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582" w:rsidRDefault="00F238AE">
      <w:r>
        <w:rPr>
          <w:rFonts w:hint="eastAsia"/>
        </w:rPr>
        <w:t>身处软件开发行业</w:t>
      </w:r>
      <w:r w:rsidR="007C1A10">
        <w:rPr>
          <w:rFonts w:hint="eastAsia"/>
        </w:rPr>
        <w:t>中</w:t>
      </w:r>
      <w:r>
        <w:rPr>
          <w:rFonts w:hint="eastAsia"/>
        </w:rPr>
        <w:t>的程序猿</w:t>
      </w:r>
      <w:r w:rsidR="00B8494F">
        <w:rPr>
          <w:rFonts w:hint="eastAsia"/>
        </w:rPr>
        <w:t>/</w:t>
      </w:r>
      <w:r>
        <w:rPr>
          <w:rFonts w:hint="eastAsia"/>
        </w:rPr>
        <w:t>媛</w:t>
      </w:r>
      <w:r w:rsidR="0007584D">
        <w:rPr>
          <w:rFonts w:hint="eastAsia"/>
        </w:rPr>
        <w:t>小哥哥小姐姐们</w:t>
      </w:r>
      <w:r>
        <w:rPr>
          <w:rFonts w:hint="eastAsia"/>
        </w:rPr>
        <w:t>，</w:t>
      </w:r>
      <w:r w:rsidR="00B20A31">
        <w:rPr>
          <w:rFonts w:hint="eastAsia"/>
        </w:rPr>
        <w:t>每天都在为工作忙碌着，日常加班</w:t>
      </w:r>
      <w:r w:rsidR="00F80335">
        <w:rPr>
          <w:rFonts w:hint="eastAsia"/>
        </w:rPr>
        <w:t>几乎是常态，通宵上线也不罕见</w:t>
      </w:r>
      <w:r w:rsidR="00B20A31">
        <w:rPr>
          <w:rFonts w:hint="eastAsia"/>
        </w:rPr>
        <w:t>。</w:t>
      </w:r>
    </w:p>
    <w:p w:rsidR="00FE4582" w:rsidRDefault="00FE4582"/>
    <w:p w:rsidR="002E5484" w:rsidRDefault="00B20A31">
      <w:r>
        <w:rPr>
          <w:rFonts w:hint="eastAsia"/>
        </w:rPr>
        <w:t>参加工作2-3年的你</w:t>
      </w:r>
      <w:r w:rsidR="00F80335">
        <w:rPr>
          <w:rFonts w:hint="eastAsia"/>
        </w:rPr>
        <w:t>是否“今天重复着昨天的故事”：参考项目组核心骨干完成的类似功能</w:t>
      </w:r>
      <w:r w:rsidR="008674BD">
        <w:rPr>
          <w:rFonts w:hint="eastAsia"/>
        </w:rPr>
        <w:t>或在网上搜索一些短平快的文章</w:t>
      </w:r>
      <w:r w:rsidR="00F80335">
        <w:rPr>
          <w:rFonts w:hint="eastAsia"/>
        </w:rPr>
        <w:t>，熟练</w:t>
      </w:r>
      <w:r w:rsidR="008C015A">
        <w:rPr>
          <w:rFonts w:hint="eastAsia"/>
        </w:rPr>
        <w:t>地</w:t>
      </w:r>
      <w:r w:rsidR="00F80335">
        <w:rPr>
          <w:rFonts w:hint="eastAsia"/>
        </w:rPr>
        <w:t>使用拷贝和复制</w:t>
      </w:r>
      <w:r w:rsidR="0054372B">
        <w:rPr>
          <w:rFonts w:hint="eastAsia"/>
        </w:rPr>
        <w:t>，迅速地完成工作任务。</w:t>
      </w:r>
      <w:r w:rsidR="00F80335">
        <w:rPr>
          <w:rFonts w:hint="eastAsia"/>
        </w:rPr>
        <w:t>看着键盘上</w:t>
      </w:r>
      <w:r w:rsidR="00F80335" w:rsidRPr="00F80335">
        <w:rPr>
          <w:rFonts w:hint="eastAsia"/>
        </w:rPr>
        <w:t>锃亮锃亮</w:t>
      </w:r>
      <w:r w:rsidR="00F80335">
        <w:rPr>
          <w:rFonts w:hint="eastAsia"/>
        </w:rPr>
        <w:t>的</w:t>
      </w:r>
      <w:r w:rsidR="003D1DDB">
        <w:rPr>
          <w:rFonts w:hint="eastAsia"/>
        </w:rPr>
        <w:t>CTRL</w:t>
      </w:r>
      <w:r w:rsidR="00F80335">
        <w:rPr>
          <w:rFonts w:hint="eastAsia"/>
        </w:rPr>
        <w:t>、</w:t>
      </w:r>
      <w:r w:rsidR="003D1DDB">
        <w:rPr>
          <w:rFonts w:hint="eastAsia"/>
        </w:rPr>
        <w:t>C</w:t>
      </w:r>
      <w:r w:rsidR="00F80335">
        <w:rPr>
          <w:rFonts w:hint="eastAsia"/>
        </w:rPr>
        <w:t>和</w:t>
      </w:r>
      <w:r w:rsidR="003D1DDB">
        <w:rPr>
          <w:rFonts w:hint="eastAsia"/>
        </w:rPr>
        <w:t>V</w:t>
      </w:r>
      <w:r w:rsidR="00DF08A7">
        <w:rPr>
          <w:rFonts w:hint="eastAsia"/>
        </w:rPr>
        <w:t>三个键</w:t>
      </w:r>
      <w:r w:rsidR="007C1A10">
        <w:rPr>
          <w:rFonts w:hint="eastAsia"/>
        </w:rPr>
        <w:t>，</w:t>
      </w:r>
      <w:r w:rsidR="00DF08A7">
        <w:rPr>
          <w:rFonts w:hint="eastAsia"/>
        </w:rPr>
        <w:t>在感叹“</w:t>
      </w:r>
      <w:r w:rsidR="007C1A10">
        <w:rPr>
          <w:rFonts w:hint="eastAsia"/>
        </w:rPr>
        <w:t>时间过得很快，技能</w:t>
      </w:r>
      <w:r w:rsidR="00B96460">
        <w:rPr>
          <w:rFonts w:hint="eastAsia"/>
        </w:rPr>
        <w:t>提升</w:t>
      </w:r>
      <w:r w:rsidR="007C1A10">
        <w:rPr>
          <w:rFonts w:hint="eastAsia"/>
        </w:rPr>
        <w:t>有限</w:t>
      </w:r>
      <w:r w:rsidR="00DF08A7">
        <w:rPr>
          <w:rFonts w:hint="eastAsia"/>
        </w:rPr>
        <w:t>”中</w:t>
      </w:r>
      <w:r w:rsidR="003D1DDB">
        <w:rPr>
          <w:rFonts w:hint="eastAsia"/>
        </w:rPr>
        <w:t>跨入了21世纪20年代</w:t>
      </w:r>
      <w:r w:rsidR="00625366">
        <w:rPr>
          <w:rFonts w:hint="eastAsia"/>
        </w:rPr>
        <w:t>，</w:t>
      </w:r>
      <w:r w:rsidR="0087161F">
        <w:rPr>
          <w:rFonts w:hint="eastAsia"/>
        </w:rPr>
        <w:t>内心</w:t>
      </w:r>
      <w:r w:rsidR="009C016C">
        <w:rPr>
          <w:rFonts w:hint="eastAsia"/>
        </w:rPr>
        <w:t>却</w:t>
      </w:r>
      <w:r w:rsidR="0087161F">
        <w:rPr>
          <w:rFonts w:hint="eastAsia"/>
        </w:rPr>
        <w:t>开始质疑：这就是程序员</w:t>
      </w:r>
      <w:r w:rsidR="00625366">
        <w:rPr>
          <w:rFonts w:hint="eastAsia"/>
        </w:rPr>
        <w:t>的工作</w:t>
      </w:r>
      <w:r w:rsidR="0087161F">
        <w:rPr>
          <w:rFonts w:hint="eastAsia"/>
        </w:rPr>
        <w:t>？</w:t>
      </w:r>
    </w:p>
    <w:p w:rsidR="007B2A11" w:rsidRPr="009C016C" w:rsidRDefault="007B2A11"/>
    <w:p w:rsidR="00FE4582" w:rsidRDefault="009C016C">
      <w:r>
        <w:rPr>
          <w:rFonts w:hint="eastAsia"/>
        </w:rPr>
        <w:t>但是，业界不会等你</w:t>
      </w:r>
      <w:r w:rsidR="00CC2343">
        <w:rPr>
          <w:rFonts w:hint="eastAsia"/>
        </w:rPr>
        <w:t>！</w:t>
      </w:r>
    </w:p>
    <w:p w:rsidR="00FE4582" w:rsidRDefault="00FE4582"/>
    <w:p w:rsidR="004D1DFB" w:rsidRDefault="007B2A11">
      <w:r>
        <w:rPr>
          <w:rFonts w:hint="eastAsia"/>
        </w:rPr>
        <w:t>这几年</w:t>
      </w:r>
      <w:r w:rsidR="00FE4582">
        <w:rPr>
          <w:rFonts w:hint="eastAsia"/>
        </w:rPr>
        <w:t>层出不穷的</w:t>
      </w:r>
      <w:r w:rsidR="00B20A31">
        <w:rPr>
          <w:rFonts w:hint="eastAsia"/>
        </w:rPr>
        <w:t>技术</w:t>
      </w:r>
      <w:r>
        <w:rPr>
          <w:rFonts w:hint="eastAsia"/>
        </w:rPr>
        <w:t>，</w:t>
      </w:r>
      <w:r w:rsidR="00FE4582">
        <w:rPr>
          <w:rFonts w:hint="eastAsia"/>
        </w:rPr>
        <w:t>一个接一个的</w:t>
      </w:r>
      <w:r>
        <w:rPr>
          <w:rFonts w:hint="eastAsia"/>
        </w:rPr>
        <w:t>技术大词，你是否已经看得眼花缭乱？</w:t>
      </w:r>
    </w:p>
    <w:p w:rsidR="004D1DFB" w:rsidRDefault="004D1DFB"/>
    <w:p w:rsidR="009C016C" w:rsidRDefault="007012B1">
      <w:r>
        <w:rPr>
          <w:rFonts w:hint="eastAsia"/>
        </w:rPr>
        <w:t>当你</w:t>
      </w:r>
      <w:r w:rsidR="003357A1">
        <w:rPr>
          <w:rFonts w:hint="eastAsia"/>
        </w:rPr>
        <w:t>终于</w:t>
      </w:r>
      <w:r w:rsidR="007B2A11">
        <w:rPr>
          <w:rFonts w:hint="eastAsia"/>
        </w:rPr>
        <w:t>鼓起勇气、下定决心，到网上购买了一系列的课程</w:t>
      </w:r>
      <w:r w:rsidR="003357A1">
        <w:rPr>
          <w:rFonts w:hint="eastAsia"/>
        </w:rPr>
        <w:t>（感谢这个年代技术牛人们的分享，网上有一批物美价廉的课程）</w:t>
      </w:r>
      <w:r w:rsidR="007B2A11">
        <w:rPr>
          <w:rFonts w:hint="eastAsia"/>
        </w:rPr>
        <w:t>，准备放手大干一场。</w:t>
      </w:r>
      <w:r w:rsidR="000B3718">
        <w:rPr>
          <w:rFonts w:hint="eastAsia"/>
        </w:rPr>
        <w:t>却发现，每前进一步，</w:t>
      </w:r>
      <w:r w:rsidR="004D1DFB">
        <w:rPr>
          <w:rFonts w:hint="eastAsia"/>
        </w:rPr>
        <w:t>都</w:t>
      </w:r>
      <w:r w:rsidR="008C77BF">
        <w:rPr>
          <w:rFonts w:hint="eastAsia"/>
        </w:rPr>
        <w:t>感觉</w:t>
      </w:r>
      <w:bookmarkStart w:id="0" w:name="_GoBack"/>
      <w:bookmarkEnd w:id="0"/>
      <w:r w:rsidR="000B3718">
        <w:rPr>
          <w:rFonts w:hint="eastAsia"/>
        </w:rPr>
        <w:t>自己不会的东西更多</w:t>
      </w:r>
      <w:r w:rsidR="00C1047A">
        <w:rPr>
          <w:rFonts w:hint="eastAsia"/>
        </w:rPr>
        <w:t>，效果就是“</w:t>
      </w:r>
      <w:r w:rsidR="00C1047A" w:rsidRPr="00C1047A">
        <w:rPr>
          <w:rFonts w:hint="eastAsia"/>
        </w:rPr>
        <w:t>一顿操作猛如虎</w:t>
      </w:r>
      <w:r w:rsidR="00C1047A">
        <w:rPr>
          <w:rFonts w:hint="eastAsia"/>
        </w:rPr>
        <w:t>，</w:t>
      </w:r>
      <w:r w:rsidR="00C1047A" w:rsidRPr="00C1047A">
        <w:t>定睛一看原地杵</w:t>
      </w:r>
      <w:r w:rsidR="00C1047A">
        <w:rPr>
          <w:rFonts w:hint="eastAsia"/>
        </w:rPr>
        <w:t>”。</w:t>
      </w:r>
    </w:p>
    <w:p w:rsidR="009C016C" w:rsidRPr="002A2552" w:rsidRDefault="009C016C"/>
    <w:p w:rsidR="00844C07" w:rsidRDefault="00B46BC2">
      <w:r>
        <w:rPr>
          <w:rFonts w:hint="eastAsia"/>
        </w:rPr>
        <w:t>终于明白，在开发领域，自己的知识是不成体系的</w:t>
      </w:r>
      <w:r w:rsidR="009C016C">
        <w:rPr>
          <w:rFonts w:hint="eastAsia"/>
        </w:rPr>
        <w:t>！</w:t>
      </w:r>
      <w:r w:rsidR="002A2552">
        <w:rPr>
          <w:rFonts w:hint="eastAsia"/>
        </w:rPr>
        <w:t>多么痛的领悟</w:t>
      </w:r>
      <w:r w:rsidR="002A2552">
        <w:t>…</w:t>
      </w:r>
    </w:p>
    <w:p w:rsidR="008674BD" w:rsidRDefault="008674BD"/>
    <w:p w:rsidR="009C016C" w:rsidRDefault="009C016C">
      <w:r>
        <w:rPr>
          <w:rFonts w:hint="eastAsia"/>
        </w:rPr>
        <w:t>文思海辉融宝大学堂想你所想，急你所急，推出了一系列</w:t>
      </w:r>
      <w:r w:rsidR="00027B57">
        <w:rPr>
          <w:rFonts w:hint="eastAsia"/>
        </w:rPr>
        <w:t>“</w:t>
      </w:r>
      <w:r w:rsidR="00C951FB">
        <w:rPr>
          <w:rFonts w:hint="eastAsia"/>
        </w:rPr>
        <w:t>传帮带</w:t>
      </w:r>
      <w:r w:rsidR="00027B57">
        <w:rPr>
          <w:rFonts w:hint="eastAsia"/>
        </w:rPr>
        <w:t>”</w:t>
      </w:r>
      <w:r w:rsidR="00C951FB">
        <w:rPr>
          <w:rFonts w:hint="eastAsia"/>
        </w:rPr>
        <w:t>风格的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开发培训课程，涵盖初中高级，从Core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到 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再到 Spring</w:t>
      </w:r>
      <w:r>
        <w:t xml:space="preserve"> </w:t>
      </w:r>
      <w:r>
        <w:rPr>
          <w:rFonts w:hint="eastAsia"/>
        </w:rPr>
        <w:t>Cloud，总有一款适合你。</w:t>
      </w:r>
    </w:p>
    <w:p w:rsidR="009C016C" w:rsidRDefault="009C016C"/>
    <w:p w:rsidR="009C016C" w:rsidRDefault="009C016C" w:rsidP="0046771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本课程</w:t>
      </w:r>
      <w:r w:rsidR="002C0A94" w:rsidRPr="002C0A94">
        <w:rPr>
          <w:rFonts w:hint="eastAsia"/>
        </w:rPr>
        <w:t>是一套</w:t>
      </w:r>
      <w:r w:rsidR="002C0A94" w:rsidRPr="002C0A94">
        <w:t xml:space="preserve"> Spring Boot快速入门培训教程，面向的学员是有一定的</w:t>
      </w:r>
      <w:r w:rsidR="00467713">
        <w:rPr>
          <w:rFonts w:hint="eastAsia"/>
        </w:rPr>
        <w:t xml:space="preserve"> </w:t>
      </w:r>
      <w:r w:rsidR="002C0A94" w:rsidRPr="002C0A94">
        <w:t>Java</w:t>
      </w:r>
      <w:r w:rsidR="00467713">
        <w:t xml:space="preserve"> </w:t>
      </w:r>
      <w:r w:rsidR="002C0A94" w:rsidRPr="002C0A94">
        <w:t>基础，会Spring 传统开发（SSM）的初级Java开发工程师。</w:t>
      </w:r>
      <w:r w:rsidR="00467713">
        <w:rPr>
          <w:rFonts w:ascii="Helvetica" w:hAnsi="Helvetica" w:cs="Helvetica"/>
          <w:color w:val="333333"/>
          <w:shd w:val="clear" w:color="auto" w:fill="FFFFFF"/>
        </w:rPr>
        <w:t>其目的是通过</w:t>
      </w:r>
      <w:r w:rsidR="00467713">
        <w:rPr>
          <w:rFonts w:ascii="Helvetica" w:hAnsi="Helvetica" w:cs="Helvetica"/>
          <w:color w:val="333333"/>
          <w:shd w:val="clear" w:color="auto" w:fill="FFFFFF"/>
        </w:rPr>
        <w:t>2-3</w:t>
      </w:r>
      <w:r w:rsidR="00467713">
        <w:rPr>
          <w:rFonts w:ascii="Helvetica" w:hAnsi="Helvetica" w:cs="Helvetica"/>
          <w:color w:val="333333"/>
          <w:shd w:val="clear" w:color="auto" w:fill="FFFFFF"/>
        </w:rPr>
        <w:t>个月的时间，</w:t>
      </w:r>
      <w:r w:rsidR="009E46A9">
        <w:rPr>
          <w:rFonts w:ascii="Helvetica" w:hAnsi="Helvetica" w:cs="Helvetica" w:hint="eastAsia"/>
          <w:color w:val="333333"/>
          <w:shd w:val="clear" w:color="auto" w:fill="FFFFFF"/>
        </w:rPr>
        <w:t>在辅导教员的引导下</w:t>
      </w:r>
      <w:r w:rsidR="00467713">
        <w:rPr>
          <w:rFonts w:ascii="Helvetica" w:hAnsi="Helvetica" w:cs="Helvetica"/>
          <w:color w:val="333333"/>
          <w:shd w:val="clear" w:color="auto" w:fill="FFFFFF"/>
        </w:rPr>
        <w:t>每周完成</w:t>
      </w:r>
      <w:r w:rsidR="00467713">
        <w:rPr>
          <w:rFonts w:ascii="Helvetica" w:hAnsi="Helvetica" w:cs="Helvetica"/>
          <w:color w:val="333333"/>
          <w:shd w:val="clear" w:color="auto" w:fill="FFFFFF"/>
        </w:rPr>
        <w:t>1</w:t>
      </w:r>
      <w:r w:rsidR="009E46A9">
        <w:rPr>
          <w:rFonts w:ascii="Helvetica" w:hAnsi="Helvetica" w:cs="Helvetica" w:hint="eastAsia"/>
          <w:color w:val="333333"/>
          <w:shd w:val="clear" w:color="auto" w:fill="FFFFFF"/>
        </w:rPr>
        <w:t>个</w:t>
      </w:r>
      <w:r w:rsidR="00467713">
        <w:rPr>
          <w:rFonts w:ascii="Helvetica" w:hAnsi="Helvetica" w:cs="Helvetica"/>
          <w:color w:val="333333"/>
          <w:shd w:val="clear" w:color="auto" w:fill="FFFFFF"/>
        </w:rPr>
        <w:t>章节的学习，达到能够应用</w:t>
      </w:r>
      <w:r w:rsidR="00467713">
        <w:rPr>
          <w:rFonts w:ascii="Helvetica" w:hAnsi="Helvetica" w:cs="Helvetica"/>
          <w:color w:val="333333"/>
          <w:shd w:val="clear" w:color="auto" w:fill="FFFFFF"/>
        </w:rPr>
        <w:t xml:space="preserve"> Spring Boot </w:t>
      </w:r>
      <w:r w:rsidR="00467713">
        <w:rPr>
          <w:rFonts w:ascii="Helvetica" w:hAnsi="Helvetica" w:cs="Helvetica"/>
          <w:color w:val="333333"/>
          <w:shd w:val="clear" w:color="auto" w:fill="FFFFFF"/>
        </w:rPr>
        <w:t>进行开发的程度，向中级开发工程师进阶，进而打好后续学习</w:t>
      </w:r>
      <w:r w:rsidR="00467713">
        <w:rPr>
          <w:rFonts w:ascii="Helvetica" w:hAnsi="Helvetica" w:cs="Helvetica"/>
          <w:color w:val="333333"/>
          <w:shd w:val="clear" w:color="auto" w:fill="FFFFFF"/>
        </w:rPr>
        <w:t xml:space="preserve"> Spring Cloud </w:t>
      </w:r>
      <w:r w:rsidR="00467713">
        <w:rPr>
          <w:rFonts w:ascii="Helvetica" w:hAnsi="Helvetica" w:cs="Helvetica"/>
          <w:color w:val="333333"/>
          <w:shd w:val="clear" w:color="auto" w:fill="FFFFFF"/>
        </w:rPr>
        <w:t>的基础。</w:t>
      </w:r>
    </w:p>
    <w:p w:rsidR="009E46A9" w:rsidRDefault="009E46A9" w:rsidP="00467713"/>
    <w:p w:rsidR="00CF0A7D" w:rsidRDefault="00CF0A7D" w:rsidP="00467713">
      <w:r>
        <w:rPr>
          <w:rFonts w:hint="eastAsia"/>
        </w:rPr>
        <w:t>教程特点：</w:t>
      </w:r>
    </w:p>
    <w:p w:rsidR="00CF0A7D" w:rsidRDefault="001F73A6" w:rsidP="00CF0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面向中级开发工程师设计，</w:t>
      </w:r>
      <w:r w:rsidR="00CF0A7D">
        <w:rPr>
          <w:rFonts w:hint="eastAsia"/>
        </w:rPr>
        <w:t>紧跟技术发展，使用</w:t>
      </w:r>
      <w:r w:rsidR="009F6FA0">
        <w:rPr>
          <w:rFonts w:hint="eastAsia"/>
        </w:rPr>
        <w:t>最新的</w:t>
      </w:r>
      <w:r w:rsidR="00CF0A7D">
        <w:rPr>
          <w:rFonts w:hint="eastAsia"/>
        </w:rPr>
        <w:t xml:space="preserve"> Spring</w:t>
      </w:r>
      <w:r w:rsidR="00CF0A7D">
        <w:t xml:space="preserve"> </w:t>
      </w:r>
      <w:r w:rsidR="00CF0A7D">
        <w:rPr>
          <w:rFonts w:hint="eastAsia"/>
        </w:rPr>
        <w:t>Boot</w:t>
      </w:r>
      <w:r w:rsidR="00CF0A7D">
        <w:t xml:space="preserve"> </w:t>
      </w:r>
      <w:r w:rsidR="00CF0A7D">
        <w:rPr>
          <w:rFonts w:hint="eastAsia"/>
        </w:rPr>
        <w:t>2.2</w:t>
      </w:r>
      <w:r w:rsidR="00CF0A7D">
        <w:t xml:space="preserve"> </w:t>
      </w:r>
      <w:r w:rsidR="00CF0A7D">
        <w:rPr>
          <w:rFonts w:hint="eastAsia"/>
        </w:rPr>
        <w:t>版本；</w:t>
      </w:r>
    </w:p>
    <w:p w:rsidR="00CF0A7D" w:rsidRPr="00CF0A7D" w:rsidRDefault="003C6BBB" w:rsidP="00CF0A7D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hd w:val="clear" w:color="auto" w:fill="FFFFFF"/>
        </w:rPr>
        <w:t>每一课都</w:t>
      </w:r>
      <w:r w:rsidR="00CF0A7D">
        <w:rPr>
          <w:rFonts w:ascii="Helvetica" w:hAnsi="Helvetica" w:cs="Helvetica"/>
          <w:color w:val="333333"/>
          <w:shd w:val="clear" w:color="auto" w:fill="FFFFFF"/>
        </w:rPr>
        <w:t>尽量聚焦在当前讨论的知识点范围内，示例也设计为最简</w:t>
      </w:r>
      <w:r w:rsidR="00CF0A7D">
        <w:rPr>
          <w:rFonts w:ascii="Helvetica" w:hAnsi="Helvetica" w:cs="Helvetica" w:hint="eastAsia"/>
          <w:color w:val="333333"/>
          <w:shd w:val="clear" w:color="auto" w:fill="FFFFFF"/>
        </w:rPr>
        <w:t>，让你集中火力快速掌握当前知识；</w:t>
      </w:r>
    </w:p>
    <w:p w:rsidR="00CF0A7D" w:rsidRDefault="00CF0A7D" w:rsidP="00CF0A7D">
      <w:pPr>
        <w:pStyle w:val="a3"/>
        <w:numPr>
          <w:ilvl w:val="0"/>
          <w:numId w:val="1"/>
        </w:numPr>
        <w:ind w:firstLineChars="0"/>
      </w:pPr>
      <w:r w:rsidRPr="00CF0A7D">
        <w:rPr>
          <w:rFonts w:hint="eastAsia"/>
        </w:rPr>
        <w:t>教程</w:t>
      </w:r>
      <w:r>
        <w:rPr>
          <w:rFonts w:hint="eastAsia"/>
        </w:rPr>
        <w:t>注重实战，会适量介绍背景理论，但</w:t>
      </w:r>
      <w:r w:rsidRPr="00CF0A7D">
        <w:rPr>
          <w:rFonts w:hint="eastAsia"/>
        </w:rPr>
        <w:t>不涉及</w:t>
      </w:r>
      <w:r w:rsidRPr="00CF0A7D">
        <w:t xml:space="preserve"> Spring Boot 的深层次实现机制和如何扩展 Spring Boot 框架；</w:t>
      </w:r>
    </w:p>
    <w:p w:rsidR="00CF0A7D" w:rsidRDefault="00CF0A7D" w:rsidP="003C6BBB"/>
    <w:p w:rsidR="009F6FA0" w:rsidRDefault="009F6FA0" w:rsidP="003C6BBB">
      <w:r>
        <w:rPr>
          <w:rFonts w:hint="eastAsia"/>
        </w:rPr>
        <w:t>教程包括：</w:t>
      </w:r>
    </w:p>
    <w:p w:rsidR="00E23154" w:rsidRDefault="00E23154" w:rsidP="00E231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背景及基本原理介绍；</w:t>
      </w:r>
    </w:p>
    <w:p w:rsidR="009F6FA0" w:rsidRDefault="00E23154" w:rsidP="00E231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开发环境配置 +</w:t>
      </w:r>
      <w:r>
        <w:t xml:space="preserve"> 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World，快速上手无难事；</w:t>
      </w:r>
    </w:p>
    <w:p w:rsidR="00E23154" w:rsidRDefault="00F240E7" w:rsidP="00E231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数据库、事务和</w:t>
      </w:r>
      <w:r w:rsidR="00E8091B">
        <w:rPr>
          <w:rFonts w:hint="eastAsia"/>
        </w:rPr>
        <w:t xml:space="preserve"> </w:t>
      </w:r>
      <w:r>
        <w:rPr>
          <w:rFonts w:hint="eastAsia"/>
        </w:rPr>
        <w:t>Web</w:t>
      </w:r>
      <w:r w:rsidR="00E8091B">
        <w:t xml:space="preserve"> </w:t>
      </w:r>
      <w:r>
        <w:rPr>
          <w:rFonts w:hint="eastAsia"/>
        </w:rPr>
        <w:t>开发；</w:t>
      </w:r>
    </w:p>
    <w:p w:rsidR="00F240E7" w:rsidRDefault="00C910A8" w:rsidP="00E231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NoSQL 之 Redis</w:t>
      </w:r>
      <w:r>
        <w:t xml:space="preserve"> </w:t>
      </w:r>
      <w:r>
        <w:rPr>
          <w:rFonts w:hint="eastAsia"/>
        </w:rPr>
        <w:t>和 MongoDB；</w:t>
      </w:r>
    </w:p>
    <w:p w:rsidR="00C910A8" w:rsidRDefault="00C910A8" w:rsidP="00E231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异步消息：</w:t>
      </w:r>
      <w:r>
        <w:t>ActiveMQ</w:t>
      </w:r>
      <w:r w:rsidR="00D01166">
        <w:t xml:space="preserve"> </w:t>
      </w:r>
      <w:r>
        <w:t>+</w:t>
      </w:r>
      <w:r w:rsidR="00D01166">
        <w:t xml:space="preserve"> </w:t>
      </w:r>
      <w:r>
        <w:t>RabbitMQ</w:t>
      </w:r>
      <w:r w:rsidR="00D01166">
        <w:t xml:space="preserve"> </w:t>
      </w:r>
      <w:r>
        <w:t>+</w:t>
      </w:r>
      <w:r w:rsidR="00D01166">
        <w:t xml:space="preserve"> </w:t>
      </w:r>
      <w:proofErr w:type="spellStart"/>
      <w:r>
        <w:t>RocketMQ</w:t>
      </w:r>
      <w:proofErr w:type="spellEnd"/>
      <w:r w:rsidR="00D01166">
        <w:t xml:space="preserve"> </w:t>
      </w:r>
      <w:r>
        <w:t>+</w:t>
      </w:r>
      <w:r w:rsidR="00D01166">
        <w:t xml:space="preserve"> </w:t>
      </w:r>
      <w:r>
        <w:t>Kafka</w:t>
      </w:r>
      <w:r>
        <w:rPr>
          <w:rFonts w:hint="eastAsia"/>
        </w:rPr>
        <w:t>；</w:t>
      </w:r>
    </w:p>
    <w:p w:rsidR="00027B57" w:rsidRDefault="00802106" w:rsidP="007B0B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异常处理，应用监控</w:t>
      </w:r>
      <w:r w:rsidR="007B0BD5">
        <w:rPr>
          <w:rFonts w:hint="eastAsia"/>
        </w:rPr>
        <w:t>，</w:t>
      </w:r>
      <w:r w:rsidR="00027B57">
        <w:rPr>
          <w:rFonts w:hint="eastAsia"/>
        </w:rPr>
        <w:t>安全管控</w:t>
      </w:r>
      <w:r w:rsidR="00D865A2">
        <w:rPr>
          <w:rFonts w:hint="eastAsia"/>
        </w:rPr>
        <w:t>：</w:t>
      </w:r>
      <w:r w:rsidR="00027B57">
        <w:rPr>
          <w:rFonts w:hint="eastAsia"/>
        </w:rPr>
        <w:t>OAuth</w:t>
      </w:r>
      <w:r w:rsidR="00027B57">
        <w:t xml:space="preserve"> </w:t>
      </w:r>
      <w:r w:rsidR="00027B57">
        <w:rPr>
          <w:rFonts w:hint="eastAsia"/>
        </w:rPr>
        <w:t>2</w:t>
      </w:r>
      <w:r w:rsidR="00D865A2">
        <w:rPr>
          <w:rFonts w:hint="eastAsia"/>
        </w:rPr>
        <w:t>、</w:t>
      </w:r>
      <w:r w:rsidR="00027B57">
        <w:rPr>
          <w:rFonts w:hint="eastAsia"/>
        </w:rPr>
        <w:t>SSO；</w:t>
      </w:r>
    </w:p>
    <w:p w:rsidR="00C910A8" w:rsidRDefault="00802106" w:rsidP="00E231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单元测试、热部署、多环境配置及打包上线部署；</w:t>
      </w:r>
    </w:p>
    <w:p w:rsidR="00802106" w:rsidRDefault="00802106" w:rsidP="00E231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企业级开发：邮件、调度、批处理、数据校验和</w:t>
      </w:r>
      <w:r w:rsidR="00E8091B">
        <w:rPr>
          <w:rFonts w:hint="eastAsia"/>
        </w:rPr>
        <w:t xml:space="preserve"> </w:t>
      </w:r>
      <w:r>
        <w:rPr>
          <w:rFonts w:hint="eastAsia"/>
        </w:rPr>
        <w:t>WebSocket</w:t>
      </w:r>
      <w:r w:rsidR="00E8091B">
        <w:rPr>
          <w:rFonts w:hint="eastAsia"/>
        </w:rPr>
        <w:t>。</w:t>
      </w:r>
    </w:p>
    <w:p w:rsidR="00D01166" w:rsidRDefault="00D01166" w:rsidP="00D01166"/>
    <w:p w:rsidR="00D01166" w:rsidRPr="00CF0A7D" w:rsidRDefault="00D01166" w:rsidP="00D01166">
      <w:r>
        <w:rPr>
          <w:rFonts w:hint="eastAsia"/>
        </w:rPr>
        <w:t>一句话：本教程在</w:t>
      </w:r>
      <w:r w:rsidR="00D43121">
        <w:rPr>
          <w:rFonts w:hint="eastAsia"/>
        </w:rPr>
        <w:t>构建</w:t>
      </w:r>
      <w:r>
        <w:rPr>
          <w:rFonts w:hint="eastAsia"/>
        </w:rPr>
        <w:t>你的知识体系基础上提升学习力</w:t>
      </w:r>
      <w:r w:rsidR="004046F7">
        <w:rPr>
          <w:rFonts w:hint="eastAsia"/>
        </w:rPr>
        <w:t>，你值得拥有。</w:t>
      </w:r>
    </w:p>
    <w:sectPr w:rsidR="00D01166" w:rsidRPr="00CF0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F5D"/>
    <w:multiLevelType w:val="hybridMultilevel"/>
    <w:tmpl w:val="77EAC4B2"/>
    <w:lvl w:ilvl="0" w:tplc="0C22C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DD0451"/>
    <w:multiLevelType w:val="hybridMultilevel"/>
    <w:tmpl w:val="DC4E38E2"/>
    <w:lvl w:ilvl="0" w:tplc="13AC1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AE"/>
    <w:rsid w:val="00024A59"/>
    <w:rsid w:val="00027B57"/>
    <w:rsid w:val="0007584D"/>
    <w:rsid w:val="000B3718"/>
    <w:rsid w:val="001F73A6"/>
    <w:rsid w:val="002A2552"/>
    <w:rsid w:val="002C0A94"/>
    <w:rsid w:val="002E5484"/>
    <w:rsid w:val="003357A1"/>
    <w:rsid w:val="003C6BBB"/>
    <w:rsid w:val="003D1DDB"/>
    <w:rsid w:val="003E4BD0"/>
    <w:rsid w:val="004046F7"/>
    <w:rsid w:val="00427982"/>
    <w:rsid w:val="00467713"/>
    <w:rsid w:val="004D1DFB"/>
    <w:rsid w:val="0054372B"/>
    <w:rsid w:val="00625366"/>
    <w:rsid w:val="007012B1"/>
    <w:rsid w:val="007B0BD5"/>
    <w:rsid w:val="007B2A11"/>
    <w:rsid w:val="007C1A10"/>
    <w:rsid w:val="00802106"/>
    <w:rsid w:val="00844C07"/>
    <w:rsid w:val="008674BD"/>
    <w:rsid w:val="0087161F"/>
    <w:rsid w:val="008C015A"/>
    <w:rsid w:val="008C77BF"/>
    <w:rsid w:val="00933DF3"/>
    <w:rsid w:val="009C016C"/>
    <w:rsid w:val="009E46A9"/>
    <w:rsid w:val="009F6FA0"/>
    <w:rsid w:val="00A550EC"/>
    <w:rsid w:val="00B20A31"/>
    <w:rsid w:val="00B46BC2"/>
    <w:rsid w:val="00B8494F"/>
    <w:rsid w:val="00B96460"/>
    <w:rsid w:val="00C1047A"/>
    <w:rsid w:val="00C17A73"/>
    <w:rsid w:val="00C910A8"/>
    <w:rsid w:val="00C951FB"/>
    <w:rsid w:val="00CC2343"/>
    <w:rsid w:val="00CD107E"/>
    <w:rsid w:val="00CF0A7D"/>
    <w:rsid w:val="00D01166"/>
    <w:rsid w:val="00D43121"/>
    <w:rsid w:val="00D865A2"/>
    <w:rsid w:val="00DF08A7"/>
    <w:rsid w:val="00E23154"/>
    <w:rsid w:val="00E8091B"/>
    <w:rsid w:val="00EC6AFC"/>
    <w:rsid w:val="00F238AE"/>
    <w:rsid w:val="00F240E7"/>
    <w:rsid w:val="00F80335"/>
    <w:rsid w:val="00F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4DE"/>
  <w15:chartTrackingRefBased/>
  <w15:docId w15:val="{B361EA5F-463C-4AA1-9DB9-B65B45EE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502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Zhang,Guangyong</dc:creator>
  <cp:keywords/>
  <dc:description/>
  <cp:lastModifiedBy>Zhang,Guangyong</cp:lastModifiedBy>
  <cp:revision>53</cp:revision>
  <dcterms:created xsi:type="dcterms:W3CDTF">2020-02-04T23:48:00Z</dcterms:created>
  <dcterms:modified xsi:type="dcterms:W3CDTF">2020-02-05T01:58:00Z</dcterms:modified>
</cp:coreProperties>
</file>