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737FC" w14:textId="77777777" w:rsidR="006A3E15" w:rsidRPr="008C6A42" w:rsidRDefault="006A3E15" w:rsidP="006A3E15">
      <w:pPr>
        <w:rPr>
          <w:rStyle w:val="Emphasis"/>
          <w:rFonts w:ascii="Roboto" w:hAnsi="Roboto"/>
          <w:color w:val="000000"/>
          <w:sz w:val="24"/>
          <w:szCs w:val="24"/>
          <w:shd w:val="clear" w:color="auto" w:fill="FFFFFF"/>
        </w:rPr>
      </w:pPr>
    </w:p>
    <w:p w14:paraId="6BBBB275" w14:textId="77777777" w:rsidR="006A3E15" w:rsidRPr="008C6A42" w:rsidRDefault="006A3E15" w:rsidP="006A3E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C6A42">
        <w:rPr>
          <w:rFonts w:ascii="Times New Roman" w:hAnsi="Times New Roman" w:cs="Times New Roman"/>
          <w:b/>
          <w:bCs/>
          <w:sz w:val="24"/>
          <w:szCs w:val="24"/>
        </w:rPr>
        <w:t>Bagaimana</w:t>
      </w:r>
      <w:proofErr w:type="spellEnd"/>
      <w:r w:rsidRPr="008C6A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b/>
          <w:bCs/>
          <w:sz w:val="24"/>
          <w:szCs w:val="24"/>
        </w:rPr>
        <w:t>cara</w:t>
      </w:r>
      <w:proofErr w:type="spellEnd"/>
      <w:r w:rsidRPr="008C6A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b/>
          <w:bCs/>
          <w:sz w:val="24"/>
          <w:szCs w:val="24"/>
        </w:rPr>
        <w:t>pendaftaran</w:t>
      </w:r>
      <w:proofErr w:type="spellEnd"/>
      <w:r w:rsidRPr="008C6A42">
        <w:rPr>
          <w:rFonts w:ascii="Times New Roman" w:hAnsi="Times New Roman" w:cs="Times New Roman"/>
          <w:b/>
          <w:bCs/>
          <w:sz w:val="24"/>
          <w:szCs w:val="24"/>
        </w:rPr>
        <w:t xml:space="preserve"> PPDB </w:t>
      </w:r>
      <w:proofErr w:type="spellStart"/>
      <w:r w:rsidRPr="008C6A42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8C6A42">
        <w:rPr>
          <w:rFonts w:ascii="Times New Roman" w:hAnsi="Times New Roman" w:cs="Times New Roman"/>
          <w:b/>
          <w:bCs/>
          <w:sz w:val="24"/>
          <w:szCs w:val="24"/>
        </w:rPr>
        <w:t xml:space="preserve"> 2022</w:t>
      </w:r>
    </w:p>
    <w:p w14:paraId="1ABA32B5" w14:textId="77777777" w:rsidR="006A3E15" w:rsidRPr="008C6A42" w:rsidRDefault="006A3E15" w:rsidP="006A3E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6A42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PPDB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offline (daftar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>)</w:t>
      </w:r>
    </w:p>
    <w:p w14:paraId="74381B7F" w14:textId="77777777" w:rsidR="006A3E15" w:rsidRPr="008C6A42" w:rsidRDefault="006A3E15" w:rsidP="006A3E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83DDDC" w14:textId="77777777" w:rsidR="006A3E15" w:rsidRPr="008C6A42" w:rsidRDefault="006A3E15" w:rsidP="006A3E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C6A42">
        <w:rPr>
          <w:rFonts w:ascii="Times New Roman" w:hAnsi="Times New Roman" w:cs="Times New Roman"/>
          <w:b/>
          <w:bCs/>
          <w:sz w:val="24"/>
          <w:szCs w:val="24"/>
        </w:rPr>
        <w:t>Jadwal</w:t>
      </w:r>
      <w:proofErr w:type="spellEnd"/>
      <w:r w:rsidRPr="008C6A42">
        <w:rPr>
          <w:rFonts w:ascii="Times New Roman" w:hAnsi="Times New Roman" w:cs="Times New Roman"/>
          <w:b/>
          <w:bCs/>
          <w:sz w:val="24"/>
          <w:szCs w:val="24"/>
        </w:rPr>
        <w:t xml:space="preserve"> PPDB?</w:t>
      </w:r>
    </w:p>
    <w:p w14:paraId="08E30B2E" w14:textId="77777777" w:rsidR="006A3E15" w:rsidRPr="00DA1F81" w:rsidRDefault="006A3E15" w:rsidP="006A3E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1F8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A1F81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930976A" w14:textId="77777777" w:rsidR="006A3E15" w:rsidRPr="003C7577" w:rsidRDefault="006A3E15" w:rsidP="006A3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577">
        <w:rPr>
          <w:rFonts w:ascii="Times New Roman" w:hAnsi="Times New Roman" w:cs="Times New Roman"/>
          <w:sz w:val="24"/>
          <w:szCs w:val="24"/>
        </w:rPr>
        <w:t xml:space="preserve">Jalur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1 PPDB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Barat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Afirmasi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Rapor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Perlombaan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SMA.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Afirmasi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Kejuaraan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>.</w:t>
      </w:r>
    </w:p>
    <w:p w14:paraId="282D7DB9" w14:textId="77777777" w:rsidR="006A3E15" w:rsidRPr="003C7577" w:rsidRDefault="006A3E15" w:rsidP="006A3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7577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: 6 - 10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43CEF3B" w14:textId="77777777" w:rsidR="006A3E15" w:rsidRPr="003C7577" w:rsidRDefault="006A3E15" w:rsidP="006A3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7577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afirmasi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KETM, Uji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Bakat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SMK: 13 - 15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60B2A025" w14:textId="77777777" w:rsidR="006A3E15" w:rsidRPr="003C7577" w:rsidRDefault="006A3E15" w:rsidP="006A3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7577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PPDB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1: 20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FB69311" w14:textId="77777777" w:rsidR="006A3E15" w:rsidRPr="003C7577" w:rsidRDefault="006A3E15" w:rsidP="006A3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577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PPDB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2: 21 - 22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A34D508" w14:textId="77777777" w:rsidR="006A3E15" w:rsidRPr="00DA1F81" w:rsidRDefault="006A3E15" w:rsidP="006A3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1F8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A1F81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7DD764A" w14:textId="77777777" w:rsidR="006A3E15" w:rsidRPr="003C7577" w:rsidRDefault="006A3E15" w:rsidP="006A3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577">
        <w:rPr>
          <w:rFonts w:ascii="Times New Roman" w:hAnsi="Times New Roman" w:cs="Times New Roman"/>
          <w:sz w:val="24"/>
          <w:szCs w:val="24"/>
        </w:rPr>
        <w:t xml:space="preserve">Jalur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2 PPDB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Barat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Zonasi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SMA, dan 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Rapor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SMK.</w:t>
      </w:r>
    </w:p>
    <w:p w14:paraId="460FBB51" w14:textId="77777777" w:rsidR="006A3E15" w:rsidRPr="003C7577" w:rsidRDefault="006A3E15" w:rsidP="006A3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7577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: 23 - 30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6491E25F" w14:textId="77777777" w:rsidR="006A3E15" w:rsidRPr="003C7577" w:rsidRDefault="006A3E15" w:rsidP="006A3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7577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Bakat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/ Uji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SMK: 01 - 04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4BA64F72" w14:textId="77777777" w:rsidR="006A3E15" w:rsidRPr="003C7577" w:rsidRDefault="006A3E15" w:rsidP="006A3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7577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PPDB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2: 08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4642A8B2" w14:textId="77777777" w:rsidR="006A3E15" w:rsidRPr="003C7577" w:rsidRDefault="006A3E15" w:rsidP="006A3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577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PPDB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2: 11 -12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064E9E2B" w14:textId="77777777" w:rsidR="006A3E15" w:rsidRDefault="006A3E15" w:rsidP="006A3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577">
        <w:rPr>
          <w:rFonts w:ascii="Times New Roman" w:hAnsi="Times New Roman" w:cs="Times New Roman"/>
          <w:sz w:val="24"/>
          <w:szCs w:val="24"/>
        </w:rPr>
        <w:t xml:space="preserve">*Jika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lolos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C757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C7577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11168182" w14:textId="75149B83" w:rsidR="006A3E15" w:rsidRDefault="006A3E15" w:rsidP="006A3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EF07E" w14:textId="77777777" w:rsidR="006A3E15" w:rsidRPr="008C6A42" w:rsidRDefault="006A3E15" w:rsidP="006A3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73204F" w14:textId="77777777" w:rsidR="006A3E15" w:rsidRPr="008C6A42" w:rsidRDefault="006A3E15" w:rsidP="006A3E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C6A42">
        <w:rPr>
          <w:rFonts w:ascii="Times New Roman" w:hAnsi="Times New Roman" w:cs="Times New Roman"/>
          <w:b/>
          <w:bCs/>
          <w:sz w:val="24"/>
          <w:szCs w:val="24"/>
        </w:rPr>
        <w:lastRenderedPageBreak/>
        <w:t>Apa</w:t>
      </w:r>
      <w:proofErr w:type="spellEnd"/>
      <w:r w:rsidRPr="008C6A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b/>
          <w:bCs/>
          <w:sz w:val="24"/>
          <w:szCs w:val="24"/>
        </w:rPr>
        <w:t>saja</w:t>
      </w:r>
      <w:proofErr w:type="spellEnd"/>
      <w:r w:rsidRPr="008C6A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b/>
          <w:bCs/>
          <w:sz w:val="24"/>
          <w:szCs w:val="24"/>
        </w:rPr>
        <w:t>syarat</w:t>
      </w:r>
      <w:proofErr w:type="spellEnd"/>
      <w:r w:rsidRPr="008C6A42">
        <w:rPr>
          <w:rFonts w:ascii="Times New Roman" w:hAnsi="Times New Roman" w:cs="Times New Roman"/>
          <w:b/>
          <w:bCs/>
          <w:sz w:val="24"/>
          <w:szCs w:val="24"/>
        </w:rPr>
        <w:t xml:space="preserve"> PPDB?</w:t>
      </w:r>
    </w:p>
    <w:p w14:paraId="06AB4680" w14:textId="77777777" w:rsidR="006A3E15" w:rsidRPr="008C6A42" w:rsidRDefault="006A3E15" w:rsidP="006A3E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6A42">
        <w:rPr>
          <w:rFonts w:ascii="Times New Roman" w:hAnsi="Times New Roman" w:cs="Times New Roman"/>
          <w:sz w:val="24"/>
          <w:szCs w:val="24"/>
        </w:rPr>
        <w:t xml:space="preserve">Adapun,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cadisdik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PPDB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Jabar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2022,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3BC6122" w14:textId="77777777" w:rsidR="006A3E15" w:rsidRPr="008C6A42" w:rsidRDefault="006A3E15" w:rsidP="006A3E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6A42">
        <w:rPr>
          <w:rFonts w:ascii="Times New Roman" w:hAnsi="Times New Roman" w:cs="Times New Roman"/>
          <w:sz w:val="24"/>
          <w:szCs w:val="24"/>
        </w:rPr>
        <w:t xml:space="preserve">Ijazah/Surat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Lulus/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E73DE1" w14:textId="77777777" w:rsidR="006A3E15" w:rsidRPr="008C6A42" w:rsidRDefault="006A3E15" w:rsidP="006A3E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6A42">
        <w:rPr>
          <w:rFonts w:ascii="Times New Roman" w:hAnsi="Times New Roman" w:cs="Times New Roman"/>
          <w:sz w:val="24"/>
          <w:szCs w:val="24"/>
        </w:rPr>
        <w:t>Akta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Kelahiran</w:t>
      </w:r>
      <w:proofErr w:type="spellEnd"/>
    </w:p>
    <w:p w14:paraId="6E3DA332" w14:textId="77777777" w:rsidR="006A3E15" w:rsidRPr="008C6A42" w:rsidRDefault="006A3E15" w:rsidP="006A3E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6A42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AAB9C9" w14:textId="77777777" w:rsidR="006A3E15" w:rsidRPr="008C6A42" w:rsidRDefault="006A3E15" w:rsidP="006A3E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6A42">
        <w:rPr>
          <w:rFonts w:ascii="Times New Roman" w:hAnsi="Times New Roman" w:cs="Times New Roman"/>
          <w:sz w:val="24"/>
          <w:szCs w:val="24"/>
        </w:rPr>
        <w:t xml:space="preserve">KTP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Rapor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Semester 1-5</w:t>
      </w:r>
    </w:p>
    <w:p w14:paraId="29A64157" w14:textId="77777777" w:rsidR="006A3E15" w:rsidRDefault="006A3E15" w:rsidP="006A3E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6A42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Jawab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>.</w:t>
      </w:r>
    </w:p>
    <w:p w14:paraId="6A2580F7" w14:textId="77777777" w:rsidR="006A3E15" w:rsidRPr="008C6A42" w:rsidRDefault="006A3E15" w:rsidP="006A3E1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BD1862E" w14:textId="77777777" w:rsidR="006A3E15" w:rsidRPr="008C6A42" w:rsidRDefault="006A3E15" w:rsidP="006A3E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C6A42">
        <w:rPr>
          <w:rFonts w:ascii="Times New Roman" w:hAnsi="Times New Roman" w:cs="Times New Roman"/>
          <w:b/>
          <w:bCs/>
          <w:sz w:val="24"/>
          <w:szCs w:val="24"/>
        </w:rPr>
        <w:t>Kalau</w:t>
      </w:r>
      <w:proofErr w:type="spellEnd"/>
      <w:r w:rsidRPr="008C6A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8C6A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b/>
          <w:bCs/>
          <w:sz w:val="24"/>
          <w:szCs w:val="24"/>
        </w:rPr>
        <w:t>pengaduan</w:t>
      </w:r>
      <w:proofErr w:type="spellEnd"/>
      <w:r w:rsidRPr="008C6A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b/>
          <w:bCs/>
          <w:sz w:val="24"/>
          <w:szCs w:val="24"/>
        </w:rPr>
        <w:t>bagaimana</w:t>
      </w:r>
      <w:proofErr w:type="spellEnd"/>
      <w:r w:rsidRPr="008C6A4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015759D" w14:textId="77777777" w:rsidR="006A3E15" w:rsidRDefault="006A3E15" w:rsidP="006A3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6A42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keliru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verifikator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dikoreksi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berkoordinasi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help desk di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. Karena,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penginput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berkoordinasi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: 1.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verifikator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2. Help desk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wilayah 3. Help desk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ketidakpuasan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KCD,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kewenangan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A42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8C6A42">
        <w:rPr>
          <w:rFonts w:ascii="Times New Roman" w:hAnsi="Times New Roman" w:cs="Times New Roman"/>
          <w:sz w:val="24"/>
          <w:szCs w:val="24"/>
        </w:rPr>
        <w:t>.</w:t>
      </w:r>
    </w:p>
    <w:p w14:paraId="024DFF40" w14:textId="77777777" w:rsidR="006A3E15" w:rsidRPr="008C6A42" w:rsidRDefault="006A3E15" w:rsidP="006A3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45ED6E" w14:textId="77777777" w:rsidR="006A3E15" w:rsidRPr="003C7577" w:rsidRDefault="006A3E15" w:rsidP="006A3E15">
      <w:pPr>
        <w:shd w:val="clear" w:color="auto" w:fill="FFFFFF"/>
        <w:spacing w:before="100" w:beforeAutospacing="1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Jalur dan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Kuota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PPDB </w:t>
      </w:r>
      <w:proofErr w:type="spellStart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>Jawa</w:t>
      </w:r>
      <w:proofErr w:type="spellEnd"/>
      <w:r w:rsidRPr="003C75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Barat</w:t>
      </w:r>
    </w:p>
    <w:p w14:paraId="66B24AC2" w14:textId="77777777" w:rsidR="006A3E15" w:rsidRPr="00DA1F81" w:rsidRDefault="006A3E15" w:rsidP="006A3E15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0" w:line="360" w:lineRule="auto"/>
        <w:jc w:val="both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Jalur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Afirmasi</w:t>
      </w:r>
      <w:proofErr w:type="spellEnd"/>
    </w:p>
    <w:p w14:paraId="60EAF558" w14:textId="77777777" w:rsidR="006A3E15" w:rsidRPr="003C7577" w:rsidRDefault="006A3E15" w:rsidP="006A3E1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Jalur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afirmasi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didik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Ekonomi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Mampu, Anak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Berkebutuhan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didik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orangtuanya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bertugas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COVID-19,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korban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bencana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mengganggu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kelancaran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PPDB. 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Kuota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afirmasi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PPDB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Barat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20%.</w:t>
      </w:r>
    </w:p>
    <w:p w14:paraId="30D30BB5" w14:textId="77777777" w:rsidR="006A3E15" w:rsidRPr="00DA1F81" w:rsidRDefault="006A3E15" w:rsidP="006A3E15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Jalur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Perpindahan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dan Anak Guru</w:t>
      </w:r>
    </w:p>
    <w:p w14:paraId="2B74F752" w14:textId="77777777" w:rsidR="006A3E15" w:rsidRPr="00DA1F81" w:rsidRDefault="006A3E15" w:rsidP="006A3E15">
      <w:pPr>
        <w:shd w:val="clear" w:color="auto" w:fill="FFFFFF"/>
        <w:tabs>
          <w:tab w:val="num" w:pos="72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Jalur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perpindahan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didik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orangtuanya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ditugaskan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berpindah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domisili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bersangkutan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didik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757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walinya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berstatus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guru. 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Kuota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perpindahan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PPDB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Barat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5%.</w:t>
      </w:r>
    </w:p>
    <w:p w14:paraId="4140D317" w14:textId="77777777" w:rsidR="006A3E15" w:rsidRPr="00DA1F81" w:rsidRDefault="006A3E15" w:rsidP="006A3E1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Jalur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Prestasi</w:t>
      </w:r>
      <w:proofErr w:type="spellEnd"/>
    </w:p>
    <w:p w14:paraId="6EEEEC13" w14:textId="77777777" w:rsidR="006A3E15" w:rsidRPr="00DA1F81" w:rsidRDefault="006A3E15" w:rsidP="006A3E1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Jalur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prestasi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didik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rapor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prestasi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Kuota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prestasi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jenjang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A1F81">
        <w:rPr>
          <w:rFonts w:ascii="Times New Roman" w:eastAsia="Times New Roman" w:hAnsi="Times New Roman" w:cs="Times New Roman"/>
          <w:sz w:val="24"/>
          <w:szCs w:val="24"/>
        </w:rPr>
        <w:t>SMA  dan</w:t>
      </w:r>
      <w:proofErr w:type="gramEnd"/>
      <w:r w:rsidRPr="00DA1F8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prestasi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rapor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> SMK PPDB 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Barat masing-masing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25%.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kuota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prestasi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kejuaraan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SMK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5%.</w:t>
      </w:r>
    </w:p>
    <w:p w14:paraId="5EE3831F" w14:textId="77777777" w:rsidR="006A3E15" w:rsidRPr="00DA1F81" w:rsidRDefault="006A3E15" w:rsidP="006A3E15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Jalur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Zonasi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Prioritas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Terdekat</w:t>
      </w:r>
      <w:proofErr w:type="spellEnd"/>
    </w:p>
    <w:p w14:paraId="592A1D98" w14:textId="77777777" w:rsidR="006A3E15" w:rsidRPr="00DA1F81" w:rsidRDefault="006A3E15" w:rsidP="006A3E1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Jalur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zonasi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prioritas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terdekat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didik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memperhitungkan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lolos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Kuota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zonasi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SMA PPDB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Barat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50%.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kuota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prioritas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terdekat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jenjang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SMK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10%.</w:t>
      </w:r>
    </w:p>
    <w:p w14:paraId="3FBE282F" w14:textId="77777777" w:rsidR="006A3E15" w:rsidRPr="00DA1F81" w:rsidRDefault="006A3E15" w:rsidP="006A3E15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Jalur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Persiapan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</w:p>
    <w:p w14:paraId="7D18765A" w14:textId="77777777" w:rsidR="006A3E15" w:rsidRPr="00DA1F81" w:rsidRDefault="006A3E15" w:rsidP="006A3E1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Jalur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Persiapan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didik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menempati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kurikulum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kerjasama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lulusan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C7577">
        <w:rPr>
          <w:rFonts w:ascii="Times New Roman" w:eastAsia="Times New Roman" w:hAnsi="Times New Roman" w:cs="Times New Roman"/>
          <w:sz w:val="24"/>
          <w:szCs w:val="24"/>
        </w:rPr>
        <w:t>berkompeten</w:t>
      </w:r>
      <w:proofErr w:type="spellEnd"/>
      <w:r w:rsidRPr="003C7577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Kuota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persiapan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F81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DA1F81">
        <w:rPr>
          <w:rFonts w:ascii="Times New Roman" w:eastAsia="Times New Roman" w:hAnsi="Times New Roman" w:cs="Times New Roman"/>
          <w:sz w:val="24"/>
          <w:szCs w:val="24"/>
        </w:rPr>
        <w:t xml:space="preserve"> 35%.</w:t>
      </w:r>
    </w:p>
    <w:p w14:paraId="2E814E63" w14:textId="77777777" w:rsidR="006A3E15" w:rsidRPr="003C7577" w:rsidRDefault="006A3E15" w:rsidP="006A3E15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A8F0D3" w14:textId="77777777" w:rsidR="006A3E15" w:rsidRPr="008C6A42" w:rsidRDefault="006A3E15" w:rsidP="006A3E15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8C6A42">
        <w:rPr>
          <w:rFonts w:ascii="Times New Roman" w:hAnsi="Times New Roman" w:cs="Times New Roman"/>
          <w:b/>
          <w:bCs/>
        </w:rPr>
        <w:t>Layanan</w:t>
      </w:r>
      <w:proofErr w:type="spellEnd"/>
      <w:r w:rsidRPr="008C6A4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6A42">
        <w:rPr>
          <w:rFonts w:ascii="Times New Roman" w:hAnsi="Times New Roman" w:cs="Times New Roman"/>
          <w:b/>
          <w:bCs/>
        </w:rPr>
        <w:t>Informasi</w:t>
      </w:r>
      <w:proofErr w:type="spellEnd"/>
      <w:r w:rsidRPr="008C6A42">
        <w:rPr>
          <w:rFonts w:ascii="Times New Roman" w:hAnsi="Times New Roman" w:cs="Times New Roman"/>
          <w:b/>
          <w:bCs/>
        </w:rPr>
        <w:t xml:space="preserve"> PPDB SMAN 17?</w:t>
      </w:r>
    </w:p>
    <w:p w14:paraId="392BA5B8" w14:textId="77777777" w:rsidR="006A3E15" w:rsidRDefault="006A3E15" w:rsidP="006A3E15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5A81603B" w14:textId="77777777" w:rsidR="006A3E15" w:rsidRDefault="006A3E15" w:rsidP="006A3E1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Official website PPDB </w:t>
      </w:r>
      <w:proofErr w:type="spellStart"/>
      <w:r>
        <w:rPr>
          <w:rFonts w:ascii="Times New Roman" w:hAnsi="Times New Roman" w:cs="Times New Roman"/>
        </w:rPr>
        <w:t>Jawa</w:t>
      </w:r>
      <w:proofErr w:type="spellEnd"/>
      <w:r>
        <w:rPr>
          <w:rFonts w:ascii="Times New Roman" w:hAnsi="Times New Roman" w:cs="Times New Roman"/>
        </w:rPr>
        <w:t xml:space="preserve"> Barat 2022</w:t>
      </w:r>
    </w:p>
    <w:p w14:paraId="30558FDA" w14:textId="77777777" w:rsidR="006A3E15" w:rsidRDefault="006A3E15" w:rsidP="006A3E1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Official website SMAN 17 </w:t>
      </w:r>
    </w:p>
    <w:p w14:paraId="5D7C5E8F" w14:textId="77777777" w:rsidR="006A3E15" w:rsidRPr="008C6A42" w:rsidRDefault="006A3E15" w:rsidP="006A3E1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Official Instagram SMAN 17</w:t>
      </w:r>
    </w:p>
    <w:p w14:paraId="476015F8" w14:textId="77777777" w:rsidR="006A3E15" w:rsidRDefault="006A3E15"/>
    <w:sectPr w:rsidR="006A3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83EC6"/>
    <w:multiLevelType w:val="hybridMultilevel"/>
    <w:tmpl w:val="04B4D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82483D"/>
    <w:multiLevelType w:val="multilevel"/>
    <w:tmpl w:val="25987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C25CA4"/>
    <w:multiLevelType w:val="hybridMultilevel"/>
    <w:tmpl w:val="C51412D8"/>
    <w:lvl w:ilvl="0" w:tplc="8D5A40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23422">
    <w:abstractNumId w:val="0"/>
  </w:num>
  <w:num w:numId="2" w16cid:durableId="1634867007">
    <w:abstractNumId w:val="1"/>
  </w:num>
  <w:num w:numId="3" w16cid:durableId="151682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15"/>
    <w:rsid w:val="006A3E15"/>
    <w:rsid w:val="00DA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FC81"/>
  <w15:chartTrackingRefBased/>
  <w15:docId w15:val="{E4512580-85E7-4524-8F48-6523CDB8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A3E15"/>
    <w:rPr>
      <w:i/>
      <w:iCs/>
    </w:rPr>
  </w:style>
  <w:style w:type="paragraph" w:styleId="ListParagraph">
    <w:name w:val="List Paragraph"/>
    <w:basedOn w:val="Normal"/>
    <w:uiPriority w:val="34"/>
    <w:qFormat/>
    <w:rsid w:val="006A3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firyal marza</dc:creator>
  <cp:keywords/>
  <dc:description/>
  <cp:lastModifiedBy>firyal marza</cp:lastModifiedBy>
  <cp:revision>2</cp:revision>
  <dcterms:created xsi:type="dcterms:W3CDTF">2022-09-16T13:11:00Z</dcterms:created>
  <dcterms:modified xsi:type="dcterms:W3CDTF">2022-09-16T14:20:00Z</dcterms:modified>
</cp:coreProperties>
</file>