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pPr w:leftFromText="180" w:rightFromText="180" w:vertAnchor="page" w:horzAnchor="margin" w:tblpY="3239"/>
        <w:tblW w:w="87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FC1753" w:rsidRPr="00923AC0" w:rsidTr="00F03804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C1753" w:rsidRPr="00923AC0" w:rsidRDefault="00F03804" w:rsidP="00F03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-1921510</wp:posOffset>
                  </wp:positionV>
                  <wp:extent cx="4366260" cy="2029599"/>
                  <wp:effectExtent l="0" t="0" r="0" b="0"/>
                  <wp:wrapNone/>
                  <wp:docPr id="1" name="Picture 0" descr="view re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 report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202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C1753" w:rsidRPr="00923AC0">
              <w:rPr>
                <w:rFonts w:ascii="Times New Roman" w:hAnsi="Times New Roman" w:cs="Times New Roman"/>
              </w:rPr>
              <w:t xml:space="preserve">USE CASE </w:t>
            </w:r>
          </w:p>
        </w:tc>
      </w:tr>
      <w:tr w:rsidR="00FC1753" w:rsidRPr="00923AC0" w:rsidTr="00F03804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03804">
            <w:pPr>
              <w:cnfStyle w:val="0000001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cnfStyle w:val="0000001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03804">
            <w:pPr>
              <w:cnfStyle w:val="0000001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2.0</w:t>
            </w:r>
          </w:p>
        </w:tc>
      </w:tr>
      <w:tr w:rsidR="00FC1753" w:rsidRPr="00923AC0" w:rsidTr="00F03804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FC1753" w:rsidRPr="00923AC0" w:rsidRDefault="00FC1753" w:rsidP="00F03804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report for Administrator</w:t>
            </w:r>
            <w:r w:rsidRPr="00923A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C1753" w:rsidRPr="00923AC0" w:rsidTr="00F03804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FC1753" w:rsidRDefault="00FC1753" w:rsidP="00F03804">
            <w:pPr>
              <w:cnfStyle w:val="0000001000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FC1753" w:rsidRPr="00923AC0" w:rsidTr="00F03804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03804">
            <w:pPr>
              <w:cnfStyle w:val="0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06/10</w:t>
            </w:r>
            <w:r w:rsidRPr="00923AC0">
              <w:rPr>
                <w:rFonts w:ascii="Times New Roman" w:hAnsi="Times New Roman" w:cs="Times New Roman"/>
              </w:rPr>
              <w:t>/201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C1753" w:rsidRPr="00923AC0" w:rsidRDefault="00FC1753" w:rsidP="00F03804">
            <w:pPr>
              <w:cnfStyle w:val="00000000000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03804">
            <w:pPr>
              <w:cnfStyle w:val="00000000000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Normal</w:t>
            </w:r>
          </w:p>
        </w:tc>
      </w:tr>
      <w:tr w:rsidR="00FC1753" w:rsidRPr="00923AC0" w:rsidTr="00F03804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FC1753" w:rsidRPr="00923AC0" w:rsidRDefault="00FA6B90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</w:p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FC1753" w:rsidRPr="00923AC0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view report</w:t>
            </w:r>
            <w:proofErr w:type="gramStart"/>
            <w:r w:rsidR="00FA6B9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 w:rsidR="00FA6B90">
              <w:t xml:space="preserve"> </w:t>
            </w:r>
            <w:r w:rsidR="00FA6B90">
              <w:rPr>
                <w:rFonts w:ascii="Times New Roman" w:hAnsi="Times New Roman" w:cs="Times New Roman"/>
                <w:b w:val="0"/>
                <w:szCs w:val="24"/>
              </w:rPr>
              <w:t>statistical</w:t>
            </w:r>
            <w:proofErr w:type="gramEnd"/>
            <w:r w:rsidR="00FA6B90">
              <w:rPr>
                <w:rFonts w:ascii="Times New Roman" w:hAnsi="Times New Roman" w:cs="Times New Roman"/>
                <w:b w:val="0"/>
                <w:szCs w:val="24"/>
              </w:rPr>
              <w:t xml:space="preserve"> of CRP Service</w:t>
            </w:r>
            <w:r w:rsidR="00F038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FC1753" w:rsidRPr="00923AC0" w:rsidRDefault="00FA6B90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Admin can view </w:t>
            </w:r>
            <w:r w:rsidR="00DB6835">
              <w:rPr>
                <w:rFonts w:ascii="Times New Roman" w:hAnsi="Times New Roman" w:cs="Times New Roman"/>
                <w:b w:val="0"/>
                <w:szCs w:val="24"/>
              </w:rPr>
              <w:t>report</w:t>
            </w:r>
            <w:r w:rsidR="00F03804">
              <w:rPr>
                <w:rFonts w:ascii="Times New Roman" w:hAnsi="Times New Roman" w:cs="Times New Roman"/>
                <w:b w:val="0"/>
                <w:szCs w:val="24"/>
              </w:rPr>
              <w:t>s</w:t>
            </w:r>
            <w:r w:rsidR="00DB6835">
              <w:rPr>
                <w:rFonts w:ascii="Times New Roman" w:hAnsi="Times New Roman" w:cs="Times New Roman"/>
                <w:b w:val="0"/>
                <w:szCs w:val="24"/>
              </w:rPr>
              <w:t>, stat</w:t>
            </w:r>
            <w:r w:rsidR="00F03804">
              <w:rPr>
                <w:rFonts w:ascii="Times New Roman" w:hAnsi="Times New Roman" w:cs="Times New Roman"/>
                <w:b w:val="0"/>
                <w:szCs w:val="24"/>
              </w:rPr>
              <w:t>istical about number of booking</w:t>
            </w:r>
            <w:r w:rsidR="00DB6835">
              <w:rPr>
                <w:rFonts w:ascii="Times New Roman" w:hAnsi="Times New Roman" w:cs="Times New Roman"/>
                <w:b w:val="0"/>
                <w:szCs w:val="24"/>
              </w:rPr>
              <w:t xml:space="preserve">, car, </w:t>
            </w:r>
            <w:proofErr w:type="gramStart"/>
            <w:r w:rsidR="00F03804">
              <w:rPr>
                <w:rFonts w:ascii="Times New Roman" w:hAnsi="Times New Roman" w:cs="Times New Roman"/>
                <w:b w:val="0"/>
                <w:szCs w:val="24"/>
              </w:rPr>
              <w:t>profit</w:t>
            </w:r>
            <w:proofErr w:type="gramEnd"/>
            <w:r w:rsidR="00F03804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FC1753" w:rsidRPr="00923AC0" w:rsidRDefault="00DB6835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login with role is “Admin”.</w:t>
            </w:r>
          </w:p>
          <w:p w:rsidR="00FC1753" w:rsidRPr="00923AC0" w:rsidRDefault="00DB6835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Admin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Xin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tab 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>in top bar.</w:t>
            </w:r>
          </w:p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FC1753" w:rsidRPr="00923AC0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have role “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”.</w:t>
            </w:r>
          </w:p>
          <w:p w:rsidR="00FC1753" w:rsidRPr="00923AC0" w:rsidRDefault="00FC1753" w:rsidP="00F03804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FC1753" w:rsidRPr="00923AC0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E94973">
              <w:rPr>
                <w:rFonts w:ascii="Times New Roman" w:hAnsi="Times New Roman" w:cs="Times New Roman"/>
                <w:b w:val="0"/>
                <w:szCs w:val="24"/>
              </w:rPr>
              <w:t>Report and</w:t>
            </w:r>
            <w:r w:rsidR="00BB63E3">
              <w:rPr>
                <w:rFonts w:ascii="Times New Roman" w:hAnsi="Times New Roman" w:cs="Times New Roman"/>
                <w:b w:val="0"/>
                <w:szCs w:val="24"/>
              </w:rPr>
              <w:t xml:space="preserve"> statistical will be displayed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0380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9830F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FC1753" w:rsidP="00F03804">
            <w:pPr>
              <w:spacing w:before="120" w:after="120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25"/>
              <w:gridCol w:w="2997"/>
              <w:gridCol w:w="4277"/>
            </w:tblGrid>
            <w:tr w:rsidR="00FC1753" w:rsidRPr="00923AC0" w:rsidTr="00697384">
              <w:trPr>
                <w:cnfStyle w:val="100000000000"/>
              </w:trPr>
              <w:tc>
                <w:tcPr>
                  <w:cnfStyle w:val="001000000000"/>
                  <w:tcW w:w="12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03804">
                  <w:pPr>
                    <w:framePr w:hSpace="180" w:wrap="around" w:vAnchor="page" w:hAnchor="margin" w:y="3239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Step</w:t>
                  </w:r>
                </w:p>
              </w:tc>
              <w:tc>
                <w:tcPr>
                  <w:tcW w:w="29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03804">
                  <w:pPr>
                    <w:framePr w:hSpace="180" w:wrap="around" w:vAnchor="page" w:hAnchor="margin" w:y="3239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7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C1753" w:rsidRPr="00923AC0" w:rsidRDefault="00FC1753" w:rsidP="00F03804">
                  <w:pPr>
                    <w:framePr w:hSpace="180" w:wrap="around" w:vAnchor="page" w:hAnchor="margin" w:y="3239"/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System Response</w:t>
                  </w:r>
                </w:p>
              </w:tc>
            </w:tr>
            <w:tr w:rsidR="00FC1753" w:rsidRPr="00923AC0" w:rsidTr="00697384">
              <w:trPr>
                <w:cnfStyle w:val="000000100000"/>
              </w:trPr>
              <w:tc>
                <w:tcPr>
                  <w:cnfStyle w:val="001000000000"/>
                  <w:tcW w:w="12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C1753" w:rsidP="00F03804">
                  <w:pPr>
                    <w:framePr w:hSpace="180" w:wrap="around" w:vAnchor="page" w:hAnchor="margin" w:y="3239"/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</w:rPr>
                    <w:t>1</w:t>
                  </w:r>
                </w:p>
              </w:tc>
              <w:tc>
                <w:tcPr>
                  <w:tcW w:w="299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C1753" w:rsidRPr="00923AC0" w:rsidRDefault="00F114E3" w:rsidP="00F03804">
                  <w:pPr>
                    <w:framePr w:hSpace="180" w:wrap="around" w:vAnchor="page" w:hAnchor="margin" w:y="3239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Login with role “Admin” or click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chào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tab in top bar</w:t>
                  </w:r>
                </w:p>
              </w:tc>
              <w:tc>
                <w:tcPr>
                  <w:tcW w:w="427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DA3A6B" w:rsidRDefault="00DA3A6B" w:rsidP="00F03804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A3A6B" w:rsidRDefault="00DA3A6B" w:rsidP="00F03804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DA3A6B" w:rsidRDefault="00DA3A6B" w:rsidP="00F03804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</w:p>
                <w:p w:rsidR="00FC1753" w:rsidRDefault="00F114E3" w:rsidP="00F03804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System will show some panels include:</w:t>
                  </w:r>
                </w:p>
                <w:p w:rsidR="00F114E3" w:rsidRDefault="00F114E3" w:rsidP="00F03804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người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dùng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nhà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cung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cấp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garage”,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Lượt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lastRenderedPageBreak/>
                    <w:t>đặt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xe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”,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Lợi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nhuận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F114E3" w:rsidRPr="00923AC0" w:rsidRDefault="00F114E3" w:rsidP="00F03804">
                  <w:pPr>
                    <w:pStyle w:val="ListParagraph"/>
                    <w:framePr w:hSpace="180" w:wrap="around" w:vAnchor="page" w:hAnchor="margin" w:y="3239"/>
                    <w:spacing w:after="0" w:line="240" w:lineRule="auto"/>
                    <w:ind w:left="288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Chart will be displayed – representation data of number of booking and profit </w:t>
                  </w:r>
                  <w:r w:rsidR="00697384">
                    <w:rPr>
                      <w:rFonts w:ascii="Times New Roman" w:hAnsi="Times New Roman" w:cs="Times New Roman"/>
                    </w:rPr>
                    <w:t>currently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FC1753" w:rsidRPr="00923AC0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Exceptions:</w:t>
            </w:r>
            <w:r w:rsidR="00697384"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</w:rPr>
              <w:t xml:space="preserve"> N/A</w:t>
            </w:r>
          </w:p>
          <w:p w:rsidR="00FC1753" w:rsidRPr="00923AC0" w:rsidRDefault="00FC1753" w:rsidP="00F03804">
            <w:pPr>
              <w:spacing w:before="120" w:after="12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Business Rules:</w:t>
            </w:r>
          </w:p>
          <w:p w:rsidR="00FC1753" w:rsidRPr="00923AC0" w:rsidRDefault="000B75FB" w:rsidP="00F0380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User must be login with “Admin role”</w:t>
            </w:r>
            <w:r w:rsidR="00FC1753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0B75FB" w:rsidP="00F0380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Data of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ngườ</w:t>
            </w:r>
            <w:r w:rsidR="00FE759D">
              <w:rPr>
                <w:rFonts w:ascii="Times New Roman" w:hAnsi="Times New Roman" w:cs="Times New Roman"/>
                <w:b w:val="0"/>
                <w:szCs w:val="24"/>
              </w:rPr>
              <w:t>i</w:t>
            </w:r>
            <w:proofErr w:type="spellEnd"/>
            <w:r w:rsidR="00FE759D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="00FE759D">
              <w:rPr>
                <w:rFonts w:ascii="Times New Roman" w:hAnsi="Times New Roman" w:cs="Times New Roman"/>
                <w:b w:val="0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garage”,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Lượt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nhuận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displayed </w:t>
            </w:r>
            <w:r>
              <w:t xml:space="preserve"> </w:t>
            </w:r>
            <w:r w:rsidRPr="000B75FB">
              <w:rPr>
                <w:rFonts w:ascii="Times New Roman" w:hAnsi="Times New Roman" w:cs="Times New Roman"/>
                <w:b w:val="0"/>
                <w:szCs w:val="24"/>
              </w:rPr>
              <w:t>exactly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FC1753" w:rsidRPr="00923AC0" w:rsidRDefault="000B75FB" w:rsidP="00F038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Data of chart represented exactly</w:t>
            </w:r>
            <w:r w:rsidR="00FC1753" w:rsidRPr="00923AC0">
              <w:rPr>
                <w:rFonts w:ascii="Times New Roman" w:hAnsi="Times New Roman" w:cs="Times New Roman"/>
                <w:b w:val="0"/>
              </w:rPr>
              <w:t>.</w:t>
            </w:r>
          </w:p>
        </w:tc>
      </w:tr>
    </w:tbl>
    <w:p w:rsidR="00142199" w:rsidRPr="00FC1753" w:rsidRDefault="00142199">
      <w:pPr>
        <w:rPr>
          <w:b/>
        </w:rPr>
      </w:pPr>
    </w:p>
    <w:sectPr w:rsidR="00142199" w:rsidRPr="00FC1753" w:rsidSect="00A90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C1753"/>
    <w:rsid w:val="000B75FB"/>
    <w:rsid w:val="00142199"/>
    <w:rsid w:val="00234A15"/>
    <w:rsid w:val="00697384"/>
    <w:rsid w:val="009830F0"/>
    <w:rsid w:val="00A90E3E"/>
    <w:rsid w:val="00AA057E"/>
    <w:rsid w:val="00BB63E3"/>
    <w:rsid w:val="00BB744B"/>
    <w:rsid w:val="00DA3A6B"/>
    <w:rsid w:val="00DB6835"/>
    <w:rsid w:val="00E94973"/>
    <w:rsid w:val="00F03804"/>
    <w:rsid w:val="00F114E3"/>
    <w:rsid w:val="00FA6B90"/>
    <w:rsid w:val="00FC1753"/>
    <w:rsid w:val="00FE7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53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75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C1753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C1753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FC1753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3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804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2016-11-04T05:26:00Z</dcterms:created>
  <dcterms:modified xsi:type="dcterms:W3CDTF">2016-11-08T09:19:00Z</dcterms:modified>
</cp:coreProperties>
</file>