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8870" w:type="dxa"/>
        <w:tblInd w:w="-6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2130"/>
      </w:tblGrid>
      <w:tr w:rsidR="00257C90" w:rsidRPr="00923AC0" w:rsidTr="00BB31A0">
        <w:trPr>
          <w:cnfStyle w:val="100000000000"/>
        </w:trPr>
        <w:tc>
          <w:tcPr>
            <w:cnfStyle w:val="001000000000"/>
            <w:tcW w:w="88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UA01</w:t>
            </w:r>
          </w:p>
        </w:tc>
      </w:tr>
      <w:tr w:rsidR="00257C90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UA01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257C90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8" w:type="dxa"/>
            <w:gridSpan w:val="3"/>
            <w:tcBorders>
              <w:bottom w:val="single" w:sz="4" w:space="0" w:color="auto"/>
            </w:tcBorders>
          </w:tcPr>
          <w:p w:rsidR="00257C90" w:rsidRPr="00923AC0" w:rsidRDefault="00257C90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Log out</w:t>
            </w:r>
          </w:p>
        </w:tc>
      </w:tr>
      <w:tr w:rsidR="00257C90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7C90" w:rsidRPr="00257C90" w:rsidRDefault="00257C90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</w:t>
            </w:r>
            <w:r w:rsidR="0079293B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</w:tr>
      <w:tr w:rsidR="00257C90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27/09/201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Medium</w:t>
            </w:r>
          </w:p>
        </w:tc>
      </w:tr>
      <w:tr w:rsidR="00257C90" w:rsidRPr="00923AC0" w:rsidTr="00BB31A0">
        <w:trPr>
          <w:cnfStyle w:val="000000100000"/>
        </w:trPr>
        <w:tc>
          <w:tcPr>
            <w:cnfStyle w:val="001000000000"/>
            <w:tcW w:w="8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This use case allows authenticated user to log out of the system.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can log out the system.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clicks on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xuấ</w:t>
            </w:r>
            <w:r w:rsidR="0079293B"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 w:rsidR="0079293B">
              <w:rPr>
                <w:rFonts w:ascii="Times New Roman" w:hAnsi="Times New Roman" w:cs="Times New Roman"/>
                <w:b w:val="0"/>
                <w:szCs w:val="24"/>
              </w:rPr>
              <w:t>” button at top bar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logged in the system.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User logs out the system.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Do nothing.</w:t>
            </w:r>
          </w:p>
          <w:p w:rsidR="00257C90" w:rsidRPr="00923AC0" w:rsidRDefault="00257C90" w:rsidP="00BB31A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46"/>
              <w:gridCol w:w="3103"/>
              <w:gridCol w:w="4295"/>
            </w:tblGrid>
            <w:tr w:rsidR="00257C90" w:rsidRPr="00923AC0" w:rsidTr="00BB31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257C90" w:rsidRPr="00923AC0" w:rsidRDefault="00257C90" w:rsidP="00BB31A0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57C90" w:rsidRPr="00923AC0" w:rsidRDefault="00257C90" w:rsidP="00BB31A0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57C90" w:rsidRPr="00923AC0" w:rsidRDefault="00257C90" w:rsidP="00BB31A0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257C90" w:rsidRPr="00923AC0" w:rsidTr="00BB31A0">
              <w:tc>
                <w:tcPr>
                  <w:tcW w:w="1340" w:type="dxa"/>
                </w:tcPr>
                <w:p w:rsidR="00257C90" w:rsidRPr="00923AC0" w:rsidRDefault="00257C90" w:rsidP="00BB31A0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57C90" w:rsidRPr="00923AC0" w:rsidRDefault="00257C90" w:rsidP="00BB31A0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User sends logout command.</w:t>
                  </w:r>
                </w:p>
              </w:tc>
              <w:tc>
                <w:tcPr>
                  <w:tcW w:w="4770" w:type="dxa"/>
                </w:tcPr>
                <w:p w:rsidR="00257C90" w:rsidRPr="00923AC0" w:rsidRDefault="00257C90" w:rsidP="00BB31A0">
                  <w:pPr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000000" w:themeColor="text1" w:themeShade="BF"/>
                      <w:szCs w:val="24"/>
                    </w:rPr>
                    <w:t>Clear session and log user out of the system. Redirect in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color w:val="000000" w:themeColor="text1" w:themeShade="BF"/>
                      <w:szCs w:val="24"/>
                    </w:rPr>
                    <w:t>Trang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000000" w:themeColor="text1" w:themeShade="BF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color w:val="000000" w:themeColor="text1" w:themeShade="BF"/>
                      <w:szCs w:val="24"/>
                    </w:rPr>
                    <w:t>chủ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color w:val="000000" w:themeColor="text1" w:themeShade="BF"/>
                      <w:szCs w:val="24"/>
                    </w:rPr>
                    <w:t>” page with “Guest” rule.</w:t>
                  </w:r>
                </w:p>
              </w:tc>
            </w:tr>
          </w:tbl>
          <w:p w:rsidR="00257C90" w:rsidRPr="00923AC0" w:rsidRDefault="00257C90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Alternative Scenario: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257C90" w:rsidRPr="00923AC0" w:rsidRDefault="00257C90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257C90" w:rsidRPr="00923AC0" w:rsidRDefault="00257C90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257C90" w:rsidRPr="00923AC0" w:rsidRDefault="00257C90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257C90" w:rsidRPr="00923AC0" w:rsidRDefault="00257C90" w:rsidP="00257C90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</w:tc>
      </w:tr>
    </w:tbl>
    <w:p w:rsidR="002B5D12" w:rsidRDefault="002B5D12"/>
    <w:sectPr w:rsidR="002B5D12" w:rsidSect="00DF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7C90"/>
    <w:rsid w:val="00257C90"/>
    <w:rsid w:val="002B5D12"/>
    <w:rsid w:val="0079293B"/>
    <w:rsid w:val="00DF3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9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C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57C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57C9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257C9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2016-11-04T08:52:00Z</dcterms:created>
  <dcterms:modified xsi:type="dcterms:W3CDTF">2016-11-04T08:57:00Z</dcterms:modified>
</cp:coreProperties>
</file>