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81726" w:rsidRDefault="00081726" w:rsidP="00081726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1B3742" w:rsidRDefault="001B3742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車両を探索する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E420BD" w:rsidRPr="00C43514" w:rsidTr="008E4C41">
        <w:trPr>
          <w:trHeight w:val="692"/>
        </w:trPr>
        <w:tc>
          <w:tcPr>
            <w:tcW w:w="936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E420BD" w:rsidRPr="00467F8C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E420BD" w:rsidRPr="00C43514" w:rsidTr="008E4C41">
        <w:tc>
          <w:tcPr>
            <w:tcW w:w="936" w:type="dxa"/>
          </w:tcPr>
          <w:p w:rsidR="00E420BD" w:rsidRPr="00A02C95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SV001</w:t>
            </w:r>
          </w:p>
        </w:tc>
        <w:tc>
          <w:tcPr>
            <w:tcW w:w="1464" w:type="dxa"/>
          </w:tcPr>
          <w:p w:rsidR="00E420BD" w:rsidRPr="00E420BD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基本探索するベージから高度探索するベージに</w:t>
            </w:r>
            <w:r w:rsidRPr="00E420BD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リダイレクトする</w:t>
            </w:r>
          </w:p>
        </w:tc>
        <w:tc>
          <w:tcPr>
            <w:tcW w:w="2288" w:type="dxa"/>
          </w:tcPr>
          <w:p w:rsidR="00E420BD" w:rsidRPr="00C43514" w:rsidRDefault="00E420BD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Tìm ki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ếm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E420BD" w:rsidRPr="00C43514" w:rsidRDefault="000F2E56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高度探索するベージに</w:t>
            </w:r>
            <w:r w:rsidRPr="00E420BD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リダイレクトする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c>
          <w:tcPr>
            <w:tcW w:w="936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SV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E420BD" w:rsidRPr="002D694F" w:rsidRDefault="000F2E56" w:rsidP="008E4C41">
            <w:pP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」に車両を</w:t>
            </w:r>
            <w:r w:rsidR="002D694F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探索する</w:t>
            </w:r>
          </w:p>
        </w:tc>
        <w:tc>
          <w:tcPr>
            <w:tcW w:w="2288" w:type="dxa"/>
          </w:tcPr>
          <w:p w:rsidR="000F2E56" w:rsidRDefault="00E420BD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「Đ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ịa điểm</w:t>
            </w:r>
            <w:r w:rsidR="000F2E56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」の</w:t>
            </w:r>
            <w:r w:rsidR="000F2E56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 w:rsidR="000F2E56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」を</w:t>
            </w:r>
            <w:r w:rsidR="002D694F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選んで</w:t>
            </w:r>
          </w:p>
          <w:p w:rsidR="000F2E56" w:rsidRPr="00C43514" w:rsidRDefault="000F2E56" w:rsidP="000F2E5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2D694F" w:rsidRPr="002D694F" w:rsidRDefault="000F2E56" w:rsidP="008E4C41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「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Hồ Chí Minh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</w:t>
            </w:r>
            <w:r w:rsidR="002D694F"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に借りられる車両が表示される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rPr>
          <w:trHeight w:val="1394"/>
        </w:trPr>
        <w:tc>
          <w:tcPr>
            <w:tcW w:w="936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SV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E420BD" w:rsidRPr="00C43514" w:rsidRDefault="002D694F" w:rsidP="008E4C41">
            <w:pP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8席がある車両を探索する</w:t>
            </w:r>
          </w:p>
        </w:tc>
        <w:tc>
          <w:tcPr>
            <w:tcW w:w="2288" w:type="dxa"/>
          </w:tcPr>
          <w:p w:rsidR="00E420BD" w:rsidRPr="002D694F" w:rsidRDefault="002D694F" w:rsidP="008E4C41">
            <w:pPr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１.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8 ch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ỗ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」を選んで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E420BD" w:rsidRPr="00C43514" w:rsidRDefault="002D694F" w:rsidP="002D694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8席がある車両</w:t>
            </w:r>
            <w:r w:rsidR="00A02C95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が表示される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E420BD" w:rsidRPr="00C43514" w:rsidTr="008E4C41">
        <w:trPr>
          <w:trHeight w:val="2690"/>
        </w:trPr>
        <w:tc>
          <w:tcPr>
            <w:tcW w:w="936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SV</w:t>
            </w:r>
            <w:r w:rsidR="00E420B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O04</w:t>
            </w:r>
          </w:p>
        </w:tc>
        <w:tc>
          <w:tcPr>
            <w:tcW w:w="1464" w:type="dxa"/>
          </w:tcPr>
          <w:p w:rsidR="00E420BD" w:rsidRPr="00C43514" w:rsidRDefault="00A02C95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「Audi A4 Avant」を探索する</w:t>
            </w:r>
          </w:p>
        </w:tc>
        <w:tc>
          <w:tcPr>
            <w:tcW w:w="2288" w:type="dxa"/>
          </w:tcPr>
          <w:p w:rsidR="00A02C95" w:rsidRDefault="00A02C95" w:rsidP="00A02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「Ｄòng xe」の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「Audi A4 Avant」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を選んで</w:t>
            </w:r>
          </w:p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27" w:type="dxa"/>
          </w:tcPr>
          <w:p w:rsidR="00E420BD" w:rsidRPr="00C43514" w:rsidRDefault="00A02C95" w:rsidP="00A02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「Audi A4 Avant」だけが表示される</w:t>
            </w:r>
          </w:p>
        </w:tc>
        <w:tc>
          <w:tcPr>
            <w:tcW w:w="1460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  <w:tc>
          <w:tcPr>
            <w:tcW w:w="778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合格</w:t>
            </w:r>
          </w:p>
        </w:tc>
        <w:tc>
          <w:tcPr>
            <w:tcW w:w="1416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22/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E420BD" w:rsidRPr="00C43514" w:rsidRDefault="00E420BD" w:rsidP="008E4C4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E420BD" w:rsidRPr="00E420BD" w:rsidRDefault="00E420BD" w:rsidP="00A02C95">
      <w:p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397355" w:rsidRDefault="007E6515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＜顧客＞車両を借りる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4"/>
        <w:gridCol w:w="2288"/>
        <w:gridCol w:w="2327"/>
        <w:gridCol w:w="1460"/>
        <w:gridCol w:w="778"/>
        <w:gridCol w:w="1416"/>
        <w:gridCol w:w="941"/>
      </w:tblGrid>
      <w:tr w:rsidR="004B107C" w:rsidRPr="00C43514" w:rsidTr="004B107C">
        <w:trPr>
          <w:trHeight w:val="692"/>
        </w:trPr>
        <w:tc>
          <w:tcPr>
            <w:tcW w:w="936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64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28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27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60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78" w:type="dxa"/>
          </w:tcPr>
          <w:p w:rsidR="007624CB" w:rsidRPr="00467F8C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64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車両のガレージの連絡予報が表示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される</w:t>
            </w:r>
          </w:p>
        </w:tc>
        <w:tc>
          <w:tcPr>
            <w:tcW w:w="2288" w:type="dxa"/>
          </w:tcPr>
          <w:p w:rsidR="007624CB" w:rsidRPr="00C43514" w:rsidRDefault="007624CB" w:rsidP="007624C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Nh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ấn vào đây để lấy thông tin liên 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lastRenderedPageBreak/>
              <w:t>lạc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DC2D73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lastRenderedPageBreak/>
              <w:t>車両のガレージの連絡予報</w:t>
            </w:r>
            <w:r w:rsidR="007624CB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64" w:type="dxa"/>
          </w:tcPr>
          <w:p w:rsidR="005D2FB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予約の情報を見ると支払う</w:t>
            </w:r>
          </w:p>
        </w:tc>
        <w:tc>
          <w:tcPr>
            <w:tcW w:w="2288" w:type="dxa"/>
          </w:tcPr>
          <w:p w:rsidR="007624CB" w:rsidRPr="00C43514" w:rsidRDefault="005D2FBB" w:rsidP="005D2FBB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Đ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ặt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7624CB" w:rsidRPr="00C43514" w:rsidRDefault="005D2FB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予約を確認するベージに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1394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予約を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キャンセルする</w:t>
            </w:r>
          </w:p>
        </w:tc>
        <w:tc>
          <w:tcPr>
            <w:tcW w:w="2288" w:type="dxa"/>
          </w:tcPr>
          <w:p w:rsidR="007624CB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Thay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 xml:space="preserve"> đổi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H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val="vi-VN" w:eastAsia="ja-JP"/>
              </w:rPr>
              <w:t>ủy đơn hàng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車両の情報ベージに</w:t>
            </w:r>
            <w:r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4B107C" w:rsidRPr="00C43514" w:rsidTr="004B107C">
        <w:trPr>
          <w:trHeight w:val="2690"/>
        </w:trPr>
        <w:tc>
          <w:tcPr>
            <w:tcW w:w="93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64" w:type="dxa"/>
          </w:tcPr>
          <w:p w:rsidR="007624CB" w:rsidRPr="00C43514" w:rsidRDefault="001D2F75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予約</w:t>
            </w:r>
            <w:r>
              <w:rPr>
                <w:rFonts w:ascii="Courier New" w:eastAsiaTheme="minorEastAsia" w:hAnsi="Courier New" w:cs="Courier New" w:hint="eastAsia"/>
                <w:color w:val="000000" w:themeColor="text1"/>
                <w:sz w:val="24"/>
                <w:szCs w:val="24"/>
                <w:lang w:eastAsia="ja-JP"/>
              </w:rPr>
              <w:t>を支払う</w:t>
            </w:r>
          </w:p>
        </w:tc>
        <w:tc>
          <w:tcPr>
            <w:tcW w:w="2288" w:type="dxa"/>
          </w:tcPr>
          <w:p w:rsidR="001D2F75" w:rsidRPr="00C43514" w:rsidRDefault="001D2F75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支払うの方法を選べて</w:t>
            </w:r>
          </w:p>
          <w:p w:rsidR="007624CB" w:rsidRPr="00C43514" w:rsidRDefault="004B107C" w:rsidP="001D2F7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val="vi-VN" w:eastAsia="ja-JP"/>
              </w:rPr>
              <w:t>Thanh toán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27" w:type="dxa"/>
          </w:tcPr>
          <w:p w:rsidR="004B107C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Ngân l</w:t>
            </w:r>
            <w:r w:rsidR="004B107C">
              <w:rPr>
                <w:rFonts w:ascii="Courier New" w:eastAsiaTheme="minorEastAsia" w:hAnsi="Courier New" w:cs="Courier New"/>
                <w:color w:val="000000" w:themeColor="text1"/>
                <w:sz w:val="24"/>
                <w:szCs w:val="24"/>
                <w:lang w:val="vi-VN" w:eastAsia="ja-JP"/>
              </w:rPr>
              <w:t>ượng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ベージに</w:t>
            </w:r>
            <w:r w:rsidR="004B107C" w:rsidRPr="005D2FBB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リダイレクト</w:t>
            </w:r>
            <w:r w:rsidR="004B107C">
              <w:rPr>
                <w:rFonts w:asciiTheme="minorEastAsia" w:eastAsiaTheme="minorEastAsia" w:hAnsiTheme="minorEastAsia" w:cs="Times New Roman" w:hint="eastAsia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  <w:p w:rsidR="007624CB" w:rsidRPr="00C43514" w:rsidRDefault="007624CB" w:rsidP="004B107C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60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78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416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41" w:type="dxa"/>
          </w:tcPr>
          <w:p w:rsidR="007624CB" w:rsidRPr="00C43514" w:rsidRDefault="007624CB" w:rsidP="001647C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624CB" w:rsidRPr="00467F8C" w:rsidRDefault="007624CB" w:rsidP="007624CB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7E6515" w:rsidRPr="00467F8C" w:rsidRDefault="00F73E69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＜顧客＞サービスを評価する</w:t>
      </w:r>
    </w:p>
    <w:p w:rsidR="00F73E69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＜顧客＞予約を取り消す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＜プロバイダー＞新しい車両グループを作成する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8"/>
        <w:gridCol w:w="1464"/>
        <w:gridCol w:w="2288"/>
        <w:gridCol w:w="2325"/>
        <w:gridCol w:w="1460"/>
        <w:gridCol w:w="778"/>
        <w:gridCol w:w="1416"/>
        <w:gridCol w:w="941"/>
      </w:tblGrid>
      <w:tr w:rsidR="00C43514" w:rsidRPr="00C43514" w:rsidTr="00682833">
        <w:trPr>
          <w:trHeight w:val="692"/>
        </w:trPr>
        <w:tc>
          <w:tcPr>
            <w:tcW w:w="937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AF1EE7" w:rsidRPr="00467F8C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</w:pPr>
            <w:r w:rsidRPr="00467F8C">
              <w:rPr>
                <w:rFonts w:asciiTheme="minorEastAsia" w:eastAsiaTheme="minorEastAsia" w:hAnsiTheme="minorEastAsia" w:cs="Times New Roman"/>
                <w:b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新しい車両グループの</w:t>
            </w:r>
            <w:r w:rsidR="0006791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ポップアップ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が表示される</w:t>
            </w:r>
          </w:p>
        </w:tc>
        <w:tc>
          <w:tcPr>
            <w:tcW w:w="2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="00807D80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807D80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新しい車両グループのポップアップが表示する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車両グループを作成することを</w:t>
            </w:r>
            <w:r w:rsidR="009529D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AF1EE7" w:rsidRPr="00C43514" w:rsidRDefault="00807D80" w:rsidP="00807D80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AF1EE7" w:rsidRPr="00C43514" w:rsidRDefault="00807D80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車両グループのポップアップが表示されない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間違いデータを入力する（車両グループの名前が空白）</w:t>
            </w:r>
          </w:p>
        </w:tc>
        <w:tc>
          <w:tcPr>
            <w:tcW w:w="2310" w:type="dxa"/>
          </w:tcPr>
          <w:p w:rsidR="00AF1EE7" w:rsidRPr="00C43514" w:rsidRDefault="00917FE8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車両グループの名前が入力さない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1376A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預金のテキスト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ボックスに４００を入力して</w:t>
            </w: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BD4E4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１ひ当たりの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305087" w:rsidRPr="00C43514" w:rsidRDefault="00AF1EE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3050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AB3BE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B3BE9" w:rsidRPr="00C43514" w:rsidRDefault="00AB3BE9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  <w:p w:rsidR="00305087" w:rsidRPr="00C43514" w:rsidRDefault="00305087" w:rsidP="00305087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B3BE9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「Tên vehicle group không 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AF1EE7" w:rsidRPr="00C43514" w:rsidRDefault="00AB3BE9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</w:t>
            </w:r>
            <w:r w:rsidR="008B7E5A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預金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テキストボックスに[GarageA]を入力して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３．預金のテキストボックスが入力さない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テキストボックスに８００を入力して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8B7E5A" w:rsidRPr="00C43514" w:rsidRDefault="008B7E5A" w:rsidP="008B7E5A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ti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ề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đ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ặ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 c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không 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AF1EE7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AF1EE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AF1EE7" w:rsidRPr="00C43514" w:rsidRDefault="005B55B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間違いデータを入力する（車両グループの１ひ当たりの費が空白）</w:t>
            </w:r>
          </w:p>
        </w:tc>
        <w:tc>
          <w:tcPr>
            <w:tcW w:w="2310" w:type="dxa"/>
          </w:tcPr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テキストボックスに[GarageA]を入力して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テキストボックスが入力さない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5B55B3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AF1EE7" w:rsidRPr="00C43514" w:rsidRDefault="005B55B3" w:rsidP="005B55B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AF1EE7" w:rsidRPr="00C43514" w:rsidRDefault="005B55B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Giá theo ngày 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không đ</w:t>
            </w:r>
            <w:r w:rsidR="00682833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="00682833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AF1EE7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AF1EE7" w:rsidRPr="00C43514" w:rsidRDefault="00AF1EE7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682833">
        <w:tc>
          <w:tcPr>
            <w:tcW w:w="937" w:type="dxa"/>
          </w:tcPr>
          <w:p w:rsidR="00682833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CVG</w:t>
            </w:r>
            <w:r w:rsidR="00682833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正しいデータを入力して、新しい車両グループを作成する</w:t>
            </w:r>
          </w:p>
        </w:tc>
        <w:tc>
          <w:tcPr>
            <w:tcW w:w="2310" w:type="dxa"/>
          </w:tcPr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テキストボックスに[GarageA]を入力して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テキストボックスに５を入力して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テキストボックスに７０を入力して</w:t>
            </w:r>
          </w:p>
          <w:p w:rsidR="00682833" w:rsidRPr="00C43514" w:rsidRDefault="00682833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テキストボックスに１００を入力して</w:t>
            </w:r>
          </w:p>
        </w:tc>
        <w:tc>
          <w:tcPr>
            <w:tcW w:w="2353" w:type="dxa"/>
          </w:tcPr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682833" w:rsidRPr="00C43514" w:rsidRDefault="00682833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新しい車両グループが追加された</w:t>
            </w:r>
          </w:p>
        </w:tc>
        <w:tc>
          <w:tcPr>
            <w:tcW w:w="1482" w:type="dxa"/>
          </w:tcPr>
          <w:p w:rsidR="00682833" w:rsidRPr="00C43514" w:rsidRDefault="00C43514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682833" w:rsidRPr="00C43514" w:rsidRDefault="00682833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682833">
        <w:tc>
          <w:tcPr>
            <w:tcW w:w="937" w:type="dxa"/>
          </w:tcPr>
          <w:p w:rsidR="00746EAF" w:rsidRPr="00C43514" w:rsidRDefault="00467F8C" w:rsidP="00AB3BE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CVG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682833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間違いデータを入力する（車両グループの名前は２００字のほうが長いだ）</w:t>
            </w:r>
          </w:p>
        </w:tc>
        <w:tc>
          <w:tcPr>
            <w:tcW w:w="2310" w:type="dxa"/>
          </w:tcPr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Thêm nhóm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２．車両グループの名前のテキストボックスに２００字のほうが長い名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前を入力して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３．預金のテキストボックスに５を入力して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４．１ひ当たりの費のテキストボックスに５を入力して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５．最大期限のテキストボックスに５を入力して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６．１日当たりの最大距離のテキストボックスに７０を入力して</w:t>
            </w:r>
          </w:p>
          <w:p w:rsidR="00746EAF" w:rsidRPr="00C43514" w:rsidRDefault="00746EAF" w:rsidP="00755C95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７．余分費のテキストボックスに１００を入力して</w:t>
            </w:r>
          </w:p>
        </w:tc>
        <w:tc>
          <w:tcPr>
            <w:tcW w:w="2353" w:type="dxa"/>
          </w:tcPr>
          <w:p w:rsidR="00746EAF" w:rsidRPr="00C43514" w:rsidRDefault="00746EAF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「Tên vehicle group không l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h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200 kí 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ự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AF1EE7" w:rsidRPr="00467F8C" w:rsidRDefault="00AF1EE7" w:rsidP="00AF1EE7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＜プロバイダー＞車両グループを削除する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6"/>
        <w:gridCol w:w="1463"/>
        <w:gridCol w:w="2290"/>
        <w:gridCol w:w="2319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車両グループを削除するのは成功です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0C1439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0C1439" w:rsidRPr="00C43514" w:rsidRDefault="000C1439" w:rsidP="000C1439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AE211E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選択した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車両グループが削除する</w:t>
            </w: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13F87" w:rsidRPr="00C43514" w:rsidRDefault="00467F8C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DVG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車両グループを削除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することをキャンセルする</w:t>
            </w:r>
          </w:p>
        </w:tc>
        <w:tc>
          <w:tcPr>
            <w:tcW w:w="2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13F87" w:rsidRPr="00C43514" w:rsidRDefault="000C1439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</w:t>
            </w:r>
            <w:r w:rsidR="00213F87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が表示されない</w:t>
            </w: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13F87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13F87" w:rsidRPr="00C43514" w:rsidRDefault="00213F87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746EAF" w:rsidRPr="00C43514" w:rsidRDefault="00746EAF" w:rsidP="00746EAF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94767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＜プロバイダー＞新しいガレージを作成する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4"/>
        <w:gridCol w:w="1463"/>
        <w:gridCol w:w="2295"/>
        <w:gridCol w:w="2326"/>
        <w:gridCol w:w="1458"/>
        <w:gridCol w:w="777"/>
        <w:gridCol w:w="1416"/>
        <w:gridCol w:w="941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ID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のポップアップが表示される</w:t>
            </w:r>
          </w:p>
        </w:tc>
        <w:tc>
          <w:tcPr>
            <w:tcW w:w="2310" w:type="dxa"/>
          </w:tcPr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D763A2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を作成することを</w:t>
            </w:r>
            <w:r w:rsidR="00547685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キャンセル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する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947678" w:rsidRPr="00C43514" w:rsidRDefault="00D97EC1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のポップアップが表示されない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O03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の名前が空白）</w:t>
            </w:r>
          </w:p>
        </w:tc>
        <w:tc>
          <w:tcPr>
            <w:tcW w:w="2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の名前が入力さない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場所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「An Giang」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「ＡＡＡ」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電話番号の</w:t>
            </w:r>
            <w:r w:rsidR="00904DE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テキストボックスに９０９０９０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</w:t>
            </w: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D97EC1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Tên garage không đ</w:t>
            </w:r>
            <w:r w:rsidR="00D97EC1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="00D97EC1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D97EC1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O04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住所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Đ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ị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a ch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ỉ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garage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O05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が空白）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853148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Email không đ</w:t>
            </w:r>
            <w:r w:rsidR="00853148"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="00853148"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」エラーメッセージが表示する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947678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94767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O06</w:t>
            </w:r>
          </w:p>
        </w:tc>
        <w:tc>
          <w:tcPr>
            <w:tcW w:w="1481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正しいデータを入力して、新しい</w:t>
            </w:r>
            <w:r w:rsidR="009A42DC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メール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を作成する</w:t>
            </w:r>
          </w:p>
        </w:tc>
        <w:tc>
          <w:tcPr>
            <w:tcW w:w="2310" w:type="dxa"/>
          </w:tcPr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テキストボックスに「garage A」を入力して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テキストボックスに「ＡＡＡ」を入力して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テキストボックスにsss@mail.comを入力して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904DEF" w:rsidRPr="00C43514" w:rsidRDefault="00904DE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の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947678" w:rsidRPr="00C43514" w:rsidRDefault="00947678" w:rsidP="001B3742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新しい</w:t>
            </w:r>
            <w:r w:rsidR="00853148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が追加された</w:t>
            </w:r>
          </w:p>
        </w:tc>
        <w:tc>
          <w:tcPr>
            <w:tcW w:w="1482" w:type="dxa"/>
          </w:tcPr>
          <w:p w:rsidR="00947678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なし</w:t>
            </w:r>
          </w:p>
        </w:tc>
        <w:tc>
          <w:tcPr>
            <w:tcW w:w="785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947678" w:rsidRPr="00C43514" w:rsidRDefault="00947678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lastRenderedPageBreak/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間違いデータを入力する（ガレージの電話番号が空白）</w:t>
            </w:r>
          </w:p>
        </w:tc>
        <w:tc>
          <w:tcPr>
            <w:tcW w:w="2310" w:type="dxa"/>
          </w:tcPr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２．ガレージの名前が入力さない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５．メールのテキストボックスにsss@mail.comを入力して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853148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「S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 xml:space="preserve"> đi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ệ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 tho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 không đ</w:t>
            </w:r>
            <w:r w:rsidRPr="00C43514">
              <w:rPr>
                <w:rFonts w:ascii="Times New Roman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ư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ợ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c tr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eastAsia="ja-JP"/>
              </w:rPr>
              <w:t>ố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ng」エラーメッセージが表示する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746EAF" w:rsidRPr="00C43514" w:rsidTr="001B3742">
        <w:tc>
          <w:tcPr>
            <w:tcW w:w="937" w:type="dxa"/>
          </w:tcPr>
          <w:p w:rsidR="00746EAF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CG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</w:t>
            </w:r>
            <w:r w:rsidR="00746EAF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7</w:t>
            </w:r>
          </w:p>
        </w:tc>
        <w:tc>
          <w:tcPr>
            <w:tcW w:w="1481" w:type="dxa"/>
          </w:tcPr>
          <w:p w:rsidR="00746EAF" w:rsidRPr="00C43514" w:rsidRDefault="00746EAF" w:rsidP="00BA46A6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間違いデータを入力する（ガレージのメールは形式と違いる）</w:t>
            </w:r>
          </w:p>
        </w:tc>
        <w:tc>
          <w:tcPr>
            <w:tcW w:w="2310" w:type="dxa"/>
          </w:tcPr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ạ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 garage m</w:t>
            </w:r>
            <w:r w:rsidRPr="00C43514">
              <w:rPr>
                <w:rFonts w:asciiTheme="minorEastAsia" w:eastAsiaTheme="minorEastAsia" w:hAnsi="Times New Roman" w:cs="Times New Roman"/>
                <w:color w:val="000000" w:themeColor="text1"/>
                <w:sz w:val="24"/>
                <w:szCs w:val="24"/>
                <w:lang w:val="vi-VN" w:eastAsia="ja-JP"/>
              </w:rPr>
              <w:t>ớ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i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２．ガレージの名前テキストボックスに「garage A」を入力して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３．場所のテキストボックスに「An Giang」を入力して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４．住所のテキストボックスに「ＡＡＡ」を入力して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５．メールのテキストボックスにｓｓｓｓを入力して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６．電話番号のテキストボックスに９０９０９０を入力して</w:t>
            </w:r>
          </w:p>
          <w:p w:rsidR="00746EAF" w:rsidRPr="00C43514" w:rsidRDefault="00746EAF" w:rsidP="00746EA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７．説明のテキストボックスに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[aa]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を入力して</w:t>
            </w:r>
          </w:p>
          <w:p w:rsidR="00746EAF" w:rsidRPr="00C43514" w:rsidRDefault="00746EAF" w:rsidP="00904DEF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2353" w:type="dxa"/>
          </w:tcPr>
          <w:p w:rsidR="00746EAF" w:rsidRPr="00C43514" w:rsidRDefault="00746EAF" w:rsidP="00746EAF">
            <w:pPr>
              <w:spacing w:line="254" w:lineRule="auto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lastRenderedPageBreak/>
              <w:t>「Email không đúng format」エラーメッセージが表示する</w:t>
            </w:r>
          </w:p>
        </w:tc>
        <w:tc>
          <w:tcPr>
            <w:tcW w:w="1482" w:type="dxa"/>
          </w:tcPr>
          <w:p w:rsidR="00746EAF" w:rsidRPr="00C43514" w:rsidRDefault="00C43514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なし</w:t>
            </w:r>
          </w:p>
        </w:tc>
        <w:tc>
          <w:tcPr>
            <w:tcW w:w="785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746EAF" w:rsidRPr="00C43514" w:rsidRDefault="00746EAF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947678" w:rsidRPr="00467F8C" w:rsidRDefault="00947678" w:rsidP="00947678">
      <w:pPr>
        <w:pStyle w:val="ListParagraph"/>
        <w:ind w:left="540"/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＜プロバイダー＞ガレージを削除する</w:t>
      </w:r>
    </w:p>
    <w:tbl>
      <w:tblPr>
        <w:tblStyle w:val="TableGrid"/>
        <w:tblW w:w="11610" w:type="dxa"/>
        <w:tblInd w:w="-1085" w:type="dxa"/>
        <w:tblLook w:val="04A0"/>
      </w:tblPr>
      <w:tblGrid>
        <w:gridCol w:w="935"/>
        <w:gridCol w:w="1463"/>
        <w:gridCol w:w="2290"/>
        <w:gridCol w:w="2320"/>
        <w:gridCol w:w="1464"/>
        <w:gridCol w:w="779"/>
        <w:gridCol w:w="1416"/>
        <w:gridCol w:w="943"/>
      </w:tblGrid>
      <w:tr w:rsidR="00C43514" w:rsidRPr="00C43514" w:rsidTr="001B3742">
        <w:trPr>
          <w:trHeight w:val="692"/>
        </w:trPr>
        <w:tc>
          <w:tcPr>
            <w:tcW w:w="937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ID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説明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テストケース順序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出力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インターテストケース依存性</w:t>
            </w:r>
          </w:p>
        </w:tc>
        <w:tc>
          <w:tcPr>
            <w:tcW w:w="785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結果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テスト期日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jc w:val="center"/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注釈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O01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ガレージを削除するのは成功です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１．「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Thao tác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２．「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Xóa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３．「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Đúng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選択したガレージが削除する</w:t>
            </w: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  <w:tr w:rsidR="00C43514" w:rsidRPr="00C43514" w:rsidTr="001B3742">
        <w:tc>
          <w:tcPr>
            <w:tcW w:w="937" w:type="dxa"/>
          </w:tcPr>
          <w:p w:rsidR="002A325D" w:rsidRPr="00C43514" w:rsidRDefault="009A5850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DG</w:t>
            </w:r>
            <w:r w:rsidR="002A325D"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/>
              </w:rPr>
              <w:t>O02</w:t>
            </w:r>
          </w:p>
        </w:tc>
        <w:tc>
          <w:tcPr>
            <w:tcW w:w="1481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ガレージを削除することをキャンセルする</w:t>
            </w:r>
          </w:p>
        </w:tc>
        <w:tc>
          <w:tcPr>
            <w:tcW w:w="2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「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val="vi-VN" w:eastAsia="ja-JP"/>
              </w:rPr>
              <w:t>Đóng</w:t>
            </w: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」ボタンをクリックして</w:t>
            </w:r>
          </w:p>
        </w:tc>
        <w:tc>
          <w:tcPr>
            <w:tcW w:w="2353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確認のポップアップが表示されない</w:t>
            </w: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148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</w:pPr>
          </w:p>
        </w:tc>
        <w:tc>
          <w:tcPr>
            <w:tcW w:w="785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合格</w:t>
            </w:r>
          </w:p>
        </w:tc>
        <w:tc>
          <w:tcPr>
            <w:tcW w:w="1310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22/11/</w:t>
            </w:r>
            <w:r w:rsidR="00A02C95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  <w:t>2016</w:t>
            </w:r>
          </w:p>
        </w:tc>
        <w:tc>
          <w:tcPr>
            <w:tcW w:w="952" w:type="dxa"/>
          </w:tcPr>
          <w:p w:rsidR="002A325D" w:rsidRPr="00C43514" w:rsidRDefault="002A325D" w:rsidP="001B3742">
            <w:pPr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</w:rPr>
            </w:pPr>
            <w:r w:rsidRPr="00C43514">
              <w:rPr>
                <w:rFonts w:asciiTheme="minorEastAsia" w:eastAsiaTheme="minorEastAsia" w:hAnsiTheme="minorEastAsia" w:cs="Times New Roman"/>
                <w:color w:val="000000" w:themeColor="text1"/>
                <w:sz w:val="24"/>
                <w:szCs w:val="24"/>
                <w:lang w:eastAsia="ja-JP"/>
              </w:rPr>
              <w:t>なし</w:t>
            </w:r>
          </w:p>
        </w:tc>
      </w:tr>
    </w:tbl>
    <w:p w:rsidR="002A325D" w:rsidRPr="00C43514" w:rsidRDefault="002A325D" w:rsidP="00C43514">
      <w:pPr>
        <w:pStyle w:val="ListParagraph"/>
        <w:ind w:left="540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＜プロバイダー＞新しい車両を作成する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＜プロバイダー＞車両のイメージをアップロードする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＜プロバイダー＞車両のイメージを削除する</w:t>
      </w:r>
    </w:p>
    <w:p w:rsidR="00EF4448" w:rsidRPr="00467F8C" w:rsidRDefault="00EF4448" w:rsidP="004B107C">
      <w:pPr>
        <w:pStyle w:val="ListParagraph"/>
        <w:numPr>
          <w:ilvl w:val="0"/>
          <w:numId w:val="1"/>
        </w:numPr>
        <w:rPr>
          <w:rFonts w:asciiTheme="minorEastAsia" w:hAnsiTheme="minorEastAsia" w:cs="Times New Roman"/>
          <w:b/>
          <w:color w:val="000000" w:themeColor="text1"/>
          <w:sz w:val="24"/>
          <w:szCs w:val="24"/>
        </w:rPr>
      </w:pPr>
      <w:r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＜プロバイダー＞</w:t>
      </w:r>
      <w:r w:rsidR="00964E7D" w:rsidRPr="00467F8C">
        <w:rPr>
          <w:rFonts w:asciiTheme="minorEastAsia" w:hAnsiTheme="minorEastAsia" w:cs="Times New Roman"/>
          <w:b/>
          <w:color w:val="000000" w:themeColor="text1"/>
          <w:sz w:val="24"/>
          <w:szCs w:val="24"/>
        </w:rPr>
        <w:t>自己予約する</w:t>
      </w:r>
    </w:p>
    <w:p w:rsidR="00BF57F2" w:rsidRPr="00C43514" w:rsidRDefault="00BF57F2" w:rsidP="00BF57F2">
      <w:pPr>
        <w:ind w:left="1278"/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p w:rsidR="008F5559" w:rsidRPr="00C43514" w:rsidRDefault="008F5559" w:rsidP="008F5559">
      <w:pPr>
        <w:rPr>
          <w:rFonts w:asciiTheme="minorEastAsia" w:hAnsiTheme="minorEastAsia" w:cs="Times New Roman"/>
          <w:color w:val="000000" w:themeColor="text1"/>
          <w:sz w:val="24"/>
          <w:szCs w:val="24"/>
        </w:rPr>
      </w:pPr>
    </w:p>
    <w:sectPr w:rsidR="008F5559" w:rsidRPr="00C43514" w:rsidSect="0028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8764B" w:rsidRDefault="0078764B" w:rsidP="002D694F">
      <w:pPr>
        <w:spacing w:after="0" w:line="240" w:lineRule="auto"/>
      </w:pPr>
      <w:r>
        <w:separator/>
      </w:r>
    </w:p>
  </w:endnote>
  <w:endnote w:type="continuationSeparator" w:id="1">
    <w:p w:rsidR="0078764B" w:rsidRDefault="0078764B" w:rsidP="002D69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enlo">
    <w:altName w:val="Arial"/>
    <w:charset w:val="00"/>
    <w:family w:val="auto"/>
    <w:pitch w:val="variable"/>
    <w:sig w:usb0="00000000" w:usb1="D200F9FB" w:usb2="02000028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8764B" w:rsidRDefault="0078764B" w:rsidP="002D694F">
      <w:pPr>
        <w:spacing w:after="0" w:line="240" w:lineRule="auto"/>
      </w:pPr>
      <w:r>
        <w:separator/>
      </w:r>
    </w:p>
  </w:footnote>
  <w:footnote w:type="continuationSeparator" w:id="1">
    <w:p w:rsidR="0078764B" w:rsidRDefault="0078764B" w:rsidP="002D694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950DDC"/>
    <w:multiLevelType w:val="multilevel"/>
    <w:tmpl w:val="0409001F"/>
    <w:lvl w:ilvl="0">
      <w:start w:val="1"/>
      <w:numFmt w:val="decimal"/>
      <w:lvlText w:val="%1."/>
      <w:lvlJc w:val="left"/>
      <w:pPr>
        <w:ind w:left="54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IdMacAtCleanup w:val="1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0197D"/>
    <w:rsid w:val="0006791C"/>
    <w:rsid w:val="00081726"/>
    <w:rsid w:val="000B12D4"/>
    <w:rsid w:val="000C1439"/>
    <w:rsid w:val="000F2E56"/>
    <w:rsid w:val="001376A5"/>
    <w:rsid w:val="001B3742"/>
    <w:rsid w:val="001D2F75"/>
    <w:rsid w:val="00213F87"/>
    <w:rsid w:val="002804AD"/>
    <w:rsid w:val="002A325D"/>
    <w:rsid w:val="002D694F"/>
    <w:rsid w:val="00305087"/>
    <w:rsid w:val="003337AD"/>
    <w:rsid w:val="00397355"/>
    <w:rsid w:val="00467F8C"/>
    <w:rsid w:val="00497480"/>
    <w:rsid w:val="004B107C"/>
    <w:rsid w:val="00547685"/>
    <w:rsid w:val="005B55B3"/>
    <w:rsid w:val="005D2FBB"/>
    <w:rsid w:val="00682833"/>
    <w:rsid w:val="006F688A"/>
    <w:rsid w:val="006F7DA4"/>
    <w:rsid w:val="00746EAF"/>
    <w:rsid w:val="00755C95"/>
    <w:rsid w:val="007624CB"/>
    <w:rsid w:val="0078764B"/>
    <w:rsid w:val="007E6515"/>
    <w:rsid w:val="00807D80"/>
    <w:rsid w:val="00853148"/>
    <w:rsid w:val="008B7E5A"/>
    <w:rsid w:val="008F5559"/>
    <w:rsid w:val="00904DEF"/>
    <w:rsid w:val="00917FE8"/>
    <w:rsid w:val="00937523"/>
    <w:rsid w:val="00947678"/>
    <w:rsid w:val="009529D3"/>
    <w:rsid w:val="00964E7D"/>
    <w:rsid w:val="009A42DC"/>
    <w:rsid w:val="009A5850"/>
    <w:rsid w:val="00A02C95"/>
    <w:rsid w:val="00AB3BE9"/>
    <w:rsid w:val="00AE211E"/>
    <w:rsid w:val="00AF1EE7"/>
    <w:rsid w:val="00BA46A6"/>
    <w:rsid w:val="00BD4E43"/>
    <w:rsid w:val="00BF57F2"/>
    <w:rsid w:val="00C0197D"/>
    <w:rsid w:val="00C43514"/>
    <w:rsid w:val="00C730D7"/>
    <w:rsid w:val="00D13DA3"/>
    <w:rsid w:val="00D763A2"/>
    <w:rsid w:val="00D97EC1"/>
    <w:rsid w:val="00DC2D73"/>
    <w:rsid w:val="00E420BD"/>
    <w:rsid w:val="00ED1E77"/>
    <w:rsid w:val="00EF4448"/>
    <w:rsid w:val="00F73E69"/>
    <w:rsid w:val="00FC3F1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04AD"/>
  </w:style>
  <w:style w:type="paragraph" w:styleId="Heading1">
    <w:name w:val="heading 1"/>
    <w:basedOn w:val="Normal"/>
    <w:next w:val="Normal"/>
    <w:link w:val="Heading1Char"/>
    <w:uiPriority w:val="9"/>
    <w:qFormat/>
    <w:rsid w:val="00C0197D"/>
    <w:pPr>
      <w:keepNext/>
      <w:keepLines/>
      <w:spacing w:before="240" w:after="0" w:line="256" w:lineRule="auto"/>
      <w:outlineLvl w:val="0"/>
    </w:pPr>
    <w:rPr>
      <w:rFonts w:ascii="Cambria" w:eastAsiaTheme="majorEastAsia" w:hAnsi="Cambria" w:cstheme="majorBidi"/>
      <w:b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0197D"/>
    <w:pPr>
      <w:keepNext/>
      <w:keepLines/>
      <w:spacing w:before="200" w:after="0" w:line="256" w:lineRule="auto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0197D"/>
    <w:pPr>
      <w:keepNext/>
      <w:keepLines/>
      <w:spacing w:before="200" w:after="0" w:line="256" w:lineRule="auto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3"/>
    </w:pPr>
    <w:rPr>
      <w:rFonts w:ascii="Cambria" w:eastAsiaTheme="majorEastAsia" w:hAnsi="Cambria" w:cstheme="majorBidi"/>
      <w:b/>
      <w:iCs/>
      <w:sz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4"/>
    </w:pPr>
    <w:rPr>
      <w:rFonts w:ascii="Cambria" w:eastAsiaTheme="majorEastAsia" w:hAnsi="Cambria" w:cstheme="majorBidi"/>
      <w:b/>
      <w:sz w:val="24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F1EE7"/>
    <w:pPr>
      <w:keepNext/>
      <w:keepLines/>
      <w:spacing w:before="40" w:after="0" w:line="259" w:lineRule="auto"/>
      <w:jc w:val="both"/>
      <w:outlineLvl w:val="5"/>
    </w:pPr>
    <w:rPr>
      <w:rFonts w:ascii="Cambria" w:eastAsiaTheme="majorEastAsia" w:hAnsi="Cambria" w:cstheme="majorBidi"/>
      <w:b/>
      <w:sz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0197D"/>
    <w:rPr>
      <w:rFonts w:ascii="Cambria" w:eastAsiaTheme="majorEastAsia" w:hAnsi="Cambria" w:cstheme="majorBidi"/>
      <w:b/>
      <w:sz w:val="36"/>
      <w:szCs w:val="32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C019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C0197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C0197D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0197D"/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character" w:customStyle="1" w:styleId="ListParagraphChar">
    <w:name w:val="List Paragraph Char"/>
    <w:link w:val="ListParagraph"/>
    <w:uiPriority w:val="34"/>
    <w:locked/>
    <w:rsid w:val="008F5559"/>
  </w:style>
  <w:style w:type="paragraph" w:styleId="Subtitle">
    <w:name w:val="Subtitle"/>
    <w:basedOn w:val="Normal"/>
    <w:next w:val="Normal"/>
    <w:link w:val="SubtitleChar"/>
    <w:uiPriority w:val="11"/>
    <w:qFormat/>
    <w:rsid w:val="006F688A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6F688A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AF1EE7"/>
    <w:rPr>
      <w:rFonts w:ascii="Cambria" w:eastAsiaTheme="majorEastAsia" w:hAnsi="Cambria" w:cstheme="majorBidi"/>
      <w:b/>
      <w:iCs/>
      <w:sz w:val="24"/>
      <w:lang w:eastAsia="en-US"/>
    </w:rPr>
  </w:style>
  <w:style w:type="character" w:customStyle="1" w:styleId="Heading5Char">
    <w:name w:val="Heading 5 Char"/>
    <w:basedOn w:val="DefaultParagraphFont"/>
    <w:link w:val="Heading5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character" w:customStyle="1" w:styleId="Heading6Char">
    <w:name w:val="Heading 6 Char"/>
    <w:basedOn w:val="DefaultParagraphFont"/>
    <w:link w:val="Heading6"/>
    <w:uiPriority w:val="9"/>
    <w:rsid w:val="00AF1EE7"/>
    <w:rPr>
      <w:rFonts w:ascii="Cambria" w:eastAsiaTheme="majorEastAsia" w:hAnsi="Cambria" w:cstheme="majorBidi"/>
      <w:b/>
      <w:sz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AF1EE7"/>
    <w:pPr>
      <w:spacing w:after="0" w:line="240" w:lineRule="auto"/>
      <w:contextualSpacing/>
      <w:jc w:val="both"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AF1EE7"/>
    <w:rPr>
      <w:rFonts w:asciiTheme="majorHAnsi" w:eastAsiaTheme="majorEastAsia" w:hAnsiTheme="majorHAnsi" w:cstheme="majorBidi"/>
      <w:spacing w:val="-10"/>
      <w:kern w:val="28"/>
      <w:sz w:val="56"/>
      <w:szCs w:val="56"/>
      <w:lang w:eastAsia="en-US"/>
    </w:rPr>
  </w:style>
  <w:style w:type="table" w:styleId="TableGrid">
    <w:name w:val="Table Grid"/>
    <w:basedOn w:val="TableNormal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HeaderChar">
    <w:name w:val="Header Char"/>
    <w:basedOn w:val="DefaultParagraphFont"/>
    <w:link w:val="Header"/>
    <w:uiPriority w:val="99"/>
    <w:rsid w:val="00AF1EE7"/>
    <w:rPr>
      <w:rFonts w:ascii="Cambria" w:eastAsiaTheme="minorHAnsi" w:hAnsi="Cambria"/>
      <w:sz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AF1EE7"/>
    <w:pPr>
      <w:tabs>
        <w:tab w:val="center" w:pos="4680"/>
        <w:tab w:val="right" w:pos="9360"/>
      </w:tabs>
      <w:spacing w:after="0" w:line="240" w:lineRule="auto"/>
      <w:jc w:val="both"/>
    </w:pPr>
    <w:rPr>
      <w:rFonts w:ascii="Cambria" w:eastAsiaTheme="minorHAnsi" w:hAnsi="Cambria"/>
      <w:sz w:val="24"/>
      <w:lang w:eastAsia="en-US"/>
    </w:rPr>
  </w:style>
  <w:style w:type="character" w:customStyle="1" w:styleId="FooterChar">
    <w:name w:val="Footer Char"/>
    <w:basedOn w:val="DefaultParagraphFont"/>
    <w:link w:val="Footer"/>
    <w:uiPriority w:val="99"/>
    <w:rsid w:val="00AF1EE7"/>
    <w:rPr>
      <w:rFonts w:ascii="Cambria" w:eastAsiaTheme="minorHAnsi" w:hAnsi="Cambria"/>
      <w:sz w:val="24"/>
      <w:lang w:eastAsia="en-US"/>
    </w:rPr>
  </w:style>
  <w:style w:type="character" w:styleId="SubtleEmphasis">
    <w:name w:val="Subtle Emphasis"/>
    <w:basedOn w:val="DefaultParagraphFont"/>
    <w:uiPriority w:val="19"/>
    <w:qFormat/>
    <w:rsid w:val="00AF1EE7"/>
    <w:rPr>
      <w:i/>
      <w:iCs/>
      <w:color w:val="404040" w:themeColor="text1" w:themeTint="BF"/>
    </w:rPr>
  </w:style>
  <w:style w:type="paragraph" w:styleId="TOCHeading">
    <w:name w:val="TOC Heading"/>
    <w:basedOn w:val="Heading1"/>
    <w:next w:val="Normal"/>
    <w:uiPriority w:val="39"/>
    <w:unhideWhenUsed/>
    <w:qFormat/>
    <w:rsid w:val="00AF1EE7"/>
    <w:pPr>
      <w:spacing w:line="259" w:lineRule="auto"/>
      <w:jc w:val="both"/>
      <w:outlineLvl w:val="9"/>
    </w:pPr>
    <w:rPr>
      <w:b w:val="0"/>
      <w:sz w:val="52"/>
      <w:lang w:eastAsia="en-US"/>
    </w:rPr>
  </w:style>
  <w:style w:type="paragraph" w:customStyle="1" w:styleId="SmallTitle">
    <w:name w:val="Small Title"/>
    <w:basedOn w:val="Title"/>
    <w:link w:val="SmallTitleChar"/>
    <w:qFormat/>
    <w:rsid w:val="00AF1EE7"/>
    <w:pPr>
      <w:spacing w:before="240" w:after="240"/>
    </w:pPr>
    <w:rPr>
      <w:rFonts w:ascii="Cambria" w:hAnsi="Cambria"/>
      <w:sz w:val="44"/>
    </w:rPr>
  </w:style>
  <w:style w:type="character" w:customStyle="1" w:styleId="SmallTitleChar">
    <w:name w:val="Small Title Char"/>
    <w:basedOn w:val="TitleChar"/>
    <w:link w:val="SmallTitle"/>
    <w:rsid w:val="00AF1EE7"/>
    <w:rPr>
      <w:rFonts w:ascii="Cambria" w:hAnsi="Cambria"/>
      <w:sz w:val="44"/>
    </w:rPr>
  </w:style>
  <w:style w:type="table" w:customStyle="1" w:styleId="GridTable1Light">
    <w:name w:val="Grid Table 1 Light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Accent3">
    <w:name w:val="Grid Table 4 Accent 3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">
    <w:name w:val="Grid Table 4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Accent3">
    <w:name w:val="Grid Table 5 Dark Accent 3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Accent3">
    <w:name w:val="List Table 3 Accent 3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paragraph" w:styleId="Caption">
    <w:name w:val="caption"/>
    <w:basedOn w:val="Normal"/>
    <w:next w:val="Normal"/>
    <w:uiPriority w:val="35"/>
    <w:unhideWhenUsed/>
    <w:qFormat/>
    <w:rsid w:val="00AF1EE7"/>
    <w:pPr>
      <w:spacing w:line="240" w:lineRule="auto"/>
      <w:jc w:val="center"/>
    </w:pPr>
    <w:rPr>
      <w:rFonts w:ascii="Cambria" w:eastAsiaTheme="minorHAnsi" w:hAnsi="Cambria"/>
      <w:i/>
      <w:iCs/>
      <w:color w:val="948A54" w:themeColor="background2" w:themeShade="80"/>
      <w:sz w:val="24"/>
      <w:szCs w:val="18"/>
      <w:lang w:eastAsia="en-US"/>
    </w:rPr>
  </w:style>
  <w:style w:type="paragraph" w:styleId="TableofFigures">
    <w:name w:val="table of figures"/>
    <w:basedOn w:val="Normal"/>
    <w:next w:val="Normal"/>
    <w:uiPriority w:val="99"/>
    <w:unhideWhenUsed/>
    <w:rsid w:val="00AF1EE7"/>
    <w:pPr>
      <w:spacing w:after="0" w:line="259" w:lineRule="auto"/>
      <w:jc w:val="both"/>
    </w:pPr>
    <w:rPr>
      <w:rFonts w:ascii="Cambria" w:eastAsiaTheme="minorHAnsi" w:hAnsi="Cambria"/>
      <w:sz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AF1EE7"/>
    <w:rPr>
      <w:color w:val="0000FF" w:themeColor="hyperlink"/>
      <w:u w:val="single"/>
    </w:rPr>
  </w:style>
  <w:style w:type="paragraph" w:styleId="Revision">
    <w:name w:val="Revision"/>
    <w:hidden/>
    <w:uiPriority w:val="99"/>
    <w:semiHidden/>
    <w:rsid w:val="00AF1EE7"/>
    <w:pPr>
      <w:spacing w:after="0" w:line="240" w:lineRule="auto"/>
    </w:pPr>
    <w:rPr>
      <w:rFonts w:eastAsiaTheme="minorHAnsi"/>
      <w:sz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1EE7"/>
    <w:pPr>
      <w:spacing w:after="0" w:line="240" w:lineRule="auto"/>
      <w:jc w:val="both"/>
    </w:pPr>
    <w:rPr>
      <w:rFonts w:ascii="Segoe UI" w:eastAsiaTheme="minorHAnsi" w:hAnsi="Segoe UI" w:cs="Segoe UI"/>
      <w:sz w:val="18"/>
      <w:szCs w:val="18"/>
      <w:lang w:eastAsia="en-US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1EE7"/>
    <w:rPr>
      <w:rFonts w:ascii="Segoe UI" w:eastAsiaTheme="minorHAnsi" w:hAnsi="Segoe UI" w:cs="Segoe UI"/>
      <w:sz w:val="18"/>
      <w:szCs w:val="18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F1EE7"/>
    <w:pPr>
      <w:spacing w:after="100" w:line="259" w:lineRule="auto"/>
      <w:jc w:val="both"/>
    </w:pPr>
    <w:rPr>
      <w:rFonts w:ascii="Cambria" w:eastAsiaTheme="minorHAnsi" w:hAnsi="Cambria"/>
      <w:sz w:val="24"/>
      <w:lang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AF1EE7"/>
    <w:pPr>
      <w:spacing w:after="100" w:line="259" w:lineRule="auto"/>
      <w:ind w:left="240"/>
      <w:jc w:val="both"/>
    </w:pPr>
    <w:rPr>
      <w:rFonts w:ascii="Cambria" w:eastAsiaTheme="minorHAnsi" w:hAnsi="Cambria"/>
      <w:sz w:val="24"/>
      <w:lang w:eastAsia="en-US"/>
    </w:rPr>
  </w:style>
  <w:style w:type="paragraph" w:styleId="TOC3">
    <w:name w:val="toc 3"/>
    <w:basedOn w:val="Normal"/>
    <w:next w:val="Normal"/>
    <w:autoRedefine/>
    <w:uiPriority w:val="39"/>
    <w:unhideWhenUsed/>
    <w:rsid w:val="00AF1EE7"/>
    <w:pPr>
      <w:spacing w:after="100" w:line="259" w:lineRule="auto"/>
      <w:ind w:left="480"/>
      <w:jc w:val="both"/>
    </w:pPr>
    <w:rPr>
      <w:rFonts w:ascii="Cambria" w:eastAsiaTheme="minorHAnsi" w:hAnsi="Cambria"/>
      <w:sz w:val="24"/>
      <w:lang w:eastAsia="en-US"/>
    </w:rPr>
  </w:style>
  <w:style w:type="table" w:customStyle="1" w:styleId="GridTableLight">
    <w:name w:val="Grid Table Light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">
    <w:name w:val="Plain Table 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noteText">
    <w:name w:val="footnote text"/>
    <w:basedOn w:val="Normal"/>
    <w:link w:val="FootnoteTextChar"/>
    <w:uiPriority w:val="99"/>
    <w:unhideWhenUsed/>
    <w:rsid w:val="00AF1EE7"/>
    <w:pPr>
      <w:spacing w:after="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AF1EE7"/>
    <w:rPr>
      <w:rFonts w:ascii="Cambria" w:eastAsiaTheme="minorHAnsi" w:hAnsi="Cambria"/>
      <w:sz w:val="20"/>
      <w:szCs w:val="20"/>
      <w:lang w:eastAsia="en-US"/>
    </w:rPr>
  </w:style>
  <w:style w:type="character" w:styleId="FootnoteReference">
    <w:name w:val="footnote reference"/>
    <w:basedOn w:val="DefaultParagraphFont"/>
    <w:uiPriority w:val="99"/>
    <w:unhideWhenUsed/>
    <w:rsid w:val="00AF1EE7"/>
    <w:rPr>
      <w:vertAlign w:val="superscript"/>
    </w:rPr>
  </w:style>
  <w:style w:type="paragraph" w:customStyle="1" w:styleId="Default">
    <w:name w:val="Default"/>
    <w:rsid w:val="00AF1EE7"/>
    <w:pPr>
      <w:autoSpaceDE w:val="0"/>
      <w:autoSpaceDN w:val="0"/>
      <w:adjustRightInd w:val="0"/>
      <w:spacing w:after="0" w:line="240" w:lineRule="auto"/>
    </w:pPr>
    <w:rPr>
      <w:rFonts w:ascii="Cambria" w:eastAsiaTheme="minorHAnsi" w:hAnsi="Cambria" w:cs="Cambria"/>
      <w:color w:val="000000"/>
      <w:sz w:val="24"/>
      <w:szCs w:val="24"/>
      <w:lang w:eastAsia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AF1EE7"/>
    <w:rPr>
      <w:color w:val="800080" w:themeColor="followedHyperlink"/>
      <w:u w:val="single"/>
    </w:rPr>
  </w:style>
  <w:style w:type="table" w:customStyle="1" w:styleId="PlainTable5">
    <w:name w:val="Plain Table 5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">
    <w:name w:val="Plain Table 3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Accent3">
    <w:name w:val="Grid Table 6 Colorful Accent 3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Accent3">
    <w:name w:val="Grid Table 2 Accent 3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">
    <w:name w:val="Grid Table 6 Colorful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">
    <w:name w:val="Plain Table 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">
    <w:name w:val="Light Shading1"/>
    <w:basedOn w:val="TableNormal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AF1EE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1EE7"/>
    <w:pPr>
      <w:spacing w:after="160" w:line="240" w:lineRule="auto"/>
      <w:jc w:val="both"/>
    </w:pPr>
    <w:rPr>
      <w:rFonts w:ascii="Cambria" w:eastAsiaTheme="minorHAnsi" w:hAnsi="Cambria"/>
      <w:sz w:val="20"/>
      <w:szCs w:val="20"/>
      <w:lang w:eastAsia="en-US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1EE7"/>
    <w:rPr>
      <w:rFonts w:ascii="Cambria" w:eastAsiaTheme="minorHAnsi" w:hAnsi="Cambria"/>
      <w:sz w:val="20"/>
      <w:szCs w:val="20"/>
      <w:lang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1EE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1EE7"/>
    <w:rPr>
      <w:b/>
      <w:bCs/>
    </w:rPr>
  </w:style>
  <w:style w:type="table" w:customStyle="1" w:styleId="PlainTable2">
    <w:name w:val="Plain Table 2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">
    <w:name w:val="Grid Table 4 - Accent 3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paragraph" w:styleId="NormalWeb">
    <w:name w:val="Normal (Web)"/>
    <w:basedOn w:val="Normal"/>
    <w:uiPriority w:val="99"/>
    <w:unhideWhenUsed/>
    <w:rsid w:val="00AF1EE7"/>
    <w:pPr>
      <w:spacing w:before="100" w:beforeAutospacing="1" w:after="100" w:afterAutospacing="1" w:line="240" w:lineRule="auto"/>
    </w:pPr>
    <w:rPr>
      <w:rFonts w:ascii="Times New Roman" w:eastAsiaTheme="minorHAnsi" w:hAnsi="Times New Roman" w:cs="Times New Roman"/>
      <w:sz w:val="24"/>
      <w:szCs w:val="24"/>
      <w:lang w:eastAsia="en-US"/>
    </w:rPr>
  </w:style>
  <w:style w:type="character" w:customStyle="1" w:styleId="apple-converted-space">
    <w:name w:val="apple-converted-space"/>
    <w:basedOn w:val="DefaultParagraphFont"/>
    <w:rsid w:val="00AF1EE7"/>
  </w:style>
  <w:style w:type="paragraph" w:styleId="TOC4">
    <w:name w:val="toc 4"/>
    <w:basedOn w:val="Normal"/>
    <w:next w:val="Normal"/>
    <w:autoRedefine/>
    <w:uiPriority w:val="39"/>
    <w:unhideWhenUsed/>
    <w:rsid w:val="00AF1EE7"/>
    <w:pPr>
      <w:spacing w:after="100" w:line="240" w:lineRule="auto"/>
      <w:ind w:left="720"/>
    </w:pPr>
    <w:rPr>
      <w:rFonts w:ascii="Cambria" w:hAnsi="Cambria"/>
      <w:sz w:val="24"/>
      <w:szCs w:val="24"/>
      <w:lang w:eastAsia="en-US"/>
    </w:rPr>
  </w:style>
  <w:style w:type="paragraph" w:styleId="TOC5">
    <w:name w:val="toc 5"/>
    <w:basedOn w:val="Normal"/>
    <w:next w:val="Normal"/>
    <w:autoRedefine/>
    <w:uiPriority w:val="39"/>
    <w:unhideWhenUsed/>
    <w:rsid w:val="00AF1EE7"/>
    <w:pPr>
      <w:spacing w:after="100" w:line="240" w:lineRule="auto"/>
      <w:ind w:left="960"/>
    </w:pPr>
    <w:rPr>
      <w:rFonts w:ascii="Cambria" w:hAnsi="Cambria"/>
      <w:sz w:val="24"/>
      <w:szCs w:val="24"/>
      <w:lang w:eastAsia="en-US"/>
    </w:rPr>
  </w:style>
  <w:style w:type="paragraph" w:styleId="TOC6">
    <w:name w:val="toc 6"/>
    <w:basedOn w:val="Normal"/>
    <w:next w:val="Normal"/>
    <w:autoRedefine/>
    <w:uiPriority w:val="39"/>
    <w:unhideWhenUsed/>
    <w:rsid w:val="00AF1EE7"/>
    <w:pPr>
      <w:spacing w:after="100" w:line="240" w:lineRule="auto"/>
      <w:ind w:left="1200"/>
    </w:pPr>
    <w:rPr>
      <w:rFonts w:ascii="Cambria" w:hAnsi="Cambria"/>
      <w:sz w:val="24"/>
      <w:szCs w:val="24"/>
      <w:lang w:eastAsia="en-US"/>
    </w:rPr>
  </w:style>
  <w:style w:type="paragraph" w:styleId="TOC7">
    <w:name w:val="toc 7"/>
    <w:basedOn w:val="Normal"/>
    <w:next w:val="Normal"/>
    <w:autoRedefine/>
    <w:uiPriority w:val="39"/>
    <w:unhideWhenUsed/>
    <w:rsid w:val="00AF1EE7"/>
    <w:pPr>
      <w:spacing w:after="100" w:line="240" w:lineRule="auto"/>
      <w:ind w:left="1440"/>
    </w:pPr>
    <w:rPr>
      <w:rFonts w:ascii="Cambria" w:hAnsi="Cambria"/>
      <w:sz w:val="24"/>
      <w:szCs w:val="24"/>
      <w:lang w:eastAsia="en-US"/>
    </w:rPr>
  </w:style>
  <w:style w:type="paragraph" w:styleId="TOC8">
    <w:name w:val="toc 8"/>
    <w:basedOn w:val="Normal"/>
    <w:next w:val="Normal"/>
    <w:autoRedefine/>
    <w:uiPriority w:val="39"/>
    <w:unhideWhenUsed/>
    <w:rsid w:val="00AF1EE7"/>
    <w:pPr>
      <w:spacing w:after="100" w:line="240" w:lineRule="auto"/>
      <w:ind w:left="1680"/>
    </w:pPr>
    <w:rPr>
      <w:rFonts w:ascii="Cambria" w:hAnsi="Cambria"/>
      <w:sz w:val="24"/>
      <w:szCs w:val="24"/>
      <w:lang w:eastAsia="en-US"/>
    </w:rPr>
  </w:style>
  <w:style w:type="paragraph" w:styleId="TOC9">
    <w:name w:val="toc 9"/>
    <w:basedOn w:val="Normal"/>
    <w:next w:val="Normal"/>
    <w:autoRedefine/>
    <w:uiPriority w:val="39"/>
    <w:unhideWhenUsed/>
    <w:rsid w:val="00AF1EE7"/>
    <w:pPr>
      <w:spacing w:after="100" w:line="240" w:lineRule="auto"/>
      <w:ind w:left="1920"/>
    </w:pPr>
    <w:rPr>
      <w:rFonts w:ascii="Cambria" w:hAnsi="Cambria"/>
      <w:sz w:val="24"/>
      <w:szCs w:val="24"/>
      <w:lang w:eastAsia="en-US"/>
    </w:rPr>
  </w:style>
  <w:style w:type="paragraph" w:customStyle="1" w:styleId="CodeBlock">
    <w:name w:val="Code Block"/>
    <w:basedOn w:val="Normal"/>
    <w:qFormat/>
    <w:rsid w:val="00AF1EE7"/>
    <w:pPr>
      <w:widowControl w:val="0"/>
      <w:tabs>
        <w:tab w:val="left" w:pos="560"/>
        <w:tab w:val="left" w:pos="1120"/>
        <w:tab w:val="left" w:pos="1680"/>
        <w:tab w:val="left" w:pos="2240"/>
        <w:tab w:val="left" w:pos="2800"/>
        <w:tab w:val="left" w:pos="3360"/>
        <w:tab w:val="left" w:pos="3920"/>
        <w:tab w:val="left" w:pos="4480"/>
        <w:tab w:val="left" w:pos="5040"/>
        <w:tab w:val="left" w:pos="5600"/>
        <w:tab w:val="left" w:pos="6160"/>
        <w:tab w:val="left" w:pos="6720"/>
      </w:tabs>
      <w:autoSpaceDE w:val="0"/>
      <w:autoSpaceDN w:val="0"/>
      <w:adjustRightInd w:val="0"/>
      <w:spacing w:after="0" w:line="240" w:lineRule="auto"/>
      <w:ind w:left="560"/>
    </w:pPr>
    <w:rPr>
      <w:rFonts w:ascii="Courier New" w:eastAsiaTheme="minorHAnsi" w:hAnsi="Courier New" w:cs="Menlo"/>
      <w:color w:val="000000"/>
      <w:lang w:eastAsia="en-US"/>
    </w:rPr>
  </w:style>
  <w:style w:type="character" w:styleId="PageNumber">
    <w:name w:val="page number"/>
    <w:basedOn w:val="DefaultParagraphFont"/>
    <w:uiPriority w:val="99"/>
    <w:semiHidden/>
    <w:unhideWhenUsed/>
    <w:rsid w:val="00AF1EE7"/>
  </w:style>
  <w:style w:type="table" w:customStyle="1" w:styleId="GridTable4-Accent311">
    <w:name w:val="Grid Table 4 - Accent 3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">
    <w:name w:val="Plain Table 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">
    <w:name w:val="Grid Table 1 Light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">
    <w:name w:val="Grid Table 4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">
    <w:name w:val="Grid Table 5 Dark - Accent 3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">
    <w:name w:val="List Table 3 - Accent 3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">
    <w:name w:val="Table Grid Light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">
    <w:name w:val="Plain Table 5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">
    <w:name w:val="Plain Table 3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">
    <w:name w:val="Grid Table 6 Colorful - Accent 3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">
    <w:name w:val="Grid Table 2 - Accent 3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">
    <w:name w:val="Grid Table 6 Colorful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">
    <w:name w:val="Plain Table 2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  <w:rsid w:val="00AF1EE7"/>
  </w:style>
  <w:style w:type="table" w:customStyle="1" w:styleId="TableGrid1">
    <w:name w:val="Table Grid1"/>
    <w:basedOn w:val="TableNormal"/>
    <w:next w:val="TableGrid"/>
    <w:uiPriority w:val="39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GridTable1Light2">
    <w:name w:val="Grid Table 1 Light2"/>
    <w:basedOn w:val="TableNormal"/>
    <w:next w:val="GridTable1Light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-Accent32">
    <w:name w:val="Grid Table 4 - Accent 32"/>
    <w:basedOn w:val="TableNormal"/>
    <w:next w:val="GridTable4Accent3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2">
    <w:name w:val="Grid Table 42"/>
    <w:basedOn w:val="TableNormal"/>
    <w:next w:val="GridTable4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2">
    <w:name w:val="Grid Table 5 Dark - Accent 32"/>
    <w:basedOn w:val="TableNormal"/>
    <w:next w:val="GridTable5DarkAccent3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2">
    <w:name w:val="List Table 3 - Accent 32"/>
    <w:basedOn w:val="TableNormal"/>
    <w:next w:val="ListTable3Accent3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2">
    <w:name w:val="Table Grid Light2"/>
    <w:basedOn w:val="TableNormal"/>
    <w:next w:val="GridTableLight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12">
    <w:name w:val="Plain Table 12"/>
    <w:basedOn w:val="TableNormal"/>
    <w:next w:val="PlainTable1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52">
    <w:name w:val="Plain Table 52"/>
    <w:basedOn w:val="TableNormal"/>
    <w:next w:val="PlainTable5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2">
    <w:name w:val="Plain Table 32"/>
    <w:basedOn w:val="TableNormal"/>
    <w:next w:val="PlainTable3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2">
    <w:name w:val="Grid Table 6 Colorful - Accent 32"/>
    <w:basedOn w:val="TableNormal"/>
    <w:next w:val="GridTable6ColorfulAccent3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2">
    <w:name w:val="Grid Table 2 - Accent 32"/>
    <w:basedOn w:val="TableNormal"/>
    <w:next w:val="GridTable2Accent3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2">
    <w:name w:val="Grid Table 6 Colorful2"/>
    <w:basedOn w:val="TableNormal"/>
    <w:next w:val="GridTable6Colorfu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112">
    <w:name w:val="Plain Table 112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LightShading10">
    <w:name w:val="Light Shading1"/>
    <w:basedOn w:val="TableNormal"/>
    <w:next w:val="LightShading1"/>
    <w:uiPriority w:val="60"/>
    <w:unhideWhenUsed/>
    <w:rsid w:val="00AF1EE7"/>
    <w:pPr>
      <w:spacing w:after="0" w:line="240" w:lineRule="auto"/>
      <w:jc w:val="both"/>
    </w:pPr>
    <w:rPr>
      <w:rFonts w:ascii="Times New Roman" w:eastAsiaTheme="minorHAnsi" w:hAnsi="Times New Roman"/>
      <w:color w:val="000000" w:themeColor="text1" w:themeShade="BF"/>
      <w:sz w:val="28"/>
      <w:lang w:eastAsia="en-US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PlainTable22">
    <w:name w:val="Plain Table 22"/>
    <w:basedOn w:val="TableNormal"/>
    <w:next w:val="PlainTable2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GridTable4-Accent312">
    <w:name w:val="Grid Table 4 - Accent 312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4-Accent3111">
    <w:name w:val="Grid Table 4 - Accent 31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PlainTable1111">
    <w:name w:val="Plain Table 1111"/>
    <w:basedOn w:val="TableNormal"/>
    <w:uiPriority w:val="41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GridTable1Light11">
    <w:name w:val="Grid Table 1 Light11"/>
    <w:basedOn w:val="TableNormal"/>
    <w:uiPriority w:val="46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GridTable411">
    <w:name w:val="Grid Table 411"/>
    <w:basedOn w:val="TableNormal"/>
    <w:uiPriority w:val="49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5Dark-Accent311">
    <w:name w:val="Grid Table 5 Dark - Accent 311"/>
    <w:basedOn w:val="TableNormal"/>
    <w:uiPriority w:val="50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customStyle="1" w:styleId="ListTable3-Accent311">
    <w:name w:val="List Table 3 - Accent 311"/>
    <w:basedOn w:val="TableNormal"/>
    <w:uiPriority w:val="48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customStyle="1" w:styleId="TableGridLight11">
    <w:name w:val="Table Grid Light11"/>
    <w:basedOn w:val="TableNormal"/>
    <w:uiPriority w:val="40"/>
    <w:rsid w:val="00AF1EE7"/>
    <w:pPr>
      <w:spacing w:after="0" w:line="240" w:lineRule="auto"/>
    </w:pPr>
    <w:rPr>
      <w:rFonts w:eastAsiaTheme="minorHAnsi"/>
      <w:lang w:eastAsia="en-US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PlainTable511">
    <w:name w:val="Plain Table 511"/>
    <w:basedOn w:val="TableNormal"/>
    <w:uiPriority w:val="45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PlainTable311">
    <w:name w:val="Plain Table 311"/>
    <w:basedOn w:val="TableNormal"/>
    <w:uiPriority w:val="43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GridTable6Colorful-Accent311">
    <w:name w:val="Grid Table 6 Colorful - Accent 311"/>
    <w:basedOn w:val="TableNormal"/>
    <w:uiPriority w:val="51"/>
    <w:rsid w:val="00AF1EE7"/>
    <w:pPr>
      <w:spacing w:after="0" w:line="240" w:lineRule="auto"/>
    </w:pPr>
    <w:rPr>
      <w:rFonts w:eastAsiaTheme="minorHAnsi"/>
      <w:color w:val="76923C" w:themeColor="accent3" w:themeShade="BF"/>
      <w:lang w:eastAsia="en-US"/>
    </w:rPr>
    <w:tblPr>
      <w:tblStyleRowBandSize w:val="1"/>
      <w:tblStyleColBandSize w:val="1"/>
      <w:tblInd w:w="0" w:type="dxa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2-Accent311">
    <w:name w:val="Grid Table 2 - Accent 311"/>
    <w:basedOn w:val="TableNormal"/>
    <w:uiPriority w:val="47"/>
    <w:rsid w:val="00AF1EE7"/>
    <w:pPr>
      <w:spacing w:after="0" w:line="240" w:lineRule="auto"/>
    </w:pPr>
    <w:rPr>
      <w:rFonts w:eastAsiaTheme="minorHAnsi"/>
      <w:lang w:eastAsia="en-US"/>
    </w:rPr>
    <w:tblPr>
      <w:tblStyleRowBandSize w:val="1"/>
      <w:tblStyleColBandSize w:val="1"/>
      <w:tblInd w:w="0" w:type="dxa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customStyle="1" w:styleId="GridTable6Colorful11">
    <w:name w:val="Grid Table 6 Colorful11"/>
    <w:basedOn w:val="TableNormal"/>
    <w:uiPriority w:val="51"/>
    <w:rsid w:val="00AF1EE7"/>
    <w:pPr>
      <w:spacing w:after="0" w:line="240" w:lineRule="auto"/>
    </w:pPr>
    <w:rPr>
      <w:rFonts w:eastAsiaTheme="minorHAnsi"/>
      <w:color w:val="000000" w:themeColor="text1"/>
      <w:lang w:eastAsia="en-US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PlainTable211">
    <w:name w:val="Plain Table 211"/>
    <w:basedOn w:val="TableNormal"/>
    <w:uiPriority w:val="42"/>
    <w:rsid w:val="00AF1EE7"/>
    <w:pPr>
      <w:spacing w:after="0" w:line="240" w:lineRule="auto"/>
    </w:pPr>
    <w:rPr>
      <w:sz w:val="24"/>
      <w:szCs w:val="24"/>
      <w:lang w:eastAsia="en-US"/>
    </w:rPr>
    <w:tblPr>
      <w:tblStyleRowBandSize w:val="1"/>
      <w:tblStyleColBandSize w:val="1"/>
      <w:tblInd w:w="0" w:type="dxa"/>
      <w:tblBorders>
        <w:top w:val="single" w:sz="4" w:space="0" w:color="7F7F7F" w:themeColor="text1" w:themeTint="80"/>
        <w:bottom w:val="single" w:sz="4" w:space="0" w:color="7F7F7F" w:themeColor="text1" w:themeTint="8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styleId="EndnoteText">
    <w:name w:val="endnote text"/>
    <w:basedOn w:val="Normal"/>
    <w:link w:val="EndnoteTextChar"/>
    <w:uiPriority w:val="99"/>
    <w:semiHidden/>
    <w:unhideWhenUsed/>
    <w:rsid w:val="002D694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2D694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2D694F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6E91F7-B030-4E20-A029-8CE40935B9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602</TotalTime>
  <Pages>1</Pages>
  <Words>804</Words>
  <Characters>4589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20</cp:revision>
  <dcterms:created xsi:type="dcterms:W3CDTF">2016-11-17T09:41:00Z</dcterms:created>
  <dcterms:modified xsi:type="dcterms:W3CDTF">2016-11-21T07:05:00Z</dcterms:modified>
</cp:coreProperties>
</file>