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722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AB4AF2" w:rsidRPr="00E938F3" w:rsidTr="00DB2FBA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B4AF2" w:rsidRPr="00E938F3" w:rsidRDefault="004A1B59" w:rsidP="00DB2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850323</wp:posOffset>
                  </wp:positionH>
                  <wp:positionV relativeFrom="paragraph">
                    <wp:posOffset>-1437351</wp:posOffset>
                  </wp:positionV>
                  <wp:extent cx="4107873" cy="1413163"/>
                  <wp:effectExtent l="0" t="0" r="0" b="0"/>
                  <wp:wrapNone/>
                  <wp:docPr id="4" name="Picture 3" descr="dete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el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873" cy="141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4AF2" w:rsidRPr="00E938F3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AB4AF2" w:rsidRPr="00E938F3" w:rsidTr="00DB2FBA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B4AF2" w:rsidRPr="00E938F3" w:rsidTr="00DB2FBA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AB4AF2" w:rsidRPr="00E938F3" w:rsidRDefault="00AB4AF2" w:rsidP="00DB2F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Delete vehicle group</w:t>
            </w:r>
          </w:p>
        </w:tc>
      </w:tr>
      <w:tr w:rsidR="00AB4AF2" w:rsidRPr="00E938F3" w:rsidTr="00DB2FBA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AB4AF2" w:rsidRPr="00E938F3" w:rsidTr="00DB2FBA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B4AF2" w:rsidRPr="00E938F3" w:rsidTr="00DB2FBA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delete vehicle group from system.</w:t>
            </w:r>
          </w:p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delete vehicle group.</w:t>
            </w:r>
          </w:p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access to “</w:t>
            </w:r>
            <w:proofErr w:type="spellStart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Quảnlýnhómgiá</w:t>
            </w:r>
            <w:proofErr w:type="spellEnd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page, then click “</w:t>
            </w:r>
            <w:proofErr w:type="spellStart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Xóa</w:t>
            </w:r>
            <w:proofErr w:type="spellEnd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</w:t>
            </w:r>
            <w:r w:rsidRPr="00E938F3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57695" cy="290855"/>
                  <wp:effectExtent l="19050" t="0" r="0" b="0"/>
                  <wp:docPr id="1" name="Picture 0" descr="th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04" cy="2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”.</w:t>
            </w:r>
          </w:p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Login to system with role is “Provider” and </w:t>
            </w:r>
            <w:r w:rsid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has owned vehicle group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: Delete vehicle group successfully.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084"/>
            </w:tblGrid>
            <w:tr w:rsidR="00AB4AF2" w:rsidRPr="00E938F3" w:rsidTr="005D3271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4AF2" w:rsidRPr="00E938F3" w:rsidRDefault="00AB4AF2" w:rsidP="004A1B59">
                  <w:pPr>
                    <w:framePr w:hSpace="180" w:wrap="around" w:hAnchor="margin" w:y="1722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4AF2" w:rsidRPr="00E938F3" w:rsidRDefault="00AB4AF2" w:rsidP="004A1B59">
                  <w:pPr>
                    <w:framePr w:hSpace="180" w:wrap="around" w:hAnchor="margin" w:y="1722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4AF2" w:rsidRPr="00E938F3" w:rsidRDefault="00AB4AF2" w:rsidP="004A1B59">
                  <w:pPr>
                    <w:framePr w:hSpace="180" w:wrap="around" w:hAnchor="margin" w:y="1722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AF2" w:rsidRPr="00E938F3" w:rsidTr="005D327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4AF2" w:rsidRPr="00E938F3" w:rsidRDefault="00AB4AF2" w:rsidP="004A1B59">
                  <w:pPr>
                    <w:framePr w:hSpace="180" w:wrap="around" w:hAnchor="margin" w:y="1722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4AF2" w:rsidRPr="00E938F3" w:rsidRDefault="00AB4AF2" w:rsidP="004A1B59">
                  <w:pPr>
                    <w:framePr w:hSpace="180" w:wrap="around" w:hAnchor="margin" w:y="1722"/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access to “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Quảnlýnhómgiá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page, then click “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“</w:t>
                  </w:r>
                  <w:r w:rsidRPr="00E938F3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957695" cy="290855"/>
                        <wp:effectExtent l="19050" t="0" r="0" b="0"/>
                        <wp:docPr id="3" name="Picture 0" descr="tha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a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904" cy="291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B4AF2" w:rsidRPr="00E938F3" w:rsidRDefault="00AB4AF2" w:rsidP="004A1B59">
                  <w:pPr>
                    <w:framePr w:hSpace="180" w:wrap="around" w:hAnchor="margin" w:y="1722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4AF2" w:rsidRPr="00E938F3" w:rsidRDefault="00AB4AF2" w:rsidP="004A1B59">
                  <w:pPr>
                    <w:framePr w:hSpace="180" w:wrap="around" w:hAnchor="margin" w:y="1722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B4AF2" w:rsidRPr="00E938F3" w:rsidRDefault="00AB4AF2" w:rsidP="004A1B59">
                  <w:pPr>
                    <w:framePr w:hSpace="180" w:wrap="around" w:hAnchor="margin" w:y="1722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B4AF2" w:rsidRPr="00E938F3" w:rsidRDefault="00AB4AF2" w:rsidP="004A1B59">
                  <w:pPr>
                    <w:framePr w:hSpace="180" w:wrap="around" w:hAnchor="margin" w:y="1722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B4AF2" w:rsidRPr="00E938F3" w:rsidRDefault="00AB4AF2" w:rsidP="004A1B59">
                  <w:pPr>
                    <w:framePr w:hSpace="180" w:wrap="around" w:hAnchor="margin" w:y="1722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Confirmation. “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Bạncóchắcchắnxóanhómgiánày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  <w:proofErr w:type="gram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proofErr w:type="gram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There are “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AB4AF2" w:rsidRPr="00E938F3" w:rsidRDefault="00AB4AF2" w:rsidP="004A1B59">
                  <w:pPr>
                    <w:framePr w:hSpace="180" w:wrap="around" w:hAnchor="margin" w:y="1722"/>
                    <w:jc w:val="left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4AF2" w:rsidRPr="00E938F3" w:rsidTr="005D3271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B4AF2" w:rsidRPr="00E938F3" w:rsidRDefault="00AB4AF2" w:rsidP="004A1B59">
                  <w:pPr>
                    <w:framePr w:hSpace="180" w:wrap="around" w:hAnchor="margin" w:y="1722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B4AF2" w:rsidRDefault="00E938F3" w:rsidP="004A1B59">
                  <w:pPr>
                    <w:framePr w:hSpace="180" w:wrap="around" w:hAnchor="margin" w:y="1722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Provider </w:t>
                  </w:r>
                  <w:r w:rsidR="00AB4AF2"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="00AB4AF2" w:rsidRPr="00E938F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Có</w:t>
                  </w:r>
                  <w:proofErr w:type="spellEnd"/>
                  <w:r w:rsidR="00AB4AF2"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select record which want to deactivate.</w:t>
                  </w:r>
                </w:p>
                <w:p w:rsidR="00B3441C" w:rsidRDefault="00B3441C" w:rsidP="004A1B59">
                  <w:pPr>
                    <w:framePr w:hSpace="180" w:wrap="around" w:hAnchor="margin" w:y="1722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3441C" w:rsidRDefault="00B3441C" w:rsidP="004A1B59">
                  <w:pPr>
                    <w:framePr w:hSpace="180" w:wrap="around" w:hAnchor="margin" w:y="1722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3441C" w:rsidRPr="00E938F3" w:rsidRDefault="00B3441C" w:rsidP="004A1B59">
                  <w:pPr>
                    <w:framePr w:hSpace="180" w:wrap="around" w:hAnchor="margin" w:y="1722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B4AF2" w:rsidRPr="00E938F3" w:rsidRDefault="00AB4AF2" w:rsidP="004A1B59">
                  <w:pPr>
                    <w:framePr w:hSpace="180" w:wrap="around" w:hAnchor="margin" w:y="1722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B4AF2" w:rsidRPr="00E938F3" w:rsidRDefault="00AB4AF2" w:rsidP="004A1B59">
                  <w:pPr>
                    <w:framePr w:hSpace="180" w:wrap="around" w:hAnchor="margin" w:y="1722"/>
                    <w:cnfStyle w:val="00000000000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</w:p>
                <w:p w:rsidR="00AB4AF2" w:rsidRPr="00E938F3" w:rsidRDefault="00AB4AF2" w:rsidP="004A1B59">
                  <w:pPr>
                    <w:framePr w:hSpace="180" w:wrap="around" w:hAnchor="margin" w:y="1722"/>
                    <w:cnfStyle w:val="00000000000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noProof/>
                      <w:sz w:val="24"/>
                      <w:szCs w:val="24"/>
                    </w:rPr>
                    <w:lastRenderedPageBreak/>
                    <w:t>System will detele vehicle group in this records which were selected from list.</w:t>
                  </w:r>
                </w:p>
                <w:p w:rsidR="00AB4AF2" w:rsidRPr="00E938F3" w:rsidRDefault="00AB4AF2" w:rsidP="004A1B59">
                  <w:pPr>
                    <w:framePr w:hSpace="180" w:wrap="around" w:hAnchor="margin" w:y="1722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noProof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69"/>
              <w:gridCol w:w="3145"/>
              <w:gridCol w:w="4395"/>
            </w:tblGrid>
            <w:tr w:rsidR="00AB4AF2" w:rsidRPr="00E938F3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AF2" w:rsidRPr="00E938F3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B4AF2" w:rsidRPr="00E938F3" w:rsidRDefault="00AB4AF2" w:rsidP="004A1B59">
                  <w:pPr>
                    <w:framePr w:hSpace="180" w:wrap="around" w:hAnchor="margin" w:y="1722"/>
                    <w:rPr>
                      <w:rFonts w:cstheme="minorHAnsi"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815"/>
              <w:gridCol w:w="2106"/>
              <w:gridCol w:w="5588"/>
            </w:tblGrid>
            <w:tr w:rsidR="00AB4AF2" w:rsidRPr="00E938F3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AF2" w:rsidRPr="00E938F3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Xóa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” at record of vehicle group that </w:t>
                  </w:r>
                  <w:r w:rsidR="00E938F3">
                    <w:rPr>
                      <w:rFonts w:cstheme="minorHAnsi"/>
                      <w:sz w:val="24"/>
                      <w:szCs w:val="24"/>
                    </w:rPr>
                    <w:t xml:space="preserve">still has existed </w:t>
                  </w:r>
                  <w:r w:rsidRPr="00E938F3">
                    <w:rPr>
                      <w:rFonts w:cstheme="minorHAnsi"/>
                      <w:sz w:val="24"/>
                      <w:szCs w:val="24"/>
                    </w:rPr>
                    <w:t>vehicle</w:t>
                  </w:r>
                  <w:r w:rsidR="00E938F3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E938F3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4A1B59">
                  <w:pPr>
                    <w:framePr w:hSpace="180" w:wrap="around" w:hAnchor="margin" w:y="1722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B4AF2" w:rsidRPr="00E938F3" w:rsidRDefault="00AB4AF2" w:rsidP="004A1B59">
                  <w:pPr>
                    <w:framePr w:hSpace="180" w:wrap="around" w:hAnchor="margin" w:y="1722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B4AF2" w:rsidRPr="00E938F3" w:rsidRDefault="00AB4AF2" w:rsidP="004A1B59">
                  <w:pPr>
                    <w:framePr w:hSpace="180" w:wrap="around" w:hAnchor="margin" w:y="1722"/>
                    <w:rPr>
                      <w:rFonts w:cstheme="minorHAnsi"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System will show error message “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Chỉcóthểxóakhikhôngcònxetrongnhóm.Thậtxinlỗi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>!</w:t>
                  </w:r>
                  <w:proofErr w:type="gramStart"/>
                  <w:r w:rsidRPr="00E938F3">
                    <w:rPr>
                      <w:rFonts w:cstheme="minorHAnsi"/>
                      <w:sz w:val="24"/>
                      <w:szCs w:val="24"/>
                    </w:rPr>
                    <w:t>”.</w:t>
                  </w:r>
                  <w:proofErr w:type="gramEnd"/>
                </w:p>
              </w:tc>
            </w:tr>
          </w:tbl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AB4AF2" w:rsidRPr="00E938F3" w:rsidRDefault="00AB4AF2" w:rsidP="00DB2FBA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 command must be sent to system.</w:t>
            </w:r>
          </w:p>
          <w:p w:rsidR="00AB4AF2" w:rsidRPr="00E938F3" w:rsidRDefault="00AB4AF2" w:rsidP="00DB2FBA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If cancel, records which were chosen still remain.</w:t>
            </w:r>
          </w:p>
          <w:p w:rsidR="00AB4AF2" w:rsidRPr="00E938F3" w:rsidRDefault="00AB4AF2" w:rsidP="007529C6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</w:t>
            </w:r>
            <w:r w:rsidR="007529C6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7529C6" w:rsidRPr="007529C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rovider 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click</w:t>
            </w:r>
            <w:r w:rsidR="007529C6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proofErr w:type="spellStart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Đúng</w:t>
            </w:r>
            <w:proofErr w:type="spellEnd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”, vehicle group will be delete</w:t>
            </w:r>
            <w:r w:rsidR="00801702"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system.</w:t>
            </w:r>
          </w:p>
          <w:p w:rsidR="00AB4AF2" w:rsidRPr="00E938F3" w:rsidRDefault="00AB4AF2" w:rsidP="007529C6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If vehicle g</w:t>
            </w:r>
            <w:r w:rsidR="00AD3DE1"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oup </w:t>
            </w:r>
            <w:r w:rsidR="007529C6">
              <w:rPr>
                <w:rFonts w:ascii="Times New Roman" w:hAnsi="Times New Roman" w:cs="Times New Roman"/>
                <w:b w:val="0"/>
                <w:sz w:val="24"/>
                <w:szCs w:val="24"/>
              </w:rPr>
              <w:t>already has</w:t>
            </w:r>
            <w:r w:rsidR="00AD3DE1"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vehicle, then it</w:t>
            </w:r>
            <w:r w:rsidR="007529C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will not be deleted</w:t>
            </w:r>
            <w:r w:rsidR="00AD3DE1"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FB30CB" w:rsidRPr="00E938F3" w:rsidRDefault="00FB30CB"/>
    <w:sectPr w:rsidR="00FB30CB" w:rsidRPr="00E938F3" w:rsidSect="006E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4AF2"/>
    <w:rsid w:val="004A1B59"/>
    <w:rsid w:val="005860D3"/>
    <w:rsid w:val="005F71D3"/>
    <w:rsid w:val="006E2B39"/>
    <w:rsid w:val="007529C6"/>
    <w:rsid w:val="00801702"/>
    <w:rsid w:val="00AB4AF2"/>
    <w:rsid w:val="00AD3DE1"/>
    <w:rsid w:val="00B3441C"/>
    <w:rsid w:val="00DB2FBA"/>
    <w:rsid w:val="00E938F3"/>
    <w:rsid w:val="00FB3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F2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B4AF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B4AF2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AB4AF2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F2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2016-11-08T02:59:00Z</dcterms:created>
  <dcterms:modified xsi:type="dcterms:W3CDTF">2016-11-10T08:50:00Z</dcterms:modified>
</cp:coreProperties>
</file>