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B2ED690" wp14:textId="77777777">
      <w:pPr>
        <w:pStyle w:val="Title"/>
      </w:pPr>
      <w:r w:rsidRPr="12E317E6" w:rsidR="12E317E6">
        <w:rPr>
          <w:lang w:val="en-US"/>
        </w:rPr>
        <w:t xml:space="preserve">SAM </w:t>
      </w:r>
      <w:r w:rsidRPr="12E317E6" w:rsidR="12E317E6">
        <w:rPr>
          <w:lang w:val="en-US"/>
        </w:rPr>
        <w:t>USAspending</w:t>
      </w:r>
      <w:r w:rsidRPr="12E317E6" w:rsidR="12E317E6">
        <w:rPr>
          <w:lang w:val="en-US"/>
        </w:rPr>
        <w:t xml:space="preserve"> Merged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12E317E6" w14:paraId="56987DD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0A89831" wp14:textId="77777777">
            <w:r w:rsidRPr="12E317E6" w:rsidR="12E317E6">
              <w:rPr>
                <w:lang w:val="en-US"/>
              </w:rPr>
              <w:t xml:space="preserve">SAM Exclusions with UEI +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All Years — Cross-system payment analysis</w:t>
            </w:r>
          </w:p>
        </w:tc>
      </w:tr>
      <w:tr xmlns:wp14="http://schemas.microsoft.com/office/word/2010/wordml" w:rsidTr="12E317E6" w14:paraId="2D99991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DABE0D" wp14:textId="77777777">
            <w:r>
              <w:rPr>
                <w:b/>
                <w:bCs/>
              </w:rPr>
              <w:t xml:space="preserve">Scope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B0A2D0" wp14:textId="77777777">
            <w:r w:rsidRPr="12E317E6" w:rsidR="12E317E6">
              <w:rPr>
                <w:lang w:val="en-US"/>
              </w:rPr>
              <w:t xml:space="preserve">Entities appearing in BOTH SAM exclusions database AND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payment records</w:t>
            </w:r>
          </w:p>
        </w:tc>
      </w:tr>
      <w:tr xmlns:wp14="http://schemas.microsoft.com/office/word/2010/wordml" w:rsidTr="12E317E6" w14:paraId="1FA0831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9EC13BE" wp14:textId="77777777">
            <w:r>
              <w:rPr>
                <w:b/>
                <w:bCs/>
              </w:rPr>
              <w:t xml:space="preserve">Purpose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D58C2F" wp14:textId="77777777">
            <w:r w:rsidRPr="12E317E6" w:rsidR="12E317E6">
              <w:rPr>
                <w:lang w:val="en-US"/>
              </w:rPr>
              <w:t>Identify</w:t>
            </w:r>
            <w:r w:rsidRPr="12E317E6" w:rsidR="12E317E6">
              <w:rPr>
                <w:lang w:val="en-US"/>
              </w:rPr>
              <w:t xml:space="preserve"> excluded entities with federal payment activity for temporal validation analysis</w:t>
            </w:r>
          </w:p>
        </w:tc>
      </w:tr>
      <w:tr xmlns:wp14="http://schemas.microsoft.com/office/word/2010/wordml" w:rsidTr="12E317E6" w14:paraId="7035298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BE2AFB7" wp14:textId="77777777">
            <w:r w:rsidRPr="12E317E6" w:rsidR="12E317E6">
              <w:rPr>
                <w:lang w:val="en-US"/>
              </w:rPr>
              <w:t xml:space="preserve">Alteryx Designer — INNER JOIN SAM exclusions to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on UEI (</w:t>
            </w:r>
            <w:r w:rsidRPr="12E317E6" w:rsidR="12E317E6">
              <w:rPr>
                <w:lang w:val="en-US"/>
              </w:rPr>
              <w:t>excluded_uei</w:t>
            </w:r>
            <w:r w:rsidRPr="12E317E6" w:rsidR="12E317E6">
              <w:rPr>
                <w:lang w:val="en-US"/>
              </w:rPr>
              <w:t xml:space="preserve"> = </w:t>
            </w:r>
            <w:r w:rsidRPr="12E317E6" w:rsidR="12E317E6">
              <w:rPr>
                <w:lang w:val="en-US"/>
              </w:rPr>
              <w:t>recipient_uei</w:t>
            </w:r>
            <w:r w:rsidRPr="12E317E6" w:rsidR="12E317E6">
              <w:rPr>
                <w:lang w:val="en-US"/>
              </w:rPr>
              <w:t>)</w:t>
            </w:r>
          </w:p>
        </w:tc>
      </w:tr>
    </w:tbl>
    <w:p xmlns:wp14="http://schemas.microsoft.com/office/word/2010/wordml" w14:paraId="6226EBD9" wp14:textId="77777777">
      <w:pPr>
        <w:pStyle w:val="Heading1"/>
      </w:pPr>
      <w:r>
        <w:t xml:space="preserve">Dataset Details</w:t>
      </w:r>
    </w:p>
    <w:p xmlns:wp14="http://schemas.microsoft.com/office/word/2010/wordml" w14:paraId="552A1772" wp14:textId="77777777">
      <w:pPr>
        <w:spacing w:before="120" w:after="120"/>
      </w:pPr>
      <w:r>
        <w:t xml:space="preserve">Cross-system matched entities linking federal exclusion records to payment activity.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12E317E6" w14:paraId="0E07D69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C0E02AC" wp14:textId="77777777">
            <w:r>
              <w:rPr>
                <w:b/>
                <w:bCs/>
              </w:rPr>
              <w:t xml:space="preserve">Files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571418B6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 xml:space="preserve">SAM_USAspending_Merged.csv | </w:t>
            </w:r>
            <w:r w:rsidRPr="12E317E6" w:rsidR="12E317E6">
              <w:rPr>
                <w:lang w:val="en-US"/>
              </w:rPr>
              <w:t>SAM_USAspending_Merged.hyper</w:t>
            </w:r>
          </w:p>
        </w:tc>
      </w:tr>
      <w:tr xmlns:wp14="http://schemas.microsoft.com/office/word/2010/wordml" w:rsidTr="12E317E6" w14:paraId="574200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4214B3BB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 xml:space="preserve">One row per entity-program combination appearing in BOTH SAM exclusions AND </w:t>
            </w:r>
            <w:r w:rsidRPr="12E317E6" w:rsidR="12E317E6">
              <w:rPr>
                <w:lang w:val="en-US"/>
              </w:rPr>
              <w:t>USAspending</w:t>
            </w:r>
          </w:p>
        </w:tc>
      </w:tr>
      <w:tr xmlns:wp14="http://schemas.microsoft.com/office/word/2010/wordml" w:rsidTr="12E317E6" w14:paraId="62EDC7F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AAEB458" wp14:textId="77777777">
            <w:r>
              <w:rPr>
                <w:b/>
                <w:bCs/>
              </w:rPr>
              <w:t xml:space="preserve">Rows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B2FA9B" wp14:textId="77777777">
            <w:r w:rsidRPr="12E317E6" w:rsidR="12E317E6">
              <w:rPr>
                <w:lang w:val="en-US"/>
              </w:rPr>
              <w:t xml:space="preserve">27 entity-program records (out of 38K SAM exclusions with UEI and 6.31T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obligations)</w:t>
            </w:r>
          </w:p>
        </w:tc>
      </w:tr>
      <w:tr xmlns:wp14="http://schemas.microsoft.com/office/word/2010/wordml" w:rsidTr="12E317E6" w14:paraId="7CD2DCA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D95695" wp14:textId="77777777">
            <w:r>
              <w:rPr>
                <w:b/>
                <w:bCs/>
              </w:rPr>
              <w:t xml:space="preserve">Columns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E89652" wp14:textId="77777777">
            <w:r w:rsidRPr="12E317E6" w:rsidR="12E317E6">
              <w:rPr>
                <w:lang w:val="en-US"/>
              </w:rPr>
              <w:t xml:space="preserve">19 (11 from SAM + 6 from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+ 2 join keys)</w:t>
            </w:r>
          </w:p>
        </w:tc>
      </w:tr>
      <w:tr xmlns:wp14="http://schemas.microsoft.com/office/word/2010/wordml" w:rsidTr="12E317E6" w14:paraId="797424B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C8C2F5C" wp14:textId="77777777">
            <w:r w:rsidRPr="12E317E6" w:rsidR="12E317E6">
              <w:rPr>
                <w:lang w:val="en-US"/>
              </w:rPr>
              <w:t>recipient_uei</w:t>
            </w:r>
            <w:r w:rsidRPr="12E317E6" w:rsidR="12E317E6">
              <w:rPr>
                <w:lang w:val="en-US"/>
              </w:rPr>
              <w:t xml:space="preserve"> (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) = </w:t>
            </w:r>
            <w:r w:rsidRPr="12E317E6" w:rsidR="12E317E6">
              <w:rPr>
                <w:lang w:val="en-US"/>
              </w:rPr>
              <w:t>excluded_uei</w:t>
            </w:r>
            <w:r w:rsidRPr="12E317E6" w:rsidR="12E317E6">
              <w:rPr>
                <w:lang w:val="en-US"/>
              </w:rPr>
              <w:t xml:space="preserve"> (SAM) — Unique Entity Identifier</w:t>
            </w:r>
          </w:p>
        </w:tc>
      </w:tr>
      <w:tr xmlns:wp14="http://schemas.microsoft.com/office/word/2010/wordml" w:rsidTr="12E317E6" w14:paraId="35D9967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8F5B396" wp14:textId="77777777">
            <w:r>
              <w:rPr>
                <w:b/>
                <w:bCs/>
              </w:rPr>
              <w:t xml:space="preserve">Coverage Period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86E187" wp14:textId="77777777"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data spans FY2019-FY2024; SAM exclusions span 1997-2025</w:t>
            </w:r>
          </w:p>
        </w:tc>
      </w:tr>
    </w:tbl>
    <w:p xmlns:wp14="http://schemas.microsoft.com/office/word/2010/wordml" w14:paraId="5B1692CA" wp14:textId="77777777">
      <w:pPr>
        <w:pStyle w:val="Heading1"/>
      </w:pPr>
      <w:r>
        <w:t xml:space="preserve">Column Categories</w:t>
      </w:r>
    </w:p>
    <w:p xmlns:wp14="http://schemas.microsoft.com/office/word/2010/wordml" w14:paraId="1206DC42" wp14:textId="77777777">
      <w:pPr>
        <w:spacing w:before="120" w:after="60"/>
      </w:pPr>
      <w:r>
        <w:rPr>
          <w:b/>
          <w:bCs/>
        </w:rPr>
        <w:t xml:space="preserve">Columns organized by source system: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12E317E6" w14:paraId="423FF404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CE71EC2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Source System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3D5621B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Columns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504D667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Key Fields</w:t>
            </w:r>
          </w:p>
        </w:tc>
      </w:tr>
      <w:tr xmlns:wp14="http://schemas.microsoft.com/office/word/2010/wordml" w:rsidTr="12E317E6" w14:paraId="6897A51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B65CB3" wp14:textId="77777777">
            <w:r w:rsidRPr="12E317E6" w:rsidR="12E317E6">
              <w:rPr>
                <w:b w:val="1"/>
                <w:bCs w:val="1"/>
                <w:lang w:val="en-US"/>
              </w:rPr>
              <w:t>USAspending</w:t>
            </w:r>
            <w:r w:rsidRPr="12E317E6" w:rsidR="12E317E6">
              <w:rPr>
                <w:b w:val="1"/>
                <w:bCs w:val="1"/>
                <w:lang w:val="en-US"/>
              </w:rPr>
              <w:t xml:space="preserve"> (Payment)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9B4EA11" wp14:textId="77777777">
            <w:pPr>
              <w:jc w:val="center"/>
            </w:pPr>
            <w:r>
              <w:t xml:space="preserve">6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510A5CF0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recipient_uei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recipient_name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primary_program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total_funding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award_count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first_fiscal_year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last_fiscal_year</w:t>
            </w:r>
          </w:p>
        </w:tc>
      </w:tr>
      <w:tr xmlns:wp14="http://schemas.microsoft.com/office/word/2010/wordml" w:rsidTr="12E317E6" w14:paraId="10D1725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7C67298" wp14:textId="77777777">
            <w:r>
              <w:rPr>
                <w:b/>
                <w:bCs/>
              </w:rPr>
              <w:t xml:space="preserve">SAM (Exclusion)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37E36C" wp14:textId="77777777">
            <w:pPr>
              <w:jc w:val="center"/>
            </w:pPr>
            <w:r>
              <w:t xml:space="preserve">11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31110301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excluded_uei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First_excluded_name_clean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First_excluded_state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First_Excluding</w:t>
            </w:r>
            <w:r w:rsidRPr="12E317E6" w:rsidR="12E317E6">
              <w:rPr>
                <w:lang w:val="en-US"/>
              </w:rPr>
              <w:t xml:space="preserve"> Agency, </w:t>
            </w:r>
            <w:r w:rsidRPr="12E317E6" w:rsidR="12E317E6">
              <w:rPr>
                <w:lang w:val="en-US"/>
              </w:rPr>
              <w:t>First_Exclusion</w:t>
            </w:r>
            <w:r w:rsidRPr="12E317E6" w:rsidR="12E317E6">
              <w:rPr>
                <w:lang w:val="en-US"/>
              </w:rPr>
              <w:t xml:space="preserve"> Type, </w:t>
            </w:r>
            <w:r w:rsidRPr="12E317E6" w:rsidR="12E317E6">
              <w:rPr>
                <w:lang w:val="en-US"/>
              </w:rPr>
              <w:t>Min_exclusion_start_date_parsed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Max_exclusion_end_date_parsed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Max_is_currently_excluded</w:t>
            </w:r>
            <w:r w:rsidRPr="12E317E6" w:rsidR="12E317E6">
              <w:rPr>
                <w:lang w:val="en-US"/>
              </w:rPr>
              <w:t xml:space="preserve">, </w:t>
            </w:r>
            <w:r w:rsidRPr="12E317E6" w:rsidR="12E317E6">
              <w:rPr>
                <w:lang w:val="en-US"/>
              </w:rPr>
              <w:t>Max_exclusion_duration_days</w:t>
            </w:r>
          </w:p>
        </w:tc>
      </w:tr>
      <w:tr xmlns:wp14="http://schemas.microsoft.com/office/word/2010/wordml" w:rsidTr="12E317E6" w14:paraId="5B3EF9C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E8F0B4E" wp14:textId="77777777">
            <w:r>
              <w:rPr>
                <w:b/>
                <w:bCs/>
              </w:rPr>
              <w:t xml:space="preserve">Join Keys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F999B5" wp14:textId="77777777">
            <w:pPr>
              <w:jc w:val="center"/>
            </w:pPr>
            <w:r>
              <w:t xml:space="preserve">2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FC6038" wp14:textId="77777777">
            <w:r w:rsidRPr="12E317E6" w:rsidR="12E317E6">
              <w:rPr>
                <w:lang w:val="en-US"/>
              </w:rPr>
              <w:t>recipient_uei</w:t>
            </w:r>
            <w:r w:rsidRPr="12E317E6" w:rsidR="12E317E6">
              <w:rPr>
                <w:lang w:val="en-US"/>
              </w:rPr>
              <w:t xml:space="preserve"> (from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), </w:t>
            </w:r>
            <w:r w:rsidRPr="12E317E6" w:rsidR="12E317E6">
              <w:rPr>
                <w:lang w:val="en-US"/>
              </w:rPr>
              <w:t>excluded_uei</w:t>
            </w:r>
            <w:r w:rsidRPr="12E317E6" w:rsidR="12E317E6">
              <w:rPr>
                <w:lang w:val="en-US"/>
              </w:rPr>
              <w:t xml:space="preserve"> (from SAM)</w:t>
            </w:r>
          </w:p>
        </w:tc>
      </w:tr>
    </w:tbl>
    <w:p xmlns:wp14="http://schemas.microsoft.com/office/word/2010/wordml" w14:paraId="7C0C96FF" wp14:textId="77777777">
      <w:pPr>
        <w:pStyle w:val="Heading1"/>
      </w:pPr>
      <w:r>
        <w:t xml:space="preserve">Critical Column Definitions</w:t>
      </w:r>
    </w:p>
    <w:p xmlns:wp14="http://schemas.microsoft.com/office/word/2010/wordml" w14:paraId="0E004CD6" wp14:textId="77777777">
      <w:pPr>
        <w:spacing w:before="120" w:after="60"/>
      </w:pPr>
      <w:r>
        <w:rPr>
          <w:b/>
          <w:bCs/>
        </w:rPr>
        <w:t xml:space="preserve">Key columns for temporal validation analysis: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12E317E6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12E317E6" w14:paraId="7A35A02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6350DEEB" wp14:textId="77777777">
            <w:pPr>
              <w:rPr>
                <w:b w:val="1"/>
                <w:bCs w:val="1"/>
                <w:lang w:val="en-US"/>
              </w:rPr>
            </w:pPr>
            <w:r w:rsidRPr="12E317E6" w:rsidR="12E317E6">
              <w:rPr>
                <w:b w:val="1"/>
                <w:bCs w:val="1"/>
                <w:lang w:val="en-US"/>
              </w:rPr>
              <w:t>recipient_uei</w:t>
            </w:r>
            <w:r w:rsidRPr="12E317E6" w:rsidR="12E317E6">
              <w:rPr>
                <w:b w:val="1"/>
                <w:bCs w:val="1"/>
                <w:lang w:val="en-US"/>
              </w:rPr>
              <w:t xml:space="preserve"> / </w:t>
            </w:r>
            <w:r w:rsidRPr="12E317E6" w:rsidR="12E317E6">
              <w:rPr>
                <w:b w:val="1"/>
                <w:bCs w:val="1"/>
                <w:lang w:val="en-US"/>
              </w:rPr>
              <w:t>excluded_uei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0C2EC1" wp14:textId="77777777">
            <w:r w:rsidRPr="12E317E6" w:rsidR="12E317E6">
              <w:rPr>
                <w:lang w:val="en-US"/>
              </w:rPr>
              <w:t xml:space="preserve">Unique Entity Identifier (UEI) — 12-character alphanumeric code linking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and SAM systems</w:t>
            </w:r>
          </w:p>
        </w:tc>
      </w:tr>
      <w:tr xmlns:wp14="http://schemas.microsoft.com/office/word/2010/wordml" w:rsidTr="12E317E6" w14:paraId="240A0BD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71229BFC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Min_exclusion_start_date_parsed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1072FA" wp14:textId="77777777">
            <w:r>
              <w:t xml:space="preserve">Date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603258" wp14:textId="77777777">
            <w:r>
              <w:t xml:space="preserve">Date when federal exclusion began — critical for temporal validation (earliest if multiple exclusions)</w:t>
            </w:r>
          </w:p>
        </w:tc>
      </w:tr>
      <w:tr xmlns:wp14="http://schemas.microsoft.com/office/word/2010/wordml" w:rsidTr="12E317E6" w14:paraId="1E5C41A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1649A892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first_fiscal_year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2319EE4" wp14:textId="77777777">
            <w:r w:rsidRPr="12E317E6" w:rsidR="12E317E6">
              <w:rPr>
                <w:lang w:val="en-US"/>
              </w:rPr>
              <w:t xml:space="preserve">Earliest fiscal year with award activity for this entity (from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FY2019-2024 data)</w:t>
            </w:r>
          </w:p>
        </w:tc>
      </w:tr>
      <w:tr xmlns:wp14="http://schemas.microsoft.com/office/word/2010/wordml" w:rsidTr="12E317E6" w14:paraId="3DA5790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7F44426C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last_fiscal_year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594E3F5" wp14:textId="77777777">
            <w:r w:rsidRPr="12E317E6" w:rsidR="12E317E6">
              <w:rPr>
                <w:lang w:val="en-US"/>
              </w:rPr>
              <w:t xml:space="preserve">Latest fiscal year with award activity for this entity (from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FY2019-2024 data)</w:t>
            </w:r>
          </w:p>
        </w:tc>
      </w:tr>
      <w:tr xmlns:wp14="http://schemas.microsoft.com/office/word/2010/wordml" w:rsidTr="12E317E6" w14:paraId="0874F0A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37E4FD84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Max_is_currently_excluded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C89E41" wp14:textId="77777777">
            <w:r>
              <w:t xml:space="preserve">Boolean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223929" wp14:textId="77777777">
            <w:r>
              <w:t xml:space="preserve">TRUE if exclusion is still active; FALSE if exclusion has ended</w:t>
            </w:r>
          </w:p>
        </w:tc>
      </w:tr>
      <w:tr xmlns:wp14="http://schemas.microsoft.com/office/word/2010/wordml" w:rsidTr="12E317E6" w14:paraId="3A7C157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4BCF9D53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Max_exclusion_duration_days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88800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BCEF45A" wp14:textId="77777777">
            <w:r>
              <w:t xml:space="preserve">Number of days entity has been excluded (from start date to end date or current date)</w:t>
            </w:r>
          </w:p>
        </w:tc>
      </w:tr>
      <w:tr xmlns:wp14="http://schemas.microsoft.com/office/word/2010/wordml" w:rsidTr="12E317E6" w14:paraId="4B369D9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DD20B81" wp14:textId="77777777">
            <w:r w:rsidRPr="12E317E6" w:rsidR="12E317E6">
              <w:rPr>
                <w:lang w:val="en-US"/>
              </w:rPr>
              <w:t>First_Excluding</w:t>
            </w:r>
            <w:r w:rsidRPr="12E317E6" w:rsidR="12E317E6">
              <w:rPr>
                <w:lang w:val="en-US"/>
              </w:rPr>
              <w:t xml:space="preserve"> Agency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CF2EB4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2F00E08" wp14:textId="77777777">
            <w:r>
              <w:t xml:space="preserve">Federal agency that imposed exclusion (EPA, HHS, DOJ, DOS, etc.)</w:t>
            </w:r>
          </w:p>
        </w:tc>
      </w:tr>
      <w:tr xmlns:wp14="http://schemas.microsoft.com/office/word/2010/wordml" w:rsidTr="12E317E6" w14:paraId="03C1C18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108B0D" wp14:textId="77777777">
            <w:r w:rsidRPr="12E317E6" w:rsidR="12E317E6">
              <w:rPr>
                <w:lang w:val="en-US"/>
              </w:rPr>
              <w:t>First_Exclusion</w:t>
            </w:r>
            <w:r w:rsidRPr="12E317E6" w:rsidR="12E317E6">
              <w:rPr>
                <w:lang w:val="en-US"/>
              </w:rPr>
              <w:t xml:space="preserve"> Type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6E717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F7003AA" wp14:textId="77777777">
            <w:r>
              <w:t xml:space="preserve">Type of exclusion — Ineligible (Proceedings Completed), Ineligible (Proceedings Pending), Prohibition/Restriction</w:t>
            </w:r>
          </w:p>
        </w:tc>
      </w:tr>
      <w:tr xmlns:wp14="http://schemas.microsoft.com/office/word/2010/wordml" w:rsidTr="12E317E6" w14:paraId="6093A39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63FEA7A6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total_funding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14531F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948FCC3" wp14:textId="77777777">
            <w:r w:rsidRPr="12E317E6" w:rsidR="12E317E6">
              <w:rPr>
                <w:lang w:val="en-US"/>
              </w:rPr>
              <w:t xml:space="preserve">Total federal </w:t>
            </w:r>
            <w:r w:rsidRPr="12E317E6" w:rsidR="12E317E6">
              <w:rPr>
                <w:lang w:val="en-US"/>
              </w:rPr>
              <w:t>assistance</w:t>
            </w:r>
            <w:r w:rsidRPr="12E317E6" w:rsidR="12E317E6">
              <w:rPr>
                <w:lang w:val="en-US"/>
              </w:rPr>
              <w:t xml:space="preserve"> dollars across all fiscal years in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data (FY2019-2024 aggregated)</w:t>
            </w:r>
          </w:p>
        </w:tc>
      </w:tr>
      <w:tr xmlns:wp14="http://schemas.microsoft.com/office/word/2010/wordml" w:rsidTr="12E317E6" w14:paraId="38F03F6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3C53B68E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award_count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ECAC28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56FA797" wp14:textId="77777777">
            <w:r>
              <w:t xml:space="preserve">Number of distinct awards to this entity across all fiscal years (FY2019-2024)</w:t>
            </w:r>
          </w:p>
        </w:tc>
      </w:tr>
      <w:tr xmlns:wp14="http://schemas.microsoft.com/office/word/2010/wordml" w:rsidTr="12E317E6" w14:paraId="56246F8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2E317E6" w14:paraId="7AB48FF6" wp14:textId="77777777">
            <w:pPr>
              <w:rPr>
                <w:lang w:val="en-US"/>
              </w:rPr>
            </w:pPr>
            <w:r w:rsidRPr="12E317E6" w:rsidR="12E317E6">
              <w:rPr>
                <w:lang w:val="en-US"/>
              </w:rPr>
              <w:t>primary_program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AF1B0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AD7F44" wp14:textId="77777777">
            <w:r w:rsidRPr="12E317E6" w:rsidR="12E317E6">
              <w:rPr>
                <w:lang w:val="en-US"/>
              </w:rPr>
              <w:t xml:space="preserve">Primary federal </w:t>
            </w:r>
            <w:r w:rsidRPr="12E317E6" w:rsidR="12E317E6">
              <w:rPr>
                <w:lang w:val="en-US"/>
              </w:rPr>
              <w:t>assistance</w:t>
            </w:r>
            <w:r w:rsidRPr="12E317E6" w:rsidR="12E317E6">
              <w:rPr>
                <w:lang w:val="en-US"/>
              </w:rPr>
              <w:t xml:space="preserve"> program receiving payments (program with highest funding amount)</w:t>
            </w:r>
          </w:p>
        </w:tc>
      </w:tr>
    </w:tbl>
    <w:p xmlns:wp14="http://schemas.microsoft.com/office/word/2010/wordml" w14:paraId="367DE4E2" wp14:textId="77777777">
      <w:pPr>
        <w:pStyle w:val="Heading1"/>
      </w:pPr>
      <w:r>
        <w:t xml:space="preserve">Key Insights</w:t>
      </w:r>
    </w:p>
    <w:p xmlns:wp14="http://schemas.microsoft.com/office/word/2010/wordml" w14:paraId="589B2C45" wp14:textId="77777777">
      <w:pPr>
        <w:spacing w:before="120" w:after="60"/>
      </w:pPr>
      <w:r>
        <w:rPr>
          <w:b/>
          <w:bCs/>
        </w:rPr>
        <w:t xml:space="preserve">Dataset Characteristics: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680"/>
        <w:gridCol w:w="4680"/>
      </w:tblGrid>
      <w:tr xmlns:wp14="http://schemas.microsoft.com/office/word/2010/wordml" w:rsidTr="12E317E6" w14:paraId="09FFE37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9D00A8B" wp14:textId="77777777">
            <w:r w:rsidRPr="12E317E6" w:rsidR="12E317E6">
              <w:rPr>
                <w:lang w:val="en-US"/>
              </w:rPr>
              <w:t xml:space="preserve">27 entity-program records </w:t>
            </w:r>
            <w:r w:rsidRPr="12E317E6" w:rsidR="12E317E6">
              <w:rPr>
                <w:lang w:val="en-US"/>
              </w:rPr>
              <w:t>match</w:t>
            </w:r>
            <w:r w:rsidRPr="12E317E6" w:rsidR="12E317E6">
              <w:rPr>
                <w:lang w:val="en-US"/>
              </w:rPr>
              <w:t xml:space="preserve"> between SAM exclusions and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payments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06B0D7" wp14:textId="77777777">
            <w:r w:rsidRPr="12E317E6" w:rsidR="12E317E6">
              <w:rPr>
                <w:lang w:val="en-US"/>
              </w:rPr>
              <w:t xml:space="preserve">All 27 entities have </w:t>
            </w:r>
            <w:r w:rsidRPr="12E317E6" w:rsidR="12E317E6">
              <w:rPr>
                <w:lang w:val="en-US"/>
              </w:rPr>
              <w:t>Max_is_currently_excluded</w:t>
            </w:r>
            <w:r w:rsidRPr="12E317E6" w:rsidR="12E317E6">
              <w:rPr>
                <w:lang w:val="en-US"/>
              </w:rPr>
              <w:t xml:space="preserve"> = TRUE (active exclusions as of data extraction)</w:t>
            </w:r>
          </w:p>
        </w:tc>
      </w:tr>
      <w:tr xmlns:wp14="http://schemas.microsoft.com/office/word/2010/wordml" w:rsidTr="12E317E6" w14:paraId="39F2F333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CF5F568" wp14:textId="77777777">
            <w:r w:rsidRPr="12E317E6" w:rsidR="12E317E6">
              <w:rPr>
                <w:lang w:val="en-US"/>
              </w:rPr>
              <w:t xml:space="preserve">Exclusion duration ranges from </w:t>
            </w:r>
            <w:r w:rsidRPr="12E317E6" w:rsidR="12E317E6">
              <w:rPr>
                <w:lang w:val="en-US"/>
              </w:rPr>
              <w:t>24 days</w:t>
            </w:r>
            <w:r w:rsidRPr="12E317E6" w:rsidR="12E317E6">
              <w:rPr>
                <w:lang w:val="en-US"/>
              </w:rPr>
              <w:t xml:space="preserve"> to 6,864 days (18.8 years)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1400ABC" wp14:textId="77777777">
            <w:r>
              <w:t xml:space="preserve">13 entities excluded in 2025, 8 in 2023-2024, 4 in 2020-2022, 2 in 2007</w:t>
            </w:r>
          </w:p>
        </w:tc>
      </w:tr>
      <w:tr xmlns:wp14="http://schemas.microsoft.com/office/word/2010/wordml" w:rsidTr="12E317E6" w14:paraId="69CFA4A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80777D" wp14:textId="77777777">
            <w:r>
              <w:t xml:space="preserve">Excluding agencies: DOS (9 entities), EPA (3), HHS (3), DOJ, SBA, USDA, NSF, NASA, CNS (1 each)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90A012" wp14:textId="77777777">
            <w:r>
              <w:t xml:space="preserve">Program concentration: One entity appears in 68 programs, another in 29 programs, another in 22 programs</w:t>
            </w:r>
          </w:p>
        </w:tc>
      </w:tr>
      <w:tr xmlns:wp14="http://schemas.microsoft.com/office/word/2010/wordml" w:rsidTr="12E317E6" w14:paraId="54E5FDE6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4F723C7" wp14:textId="77777777"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data coverage: FY2019-2024 (6 fiscal years)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FACC0AC" wp14:textId="77777777">
            <w:r>
              <w:t xml:space="preserve">SAM exclusion dates span 1997-2025 (28 years)</w:t>
            </w:r>
          </w:p>
        </w:tc>
      </w:tr>
    </w:tbl>
    <w:p xmlns:wp14="http://schemas.microsoft.com/office/word/2010/wordml" w14:paraId="762D8CAE" wp14:textId="77777777">
      <w:pPr>
        <w:pStyle w:val="Heading1"/>
      </w:pPr>
      <w:r>
        <w:t xml:space="preserve">Data Quality &amp; Limitations</w:t>
      </w:r>
    </w:p>
    <w:p xmlns:wp14="http://schemas.microsoft.com/office/word/2010/wordml" w14:paraId="526CF4AF" wp14:textId="77777777">
      <w:pPr>
        <w:spacing w:before="120" w:after="60"/>
      </w:pPr>
      <w:r>
        <w:rPr>
          <w:b/>
          <w:bCs/>
        </w:rPr>
        <w:t xml:space="preserve">Important Considerations: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 xmlns:wp14="http://schemas.microsoft.com/office/word/2010/wordml" w:rsidTr="12E317E6" w14:paraId="44E1327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4E6"/>
            <w:tcMar/>
          </w:tcPr>
          <w:p w14:paraId="65F700DE" wp14:textId="77777777">
            <w:pPr>
              <w:spacing w:after="60"/>
            </w:pPr>
            <w:r>
              <w:rPr>
                <w:b/>
                <w:bCs/>
              </w:rPr>
              <w:t xml:space="preserve">Temporal Join Limitation:</w:t>
            </w:r>
          </w:p>
          <w:p w14:paraId="1F530510" wp14:textId="77777777">
            <w:pPr>
              <w:spacing w:after="120"/>
            </w:pPr>
            <w:r w:rsidRPr="12E317E6" w:rsidR="12E317E6">
              <w:rPr>
                <w:lang w:val="en-US"/>
              </w:rPr>
              <w:t xml:space="preserve">The join matches on </w:t>
            </w:r>
            <w:r w:rsidRPr="12E317E6" w:rsidR="12E317E6">
              <w:rPr>
                <w:lang w:val="en-US"/>
              </w:rPr>
              <w:t>UEI only</w:t>
            </w:r>
            <w:r w:rsidRPr="12E317E6" w:rsidR="12E317E6">
              <w:rPr>
                <w:lang w:val="en-US"/>
              </w:rPr>
              <w:t xml:space="preserve"> without temporal filtering. The dataset </w:t>
            </w:r>
            <w:r w:rsidRPr="12E317E6" w:rsidR="12E317E6">
              <w:rPr>
                <w:lang w:val="en-US"/>
              </w:rPr>
              <w:t>contains</w:t>
            </w:r>
            <w:r w:rsidRPr="12E317E6" w:rsidR="12E317E6">
              <w:rPr>
                <w:lang w:val="en-US"/>
              </w:rPr>
              <w:t xml:space="preserve"> entities appearing in both SAM exclusions and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payment records but does not verify temporal sequence. Comparing </w:t>
            </w:r>
            <w:r w:rsidRPr="12E317E6" w:rsidR="12E317E6">
              <w:rPr>
                <w:lang w:val="en-US"/>
              </w:rPr>
              <w:t>Min_exclusion_start_date_parsed</w:t>
            </w:r>
            <w:r w:rsidRPr="12E317E6" w:rsidR="12E317E6">
              <w:rPr>
                <w:lang w:val="en-US"/>
              </w:rPr>
              <w:t xml:space="preserve"> against </w:t>
            </w:r>
            <w:r w:rsidRPr="12E317E6" w:rsidR="12E317E6">
              <w:rPr>
                <w:lang w:val="en-US"/>
              </w:rPr>
              <w:t>first_fiscal_year</w:t>
            </w:r>
            <w:r w:rsidRPr="12E317E6" w:rsidR="12E317E6">
              <w:rPr>
                <w:lang w:val="en-US"/>
              </w:rPr>
              <w:t xml:space="preserve"> and </w:t>
            </w:r>
            <w:r w:rsidRPr="12E317E6" w:rsidR="12E317E6">
              <w:rPr>
                <w:lang w:val="en-US"/>
              </w:rPr>
              <w:t>last_fiscal_year</w:t>
            </w:r>
            <w:r w:rsidRPr="12E317E6" w:rsidR="12E317E6">
              <w:rPr>
                <w:lang w:val="en-US"/>
              </w:rPr>
              <w:t xml:space="preserve"> is necessary to </w:t>
            </w:r>
            <w:r w:rsidRPr="12E317E6" w:rsidR="12E317E6">
              <w:rPr>
                <w:lang w:val="en-US"/>
              </w:rPr>
              <w:t>determine</w:t>
            </w:r>
            <w:r w:rsidRPr="12E317E6" w:rsidR="12E317E6">
              <w:rPr>
                <w:lang w:val="en-US"/>
              </w:rPr>
              <w:t xml:space="preserve"> whether payments occurred before, during, or after the exclusion period.</w:t>
            </w:r>
          </w:p>
          <w:p w14:paraId="45F4BB7D" wp14:textId="77777777">
            <w:pPr>
              <w:spacing w:after="60"/>
            </w:pPr>
            <w:r>
              <w:rPr>
                <w:b/>
                <w:bCs/>
              </w:rPr>
              <w:t xml:space="preserve">Aggregated Financial Data:</w:t>
            </w:r>
          </w:p>
          <w:p w14:paraId="05A88242" wp14:textId="77777777">
            <w:pPr>
              <w:spacing w:after="120"/>
            </w:pPr>
            <w:r w:rsidRPr="12E317E6" w:rsidR="12E317E6">
              <w:rPr>
                <w:lang w:val="en-US"/>
              </w:rPr>
              <w:t xml:space="preserve">The </w:t>
            </w:r>
            <w:r w:rsidRPr="12E317E6" w:rsidR="12E317E6">
              <w:rPr>
                <w:lang w:val="en-US"/>
              </w:rPr>
              <w:t>total_funding</w:t>
            </w:r>
            <w:r w:rsidRPr="12E317E6" w:rsidR="12E317E6">
              <w:rPr>
                <w:lang w:val="en-US"/>
              </w:rPr>
              <w:t xml:space="preserve"> field </w:t>
            </w:r>
            <w:r w:rsidRPr="12E317E6" w:rsidR="12E317E6">
              <w:rPr>
                <w:lang w:val="en-US"/>
              </w:rPr>
              <w:t>represents</w:t>
            </w:r>
            <w:r w:rsidRPr="12E317E6" w:rsidR="12E317E6">
              <w:rPr>
                <w:lang w:val="en-US"/>
              </w:rPr>
              <w:t xml:space="preserve"> all awards across FY2019-2024 combined, without distinction between pre-exclusion and post-exclusion amounts. Award-level detail with individual award dates would be </w:t>
            </w:r>
            <w:r w:rsidRPr="12E317E6" w:rsidR="12E317E6">
              <w:rPr>
                <w:lang w:val="en-US"/>
              </w:rPr>
              <w:t>required</w:t>
            </w:r>
            <w:r w:rsidRPr="12E317E6" w:rsidR="12E317E6">
              <w:rPr>
                <w:lang w:val="en-US"/>
              </w:rPr>
              <w:t xml:space="preserve"> to isolate specific post-</w:t>
            </w:r>
            <w:r w:rsidRPr="12E317E6" w:rsidR="12E317E6">
              <w:rPr>
                <w:lang w:val="en-US"/>
              </w:rPr>
              <w:t>exclusion</w:t>
            </w:r>
            <w:r w:rsidRPr="12E317E6" w:rsidR="12E317E6">
              <w:rPr>
                <w:lang w:val="en-US"/>
              </w:rPr>
              <w:t xml:space="preserve"> dollar amounts.</w:t>
            </w:r>
          </w:p>
          <w:p w14:paraId="2B146EC6" wp14:textId="77777777">
            <w:pPr>
              <w:spacing w:after="60"/>
            </w:pPr>
            <w:r>
              <w:rPr>
                <w:b/>
                <w:bCs/>
              </w:rPr>
              <w:t xml:space="preserve">Coverage Period:</w:t>
            </w:r>
          </w:p>
          <w:p w14:paraId="0D36CDA6" wp14:textId="77777777">
            <w:pPr>
              <w:spacing w:after="120"/>
            </w:pP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data covers FY2019-2024 (Federal fiscal years October 2018 through September 2024). SAM exclusion dates span 1997-2025. Payment activity outside the FY2019-2024 window is not captured in this dataset regardless of exclusion timing.</w:t>
            </w:r>
          </w:p>
          <w:p w14:paraId="201BAE52" wp14:textId="77777777">
            <w:pPr>
              <w:spacing w:after="60"/>
            </w:pPr>
            <w:r>
              <w:rPr>
                <w:b/>
                <w:bCs/>
              </w:rPr>
              <w:t xml:space="preserve">Join Methodology:</w:t>
            </w:r>
          </w:p>
          <w:p w14:paraId="1D7D704C" wp14:textId="77777777">
            <w:r w:rsidRPr="12E317E6" w:rsidR="12E317E6">
              <w:rPr>
                <w:lang w:val="en-US"/>
              </w:rPr>
              <w:t xml:space="preserve">INNER JOIN on Unique Entity Identifier (UEI): </w:t>
            </w:r>
            <w:r w:rsidRPr="12E317E6" w:rsidR="12E317E6">
              <w:rPr>
                <w:lang w:val="en-US"/>
              </w:rPr>
              <w:t>recipient_uei</w:t>
            </w:r>
            <w:r w:rsidRPr="12E317E6" w:rsidR="12E317E6">
              <w:rPr>
                <w:lang w:val="en-US"/>
              </w:rPr>
              <w:t xml:space="preserve"> (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) = </w:t>
            </w:r>
            <w:r w:rsidRPr="12E317E6" w:rsidR="12E317E6">
              <w:rPr>
                <w:lang w:val="en-US"/>
              </w:rPr>
              <w:t>excluded_uei</w:t>
            </w:r>
            <w:r w:rsidRPr="12E317E6" w:rsidR="12E317E6">
              <w:rPr>
                <w:lang w:val="en-US"/>
              </w:rPr>
              <w:t xml:space="preserve"> (SAM). Only entities with UEIs in both systems can be matched. SAM records without UEIs (120K entities, 72% of total SAM exclusions) and </w:t>
            </w:r>
            <w:r w:rsidRPr="12E317E6" w:rsidR="12E317E6">
              <w:rPr>
                <w:lang w:val="en-US"/>
              </w:rPr>
              <w:t>USAspending</w:t>
            </w:r>
            <w:r w:rsidRPr="12E317E6" w:rsidR="12E317E6">
              <w:rPr>
                <w:lang w:val="en-US"/>
              </w:rPr>
              <w:t xml:space="preserve"> records without UEIs cannot be linked through this dataset.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12E317E6" w:rsidR="12E317E6">
      <w:rPr>
        <w:color w:val="666666"/>
        <w:sz w:val="20"/>
        <w:szCs w:val="20"/>
        <w:lang w:val="en-US"/>
      </w:rPr>
      <w:t xml:space="preserve">Fiscal Patriots | AGA </w:t>
    </w:r>
    <w:r w:rsidRPr="12E317E6" w:rsidR="12E317E6">
      <w:rPr>
        <w:color w:val="666666"/>
        <w:sz w:val="20"/>
        <w:szCs w:val="20"/>
        <w:lang w:val="en-US"/>
      </w:rPr>
      <w:t>Datathon</w:t>
    </w:r>
    <w:r w:rsidRPr="12E317E6" w:rsidR="12E317E6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c03d72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0F595A4"/>
  <w15:docId w15:val="{6AAC0F00-A740-4737-8FE3-07F584980484}"/>
  <w:rsids>
    <w:rsidRoot w:val="12E317E6"/>
    <w:rsid w:val="12E317E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Lakshmi Pranavi Doodala</lastModifiedBy>
  <revision>2</revision>
  <dcterms:created xsi:type="dcterms:W3CDTF">2026-01-04T08:47:27.2880000Z</dcterms:created>
  <dcterms:modified xsi:type="dcterms:W3CDTF">2026-01-06T18:40:39.0911013Z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