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56" w:line="233" w:lineRule="auto"/>
        <w:jc w:val="center"/>
        <w:keepNext/>
      </w:pPr>
      <w:r>
        <w:rPr>
          <w:rFonts w:ascii="Calibri" w:hAnsi="Calibri"/>
          <w:b/>
          <w:sz w:val="30"/>
        </w:rPr>
        <w:t>Second Pass: Results Readout</w:t>
      </w:r>
    </w:p>
    <w:p>
      <w:pPr>
        <w:spacing w:before="42" w:after="0" w:line="233" w:lineRule="auto"/>
      </w:pPr>
      <w:r>
        <w:rPr>
          <w:rFonts w:ascii="Calibri" w:hAnsi="Calibri"/>
          <w:b w:val="0"/>
          <w:sz w:val="21"/>
        </w:rPr>
        <w:t xml:space="preserve">One page a facilitator fills after a session, and one page for each case set the session played. Run findings.py against the downloaded responses, add --roster when you kept a consented roster, and copy its output in. The name in each cell is the field the script writes for it. The run. fields come from the Run block and every other field comes from the block headed by this page's case set, so a page is never filled from two case sets. A field the script prints as *not available*, or one listed under </w:t>
      </w:r>
      <w:r>
        <w:rPr>
          <w:rFonts w:ascii="Calibri" w:hAnsi="Calibri"/>
          <w:b/>
          <w:sz w:val="21"/>
        </w:rPr>
        <w:t>Columns not found</w:t>
      </w:r>
      <w:r>
        <w:rPr>
          <w:rFonts w:ascii="Calibri" w:hAnsi="Calibri"/>
          <w:b w:val="0"/>
          <w:sz w:val="21"/>
        </w:rPr>
        <w:t>, leaves its cell blank rather than estimated.</w:t>
      </w:r>
    </w:p>
    <w:p>
      <w:pPr>
        <w:spacing w:before="42" w:after="0" w:line="233" w:lineRule="auto"/>
      </w:pPr>
      <w:r>
        <w:rPr>
          <w:rFonts w:ascii="Calibri" w:hAnsi="Calibri"/>
          <w:b w:val="0"/>
          <w:sz w:val="21"/>
        </w:rPr>
        <w:t>Session run.generated, file run.source_file, product run.product_version, evidence status run.evidence_status. Practice case set.case_round1, fresh case set.case_round2, key dated set.key_date.</w:t>
      </w:r>
    </w:p>
    <w:p>
      <w:pPr>
        <w:spacing w:before="70" w:after="28" w:line="233" w:lineRule="auto"/>
        <w:pBdr>
          <w:bottom w:val="single" w:sz="6" w:space="1" w:color="000000"/>
        </w:pBdr>
        <w:keepNext/>
      </w:pPr>
      <w:r>
        <w:rPr>
          <w:rFonts w:ascii="Calibri" w:hAnsi="Calibri"/>
          <w:b/>
          <w:sz w:val="21"/>
          <w:spacing w:val="20"/>
        </w:rPr>
        <w:t>Counts, each defined once</w:t>
      </w:r>
    </w:p>
    <w:p>
      <w:pPr>
        <w:spacing w:before="35" w:after="0" w:line="233" w:lineRule="auto"/>
        <w:rPr>
          <w:sz w:val="2"/>
          <w:szCs w:val="2"/>
        </w:rPr>
      </w:pPr>
    </w:p>
    <w:tbl>
      <w:tblPr>
        <w:tblW w:type="auto" w:w="0"/>
        <w:jc w:val="left"/>
        <w:tblLayout w:type="fixed"/>
        <w:tblLook w:firstColumn="1" w:firstRow="1" w:lastColumn="0" w:lastRow="0" w:noHBand="0" w:noVBand="1" w:val="04A0"/>
      </w:tblPr>
      <w:tblGrid>
        <w:gridCol w:w="3504"/>
        <w:gridCol w:w="3504"/>
        <w:gridCol w:w="3504"/>
      </w:tblGrid>
      <w:tr>
        <w:trPr>
          <w:tblHeader/>
        </w:trPr>
        <w:tc>
          <w:tcPr>
            <w:tcW w:type="dxa" w:w="3312"/>
            <w:tcBorders>
              <w:top w:val="single" w:sz="4" w:space="0" w:color="9A9A9A"/>
              <w:left w:val="single" w:sz="4" w:space="0" w:color="9A9A9A"/>
              <w:bottom w:val="single" w:sz="4" w:space="0" w:color="9A9A9A"/>
              <w:right w:val="single" w:sz="4" w:space="0" w:color="9A9A9A"/>
            </w:tcBorders>
          </w:tcPr>
          <w:p>
            <w:pPr>
              <w:spacing w:before="6" w:after="6" w:line="233" w:lineRule="auto"/>
            </w:pPr>
            <w:r>
              <w:rPr>
                <w:rFonts w:ascii="Calibri" w:hAnsi="Calibri"/>
                <w:b/>
                <w:sz w:val="21"/>
              </w:rPr>
              <w:t>Count</w:t>
            </w:r>
          </w:p>
        </w:tc>
        <w:tc>
          <w:tcPr>
            <w:tcW w:type="dxa" w:w="2160"/>
            <w:tcBorders>
              <w:top w:val="single" w:sz="4" w:space="0" w:color="9A9A9A"/>
              <w:left w:val="single" w:sz="4" w:space="0" w:color="9A9A9A"/>
              <w:bottom w:val="single" w:sz="4" w:space="0" w:color="9A9A9A"/>
              <w:right w:val="single" w:sz="4" w:space="0" w:color="9A9A9A"/>
            </w:tcBorders>
          </w:tcPr>
          <w:p>
            <w:pPr>
              <w:spacing w:before="6" w:after="6" w:line="233" w:lineRule="auto"/>
            </w:pPr>
            <w:r>
              <w:rPr>
                <w:rFonts w:ascii="Calibri" w:hAnsi="Calibri"/>
                <w:b/>
                <w:sz w:val="21"/>
              </w:rPr>
              <w:t>Field</w:t>
            </w:r>
          </w:p>
        </w:tc>
        <w:tc>
          <w:tcPr>
            <w:tcW w:type="dxa" w:w="5040"/>
            <w:tcBorders>
              <w:top w:val="single" w:sz="4" w:space="0" w:color="9A9A9A"/>
              <w:left w:val="single" w:sz="4" w:space="0" w:color="9A9A9A"/>
              <w:bottom w:val="single" w:sz="4" w:space="0" w:color="9A9A9A"/>
              <w:right w:val="single" w:sz="4" w:space="0" w:color="9A9A9A"/>
            </w:tcBorders>
          </w:tcPr>
          <w:p>
            <w:pPr>
              <w:spacing w:before="6" w:after="6" w:line="233" w:lineRule="auto"/>
            </w:pPr>
            <w:r>
              <w:rPr>
                <w:rFonts w:ascii="Calibri" w:hAnsi="Calibri"/>
                <w:b/>
                <w:sz w:val="21"/>
              </w:rPr>
              <w:t>What it counts</w:t>
            </w:r>
          </w:p>
        </w:tc>
      </w:tr>
      <w:tr>
        <w:tc>
          <w:tcPr>
            <w:tcW w:type="dxa" w:w="3312"/>
            <w:tcBorders>
              <w:top w:val="single" w:sz="4" w:space="0" w:color="9A9A9A"/>
              <w:left w:val="single" w:sz="4" w:space="0" w:color="9A9A9A"/>
              <w:bottom w:val="single" w:sz="4" w:space="0" w:color="9A9A9A"/>
              <w:right w:val="single" w:sz="4" w:space="0" w:color="9A9A9A"/>
            </w:tcBorders>
          </w:tcPr>
          <w:p>
            <w:pPr>
              <w:spacing w:before="6" w:after="6" w:line="233" w:lineRule="auto"/>
            </w:pPr>
            <w:r>
              <w:rPr>
                <w:rFonts w:ascii="Calibri" w:hAnsi="Calibri"/>
                <w:b w:val="0"/>
                <w:sz w:val="21"/>
              </w:rPr>
              <w:t>Rows in the export</w:t>
            </w:r>
          </w:p>
        </w:tc>
        <w:tc>
          <w:tcPr>
            <w:tcW w:type="dxa" w:w="2160"/>
            <w:tcBorders>
              <w:top w:val="single" w:sz="4" w:space="0" w:color="9A9A9A"/>
              <w:left w:val="single" w:sz="4" w:space="0" w:color="9A9A9A"/>
              <w:bottom w:val="single" w:sz="4" w:space="0" w:color="9A9A9A"/>
              <w:right w:val="single" w:sz="4" w:space="0" w:color="9A9A9A"/>
            </w:tcBorders>
          </w:tcPr>
          <w:p>
            <w:pPr>
              <w:spacing w:before="6" w:after="6" w:line="233" w:lineRule="auto"/>
            </w:pPr>
            <w:r>
              <w:rPr>
                <w:rFonts w:ascii="Calibri" w:hAnsi="Calibri"/>
                <w:b w:val="0"/>
                <w:sz w:val="21"/>
              </w:rPr>
              <w:t>run.rows_in_export</w:t>
            </w:r>
          </w:p>
        </w:tc>
        <w:tc>
          <w:tcPr>
            <w:tcW w:type="dxa" w:w="5040"/>
            <w:tcBorders>
              <w:top w:val="single" w:sz="4" w:space="0" w:color="9A9A9A"/>
              <w:left w:val="single" w:sz="4" w:space="0" w:color="9A9A9A"/>
              <w:bottom w:val="single" w:sz="4" w:space="0" w:color="9A9A9A"/>
              <w:right w:val="single" w:sz="4" w:space="0" w:color="9A9A9A"/>
            </w:tcBorders>
          </w:tcPr>
          <w:p>
            <w:pPr>
              <w:spacing w:before="6" w:after="6" w:line="233" w:lineRule="auto"/>
            </w:pPr>
            <w:r>
              <w:rPr>
                <w:rFonts w:ascii="Calibri" w:hAnsi="Calibri"/>
                <w:b w:val="0"/>
                <w:sz w:val="21"/>
              </w:rPr>
              <w:t>Every data row in the downloaded file.</w:t>
            </w:r>
          </w:p>
        </w:tc>
      </w:tr>
      <w:tr>
        <w:tc>
          <w:tcPr>
            <w:tcW w:type="dxa" w:w="3312"/>
            <w:tcBorders>
              <w:top w:val="single" w:sz="4" w:space="0" w:color="9A9A9A"/>
              <w:left w:val="single" w:sz="4" w:space="0" w:color="9A9A9A"/>
              <w:bottom w:val="single" w:sz="4" w:space="0" w:color="9A9A9A"/>
              <w:right w:val="single" w:sz="4" w:space="0" w:color="9A9A9A"/>
            </w:tcBorders>
          </w:tcPr>
          <w:p>
            <w:pPr>
              <w:spacing w:before="6" w:after="6" w:line="233" w:lineRule="auto"/>
            </w:pPr>
            <w:r>
              <w:rPr>
                <w:rFonts w:ascii="Calibri" w:hAnsi="Calibri"/>
                <w:b w:val="0"/>
                <w:sz w:val="21"/>
              </w:rPr>
              <w:t>Rows excluded</w:t>
            </w:r>
          </w:p>
        </w:tc>
        <w:tc>
          <w:tcPr>
            <w:tcW w:type="dxa" w:w="2160"/>
            <w:tcBorders>
              <w:top w:val="single" w:sz="4" w:space="0" w:color="9A9A9A"/>
              <w:left w:val="single" w:sz="4" w:space="0" w:color="9A9A9A"/>
              <w:bottom w:val="single" w:sz="4" w:space="0" w:color="9A9A9A"/>
              <w:right w:val="single" w:sz="4" w:space="0" w:color="9A9A9A"/>
            </w:tcBorders>
          </w:tcPr>
          <w:p>
            <w:pPr>
              <w:spacing w:before="6" w:after="6" w:line="233" w:lineRule="auto"/>
            </w:pPr>
            <w:r>
              <w:rPr>
                <w:rFonts w:ascii="Calibri" w:hAnsi="Calibri"/>
                <w:b w:val="0"/>
                <w:sz w:val="21"/>
              </w:rPr>
              <w:t>run.rows_excluded</w:t>
            </w:r>
          </w:p>
        </w:tc>
        <w:tc>
          <w:tcPr>
            <w:tcW w:type="dxa" w:w="5040"/>
            <w:tcBorders>
              <w:top w:val="single" w:sz="4" w:space="0" w:color="9A9A9A"/>
              <w:left w:val="single" w:sz="4" w:space="0" w:color="9A9A9A"/>
              <w:bottom w:val="single" w:sz="4" w:space="0" w:color="9A9A9A"/>
              <w:right w:val="single" w:sz="4" w:space="0" w:color="9A9A9A"/>
            </w:tcBorders>
          </w:tcPr>
          <w:p>
            <w:pPr>
              <w:spacing w:before="6" w:after="6" w:line="233" w:lineRule="auto"/>
            </w:pPr>
            <w:r>
              <w:rPr>
                <w:rFonts w:ascii="Calibri" w:hAnsi="Calibri"/>
                <w:b w:val="0"/>
                <w:sz w:val="21"/>
              </w:rPr>
              <w:t>Test codenames, rows the page marked as a test attempt, blank codenames and synthetic rows, each reason with its own run.rows_excluded. field.</w:t>
            </w:r>
          </w:p>
        </w:tc>
      </w:tr>
      <w:tr>
        <w:tc>
          <w:tcPr>
            <w:tcW w:type="dxa" w:w="3312"/>
            <w:tcBorders>
              <w:top w:val="single" w:sz="4" w:space="0" w:color="9A9A9A"/>
              <w:left w:val="single" w:sz="4" w:space="0" w:color="9A9A9A"/>
              <w:bottom w:val="single" w:sz="4" w:space="0" w:color="9A9A9A"/>
              <w:right w:val="single" w:sz="4" w:space="0" w:color="9A9A9A"/>
            </w:tcBorders>
          </w:tcPr>
          <w:p>
            <w:pPr>
              <w:spacing w:before="6" w:after="6" w:line="233" w:lineRule="auto"/>
            </w:pPr>
            <w:r>
              <w:rPr>
                <w:rFonts w:ascii="Calibri" w:hAnsi="Calibri"/>
                <w:b w:val="0"/>
                <w:sz w:val="21"/>
              </w:rPr>
              <w:t>Duplicate sends and conflicts</w:t>
            </w:r>
          </w:p>
        </w:tc>
        <w:tc>
          <w:tcPr>
            <w:tcW w:type="dxa" w:w="2160"/>
            <w:tcBorders>
              <w:top w:val="single" w:sz="4" w:space="0" w:color="9A9A9A"/>
              <w:left w:val="single" w:sz="4" w:space="0" w:color="9A9A9A"/>
              <w:bottom w:val="single" w:sz="4" w:space="0" w:color="9A9A9A"/>
              <w:right w:val="single" w:sz="4" w:space="0" w:color="9A9A9A"/>
            </w:tcBorders>
          </w:tcPr>
          <w:p>
            <w:pPr>
              <w:spacing w:before="6" w:after="6" w:line="233" w:lineRule="auto"/>
            </w:pPr>
            <w:r>
              <w:rPr>
                <w:rFonts w:ascii="Calibri" w:hAnsi="Calibri"/>
                <w:b w:val="0"/>
                <w:sz w:val="21"/>
              </w:rPr>
              <w:t>run.duplicate_sends_set_aside, conflicts run.attempt_conflicts_unresolved</w:t>
            </w:r>
          </w:p>
        </w:tc>
        <w:tc>
          <w:tcPr>
            <w:tcW w:type="dxa" w:w="5040"/>
            <w:tcBorders>
              <w:top w:val="single" w:sz="4" w:space="0" w:color="9A9A9A"/>
              <w:left w:val="single" w:sz="4" w:space="0" w:color="9A9A9A"/>
              <w:bottom w:val="single" w:sz="4" w:space="0" w:color="9A9A9A"/>
              <w:right w:val="single" w:sz="4" w:space="0" w:color="9A9A9A"/>
            </w:tcBorders>
          </w:tcPr>
          <w:p>
            <w:pPr>
              <w:spacing w:before="6" w:after="6" w:line="233" w:lineRule="auto"/>
            </w:pPr>
            <w:r>
              <w:rPr>
                <w:rFonts w:ascii="Calibri" w:hAnsi="Calibri"/>
                <w:b w:val="0"/>
                <w:sz w:val="21"/>
              </w:rPr>
              <w:t>A row matching another in every cell but the timestamp counts once. Rows sharing an attempt identifier with different content stay out of every count until you keep one with --resolve-conflict.</w:t>
            </w:r>
          </w:p>
        </w:tc>
      </w:tr>
      <w:tr>
        <w:tc>
          <w:tcPr>
            <w:tcW w:type="dxa" w:w="3312"/>
            <w:tcBorders>
              <w:top w:val="single" w:sz="4" w:space="0" w:color="9A9A9A"/>
              <w:left w:val="single" w:sz="4" w:space="0" w:color="9A9A9A"/>
              <w:bottom w:val="single" w:sz="4" w:space="0" w:color="9A9A9A"/>
              <w:right w:val="single" w:sz="4" w:space="0" w:color="9A9A9A"/>
            </w:tcBorders>
          </w:tcPr>
          <w:p>
            <w:pPr>
              <w:spacing w:before="6" w:after="6" w:line="233" w:lineRule="auto"/>
            </w:pPr>
            <w:r>
              <w:rPr>
                <w:rFonts w:ascii="Calibri" w:hAnsi="Calibri"/>
                <w:b w:val="0"/>
                <w:sz w:val="21"/>
              </w:rPr>
              <w:t>Received attempts</w:t>
            </w:r>
          </w:p>
        </w:tc>
        <w:tc>
          <w:tcPr>
            <w:tcW w:type="dxa" w:w="2160"/>
            <w:tcBorders>
              <w:top w:val="single" w:sz="4" w:space="0" w:color="9A9A9A"/>
              <w:left w:val="single" w:sz="4" w:space="0" w:color="9A9A9A"/>
              <w:bottom w:val="single" w:sz="4" w:space="0" w:color="9A9A9A"/>
              <w:right w:val="single" w:sz="4" w:space="0" w:color="9A9A9A"/>
            </w:tcBorders>
          </w:tcPr>
          <w:p>
            <w:pPr>
              <w:spacing w:before="6" w:after="6" w:line="233" w:lineRule="auto"/>
            </w:pPr>
            <w:r>
              <w:rPr>
                <w:rFonts w:ascii="Calibri" w:hAnsi="Calibri"/>
                <w:b w:val="0"/>
                <w:sz w:val="21"/>
              </w:rPr>
              <w:t>run.attempts_received</w:t>
            </w:r>
          </w:p>
        </w:tc>
        <w:tc>
          <w:tcPr>
            <w:tcW w:type="dxa" w:w="5040"/>
            <w:tcBorders>
              <w:top w:val="single" w:sz="4" w:space="0" w:color="9A9A9A"/>
              <w:left w:val="single" w:sz="4" w:space="0" w:color="9A9A9A"/>
              <w:bottom w:val="single" w:sz="4" w:space="0" w:color="9A9A9A"/>
              <w:right w:val="single" w:sz="4" w:space="0" w:color="9A9A9A"/>
            </w:tcBorders>
          </w:tcPr>
          <w:p>
            <w:pPr>
              <w:spacing w:before="6" w:after="6" w:line="233" w:lineRule="auto"/>
            </w:pPr>
            <w:r>
              <w:rPr>
                <w:rFonts w:ascii="Calibri" w:hAnsi="Calibri"/>
                <w:b w:val="0"/>
                <w:sz w:val="21"/>
              </w:rPr>
              <w:t>The rows left after exclusions, duplicate sends and unresolved conflicts, each one run of the drill.</w:t>
            </w:r>
          </w:p>
        </w:tc>
      </w:tr>
      <w:tr>
        <w:tc>
          <w:tcPr>
            <w:tcW w:type="dxa" w:w="3312"/>
            <w:tcBorders>
              <w:top w:val="single" w:sz="4" w:space="0" w:color="9A9A9A"/>
              <w:left w:val="single" w:sz="4" w:space="0" w:color="9A9A9A"/>
              <w:bottom w:val="single" w:sz="4" w:space="0" w:color="9A9A9A"/>
              <w:right w:val="single" w:sz="4" w:space="0" w:color="9A9A9A"/>
            </w:tcBorders>
          </w:tcPr>
          <w:p>
            <w:pPr>
              <w:spacing w:before="6" w:after="6" w:line="233" w:lineRule="auto"/>
            </w:pPr>
            <w:r>
              <w:rPr>
                <w:rFonts w:ascii="Calibri" w:hAnsi="Calibri"/>
                <w:b w:val="0"/>
                <w:sz w:val="21"/>
              </w:rPr>
              <w:t>Completed attempts</w:t>
            </w:r>
          </w:p>
        </w:tc>
        <w:tc>
          <w:tcPr>
            <w:tcW w:type="dxa" w:w="2160"/>
            <w:tcBorders>
              <w:top w:val="single" w:sz="4" w:space="0" w:color="9A9A9A"/>
              <w:left w:val="single" w:sz="4" w:space="0" w:color="9A9A9A"/>
              <w:bottom w:val="single" w:sz="4" w:space="0" w:color="9A9A9A"/>
              <w:right w:val="single" w:sz="4" w:space="0" w:color="9A9A9A"/>
            </w:tcBorders>
          </w:tcPr>
          <w:p>
            <w:pPr>
              <w:spacing w:before="6" w:after="6" w:line="233" w:lineRule="auto"/>
            </w:pPr>
            <w:r>
              <w:rPr>
                <w:rFonts w:ascii="Calibri" w:hAnsi="Calibri"/>
                <w:b w:val="0"/>
                <w:sz w:val="21"/>
              </w:rPr>
              <w:t>run.attempts_completed</w:t>
            </w:r>
          </w:p>
        </w:tc>
        <w:tc>
          <w:tcPr>
            <w:tcW w:type="dxa" w:w="5040"/>
            <w:tcBorders>
              <w:top w:val="single" w:sz="4" w:space="0" w:color="9A9A9A"/>
              <w:left w:val="single" w:sz="4" w:space="0" w:color="9A9A9A"/>
              <w:bottom w:val="single" w:sz="4" w:space="0" w:color="9A9A9A"/>
              <w:right w:val="single" w:sz="4" w:space="0" w:color="9A9A9A"/>
            </w:tcBorders>
          </w:tcPr>
          <w:p>
            <w:pPr>
              <w:spacing w:before="6" w:after="6" w:line="233" w:lineRule="auto"/>
            </w:pPr>
            <w:r>
              <w:rPr>
                <w:rFonts w:ascii="Calibri" w:hAnsi="Calibri"/>
                <w:b w:val="0"/>
                <w:sz w:val="21"/>
              </w:rPr>
              <w:t>Received attempts with a call on every practice line and, where a fresh case is named, on every fresh line. From brightwater-v6, all three written answers on every fresh line must also meet the page's minimum.</w:t>
            </w:r>
          </w:p>
        </w:tc>
      </w:tr>
      <w:tr>
        <w:tc>
          <w:tcPr>
            <w:tcW w:type="dxa" w:w="3312"/>
            <w:tcBorders>
              <w:top w:val="single" w:sz="4" w:space="0" w:color="9A9A9A"/>
              <w:left w:val="single" w:sz="4" w:space="0" w:color="9A9A9A"/>
              <w:bottom w:val="single" w:sz="4" w:space="0" w:color="9A9A9A"/>
              <w:right w:val="single" w:sz="4" w:space="0" w:color="9A9A9A"/>
            </w:tcBorders>
          </w:tcPr>
          <w:p>
            <w:pPr>
              <w:spacing w:before="6" w:after="6" w:line="233" w:lineRule="auto"/>
            </w:pPr>
            <w:r>
              <w:rPr>
                <w:rFonts w:ascii="Calibri" w:hAnsi="Calibri"/>
                <w:b w:val="0"/>
                <w:sz w:val="21"/>
              </w:rPr>
              <w:t>Distinct codenames</w:t>
            </w:r>
          </w:p>
        </w:tc>
        <w:tc>
          <w:tcPr>
            <w:tcW w:type="dxa" w:w="2160"/>
            <w:tcBorders>
              <w:top w:val="single" w:sz="4" w:space="0" w:color="9A9A9A"/>
              <w:left w:val="single" w:sz="4" w:space="0" w:color="9A9A9A"/>
              <w:bottom w:val="single" w:sz="4" w:space="0" w:color="9A9A9A"/>
              <w:right w:val="single" w:sz="4" w:space="0" w:color="9A9A9A"/>
            </w:tcBorders>
          </w:tcPr>
          <w:p>
            <w:pPr>
              <w:spacing w:before="6" w:after="6" w:line="233" w:lineRule="auto"/>
            </w:pPr>
            <w:r>
              <w:rPr>
                <w:rFonts w:ascii="Calibri" w:hAnsi="Calibri"/>
                <w:b w:val="0"/>
                <w:sz w:val="21"/>
              </w:rPr>
              <w:t>run.codenames_distinct</w:t>
            </w:r>
          </w:p>
        </w:tc>
        <w:tc>
          <w:tcPr>
            <w:tcW w:type="dxa" w:w="5040"/>
            <w:tcBorders>
              <w:top w:val="single" w:sz="4" w:space="0" w:color="9A9A9A"/>
              <w:left w:val="single" w:sz="4" w:space="0" w:color="9A9A9A"/>
              <w:bottom w:val="single" w:sz="4" w:space="0" w:color="9A9A9A"/>
              <w:right w:val="single" w:sz="4" w:space="0" w:color="9A9A9A"/>
            </w:tcBorders>
          </w:tcPr>
          <w:p>
            <w:pPr>
              <w:spacing w:before="6" w:after="6" w:line="233" w:lineRule="auto"/>
            </w:pPr>
            <w:r>
              <w:rPr>
                <w:rFonts w:ascii="Calibri" w:hAnsi="Calibri"/>
                <w:b w:val="0"/>
                <w:sz w:val="21"/>
              </w:rPr>
              <w:t>Different codenames among received attempts, ignoring case. A codename is a pseudonym, so this count is never reported as a number of people.</w:t>
            </w:r>
          </w:p>
        </w:tc>
      </w:tr>
      <w:tr>
        <w:tc>
          <w:tcPr>
            <w:tcW w:type="dxa" w:w="3312"/>
            <w:tcBorders>
              <w:top w:val="single" w:sz="4" w:space="0" w:color="9A9A9A"/>
              <w:left w:val="single" w:sz="4" w:space="0" w:color="9A9A9A"/>
              <w:bottom w:val="single" w:sz="4" w:space="0" w:color="9A9A9A"/>
              <w:right w:val="single" w:sz="4" w:space="0" w:color="9A9A9A"/>
            </w:tcBorders>
          </w:tcPr>
          <w:p>
            <w:pPr>
              <w:spacing w:before="6" w:after="6" w:line="233" w:lineRule="auto"/>
            </w:pPr>
            <w:r>
              <w:rPr>
                <w:rFonts w:ascii="Calibri" w:hAnsi="Calibri"/>
                <w:b w:val="0"/>
                <w:sz w:val="21"/>
              </w:rPr>
              <w:t>Facilitator-confirmed participants</w:t>
            </w:r>
          </w:p>
        </w:tc>
        <w:tc>
          <w:tcPr>
            <w:tcW w:type="dxa" w:w="2160"/>
            <w:tcBorders>
              <w:top w:val="single" w:sz="4" w:space="0" w:color="9A9A9A"/>
              <w:left w:val="single" w:sz="4" w:space="0" w:color="9A9A9A"/>
              <w:bottom w:val="single" w:sz="4" w:space="0" w:color="9A9A9A"/>
              <w:right w:val="single" w:sz="4" w:space="0" w:color="9A9A9A"/>
            </w:tcBorders>
          </w:tcPr>
          <w:p>
            <w:pPr>
              <w:spacing w:before="6" w:after="6" w:line="233" w:lineRule="auto"/>
            </w:pPr>
            <w:r>
              <w:rPr>
                <w:rFonts w:ascii="Calibri" w:hAnsi="Calibri"/>
                <w:b w:val="0"/>
                <w:sz w:val="21"/>
              </w:rPr>
              <w:t>run.participants_confirmed, this case set set.participants_confirmed</w:t>
            </w:r>
          </w:p>
        </w:tc>
        <w:tc>
          <w:tcPr>
            <w:tcW w:type="dxa" w:w="5040"/>
            <w:tcBorders>
              <w:top w:val="single" w:sz="4" w:space="0" w:color="9A9A9A"/>
              <w:left w:val="single" w:sz="4" w:space="0" w:color="9A9A9A"/>
              <w:bottom w:val="single" w:sz="4" w:space="0" w:color="9A9A9A"/>
              <w:right w:val="single" w:sz="4" w:space="0" w:color="9A9A9A"/>
            </w:tcBorders>
          </w:tcPr>
          <w:p>
            <w:pPr>
              <w:spacing w:before="6" w:after="6" w:line="233" w:lineRule="auto"/>
            </w:pPr>
            <w:r>
              <w:rPr>
                <w:rFonts w:ascii="Calibri" w:hAnsi="Calibri"/>
                <w:b w:val="0"/>
                <w:sz w:val="21"/>
              </w:rPr>
              <w:t>Distinct participants on the consented roster with at least one received attempt. It stays blank when no roster was kept, and it is the only count on this page that may be called people.</w:t>
            </w:r>
          </w:p>
        </w:tc>
      </w:tr>
      <w:tr>
        <w:tc>
          <w:tcPr>
            <w:tcW w:type="dxa" w:w="3312"/>
            <w:tcBorders>
              <w:top w:val="single" w:sz="4" w:space="0" w:color="9A9A9A"/>
              <w:left w:val="single" w:sz="4" w:space="0" w:color="9A9A9A"/>
              <w:bottom w:val="single" w:sz="4" w:space="0" w:color="9A9A9A"/>
              <w:right w:val="single" w:sz="4" w:space="0" w:color="9A9A9A"/>
            </w:tcBorders>
          </w:tcPr>
          <w:p>
            <w:pPr>
              <w:spacing w:before="6" w:after="6" w:line="233" w:lineRule="auto"/>
            </w:pPr>
            <w:r>
              <w:rPr>
                <w:rFonts w:ascii="Calibri" w:hAnsi="Calibri"/>
                <w:b w:val="0"/>
                <w:sz w:val="21"/>
              </w:rPr>
              <w:t>First attempts</w:t>
            </w:r>
          </w:p>
        </w:tc>
        <w:tc>
          <w:tcPr>
            <w:tcW w:type="dxa" w:w="2160"/>
            <w:tcBorders>
              <w:top w:val="single" w:sz="4" w:space="0" w:color="9A9A9A"/>
              <w:left w:val="single" w:sz="4" w:space="0" w:color="9A9A9A"/>
              <w:bottom w:val="single" w:sz="4" w:space="0" w:color="9A9A9A"/>
              <w:right w:val="single" w:sz="4" w:space="0" w:color="9A9A9A"/>
            </w:tcBorders>
          </w:tcPr>
          <w:p>
            <w:pPr>
              <w:spacing w:before="6" w:after="6" w:line="233" w:lineRule="auto"/>
            </w:pPr>
            <w:r>
              <w:rPr>
                <w:rFonts w:ascii="Calibri" w:hAnsi="Calibri"/>
                <w:b w:val="0"/>
                <w:sz w:val="21"/>
              </w:rPr>
              <w:t>run.first_attempts, this case set set.first_attempts</w:t>
            </w:r>
          </w:p>
        </w:tc>
        <w:tc>
          <w:tcPr>
            <w:tcW w:type="dxa" w:w="5040"/>
            <w:tcBorders>
              <w:top w:val="single" w:sz="4" w:space="0" w:color="9A9A9A"/>
              <w:left w:val="single" w:sz="4" w:space="0" w:color="9A9A9A"/>
              <w:bottom w:val="single" w:sz="4" w:space="0" w:color="9A9A9A"/>
              <w:right w:val="single" w:sz="4" w:space="0" w:color="9A9A9A"/>
            </w:tcBorders>
          </w:tcPr>
          <w:p>
            <w:pPr>
              <w:spacing w:before="6" w:after="6" w:line="233" w:lineRule="auto"/>
            </w:pPr>
            <w:r>
              <w:rPr>
                <w:rFonts w:ascii="Calibri" w:hAnsi="Calibri"/>
                <w:b w:val="0"/>
                <w:sz w:val="21"/>
              </w:rPr>
              <w:t>The first eligible attempt by each codename, which is the only attempt any rate on this page reads.</w:t>
            </w:r>
          </w:p>
        </w:tc>
      </w:tr>
      <w:tr>
        <w:tc>
          <w:tcPr>
            <w:tcW w:type="dxa" w:w="3312"/>
            <w:tcBorders>
              <w:top w:val="single" w:sz="4" w:space="0" w:color="9A9A9A"/>
              <w:left w:val="single" w:sz="4" w:space="0" w:color="9A9A9A"/>
              <w:bottom w:val="single" w:sz="4" w:space="0" w:color="9A9A9A"/>
              <w:right w:val="single" w:sz="4" w:space="0" w:color="9A9A9A"/>
            </w:tcBorders>
          </w:tcPr>
          <w:p>
            <w:pPr>
              <w:spacing w:before="6" w:after="6" w:line="233" w:lineRule="auto"/>
            </w:pPr>
            <w:r>
              <w:rPr>
                <w:rFonts w:ascii="Calibri" w:hAnsi="Calibri"/>
                <w:b w:val="0"/>
                <w:sz w:val="21"/>
              </w:rPr>
              <w:t>Reattempts</w:t>
            </w:r>
          </w:p>
        </w:tc>
        <w:tc>
          <w:tcPr>
            <w:tcW w:type="dxa" w:w="2160"/>
            <w:tcBorders>
              <w:top w:val="single" w:sz="4" w:space="0" w:color="9A9A9A"/>
              <w:left w:val="single" w:sz="4" w:space="0" w:color="9A9A9A"/>
              <w:bottom w:val="single" w:sz="4" w:space="0" w:color="9A9A9A"/>
              <w:right w:val="single" w:sz="4" w:space="0" w:color="9A9A9A"/>
            </w:tcBorders>
          </w:tcPr>
          <w:p>
            <w:pPr>
              <w:spacing w:before="6" w:after="6" w:line="233" w:lineRule="auto"/>
            </w:pPr>
            <w:r>
              <w:rPr>
                <w:rFonts w:ascii="Calibri" w:hAnsi="Calibri"/>
                <w:b w:val="0"/>
                <w:sz w:val="21"/>
              </w:rPr>
              <w:t>run.reattempts, this case set set.reattempts</w:t>
            </w:r>
          </w:p>
        </w:tc>
        <w:tc>
          <w:tcPr>
            <w:tcW w:type="dxa" w:w="5040"/>
            <w:tcBorders>
              <w:top w:val="single" w:sz="4" w:space="0" w:color="9A9A9A"/>
              <w:left w:val="single" w:sz="4" w:space="0" w:color="9A9A9A"/>
              <w:bottom w:val="single" w:sz="4" w:space="0" w:color="9A9A9A"/>
              <w:right w:val="single" w:sz="4" w:space="0" w:color="9A9A9A"/>
            </w:tcBorders>
          </w:tcPr>
          <w:p>
            <w:pPr>
              <w:spacing w:before="6" w:after="6" w:line="233" w:lineRule="auto"/>
            </w:pPr>
            <w:r>
              <w:rPr>
                <w:rFonts w:ascii="Calibri" w:hAnsi="Calibri"/>
                <w:b w:val="0"/>
                <w:sz w:val="21"/>
              </w:rPr>
              <w:t>Later eligible attempts by a codename already counted. The findings list them in their own table and no rate here includes them.</w:t>
            </w:r>
          </w:p>
        </w:tc>
      </w:tr>
      <w:tr>
        <w:tc>
          <w:tcPr>
            <w:tcW w:type="dxa" w:w="3312"/>
            <w:tcBorders>
              <w:top w:val="single" w:sz="4" w:space="0" w:color="9A9A9A"/>
              <w:left w:val="single" w:sz="4" w:space="0" w:color="9A9A9A"/>
              <w:bottom w:val="single" w:sz="4" w:space="0" w:color="9A9A9A"/>
              <w:right w:val="single" w:sz="4" w:space="0" w:color="9A9A9A"/>
            </w:tcBorders>
          </w:tcPr>
          <w:p>
            <w:pPr>
              <w:spacing w:before="6" w:after="6" w:line="233" w:lineRule="auto"/>
            </w:pPr>
            <w:r>
              <w:rPr>
                <w:rFonts w:ascii="Calibri" w:hAnsi="Calibri"/>
                <w:b w:val="0"/>
                <w:sz w:val="21"/>
              </w:rPr>
              <w:t>Refused attempts</w:t>
            </w:r>
          </w:p>
        </w:tc>
        <w:tc>
          <w:tcPr>
            <w:tcW w:type="dxa" w:w="2160"/>
            <w:tcBorders>
              <w:top w:val="single" w:sz="4" w:space="0" w:color="9A9A9A"/>
              <w:left w:val="single" w:sz="4" w:space="0" w:color="9A9A9A"/>
              <w:bottom w:val="single" w:sz="4" w:space="0" w:color="9A9A9A"/>
              <w:right w:val="single" w:sz="4" w:space="0" w:color="9A9A9A"/>
            </w:tcBorders>
          </w:tcPr>
          <w:p>
            <w:pPr>
              <w:spacing w:before="6" w:after="6" w:line="233" w:lineRule="auto"/>
            </w:pPr>
            <w:r>
              <w:rPr>
                <w:rFonts w:ascii="Calibri" w:hAnsi="Calibri"/>
                <w:b w:val="0"/>
                <w:sz w:val="21"/>
              </w:rPr>
              <w:t>run.attempts_refused</w:t>
            </w:r>
          </w:p>
        </w:tc>
        <w:tc>
          <w:tcPr>
            <w:tcW w:type="dxa" w:w="5040"/>
            <w:tcBorders>
              <w:top w:val="single" w:sz="4" w:space="0" w:color="9A9A9A"/>
              <w:left w:val="single" w:sz="4" w:space="0" w:color="9A9A9A"/>
              <w:bottom w:val="single" w:sz="4" w:space="0" w:color="9A9A9A"/>
              <w:right w:val="single" w:sz="4" w:space="0" w:color="9A9A9A"/>
            </w:tcBorders>
          </w:tcPr>
          <w:p>
            <w:pPr>
              <w:spacing w:before="6" w:after="6" w:line="233" w:lineRule="auto"/>
            </w:pPr>
            <w:r>
              <w:rPr>
                <w:rFonts w:ascii="Calibri" w:hAnsi="Calibri"/>
                <w:b w:val="0"/>
                <w:sz w:val="21"/>
              </w:rPr>
              <w:t>Received attempts on a case version with no case file, or on an authored case, which are scored against nothing.</w:t>
            </w:r>
          </w:p>
        </w:tc>
      </w:tr>
    </w:tbl>
    <w:p>
      <w:pPr>
        <w:spacing w:before="42" w:after="0" w:line="233" w:lineRule="auto"/>
        <w:rPr>
          <w:sz w:val="2"/>
          <w:szCs w:val="2"/>
        </w:rPr>
      </w:pPr>
    </w:p>
    <w:p>
      <w:pPr>
        <w:spacing w:before="42" w:after="0" w:line="233" w:lineRule="auto"/>
      </w:pPr>
      <w:r>
        <w:rPr>
          <w:rFonts w:ascii="Calibri" w:hAnsi="Calibri"/>
          <w:b w:val="0"/>
          <w:sz w:val="21"/>
        </w:rPr>
        <w:t>Every rate is scored against the case file for the version the record names. A record on a version the script cannot read is refused rather than scored against another case's key.</w:t>
      </w:r>
    </w:p>
    <w:p>
      <w:pPr>
        <w:spacing w:before="70" w:after="28" w:line="233" w:lineRule="auto"/>
        <w:pBdr>
          <w:bottom w:val="single" w:sz="6" w:space="1" w:color="000000"/>
        </w:pBdr>
        <w:keepNext/>
      </w:pPr>
      <w:r>
        <w:rPr>
          <w:rFonts w:ascii="Calibri" w:hAnsi="Calibri"/>
          <w:b/>
          <w:sz w:val="21"/>
          <w:spacing w:val="20"/>
        </w:rPr>
        <w:t>1. First attempts by organization, fields carrying the prefix `org.`</w:t>
      </w:r>
    </w:p>
    <w:p>
      <w:pPr>
        <w:spacing w:before="0" w:after="0" w:line="233" w:lineRule="auto"/>
      </w:pPr>
      <w:r>
        <w:rPr>
          <w:rFonts w:ascii="Calibri" w:hAnsi="Calibri"/>
          <w:b w:val="0"/>
          <w:sz w:val="21"/>
        </w:rPr>
        <w:t>A chip is what the player tapped about themselves, so one attempt can count under two chapters and a chip never confirms a role.</w:t>
      </w:r>
    </w:p>
    <w:p>
      <w:pPr>
        <w:spacing w:before="35" w:after="0" w:line="233" w:lineRule="auto"/>
        <w:rPr>
          <w:sz w:val="2"/>
          <w:szCs w:val="2"/>
        </w:rPr>
      </w:pPr>
    </w:p>
    <w:tbl>
      <w:tblPr>
        <w:tblW w:type="auto" w:w="0"/>
        <w:jc w:val="left"/>
        <w:tblLayout w:type="fixed"/>
        <w:tblLook w:firstColumn="1" w:firstRow="1" w:lastColumn="0" w:lastRow="0" w:noHBand="0" w:noVBand="1" w:val="04A0"/>
      </w:tblPr>
      <w:tblGrid>
        <w:gridCol w:w="2628"/>
        <w:gridCol w:w="2628"/>
        <w:gridCol w:w="2628"/>
        <w:gridCol w:w="2628"/>
      </w:tblGrid>
      <w:tr>
        <w:trPr>
          <w:tblHeader/>
        </w:trPr>
        <w:tc>
          <w:tcPr>
            <w:tcW w:type="dxa" w:w="2628"/>
            <w:tcBorders>
              <w:top w:val="single" w:sz="4" w:space="0" w:color="9A9A9A"/>
              <w:left w:val="single" w:sz="4" w:space="0" w:color="9A9A9A"/>
              <w:bottom w:val="single" w:sz="4" w:space="0" w:color="9A9A9A"/>
              <w:right w:val="single" w:sz="4" w:space="0" w:color="9A9A9A"/>
            </w:tcBorders>
          </w:tcPr>
          <w:p>
            <w:pPr>
              <w:spacing w:before="6" w:after="6" w:line="233" w:lineRule="auto"/>
            </w:pPr>
            <w:r>
              <w:rPr>
                <w:rFonts w:ascii="Calibri" w:hAnsi="Calibri"/>
                <w:b/>
                <w:sz w:val="21"/>
              </w:rPr>
              <w:t>Chapter name</w:t>
            </w:r>
          </w:p>
        </w:tc>
        <w:tc>
          <w:tcPr>
            <w:tcW w:type="dxa" w:w="2628"/>
            <w:tcBorders>
              <w:top w:val="single" w:sz="4" w:space="0" w:color="9A9A9A"/>
              <w:left w:val="single" w:sz="4" w:space="0" w:color="9A9A9A"/>
              <w:bottom w:val="single" w:sz="4" w:space="0" w:color="9A9A9A"/>
              <w:right w:val="single" w:sz="4" w:space="0" w:color="9A9A9A"/>
            </w:tcBorders>
          </w:tcPr>
          <w:p>
            <w:pPr>
              <w:spacing w:before="6" w:after="6" w:line="233" w:lineRule="auto"/>
            </w:pPr>
            <w:r>
              <w:rPr>
                <w:rFonts w:ascii="Calibri" w:hAnsi="Calibri"/>
                <w:b/>
                <w:sz w:val="21"/>
              </w:rPr>
              <w:t>First attempts first_attempts</w:t>
            </w:r>
          </w:p>
        </w:tc>
        <w:tc>
          <w:tcPr>
            <w:tcW w:type="dxa" w:w="2628"/>
            <w:tcBorders>
              <w:top w:val="single" w:sz="4" w:space="0" w:color="9A9A9A"/>
              <w:left w:val="single" w:sz="4" w:space="0" w:color="9A9A9A"/>
              <w:bottom w:val="single" w:sz="4" w:space="0" w:color="9A9A9A"/>
              <w:right w:val="single" w:sz="4" w:space="0" w:color="9A9A9A"/>
            </w:tcBorders>
          </w:tcPr>
          <w:p>
            <w:pPr>
              <w:spacing w:before="6" w:after="6" w:line="233" w:lineRule="auto"/>
            </w:pPr>
            <w:r>
              <w:rPr>
                <w:rFonts w:ascii="Calibri" w:hAnsi="Calibri"/>
                <w:b/>
                <w:sz w:val="21"/>
              </w:rPr>
              <w:t>Call agreement call_agreement_mean</w:t>
            </w:r>
          </w:p>
        </w:tc>
        <w:tc>
          <w:tcPr>
            <w:tcW w:type="dxa" w:w="2628"/>
            <w:tcBorders>
              <w:top w:val="single" w:sz="4" w:space="0" w:color="9A9A9A"/>
              <w:left w:val="single" w:sz="4" w:space="0" w:color="9A9A9A"/>
              <w:bottom w:val="single" w:sz="4" w:space="0" w:color="9A9A9A"/>
              <w:right w:val="single" w:sz="4" w:space="0" w:color="9A9A9A"/>
            </w:tcBorders>
          </w:tcPr>
          <w:p>
            <w:pPr>
              <w:spacing w:before="6" w:after="6" w:line="233" w:lineRule="auto"/>
            </w:pPr>
            <w:r>
              <w:rPr>
                <w:rFonts w:ascii="Calibri" w:hAnsi="Calibri"/>
                <w:b/>
                <w:sz w:val="21"/>
              </w:rPr>
              <w:t>Reason chip agreement reason_agreement_mean</w:t>
            </w:r>
          </w:p>
        </w:tc>
      </w:tr>
      <w:tr>
        <w:tc>
          <w:tcPr>
            <w:tcW w:type="dxa" w:w="2628"/>
            <w:tcBorders>
              <w:top w:val="single" w:sz="4" w:space="0" w:color="9A9A9A"/>
              <w:left w:val="single" w:sz="4" w:space="0" w:color="9A9A9A"/>
              <w:bottom w:val="single" w:sz="4" w:space="0" w:color="9A9A9A"/>
              <w:right w:val="single" w:sz="4" w:space="0" w:color="9A9A9A"/>
            </w:tcBorders>
          </w:tcPr>
          <w:p>
            <w:pPr>
              <w:spacing w:before="6" w:after="6" w:line="233" w:lineRule="auto"/>
            </w:pPr>
            <w:r>
              <w:rPr>
                <w:rFonts w:ascii="Calibri" w:hAnsi="Calibri"/>
                <w:b w:val="0"/>
                <w:sz w:val="21"/>
              </w:rPr>
              <w:t>Beta Alpha Psi</w:t>
            </w:r>
          </w:p>
        </w:tc>
        <w:tc>
          <w:tcPr>
            <w:tcW w:type="dxa" w:w="2628"/>
            <w:tcBorders>
              <w:top w:val="single" w:sz="4" w:space="0" w:color="9A9A9A"/>
              <w:left w:val="single" w:sz="4" w:space="0" w:color="9A9A9A"/>
              <w:bottom w:val="single" w:sz="4" w:space="0" w:color="9A9A9A"/>
              <w:right w:val="single" w:sz="4" w:space="0" w:color="9A9A9A"/>
            </w:tcBorders>
          </w:tcPr>
          <w:p>
            <w:pPr>
              <w:spacing w:before="6" w:after="6" w:line="233" w:lineRule="auto"/>
            </w:pPr>
          </w:p>
        </w:tc>
        <w:tc>
          <w:tcPr>
            <w:tcW w:type="dxa" w:w="2628"/>
            <w:tcBorders>
              <w:top w:val="single" w:sz="4" w:space="0" w:color="9A9A9A"/>
              <w:left w:val="single" w:sz="4" w:space="0" w:color="9A9A9A"/>
              <w:bottom w:val="single" w:sz="4" w:space="0" w:color="9A9A9A"/>
              <w:right w:val="single" w:sz="4" w:space="0" w:color="9A9A9A"/>
            </w:tcBorders>
          </w:tcPr>
          <w:p>
            <w:pPr>
              <w:spacing w:before="6" w:after="6" w:line="233" w:lineRule="auto"/>
            </w:pPr>
          </w:p>
        </w:tc>
        <w:tc>
          <w:tcPr>
            <w:tcW w:type="dxa" w:w="2628"/>
            <w:tcBorders>
              <w:top w:val="single" w:sz="4" w:space="0" w:color="9A9A9A"/>
              <w:left w:val="single" w:sz="4" w:space="0" w:color="9A9A9A"/>
              <w:bottom w:val="single" w:sz="4" w:space="0" w:color="9A9A9A"/>
              <w:right w:val="single" w:sz="4" w:space="0" w:color="9A9A9A"/>
            </w:tcBorders>
          </w:tcPr>
          <w:p>
            <w:pPr>
              <w:spacing w:before="6" w:after="6" w:line="233" w:lineRule="auto"/>
            </w:pPr>
          </w:p>
        </w:tc>
      </w:tr>
      <w:tr>
        <w:tc>
          <w:tcPr>
            <w:tcW w:type="dxa" w:w="2628"/>
            <w:tcBorders>
              <w:top w:val="single" w:sz="4" w:space="0" w:color="9A9A9A"/>
              <w:left w:val="single" w:sz="4" w:space="0" w:color="9A9A9A"/>
              <w:bottom w:val="single" w:sz="4" w:space="0" w:color="9A9A9A"/>
              <w:right w:val="single" w:sz="4" w:space="0" w:color="9A9A9A"/>
            </w:tcBorders>
          </w:tcPr>
          <w:p>
            <w:pPr>
              <w:spacing w:before="6" w:after="6" w:line="233" w:lineRule="auto"/>
            </w:pPr>
            <w:r>
              <w:rPr>
                <w:rFonts w:ascii="Calibri" w:hAnsi="Calibri"/>
                <w:b w:val="0"/>
                <w:sz w:val="21"/>
              </w:rPr>
              <w:t>ACFE</w:t>
            </w:r>
          </w:p>
        </w:tc>
        <w:tc>
          <w:tcPr>
            <w:tcW w:type="dxa" w:w="2628"/>
            <w:tcBorders>
              <w:top w:val="single" w:sz="4" w:space="0" w:color="9A9A9A"/>
              <w:left w:val="single" w:sz="4" w:space="0" w:color="9A9A9A"/>
              <w:bottom w:val="single" w:sz="4" w:space="0" w:color="9A9A9A"/>
              <w:right w:val="single" w:sz="4" w:space="0" w:color="9A9A9A"/>
            </w:tcBorders>
          </w:tcPr>
          <w:p>
            <w:pPr>
              <w:spacing w:before="6" w:after="6" w:line="233" w:lineRule="auto"/>
            </w:pPr>
          </w:p>
        </w:tc>
        <w:tc>
          <w:tcPr>
            <w:tcW w:type="dxa" w:w="2628"/>
            <w:tcBorders>
              <w:top w:val="single" w:sz="4" w:space="0" w:color="9A9A9A"/>
              <w:left w:val="single" w:sz="4" w:space="0" w:color="9A9A9A"/>
              <w:bottom w:val="single" w:sz="4" w:space="0" w:color="9A9A9A"/>
              <w:right w:val="single" w:sz="4" w:space="0" w:color="9A9A9A"/>
            </w:tcBorders>
          </w:tcPr>
          <w:p>
            <w:pPr>
              <w:spacing w:before="6" w:after="6" w:line="233" w:lineRule="auto"/>
            </w:pPr>
          </w:p>
        </w:tc>
        <w:tc>
          <w:tcPr>
            <w:tcW w:type="dxa" w:w="2628"/>
            <w:tcBorders>
              <w:top w:val="single" w:sz="4" w:space="0" w:color="9A9A9A"/>
              <w:left w:val="single" w:sz="4" w:space="0" w:color="9A9A9A"/>
              <w:bottom w:val="single" w:sz="4" w:space="0" w:color="9A9A9A"/>
              <w:right w:val="single" w:sz="4" w:space="0" w:color="9A9A9A"/>
            </w:tcBorders>
          </w:tcPr>
          <w:p>
            <w:pPr>
              <w:spacing w:before="6" w:after="6" w:line="233" w:lineRule="auto"/>
            </w:pPr>
          </w:p>
        </w:tc>
      </w:tr>
      <w:tr>
        <w:tc>
          <w:tcPr>
            <w:tcW w:type="dxa" w:w="2628"/>
            <w:tcBorders>
              <w:top w:val="single" w:sz="4" w:space="0" w:color="9A9A9A"/>
              <w:left w:val="single" w:sz="4" w:space="0" w:color="9A9A9A"/>
              <w:bottom w:val="single" w:sz="4" w:space="0" w:color="9A9A9A"/>
              <w:right w:val="single" w:sz="4" w:space="0" w:color="9A9A9A"/>
            </w:tcBorders>
          </w:tcPr>
          <w:p>
            <w:pPr>
              <w:spacing w:before="6" w:after="6" w:line="233" w:lineRule="auto"/>
            </w:pPr>
            <w:r>
              <w:rPr>
                <w:rFonts w:ascii="Calibri" w:hAnsi="Calibri"/>
                <w:b w:val="0"/>
                <w:sz w:val="21"/>
              </w:rPr>
              <w:t>ASM</w:t>
            </w:r>
          </w:p>
        </w:tc>
        <w:tc>
          <w:tcPr>
            <w:tcW w:type="dxa" w:w="2628"/>
            <w:tcBorders>
              <w:top w:val="single" w:sz="4" w:space="0" w:color="9A9A9A"/>
              <w:left w:val="single" w:sz="4" w:space="0" w:color="9A9A9A"/>
              <w:bottom w:val="single" w:sz="4" w:space="0" w:color="9A9A9A"/>
              <w:right w:val="single" w:sz="4" w:space="0" w:color="9A9A9A"/>
            </w:tcBorders>
          </w:tcPr>
          <w:p>
            <w:pPr>
              <w:spacing w:before="6" w:after="6" w:line="233" w:lineRule="auto"/>
            </w:pPr>
          </w:p>
        </w:tc>
        <w:tc>
          <w:tcPr>
            <w:tcW w:type="dxa" w:w="2628"/>
            <w:tcBorders>
              <w:top w:val="single" w:sz="4" w:space="0" w:color="9A9A9A"/>
              <w:left w:val="single" w:sz="4" w:space="0" w:color="9A9A9A"/>
              <w:bottom w:val="single" w:sz="4" w:space="0" w:color="9A9A9A"/>
              <w:right w:val="single" w:sz="4" w:space="0" w:color="9A9A9A"/>
            </w:tcBorders>
          </w:tcPr>
          <w:p>
            <w:pPr>
              <w:spacing w:before="6" w:after="6" w:line="233" w:lineRule="auto"/>
            </w:pPr>
          </w:p>
        </w:tc>
        <w:tc>
          <w:tcPr>
            <w:tcW w:type="dxa" w:w="2628"/>
            <w:tcBorders>
              <w:top w:val="single" w:sz="4" w:space="0" w:color="9A9A9A"/>
              <w:left w:val="single" w:sz="4" w:space="0" w:color="9A9A9A"/>
              <w:bottom w:val="single" w:sz="4" w:space="0" w:color="9A9A9A"/>
              <w:right w:val="single" w:sz="4" w:space="0" w:color="9A9A9A"/>
            </w:tcBorders>
          </w:tcPr>
          <w:p>
            <w:pPr>
              <w:spacing w:before="6" w:after="6" w:line="233" w:lineRule="auto"/>
            </w:pPr>
          </w:p>
        </w:tc>
      </w:tr>
      <w:tr>
        <w:tc>
          <w:tcPr>
            <w:tcW w:type="dxa" w:w="2628"/>
            <w:tcBorders>
              <w:top w:val="single" w:sz="4" w:space="0" w:color="9A9A9A"/>
              <w:left w:val="single" w:sz="4" w:space="0" w:color="9A9A9A"/>
              <w:bottom w:val="single" w:sz="4" w:space="0" w:color="9A9A9A"/>
              <w:right w:val="single" w:sz="4" w:space="0" w:color="9A9A9A"/>
            </w:tcBorders>
          </w:tcPr>
          <w:p>
            <w:pPr>
              <w:spacing w:before="6" w:after="6" w:line="233" w:lineRule="auto"/>
            </w:pPr>
            <w:r>
              <w:rPr>
                <w:rFonts w:ascii="Calibri" w:hAnsi="Calibri"/>
                <w:b w:val="0"/>
                <w:sz w:val="21"/>
              </w:rPr>
              <w:t>NABA</w:t>
            </w:r>
          </w:p>
        </w:tc>
        <w:tc>
          <w:tcPr>
            <w:tcW w:type="dxa" w:w="2628"/>
            <w:tcBorders>
              <w:top w:val="single" w:sz="4" w:space="0" w:color="9A9A9A"/>
              <w:left w:val="single" w:sz="4" w:space="0" w:color="9A9A9A"/>
              <w:bottom w:val="single" w:sz="4" w:space="0" w:color="9A9A9A"/>
              <w:right w:val="single" w:sz="4" w:space="0" w:color="9A9A9A"/>
            </w:tcBorders>
          </w:tcPr>
          <w:p>
            <w:pPr>
              <w:spacing w:before="6" w:after="6" w:line="233" w:lineRule="auto"/>
            </w:pPr>
          </w:p>
        </w:tc>
        <w:tc>
          <w:tcPr>
            <w:tcW w:type="dxa" w:w="2628"/>
            <w:tcBorders>
              <w:top w:val="single" w:sz="4" w:space="0" w:color="9A9A9A"/>
              <w:left w:val="single" w:sz="4" w:space="0" w:color="9A9A9A"/>
              <w:bottom w:val="single" w:sz="4" w:space="0" w:color="9A9A9A"/>
              <w:right w:val="single" w:sz="4" w:space="0" w:color="9A9A9A"/>
            </w:tcBorders>
          </w:tcPr>
          <w:p>
            <w:pPr>
              <w:spacing w:before="6" w:after="6" w:line="233" w:lineRule="auto"/>
            </w:pPr>
          </w:p>
        </w:tc>
        <w:tc>
          <w:tcPr>
            <w:tcW w:type="dxa" w:w="2628"/>
            <w:tcBorders>
              <w:top w:val="single" w:sz="4" w:space="0" w:color="9A9A9A"/>
              <w:left w:val="single" w:sz="4" w:space="0" w:color="9A9A9A"/>
              <w:bottom w:val="single" w:sz="4" w:space="0" w:color="9A9A9A"/>
              <w:right w:val="single" w:sz="4" w:space="0" w:color="9A9A9A"/>
            </w:tcBorders>
          </w:tcPr>
          <w:p>
            <w:pPr>
              <w:spacing w:before="6" w:after="6" w:line="233" w:lineRule="auto"/>
            </w:pPr>
          </w:p>
        </w:tc>
      </w:tr>
      <w:tr>
        <w:tc>
          <w:tcPr>
            <w:tcW w:type="dxa" w:w="2628"/>
            <w:tcBorders>
              <w:top w:val="single" w:sz="4" w:space="0" w:color="9A9A9A"/>
              <w:left w:val="single" w:sz="4" w:space="0" w:color="9A9A9A"/>
              <w:bottom w:val="single" w:sz="4" w:space="0" w:color="9A9A9A"/>
              <w:right w:val="single" w:sz="4" w:space="0" w:color="9A9A9A"/>
            </w:tcBorders>
          </w:tcPr>
          <w:p>
            <w:pPr>
              <w:spacing w:before="6" w:after="6" w:line="233" w:lineRule="auto"/>
            </w:pPr>
            <w:r>
              <w:rPr>
                <w:rFonts w:ascii="Calibri" w:hAnsi="Calibri"/>
                <w:b w:val="0"/>
                <w:sz w:val="21"/>
              </w:rPr>
              <w:t>AAA</w:t>
            </w:r>
          </w:p>
        </w:tc>
        <w:tc>
          <w:tcPr>
            <w:tcW w:type="dxa" w:w="2628"/>
            <w:tcBorders>
              <w:top w:val="single" w:sz="4" w:space="0" w:color="9A9A9A"/>
              <w:left w:val="single" w:sz="4" w:space="0" w:color="9A9A9A"/>
              <w:bottom w:val="single" w:sz="4" w:space="0" w:color="9A9A9A"/>
              <w:right w:val="single" w:sz="4" w:space="0" w:color="9A9A9A"/>
            </w:tcBorders>
          </w:tcPr>
          <w:p>
            <w:pPr>
              <w:spacing w:before="6" w:after="6" w:line="233" w:lineRule="auto"/>
            </w:pPr>
          </w:p>
        </w:tc>
        <w:tc>
          <w:tcPr>
            <w:tcW w:type="dxa" w:w="2628"/>
            <w:tcBorders>
              <w:top w:val="single" w:sz="4" w:space="0" w:color="9A9A9A"/>
              <w:left w:val="single" w:sz="4" w:space="0" w:color="9A9A9A"/>
              <w:bottom w:val="single" w:sz="4" w:space="0" w:color="9A9A9A"/>
              <w:right w:val="single" w:sz="4" w:space="0" w:color="9A9A9A"/>
            </w:tcBorders>
          </w:tcPr>
          <w:p>
            <w:pPr>
              <w:spacing w:before="6" w:after="6" w:line="233" w:lineRule="auto"/>
            </w:pPr>
          </w:p>
        </w:tc>
        <w:tc>
          <w:tcPr>
            <w:tcW w:type="dxa" w:w="2628"/>
            <w:tcBorders>
              <w:top w:val="single" w:sz="4" w:space="0" w:color="9A9A9A"/>
              <w:left w:val="single" w:sz="4" w:space="0" w:color="9A9A9A"/>
              <w:bottom w:val="single" w:sz="4" w:space="0" w:color="9A9A9A"/>
              <w:right w:val="single" w:sz="4" w:space="0" w:color="9A9A9A"/>
            </w:tcBorders>
          </w:tcPr>
          <w:p>
            <w:pPr>
              <w:spacing w:before="6" w:after="6" w:line="233" w:lineRule="auto"/>
            </w:pPr>
          </w:p>
        </w:tc>
      </w:tr>
      <w:tr>
        <w:tc>
          <w:tcPr>
            <w:tcW w:type="dxa" w:w="2628"/>
            <w:tcBorders>
              <w:top w:val="single" w:sz="4" w:space="0" w:color="9A9A9A"/>
              <w:left w:val="single" w:sz="4" w:space="0" w:color="9A9A9A"/>
              <w:bottom w:val="single" w:sz="4" w:space="0" w:color="9A9A9A"/>
              <w:right w:val="single" w:sz="4" w:space="0" w:color="9A9A9A"/>
            </w:tcBorders>
          </w:tcPr>
          <w:p>
            <w:pPr>
              <w:spacing w:before="6" w:after="6" w:line="233" w:lineRule="auto"/>
            </w:pPr>
            <w:r>
              <w:rPr>
                <w:rFonts w:ascii="Calibri" w:hAnsi="Calibri"/>
                <w:b w:val="0"/>
                <w:sz w:val="21"/>
              </w:rPr>
              <w:t>GMU Student</w:t>
            </w:r>
          </w:p>
        </w:tc>
        <w:tc>
          <w:tcPr>
            <w:tcW w:type="dxa" w:w="2628"/>
            <w:tcBorders>
              <w:top w:val="single" w:sz="4" w:space="0" w:color="9A9A9A"/>
              <w:left w:val="single" w:sz="4" w:space="0" w:color="9A9A9A"/>
              <w:bottom w:val="single" w:sz="4" w:space="0" w:color="9A9A9A"/>
              <w:right w:val="single" w:sz="4" w:space="0" w:color="9A9A9A"/>
            </w:tcBorders>
          </w:tcPr>
          <w:p>
            <w:pPr>
              <w:spacing w:before="6" w:after="6" w:line="233" w:lineRule="auto"/>
            </w:pPr>
          </w:p>
        </w:tc>
        <w:tc>
          <w:tcPr>
            <w:tcW w:type="dxa" w:w="2628"/>
            <w:tcBorders>
              <w:top w:val="single" w:sz="4" w:space="0" w:color="9A9A9A"/>
              <w:left w:val="single" w:sz="4" w:space="0" w:color="9A9A9A"/>
              <w:bottom w:val="single" w:sz="4" w:space="0" w:color="9A9A9A"/>
              <w:right w:val="single" w:sz="4" w:space="0" w:color="9A9A9A"/>
            </w:tcBorders>
          </w:tcPr>
          <w:p>
            <w:pPr>
              <w:spacing w:before="6" w:after="6" w:line="233" w:lineRule="auto"/>
            </w:pPr>
          </w:p>
        </w:tc>
        <w:tc>
          <w:tcPr>
            <w:tcW w:type="dxa" w:w="2628"/>
            <w:tcBorders>
              <w:top w:val="single" w:sz="4" w:space="0" w:color="9A9A9A"/>
              <w:left w:val="single" w:sz="4" w:space="0" w:color="9A9A9A"/>
              <w:bottom w:val="single" w:sz="4" w:space="0" w:color="9A9A9A"/>
              <w:right w:val="single" w:sz="4" w:space="0" w:color="9A9A9A"/>
            </w:tcBorders>
          </w:tcPr>
          <w:p>
            <w:pPr>
              <w:spacing w:before="6" w:after="6" w:line="233" w:lineRule="auto"/>
            </w:pPr>
          </w:p>
        </w:tc>
      </w:tr>
      <w:tr>
        <w:tc>
          <w:tcPr>
            <w:tcW w:type="dxa" w:w="2628"/>
            <w:tcBorders>
              <w:top w:val="single" w:sz="4" w:space="0" w:color="9A9A9A"/>
              <w:left w:val="single" w:sz="4" w:space="0" w:color="9A9A9A"/>
              <w:bottom w:val="single" w:sz="4" w:space="0" w:color="9A9A9A"/>
              <w:right w:val="single" w:sz="4" w:space="0" w:color="9A9A9A"/>
            </w:tcBorders>
          </w:tcPr>
          <w:p>
            <w:pPr>
              <w:spacing w:before="6" w:after="6" w:line="233" w:lineRule="auto"/>
            </w:pPr>
            <w:r>
              <w:rPr>
                <w:rFonts w:ascii="Calibri" w:hAnsi="Calibri"/>
                <w:b w:val="0"/>
                <w:sz w:val="21"/>
              </w:rPr>
              <w:t>Professor</w:t>
            </w:r>
          </w:p>
        </w:tc>
        <w:tc>
          <w:tcPr>
            <w:tcW w:type="dxa" w:w="2628"/>
            <w:tcBorders>
              <w:top w:val="single" w:sz="4" w:space="0" w:color="9A9A9A"/>
              <w:left w:val="single" w:sz="4" w:space="0" w:color="9A9A9A"/>
              <w:bottom w:val="single" w:sz="4" w:space="0" w:color="9A9A9A"/>
              <w:right w:val="single" w:sz="4" w:space="0" w:color="9A9A9A"/>
            </w:tcBorders>
          </w:tcPr>
          <w:p>
            <w:pPr>
              <w:spacing w:before="6" w:after="6" w:line="233" w:lineRule="auto"/>
            </w:pPr>
          </w:p>
        </w:tc>
        <w:tc>
          <w:tcPr>
            <w:tcW w:type="dxa" w:w="2628"/>
            <w:tcBorders>
              <w:top w:val="single" w:sz="4" w:space="0" w:color="9A9A9A"/>
              <w:left w:val="single" w:sz="4" w:space="0" w:color="9A9A9A"/>
              <w:bottom w:val="single" w:sz="4" w:space="0" w:color="9A9A9A"/>
              <w:right w:val="single" w:sz="4" w:space="0" w:color="9A9A9A"/>
            </w:tcBorders>
          </w:tcPr>
          <w:p>
            <w:pPr>
              <w:spacing w:before="6" w:after="6" w:line="233" w:lineRule="auto"/>
            </w:pPr>
          </w:p>
        </w:tc>
        <w:tc>
          <w:tcPr>
            <w:tcW w:type="dxa" w:w="2628"/>
            <w:tcBorders>
              <w:top w:val="single" w:sz="4" w:space="0" w:color="9A9A9A"/>
              <w:left w:val="single" w:sz="4" w:space="0" w:color="9A9A9A"/>
              <w:bottom w:val="single" w:sz="4" w:space="0" w:color="9A9A9A"/>
              <w:right w:val="single" w:sz="4" w:space="0" w:color="9A9A9A"/>
            </w:tcBorders>
          </w:tcPr>
          <w:p>
            <w:pPr>
              <w:spacing w:before="6" w:after="6" w:line="233" w:lineRule="auto"/>
            </w:pPr>
          </w:p>
        </w:tc>
      </w:tr>
      <w:tr>
        <w:tc>
          <w:tcPr>
            <w:tcW w:type="dxa" w:w="2628"/>
            <w:tcBorders>
              <w:top w:val="single" w:sz="4" w:space="0" w:color="9A9A9A"/>
              <w:left w:val="single" w:sz="4" w:space="0" w:color="9A9A9A"/>
              <w:bottom w:val="single" w:sz="4" w:space="0" w:color="9A9A9A"/>
              <w:right w:val="single" w:sz="4" w:space="0" w:color="9A9A9A"/>
            </w:tcBorders>
          </w:tcPr>
          <w:p>
            <w:pPr>
              <w:spacing w:before="6" w:after="6" w:line="233" w:lineRule="auto"/>
            </w:pPr>
            <w:r>
              <w:rPr>
                <w:rFonts w:ascii="Calibri" w:hAnsi="Calibri"/>
                <w:b w:val="0"/>
                <w:sz w:val="21"/>
              </w:rPr>
              <w:t>Outside Mason</w:t>
            </w:r>
          </w:p>
        </w:tc>
        <w:tc>
          <w:tcPr>
            <w:tcW w:type="dxa" w:w="2628"/>
            <w:tcBorders>
              <w:top w:val="single" w:sz="4" w:space="0" w:color="9A9A9A"/>
              <w:left w:val="single" w:sz="4" w:space="0" w:color="9A9A9A"/>
              <w:bottom w:val="single" w:sz="4" w:space="0" w:color="9A9A9A"/>
              <w:right w:val="single" w:sz="4" w:space="0" w:color="9A9A9A"/>
            </w:tcBorders>
          </w:tcPr>
          <w:p>
            <w:pPr>
              <w:spacing w:before="6" w:after="6" w:line="233" w:lineRule="auto"/>
            </w:pPr>
          </w:p>
        </w:tc>
        <w:tc>
          <w:tcPr>
            <w:tcW w:type="dxa" w:w="2628"/>
            <w:tcBorders>
              <w:top w:val="single" w:sz="4" w:space="0" w:color="9A9A9A"/>
              <w:left w:val="single" w:sz="4" w:space="0" w:color="9A9A9A"/>
              <w:bottom w:val="single" w:sz="4" w:space="0" w:color="9A9A9A"/>
              <w:right w:val="single" w:sz="4" w:space="0" w:color="9A9A9A"/>
            </w:tcBorders>
          </w:tcPr>
          <w:p>
            <w:pPr>
              <w:spacing w:before="6" w:after="6" w:line="233" w:lineRule="auto"/>
            </w:pPr>
          </w:p>
        </w:tc>
        <w:tc>
          <w:tcPr>
            <w:tcW w:type="dxa" w:w="2628"/>
            <w:tcBorders>
              <w:top w:val="single" w:sz="4" w:space="0" w:color="9A9A9A"/>
              <w:left w:val="single" w:sz="4" w:space="0" w:color="9A9A9A"/>
              <w:bottom w:val="single" w:sz="4" w:space="0" w:color="9A9A9A"/>
              <w:right w:val="single" w:sz="4" w:space="0" w:color="9A9A9A"/>
            </w:tcBorders>
          </w:tcPr>
          <w:p>
            <w:pPr>
              <w:spacing w:before="6" w:after="6" w:line="233" w:lineRule="auto"/>
            </w:pPr>
          </w:p>
        </w:tc>
      </w:tr>
    </w:tbl>
    <w:p>
      <w:pPr>
        <w:spacing w:before="42" w:after="0" w:line="233" w:lineRule="auto"/>
        <w:rPr>
          <w:sz w:val="2"/>
          <w:szCs w:val="2"/>
        </w:rPr>
      </w:pPr>
    </w:p>
    <w:p>
      <w:pPr>
        <w:spacing w:before="70" w:after="28" w:line="233" w:lineRule="auto"/>
        <w:pBdr>
          <w:bottom w:val="single" w:sz="6" w:space="1" w:color="000000"/>
        </w:pBdr>
        <w:keepNext/>
      </w:pPr>
      <w:r>
        <w:rPr>
          <w:rFonts w:ascii="Calibri" w:hAnsi="Calibri"/>
          <w:b/>
          <w:sz w:val="21"/>
          <w:spacing w:val="20"/>
        </w:rPr>
        <w:t>2. Call agreement and reason chip agreement by error type, fields carrying the prefix `type.`</w:t>
      </w:r>
    </w:p>
    <w:p>
      <w:pPr>
        <w:spacing w:before="0" w:after="0" w:line="233" w:lineRule="auto"/>
      </w:pPr>
      <w:r>
        <w:rPr>
          <w:rFonts w:ascii="Calibri" w:hAnsi="Calibri"/>
          <w:b w:val="0"/>
          <w:sz w:val="21"/>
        </w:rPr>
        <w:t>The lines come from the case set's own file, so copy lines rather than assuming Halyard's. A type this case set does not carry has no field and its row stays blank.</w:t>
      </w:r>
    </w:p>
    <w:p>
      <w:pPr>
        <w:spacing w:before="35" w:after="0" w:line="233" w:lineRule="auto"/>
        <w:rPr>
          <w:sz w:val="2"/>
          <w:szCs w:val="2"/>
        </w:rPr>
      </w:pPr>
    </w:p>
    <w:tbl>
      <w:tblPr>
        <w:tblW w:type="auto" w:w="0"/>
        <w:jc w:val="left"/>
        <w:tblLayout w:type="fixed"/>
        <w:tblLook w:firstColumn="1" w:firstRow="1" w:lastColumn="0" w:lastRow="0" w:noHBand="0" w:noVBand="1" w:val="04A0"/>
      </w:tblPr>
      <w:tblGrid>
        <w:gridCol w:w="2102"/>
        <w:gridCol w:w="2102"/>
        <w:gridCol w:w="2102"/>
        <w:gridCol w:w="2102"/>
        <w:gridCol w:w="2102"/>
      </w:tblGrid>
      <w:tr>
        <w:trPr>
          <w:tblHeader/>
        </w:trPr>
        <w:tc>
          <w:tcPr>
            <w:tcW w:type="dxa" w:w="2102"/>
            <w:tcBorders>
              <w:top w:val="single" w:sz="4" w:space="0" w:color="9A9A9A"/>
              <w:left w:val="single" w:sz="4" w:space="0" w:color="9A9A9A"/>
              <w:bottom w:val="single" w:sz="4" w:space="0" w:color="9A9A9A"/>
              <w:right w:val="single" w:sz="4" w:space="0" w:color="9A9A9A"/>
            </w:tcBorders>
          </w:tcPr>
          <w:p>
            <w:pPr>
              <w:spacing w:before="6" w:after="6" w:line="233" w:lineRule="auto"/>
            </w:pPr>
            <w:r>
              <w:rPr>
                <w:rFonts w:ascii="Calibri" w:hAnsi="Calibri"/>
                <w:b/>
                <w:sz w:val="21"/>
              </w:rPr>
              <w:t>Error type name</w:t>
            </w:r>
          </w:p>
        </w:tc>
        <w:tc>
          <w:tcPr>
            <w:tcW w:type="dxa" w:w="2102"/>
            <w:tcBorders>
              <w:top w:val="single" w:sz="4" w:space="0" w:color="9A9A9A"/>
              <w:left w:val="single" w:sz="4" w:space="0" w:color="9A9A9A"/>
              <w:bottom w:val="single" w:sz="4" w:space="0" w:color="9A9A9A"/>
              <w:right w:val="single" w:sz="4" w:space="0" w:color="9A9A9A"/>
            </w:tcBorders>
          </w:tcPr>
          <w:p>
            <w:pPr>
              <w:spacing w:before="6" w:after="6" w:line="233" w:lineRule="auto"/>
            </w:pPr>
            <w:r>
              <w:rPr>
                <w:rFonts w:ascii="Calibri" w:hAnsi="Calibri"/>
                <w:b/>
                <w:sz w:val="21"/>
              </w:rPr>
              <w:t>Lines lines</w:t>
            </w:r>
          </w:p>
        </w:tc>
        <w:tc>
          <w:tcPr>
            <w:tcW w:type="dxa" w:w="2102"/>
            <w:tcBorders>
              <w:top w:val="single" w:sz="4" w:space="0" w:color="9A9A9A"/>
              <w:left w:val="single" w:sz="4" w:space="0" w:color="9A9A9A"/>
              <w:bottom w:val="single" w:sz="4" w:space="0" w:color="9A9A9A"/>
              <w:right w:val="single" w:sz="4" w:space="0" w:color="9A9A9A"/>
            </w:tcBorders>
          </w:tcPr>
          <w:p>
            <w:pPr>
              <w:spacing w:before="6" w:after="6" w:line="233" w:lineRule="auto"/>
            </w:pPr>
            <w:r>
              <w:rPr>
                <w:rFonts w:ascii="Calibri" w:hAnsi="Calibri"/>
                <w:b/>
                <w:sz w:val="21"/>
              </w:rPr>
              <w:t>Seen calls_seen</w:t>
            </w:r>
          </w:p>
        </w:tc>
        <w:tc>
          <w:tcPr>
            <w:tcW w:type="dxa" w:w="2102"/>
            <w:tcBorders>
              <w:top w:val="single" w:sz="4" w:space="0" w:color="9A9A9A"/>
              <w:left w:val="single" w:sz="4" w:space="0" w:color="9A9A9A"/>
              <w:bottom w:val="single" w:sz="4" w:space="0" w:color="9A9A9A"/>
              <w:right w:val="single" w:sz="4" w:space="0" w:color="9A9A9A"/>
            </w:tcBorders>
          </w:tcPr>
          <w:p>
            <w:pPr>
              <w:spacing w:before="6" w:after="6" w:line="233" w:lineRule="auto"/>
            </w:pPr>
            <w:r>
              <w:rPr>
                <w:rFonts w:ascii="Calibri" w:hAnsi="Calibri"/>
                <w:b/>
                <w:sz w:val="21"/>
              </w:rPr>
              <w:t>Call agreement call_agreement_rate</w:t>
            </w:r>
          </w:p>
        </w:tc>
        <w:tc>
          <w:tcPr>
            <w:tcW w:type="dxa" w:w="2102"/>
            <w:tcBorders>
              <w:top w:val="single" w:sz="4" w:space="0" w:color="9A9A9A"/>
              <w:left w:val="single" w:sz="4" w:space="0" w:color="9A9A9A"/>
              <w:bottom w:val="single" w:sz="4" w:space="0" w:color="9A9A9A"/>
              <w:right w:val="single" w:sz="4" w:space="0" w:color="9A9A9A"/>
            </w:tcBorders>
          </w:tcPr>
          <w:p>
            <w:pPr>
              <w:spacing w:before="6" w:after="6" w:line="233" w:lineRule="auto"/>
            </w:pPr>
            <w:r>
              <w:rPr>
                <w:rFonts w:ascii="Calibri" w:hAnsi="Calibri"/>
                <w:b/>
                <w:sz w:val="21"/>
              </w:rPr>
              <w:t>Reason chip agreement reason_agreement_rate</w:t>
            </w:r>
          </w:p>
        </w:tc>
      </w:tr>
      <w:tr>
        <w:tc>
          <w:tcPr>
            <w:tcW w:type="dxa" w:w="2102"/>
            <w:tcBorders>
              <w:top w:val="single" w:sz="4" w:space="0" w:color="9A9A9A"/>
              <w:left w:val="single" w:sz="4" w:space="0" w:color="9A9A9A"/>
              <w:bottom w:val="single" w:sz="4" w:space="0" w:color="9A9A9A"/>
              <w:right w:val="single" w:sz="4" w:space="0" w:color="9A9A9A"/>
            </w:tcBorders>
          </w:tcPr>
          <w:p>
            <w:pPr>
              <w:spacing w:before="6" w:after="6" w:line="233" w:lineRule="auto"/>
            </w:pPr>
            <w:r>
              <w:rPr>
                <w:rFonts w:ascii="Calibri" w:hAnsi="Calibri"/>
                <w:b w:val="0"/>
                <w:sz w:val="21"/>
              </w:rPr>
              <w:t>Arithmetic</w:t>
            </w:r>
          </w:p>
        </w:tc>
        <w:tc>
          <w:tcPr>
            <w:tcW w:type="dxa" w:w="2102"/>
            <w:tcBorders>
              <w:top w:val="single" w:sz="4" w:space="0" w:color="9A9A9A"/>
              <w:left w:val="single" w:sz="4" w:space="0" w:color="9A9A9A"/>
              <w:bottom w:val="single" w:sz="4" w:space="0" w:color="9A9A9A"/>
              <w:right w:val="single" w:sz="4" w:space="0" w:color="9A9A9A"/>
            </w:tcBorders>
          </w:tcPr>
          <w:p>
            <w:pPr>
              <w:spacing w:before="6" w:after="6" w:line="233" w:lineRule="auto"/>
            </w:pPr>
          </w:p>
        </w:tc>
        <w:tc>
          <w:tcPr>
            <w:tcW w:type="dxa" w:w="2102"/>
            <w:tcBorders>
              <w:top w:val="single" w:sz="4" w:space="0" w:color="9A9A9A"/>
              <w:left w:val="single" w:sz="4" w:space="0" w:color="9A9A9A"/>
              <w:bottom w:val="single" w:sz="4" w:space="0" w:color="9A9A9A"/>
              <w:right w:val="single" w:sz="4" w:space="0" w:color="9A9A9A"/>
            </w:tcBorders>
          </w:tcPr>
          <w:p>
            <w:pPr>
              <w:spacing w:before="6" w:after="6" w:line="233" w:lineRule="auto"/>
            </w:pPr>
          </w:p>
        </w:tc>
        <w:tc>
          <w:tcPr>
            <w:tcW w:type="dxa" w:w="2102"/>
            <w:tcBorders>
              <w:top w:val="single" w:sz="4" w:space="0" w:color="9A9A9A"/>
              <w:left w:val="single" w:sz="4" w:space="0" w:color="9A9A9A"/>
              <w:bottom w:val="single" w:sz="4" w:space="0" w:color="9A9A9A"/>
              <w:right w:val="single" w:sz="4" w:space="0" w:color="9A9A9A"/>
            </w:tcBorders>
          </w:tcPr>
          <w:p>
            <w:pPr>
              <w:spacing w:before="6" w:after="6" w:line="233" w:lineRule="auto"/>
            </w:pPr>
          </w:p>
        </w:tc>
        <w:tc>
          <w:tcPr>
            <w:tcW w:type="dxa" w:w="2102"/>
            <w:tcBorders>
              <w:top w:val="single" w:sz="4" w:space="0" w:color="9A9A9A"/>
              <w:left w:val="single" w:sz="4" w:space="0" w:color="9A9A9A"/>
              <w:bottom w:val="single" w:sz="4" w:space="0" w:color="9A9A9A"/>
              <w:right w:val="single" w:sz="4" w:space="0" w:color="9A9A9A"/>
            </w:tcBorders>
          </w:tcPr>
          <w:p>
            <w:pPr>
              <w:spacing w:before="6" w:after="6" w:line="233" w:lineRule="auto"/>
            </w:pPr>
          </w:p>
        </w:tc>
      </w:tr>
      <w:tr>
        <w:tc>
          <w:tcPr>
            <w:tcW w:type="dxa" w:w="2102"/>
            <w:tcBorders>
              <w:top w:val="single" w:sz="4" w:space="0" w:color="9A9A9A"/>
              <w:left w:val="single" w:sz="4" w:space="0" w:color="9A9A9A"/>
              <w:bottom w:val="single" w:sz="4" w:space="0" w:color="9A9A9A"/>
              <w:right w:val="single" w:sz="4" w:space="0" w:color="9A9A9A"/>
            </w:tcBorders>
          </w:tcPr>
          <w:p>
            <w:pPr>
              <w:spacing w:before="6" w:after="6" w:line="233" w:lineRule="auto"/>
            </w:pPr>
            <w:r>
              <w:rPr>
                <w:rFonts w:ascii="Calibri" w:hAnsi="Calibri"/>
                <w:b w:val="0"/>
                <w:sz w:val="21"/>
              </w:rPr>
              <w:t>Wrong direction</w:t>
            </w:r>
          </w:p>
        </w:tc>
        <w:tc>
          <w:tcPr>
            <w:tcW w:type="dxa" w:w="2102"/>
            <w:tcBorders>
              <w:top w:val="single" w:sz="4" w:space="0" w:color="9A9A9A"/>
              <w:left w:val="single" w:sz="4" w:space="0" w:color="9A9A9A"/>
              <w:bottom w:val="single" w:sz="4" w:space="0" w:color="9A9A9A"/>
              <w:right w:val="single" w:sz="4" w:space="0" w:color="9A9A9A"/>
            </w:tcBorders>
          </w:tcPr>
          <w:p>
            <w:pPr>
              <w:spacing w:before="6" w:after="6" w:line="233" w:lineRule="auto"/>
            </w:pPr>
          </w:p>
        </w:tc>
        <w:tc>
          <w:tcPr>
            <w:tcW w:type="dxa" w:w="2102"/>
            <w:tcBorders>
              <w:top w:val="single" w:sz="4" w:space="0" w:color="9A9A9A"/>
              <w:left w:val="single" w:sz="4" w:space="0" w:color="9A9A9A"/>
              <w:bottom w:val="single" w:sz="4" w:space="0" w:color="9A9A9A"/>
              <w:right w:val="single" w:sz="4" w:space="0" w:color="9A9A9A"/>
            </w:tcBorders>
          </w:tcPr>
          <w:p>
            <w:pPr>
              <w:spacing w:before="6" w:after="6" w:line="233" w:lineRule="auto"/>
            </w:pPr>
          </w:p>
        </w:tc>
        <w:tc>
          <w:tcPr>
            <w:tcW w:type="dxa" w:w="2102"/>
            <w:tcBorders>
              <w:top w:val="single" w:sz="4" w:space="0" w:color="9A9A9A"/>
              <w:left w:val="single" w:sz="4" w:space="0" w:color="9A9A9A"/>
              <w:bottom w:val="single" w:sz="4" w:space="0" w:color="9A9A9A"/>
              <w:right w:val="single" w:sz="4" w:space="0" w:color="9A9A9A"/>
            </w:tcBorders>
          </w:tcPr>
          <w:p>
            <w:pPr>
              <w:spacing w:before="6" w:after="6" w:line="233" w:lineRule="auto"/>
            </w:pPr>
          </w:p>
        </w:tc>
        <w:tc>
          <w:tcPr>
            <w:tcW w:type="dxa" w:w="2102"/>
            <w:tcBorders>
              <w:top w:val="single" w:sz="4" w:space="0" w:color="9A9A9A"/>
              <w:left w:val="single" w:sz="4" w:space="0" w:color="9A9A9A"/>
              <w:bottom w:val="single" w:sz="4" w:space="0" w:color="9A9A9A"/>
              <w:right w:val="single" w:sz="4" w:space="0" w:color="9A9A9A"/>
            </w:tcBorders>
          </w:tcPr>
          <w:p>
            <w:pPr>
              <w:spacing w:before="6" w:after="6" w:line="233" w:lineRule="auto"/>
            </w:pPr>
          </w:p>
        </w:tc>
      </w:tr>
      <w:tr>
        <w:tc>
          <w:tcPr>
            <w:tcW w:type="dxa" w:w="2102"/>
            <w:tcBorders>
              <w:top w:val="single" w:sz="4" w:space="0" w:color="9A9A9A"/>
              <w:left w:val="single" w:sz="4" w:space="0" w:color="9A9A9A"/>
              <w:bottom w:val="single" w:sz="4" w:space="0" w:color="9A9A9A"/>
              <w:right w:val="single" w:sz="4" w:space="0" w:color="9A9A9A"/>
            </w:tcBorders>
          </w:tcPr>
          <w:p>
            <w:pPr>
              <w:spacing w:before="6" w:after="6" w:line="233" w:lineRule="auto"/>
            </w:pPr>
            <w:r>
              <w:rPr>
                <w:rFonts w:ascii="Calibri" w:hAnsi="Calibri"/>
                <w:b w:val="0"/>
                <w:sz w:val="21"/>
              </w:rPr>
              <w:t>Timing</w:t>
            </w:r>
          </w:p>
        </w:tc>
        <w:tc>
          <w:tcPr>
            <w:tcW w:type="dxa" w:w="2102"/>
            <w:tcBorders>
              <w:top w:val="single" w:sz="4" w:space="0" w:color="9A9A9A"/>
              <w:left w:val="single" w:sz="4" w:space="0" w:color="9A9A9A"/>
              <w:bottom w:val="single" w:sz="4" w:space="0" w:color="9A9A9A"/>
              <w:right w:val="single" w:sz="4" w:space="0" w:color="9A9A9A"/>
            </w:tcBorders>
          </w:tcPr>
          <w:p>
            <w:pPr>
              <w:spacing w:before="6" w:after="6" w:line="233" w:lineRule="auto"/>
            </w:pPr>
          </w:p>
        </w:tc>
        <w:tc>
          <w:tcPr>
            <w:tcW w:type="dxa" w:w="2102"/>
            <w:tcBorders>
              <w:top w:val="single" w:sz="4" w:space="0" w:color="9A9A9A"/>
              <w:left w:val="single" w:sz="4" w:space="0" w:color="9A9A9A"/>
              <w:bottom w:val="single" w:sz="4" w:space="0" w:color="9A9A9A"/>
              <w:right w:val="single" w:sz="4" w:space="0" w:color="9A9A9A"/>
            </w:tcBorders>
          </w:tcPr>
          <w:p>
            <w:pPr>
              <w:spacing w:before="6" w:after="6" w:line="233" w:lineRule="auto"/>
            </w:pPr>
          </w:p>
        </w:tc>
        <w:tc>
          <w:tcPr>
            <w:tcW w:type="dxa" w:w="2102"/>
            <w:tcBorders>
              <w:top w:val="single" w:sz="4" w:space="0" w:color="9A9A9A"/>
              <w:left w:val="single" w:sz="4" w:space="0" w:color="9A9A9A"/>
              <w:bottom w:val="single" w:sz="4" w:space="0" w:color="9A9A9A"/>
              <w:right w:val="single" w:sz="4" w:space="0" w:color="9A9A9A"/>
            </w:tcBorders>
          </w:tcPr>
          <w:p>
            <w:pPr>
              <w:spacing w:before="6" w:after="6" w:line="233" w:lineRule="auto"/>
            </w:pPr>
          </w:p>
        </w:tc>
        <w:tc>
          <w:tcPr>
            <w:tcW w:type="dxa" w:w="2102"/>
            <w:tcBorders>
              <w:top w:val="single" w:sz="4" w:space="0" w:color="9A9A9A"/>
              <w:left w:val="single" w:sz="4" w:space="0" w:color="9A9A9A"/>
              <w:bottom w:val="single" w:sz="4" w:space="0" w:color="9A9A9A"/>
              <w:right w:val="single" w:sz="4" w:space="0" w:color="9A9A9A"/>
            </w:tcBorders>
          </w:tcPr>
          <w:p>
            <w:pPr>
              <w:spacing w:before="6" w:after="6" w:line="233" w:lineRule="auto"/>
            </w:pPr>
          </w:p>
        </w:tc>
      </w:tr>
      <w:tr>
        <w:tc>
          <w:tcPr>
            <w:tcW w:type="dxa" w:w="2102"/>
            <w:tcBorders>
              <w:top w:val="single" w:sz="4" w:space="0" w:color="9A9A9A"/>
              <w:left w:val="single" w:sz="4" w:space="0" w:color="9A9A9A"/>
              <w:bottom w:val="single" w:sz="4" w:space="0" w:color="9A9A9A"/>
              <w:right w:val="single" w:sz="4" w:space="0" w:color="9A9A9A"/>
            </w:tcBorders>
          </w:tcPr>
          <w:p>
            <w:pPr>
              <w:spacing w:before="6" w:after="6" w:line="233" w:lineRule="auto"/>
            </w:pPr>
            <w:r>
              <w:rPr>
                <w:rFonts w:ascii="Calibri" w:hAnsi="Calibri"/>
                <w:b w:val="0"/>
                <w:sz w:val="21"/>
              </w:rPr>
              <w:t>Unsupported driver</w:t>
            </w:r>
          </w:p>
        </w:tc>
        <w:tc>
          <w:tcPr>
            <w:tcW w:type="dxa" w:w="2102"/>
            <w:tcBorders>
              <w:top w:val="single" w:sz="4" w:space="0" w:color="9A9A9A"/>
              <w:left w:val="single" w:sz="4" w:space="0" w:color="9A9A9A"/>
              <w:bottom w:val="single" w:sz="4" w:space="0" w:color="9A9A9A"/>
              <w:right w:val="single" w:sz="4" w:space="0" w:color="9A9A9A"/>
            </w:tcBorders>
          </w:tcPr>
          <w:p>
            <w:pPr>
              <w:spacing w:before="6" w:after="6" w:line="233" w:lineRule="auto"/>
            </w:pPr>
          </w:p>
        </w:tc>
        <w:tc>
          <w:tcPr>
            <w:tcW w:type="dxa" w:w="2102"/>
            <w:tcBorders>
              <w:top w:val="single" w:sz="4" w:space="0" w:color="9A9A9A"/>
              <w:left w:val="single" w:sz="4" w:space="0" w:color="9A9A9A"/>
              <w:bottom w:val="single" w:sz="4" w:space="0" w:color="9A9A9A"/>
              <w:right w:val="single" w:sz="4" w:space="0" w:color="9A9A9A"/>
            </w:tcBorders>
          </w:tcPr>
          <w:p>
            <w:pPr>
              <w:spacing w:before="6" w:after="6" w:line="233" w:lineRule="auto"/>
            </w:pPr>
          </w:p>
        </w:tc>
        <w:tc>
          <w:tcPr>
            <w:tcW w:type="dxa" w:w="2102"/>
            <w:tcBorders>
              <w:top w:val="single" w:sz="4" w:space="0" w:color="9A9A9A"/>
              <w:left w:val="single" w:sz="4" w:space="0" w:color="9A9A9A"/>
              <w:bottom w:val="single" w:sz="4" w:space="0" w:color="9A9A9A"/>
              <w:right w:val="single" w:sz="4" w:space="0" w:color="9A9A9A"/>
            </w:tcBorders>
          </w:tcPr>
          <w:p>
            <w:pPr>
              <w:spacing w:before="6" w:after="6" w:line="233" w:lineRule="auto"/>
            </w:pPr>
          </w:p>
        </w:tc>
        <w:tc>
          <w:tcPr>
            <w:tcW w:type="dxa" w:w="2102"/>
            <w:tcBorders>
              <w:top w:val="single" w:sz="4" w:space="0" w:color="9A9A9A"/>
              <w:left w:val="single" w:sz="4" w:space="0" w:color="9A9A9A"/>
              <w:bottom w:val="single" w:sz="4" w:space="0" w:color="9A9A9A"/>
              <w:right w:val="single" w:sz="4" w:space="0" w:color="9A9A9A"/>
            </w:tcBorders>
          </w:tcPr>
          <w:p>
            <w:pPr>
              <w:spacing w:before="6" w:after="6" w:line="233" w:lineRule="auto"/>
            </w:pPr>
          </w:p>
        </w:tc>
      </w:tr>
      <w:tr>
        <w:tc>
          <w:tcPr>
            <w:tcW w:type="dxa" w:w="2102"/>
            <w:tcBorders>
              <w:top w:val="single" w:sz="4" w:space="0" w:color="9A9A9A"/>
              <w:left w:val="single" w:sz="4" w:space="0" w:color="9A9A9A"/>
              <w:bottom w:val="single" w:sz="4" w:space="0" w:color="9A9A9A"/>
              <w:right w:val="single" w:sz="4" w:space="0" w:color="9A9A9A"/>
            </w:tcBorders>
          </w:tcPr>
          <w:p>
            <w:pPr>
              <w:spacing w:before="6" w:after="6" w:line="233" w:lineRule="auto"/>
            </w:pPr>
            <w:r>
              <w:rPr>
                <w:rFonts w:ascii="Calibri" w:hAnsi="Calibri"/>
                <w:b w:val="0"/>
                <w:sz w:val="21"/>
              </w:rPr>
              <w:t>Unsupported attribution</w:t>
            </w:r>
          </w:p>
        </w:tc>
        <w:tc>
          <w:tcPr>
            <w:tcW w:type="dxa" w:w="2102"/>
            <w:tcBorders>
              <w:top w:val="single" w:sz="4" w:space="0" w:color="9A9A9A"/>
              <w:left w:val="single" w:sz="4" w:space="0" w:color="9A9A9A"/>
              <w:bottom w:val="single" w:sz="4" w:space="0" w:color="9A9A9A"/>
              <w:right w:val="single" w:sz="4" w:space="0" w:color="9A9A9A"/>
            </w:tcBorders>
          </w:tcPr>
          <w:p>
            <w:pPr>
              <w:spacing w:before="6" w:after="6" w:line="233" w:lineRule="auto"/>
            </w:pPr>
          </w:p>
        </w:tc>
        <w:tc>
          <w:tcPr>
            <w:tcW w:type="dxa" w:w="2102"/>
            <w:tcBorders>
              <w:top w:val="single" w:sz="4" w:space="0" w:color="9A9A9A"/>
              <w:left w:val="single" w:sz="4" w:space="0" w:color="9A9A9A"/>
              <w:bottom w:val="single" w:sz="4" w:space="0" w:color="9A9A9A"/>
              <w:right w:val="single" w:sz="4" w:space="0" w:color="9A9A9A"/>
            </w:tcBorders>
          </w:tcPr>
          <w:p>
            <w:pPr>
              <w:spacing w:before="6" w:after="6" w:line="233" w:lineRule="auto"/>
            </w:pPr>
          </w:p>
        </w:tc>
        <w:tc>
          <w:tcPr>
            <w:tcW w:type="dxa" w:w="2102"/>
            <w:tcBorders>
              <w:top w:val="single" w:sz="4" w:space="0" w:color="9A9A9A"/>
              <w:left w:val="single" w:sz="4" w:space="0" w:color="9A9A9A"/>
              <w:bottom w:val="single" w:sz="4" w:space="0" w:color="9A9A9A"/>
              <w:right w:val="single" w:sz="4" w:space="0" w:color="9A9A9A"/>
            </w:tcBorders>
          </w:tcPr>
          <w:p>
            <w:pPr>
              <w:spacing w:before="6" w:after="6" w:line="233" w:lineRule="auto"/>
            </w:pPr>
          </w:p>
        </w:tc>
        <w:tc>
          <w:tcPr>
            <w:tcW w:type="dxa" w:w="2102"/>
            <w:tcBorders>
              <w:top w:val="single" w:sz="4" w:space="0" w:color="9A9A9A"/>
              <w:left w:val="single" w:sz="4" w:space="0" w:color="9A9A9A"/>
              <w:bottom w:val="single" w:sz="4" w:space="0" w:color="9A9A9A"/>
              <w:right w:val="single" w:sz="4" w:space="0" w:color="9A9A9A"/>
            </w:tcBorders>
          </w:tcPr>
          <w:p>
            <w:pPr>
              <w:spacing w:before="6" w:after="6" w:line="233" w:lineRule="auto"/>
            </w:pPr>
          </w:p>
        </w:tc>
      </w:tr>
      <w:tr>
        <w:tc>
          <w:tcPr>
            <w:tcW w:type="dxa" w:w="2102"/>
            <w:tcBorders>
              <w:top w:val="single" w:sz="4" w:space="0" w:color="9A9A9A"/>
              <w:left w:val="single" w:sz="4" w:space="0" w:color="9A9A9A"/>
              <w:bottom w:val="single" w:sz="4" w:space="0" w:color="9A9A9A"/>
              <w:right w:val="single" w:sz="4" w:space="0" w:color="9A9A9A"/>
            </w:tcBorders>
          </w:tcPr>
          <w:p>
            <w:pPr>
              <w:spacing w:before="6" w:after="6" w:line="233" w:lineRule="auto"/>
            </w:pPr>
            <w:r>
              <w:rPr>
                <w:rFonts w:ascii="Calibri" w:hAnsi="Calibri"/>
                <w:b w:val="0"/>
                <w:sz w:val="21"/>
              </w:rPr>
              <w:t>Wrong account</w:t>
            </w:r>
          </w:p>
        </w:tc>
        <w:tc>
          <w:tcPr>
            <w:tcW w:type="dxa" w:w="2102"/>
            <w:tcBorders>
              <w:top w:val="single" w:sz="4" w:space="0" w:color="9A9A9A"/>
              <w:left w:val="single" w:sz="4" w:space="0" w:color="9A9A9A"/>
              <w:bottom w:val="single" w:sz="4" w:space="0" w:color="9A9A9A"/>
              <w:right w:val="single" w:sz="4" w:space="0" w:color="9A9A9A"/>
            </w:tcBorders>
          </w:tcPr>
          <w:p>
            <w:pPr>
              <w:spacing w:before="6" w:after="6" w:line="233" w:lineRule="auto"/>
            </w:pPr>
          </w:p>
        </w:tc>
        <w:tc>
          <w:tcPr>
            <w:tcW w:type="dxa" w:w="2102"/>
            <w:tcBorders>
              <w:top w:val="single" w:sz="4" w:space="0" w:color="9A9A9A"/>
              <w:left w:val="single" w:sz="4" w:space="0" w:color="9A9A9A"/>
              <w:bottom w:val="single" w:sz="4" w:space="0" w:color="9A9A9A"/>
              <w:right w:val="single" w:sz="4" w:space="0" w:color="9A9A9A"/>
            </w:tcBorders>
          </w:tcPr>
          <w:p>
            <w:pPr>
              <w:spacing w:before="6" w:after="6" w:line="233" w:lineRule="auto"/>
            </w:pPr>
          </w:p>
        </w:tc>
        <w:tc>
          <w:tcPr>
            <w:tcW w:type="dxa" w:w="2102"/>
            <w:tcBorders>
              <w:top w:val="single" w:sz="4" w:space="0" w:color="9A9A9A"/>
              <w:left w:val="single" w:sz="4" w:space="0" w:color="9A9A9A"/>
              <w:bottom w:val="single" w:sz="4" w:space="0" w:color="9A9A9A"/>
              <w:right w:val="single" w:sz="4" w:space="0" w:color="9A9A9A"/>
            </w:tcBorders>
          </w:tcPr>
          <w:p>
            <w:pPr>
              <w:spacing w:before="6" w:after="6" w:line="233" w:lineRule="auto"/>
            </w:pPr>
          </w:p>
        </w:tc>
        <w:tc>
          <w:tcPr>
            <w:tcW w:type="dxa" w:w="2102"/>
            <w:tcBorders>
              <w:top w:val="single" w:sz="4" w:space="0" w:color="9A9A9A"/>
              <w:left w:val="single" w:sz="4" w:space="0" w:color="9A9A9A"/>
              <w:bottom w:val="single" w:sz="4" w:space="0" w:color="9A9A9A"/>
              <w:right w:val="single" w:sz="4" w:space="0" w:color="9A9A9A"/>
            </w:tcBorders>
          </w:tcPr>
          <w:p>
            <w:pPr>
              <w:spacing w:before="6" w:after="6" w:line="233" w:lineRule="auto"/>
            </w:pPr>
          </w:p>
        </w:tc>
      </w:tr>
      <w:tr>
        <w:tc>
          <w:tcPr>
            <w:tcW w:type="dxa" w:w="2102"/>
            <w:tcBorders>
              <w:top w:val="single" w:sz="4" w:space="0" w:color="9A9A9A"/>
              <w:left w:val="single" w:sz="4" w:space="0" w:color="9A9A9A"/>
              <w:bottom w:val="single" w:sz="4" w:space="0" w:color="9A9A9A"/>
              <w:right w:val="single" w:sz="4" w:space="0" w:color="9A9A9A"/>
            </w:tcBorders>
          </w:tcPr>
          <w:p>
            <w:pPr>
              <w:spacing w:before="6" w:after="6" w:line="233" w:lineRule="auto"/>
            </w:pPr>
            <w:r>
              <w:rPr>
                <w:rFonts w:ascii="Calibri" w:hAnsi="Calibri"/>
                <w:b w:val="0"/>
                <w:sz w:val="21"/>
              </w:rPr>
              <w:t>No explanation</w:t>
            </w:r>
          </w:p>
        </w:tc>
        <w:tc>
          <w:tcPr>
            <w:tcW w:type="dxa" w:w="2102"/>
            <w:tcBorders>
              <w:top w:val="single" w:sz="4" w:space="0" w:color="9A9A9A"/>
              <w:left w:val="single" w:sz="4" w:space="0" w:color="9A9A9A"/>
              <w:bottom w:val="single" w:sz="4" w:space="0" w:color="9A9A9A"/>
              <w:right w:val="single" w:sz="4" w:space="0" w:color="9A9A9A"/>
            </w:tcBorders>
          </w:tcPr>
          <w:p>
            <w:pPr>
              <w:spacing w:before="6" w:after="6" w:line="233" w:lineRule="auto"/>
            </w:pPr>
          </w:p>
        </w:tc>
        <w:tc>
          <w:tcPr>
            <w:tcW w:type="dxa" w:w="2102"/>
            <w:tcBorders>
              <w:top w:val="single" w:sz="4" w:space="0" w:color="9A9A9A"/>
              <w:left w:val="single" w:sz="4" w:space="0" w:color="9A9A9A"/>
              <w:bottom w:val="single" w:sz="4" w:space="0" w:color="9A9A9A"/>
              <w:right w:val="single" w:sz="4" w:space="0" w:color="9A9A9A"/>
            </w:tcBorders>
          </w:tcPr>
          <w:p>
            <w:pPr>
              <w:spacing w:before="6" w:after="6" w:line="233" w:lineRule="auto"/>
            </w:pPr>
          </w:p>
        </w:tc>
        <w:tc>
          <w:tcPr>
            <w:tcW w:type="dxa" w:w="2102"/>
            <w:tcBorders>
              <w:top w:val="single" w:sz="4" w:space="0" w:color="9A9A9A"/>
              <w:left w:val="single" w:sz="4" w:space="0" w:color="9A9A9A"/>
              <w:bottom w:val="single" w:sz="4" w:space="0" w:color="9A9A9A"/>
              <w:right w:val="single" w:sz="4" w:space="0" w:color="9A9A9A"/>
            </w:tcBorders>
          </w:tcPr>
          <w:p>
            <w:pPr>
              <w:spacing w:before="6" w:after="6" w:line="233" w:lineRule="auto"/>
            </w:pPr>
          </w:p>
        </w:tc>
        <w:tc>
          <w:tcPr>
            <w:tcW w:type="dxa" w:w="2102"/>
            <w:tcBorders>
              <w:top w:val="single" w:sz="4" w:space="0" w:color="9A9A9A"/>
              <w:left w:val="single" w:sz="4" w:space="0" w:color="9A9A9A"/>
              <w:bottom w:val="single" w:sz="4" w:space="0" w:color="9A9A9A"/>
              <w:right w:val="single" w:sz="4" w:space="0" w:color="9A9A9A"/>
            </w:tcBorders>
          </w:tcPr>
          <w:p>
            <w:pPr>
              <w:spacing w:before="6" w:after="6" w:line="233" w:lineRule="auto"/>
            </w:pPr>
          </w:p>
        </w:tc>
      </w:tr>
      <w:tr>
        <w:tc>
          <w:tcPr>
            <w:tcW w:type="dxa" w:w="2102"/>
            <w:tcBorders>
              <w:top w:val="single" w:sz="4" w:space="0" w:color="9A9A9A"/>
              <w:left w:val="single" w:sz="4" w:space="0" w:color="9A9A9A"/>
              <w:bottom w:val="single" w:sz="4" w:space="0" w:color="9A9A9A"/>
              <w:right w:val="single" w:sz="4" w:space="0" w:color="9A9A9A"/>
            </w:tcBorders>
          </w:tcPr>
          <w:p>
            <w:pPr>
              <w:spacing w:before="6" w:after="6" w:line="233" w:lineRule="auto"/>
            </w:pPr>
            <w:r>
              <w:rPr>
                <w:rFonts w:ascii="Calibri" w:hAnsi="Calibri"/>
                <w:b w:val="0"/>
                <w:sz w:val="21"/>
              </w:rPr>
              <w:t>Clean line, the control</w:t>
            </w:r>
          </w:p>
        </w:tc>
        <w:tc>
          <w:tcPr>
            <w:tcW w:type="dxa" w:w="2102"/>
            <w:tcBorders>
              <w:top w:val="single" w:sz="4" w:space="0" w:color="9A9A9A"/>
              <w:left w:val="single" w:sz="4" w:space="0" w:color="9A9A9A"/>
              <w:bottom w:val="single" w:sz="4" w:space="0" w:color="9A9A9A"/>
              <w:right w:val="single" w:sz="4" w:space="0" w:color="9A9A9A"/>
            </w:tcBorders>
          </w:tcPr>
          <w:p>
            <w:pPr>
              <w:spacing w:before="6" w:after="6" w:line="233" w:lineRule="auto"/>
            </w:pPr>
          </w:p>
        </w:tc>
        <w:tc>
          <w:tcPr>
            <w:tcW w:type="dxa" w:w="2102"/>
            <w:tcBorders>
              <w:top w:val="single" w:sz="4" w:space="0" w:color="9A9A9A"/>
              <w:left w:val="single" w:sz="4" w:space="0" w:color="9A9A9A"/>
              <w:bottom w:val="single" w:sz="4" w:space="0" w:color="9A9A9A"/>
              <w:right w:val="single" w:sz="4" w:space="0" w:color="9A9A9A"/>
            </w:tcBorders>
          </w:tcPr>
          <w:p>
            <w:pPr>
              <w:spacing w:before="6" w:after="6" w:line="233" w:lineRule="auto"/>
            </w:pPr>
          </w:p>
        </w:tc>
        <w:tc>
          <w:tcPr>
            <w:tcW w:type="dxa" w:w="2102"/>
            <w:tcBorders>
              <w:top w:val="single" w:sz="4" w:space="0" w:color="9A9A9A"/>
              <w:left w:val="single" w:sz="4" w:space="0" w:color="9A9A9A"/>
              <w:bottom w:val="single" w:sz="4" w:space="0" w:color="9A9A9A"/>
              <w:right w:val="single" w:sz="4" w:space="0" w:color="9A9A9A"/>
            </w:tcBorders>
          </w:tcPr>
          <w:p>
            <w:pPr>
              <w:spacing w:before="6" w:after="6" w:line="233" w:lineRule="auto"/>
            </w:pPr>
          </w:p>
        </w:tc>
        <w:tc>
          <w:tcPr>
            <w:tcW w:type="dxa" w:w="2102"/>
            <w:tcBorders>
              <w:top w:val="single" w:sz="4" w:space="0" w:color="9A9A9A"/>
              <w:left w:val="single" w:sz="4" w:space="0" w:color="9A9A9A"/>
              <w:bottom w:val="single" w:sz="4" w:space="0" w:color="9A9A9A"/>
              <w:right w:val="single" w:sz="4" w:space="0" w:color="9A9A9A"/>
            </w:tcBorders>
          </w:tcPr>
          <w:p>
            <w:pPr>
              <w:spacing w:before="6" w:after="6" w:line="233" w:lineRule="auto"/>
            </w:pPr>
          </w:p>
        </w:tc>
      </w:tr>
    </w:tbl>
    <w:p>
      <w:pPr>
        <w:spacing w:before="42" w:after="0" w:line="233" w:lineRule="auto"/>
        <w:rPr>
          <w:sz w:val="2"/>
          <w:szCs w:val="2"/>
        </w:rPr>
      </w:pPr>
    </w:p>
    <w:p>
      <w:pPr>
        <w:spacing w:before="70" w:after="28" w:line="233" w:lineRule="auto"/>
        <w:pBdr>
          <w:bottom w:val="single" w:sz="6" w:space="1" w:color="000000"/>
        </w:pBdr>
        <w:keepNext/>
      </w:pPr>
      <w:r>
        <w:rPr>
          <w:rFonts w:ascii="Calibri" w:hAnsi="Calibri"/>
          <w:b/>
          <w:sz w:val="21"/>
          <w:spacing w:val="20"/>
        </w:rPr>
        <w:t>3. False flags on the clean lines, fields carrying the prefix `falseflag.`</w:t>
      </w:r>
    </w:p>
    <w:p>
      <w:pPr>
        <w:spacing w:before="0" w:after="0" w:line="233" w:lineRule="auto"/>
      </w:pPr>
      <w:r>
        <w:rPr>
          <w:rFonts w:ascii="Calibri" w:hAnsi="Calibri"/>
          <w:b w:val="0"/>
          <w:sz w:val="21"/>
        </w:rPr>
        <w:t>Clean lines on this case set falseflag.lines. One row per clean line, from falseflag.line&lt;N&gt;.flags and falseflag.line&lt;N&gt;.rate.</w:t>
      </w:r>
    </w:p>
    <w:p>
      <w:pPr>
        <w:spacing w:before="35" w:after="0" w:line="233" w:lineRule="auto"/>
        <w:rPr>
          <w:sz w:val="2"/>
          <w:szCs w:val="2"/>
        </w:rPr>
      </w:pPr>
    </w:p>
    <w:tbl>
      <w:tblPr>
        <w:tblW w:type="auto" w:w="0"/>
        <w:jc w:val="left"/>
        <w:tblLayout w:type="fixed"/>
        <w:tblLook w:firstColumn="1" w:firstRow="1" w:lastColumn="0" w:lastRow="0" w:noHBand="0" w:noVBand="1" w:val="04A0"/>
      </w:tblPr>
      <w:tblGrid>
        <w:gridCol w:w="3504"/>
        <w:gridCol w:w="3504"/>
        <w:gridCol w:w="3504"/>
      </w:tblGrid>
      <w:tr>
        <w:trPr>
          <w:tblHeader/>
        </w:trPr>
        <w:tc>
          <w:tcPr>
            <w:tcW w:type="dxa" w:w="3312"/>
            <w:tcBorders>
              <w:top w:val="single" w:sz="4" w:space="0" w:color="9A9A9A"/>
              <w:left w:val="single" w:sz="4" w:space="0" w:color="9A9A9A"/>
              <w:bottom w:val="single" w:sz="4" w:space="0" w:color="9A9A9A"/>
              <w:right w:val="single" w:sz="4" w:space="0" w:color="9A9A9A"/>
            </w:tcBorders>
          </w:tcPr>
          <w:p>
            <w:pPr>
              <w:spacing w:before="6" w:after="6" w:line="233" w:lineRule="auto"/>
            </w:pPr>
            <w:r>
              <w:rPr>
                <w:rFonts w:ascii="Calibri" w:hAnsi="Calibri"/>
                <w:b/>
                <w:sz w:val="21"/>
              </w:rPr>
              <w:t>Clean line</w:t>
            </w:r>
          </w:p>
        </w:tc>
        <w:tc>
          <w:tcPr>
            <w:tcW w:type="dxa" w:w="2160"/>
            <w:tcBorders>
              <w:top w:val="single" w:sz="4" w:space="0" w:color="9A9A9A"/>
              <w:left w:val="single" w:sz="4" w:space="0" w:color="9A9A9A"/>
              <w:bottom w:val="single" w:sz="4" w:space="0" w:color="9A9A9A"/>
              <w:right w:val="single" w:sz="4" w:space="0" w:color="9A9A9A"/>
            </w:tcBorders>
          </w:tcPr>
          <w:p>
            <w:pPr>
              <w:spacing w:before="6" w:after="6" w:line="233" w:lineRule="auto"/>
            </w:pPr>
            <w:r>
              <w:rPr>
                <w:rFonts w:ascii="Calibri" w:hAnsi="Calibri"/>
                <w:b/>
                <w:sz w:val="21"/>
              </w:rPr>
              <w:t>Flags</w:t>
            </w:r>
          </w:p>
        </w:tc>
        <w:tc>
          <w:tcPr>
            <w:tcW w:type="dxa" w:w="5040"/>
            <w:tcBorders>
              <w:top w:val="single" w:sz="4" w:space="0" w:color="9A9A9A"/>
              <w:left w:val="single" w:sz="4" w:space="0" w:color="9A9A9A"/>
              <w:bottom w:val="single" w:sz="4" w:space="0" w:color="9A9A9A"/>
              <w:right w:val="single" w:sz="4" w:space="0" w:color="9A9A9A"/>
            </w:tcBorders>
          </w:tcPr>
          <w:p>
            <w:pPr>
              <w:spacing w:before="6" w:after="6" w:line="233" w:lineRule="auto"/>
            </w:pPr>
            <w:r>
              <w:rPr>
                <w:rFonts w:ascii="Calibri" w:hAnsi="Calibri"/>
                <w:b/>
                <w:sz w:val="21"/>
              </w:rPr>
              <w:t>Share</w:t>
            </w:r>
          </w:p>
        </w:tc>
      </w:tr>
      <w:tr>
        <w:tc>
          <w:tcPr>
            <w:tcW w:type="dxa" w:w="3312"/>
            <w:tcBorders>
              <w:top w:val="single" w:sz="4" w:space="0" w:color="9A9A9A"/>
              <w:left w:val="single" w:sz="4" w:space="0" w:color="9A9A9A"/>
              <w:bottom w:val="single" w:sz="4" w:space="0" w:color="9A9A9A"/>
              <w:right w:val="single" w:sz="4" w:space="0" w:color="9A9A9A"/>
            </w:tcBorders>
          </w:tcPr>
          <w:p>
            <w:pPr>
              <w:spacing w:before="6" w:after="6" w:line="233" w:lineRule="auto"/>
            </w:pPr>
          </w:p>
        </w:tc>
        <w:tc>
          <w:tcPr>
            <w:tcW w:type="dxa" w:w="2160"/>
            <w:tcBorders>
              <w:top w:val="single" w:sz="4" w:space="0" w:color="9A9A9A"/>
              <w:left w:val="single" w:sz="4" w:space="0" w:color="9A9A9A"/>
              <w:bottom w:val="single" w:sz="4" w:space="0" w:color="9A9A9A"/>
              <w:right w:val="single" w:sz="4" w:space="0" w:color="9A9A9A"/>
            </w:tcBorders>
          </w:tcPr>
          <w:p>
            <w:pPr>
              <w:spacing w:before="6" w:after="6" w:line="233" w:lineRule="auto"/>
            </w:pPr>
          </w:p>
        </w:tc>
        <w:tc>
          <w:tcPr>
            <w:tcW w:type="dxa" w:w="5040"/>
            <w:tcBorders>
              <w:top w:val="single" w:sz="4" w:space="0" w:color="9A9A9A"/>
              <w:left w:val="single" w:sz="4" w:space="0" w:color="9A9A9A"/>
              <w:bottom w:val="single" w:sz="4" w:space="0" w:color="9A9A9A"/>
              <w:right w:val="single" w:sz="4" w:space="0" w:color="9A9A9A"/>
            </w:tcBorders>
          </w:tcPr>
          <w:p>
            <w:pPr>
              <w:spacing w:before="6" w:after="6" w:line="233" w:lineRule="auto"/>
            </w:pPr>
          </w:p>
        </w:tc>
      </w:tr>
      <w:tr>
        <w:tc>
          <w:tcPr>
            <w:tcW w:type="dxa" w:w="3312"/>
            <w:tcBorders>
              <w:top w:val="single" w:sz="4" w:space="0" w:color="9A9A9A"/>
              <w:left w:val="single" w:sz="4" w:space="0" w:color="9A9A9A"/>
              <w:bottom w:val="single" w:sz="4" w:space="0" w:color="9A9A9A"/>
              <w:right w:val="single" w:sz="4" w:space="0" w:color="9A9A9A"/>
            </w:tcBorders>
          </w:tcPr>
          <w:p>
            <w:pPr>
              <w:spacing w:before="6" w:after="6" w:line="233" w:lineRule="auto"/>
            </w:pPr>
            <w:r>
              <w:rPr>
                <w:rFonts w:ascii="Calibri" w:hAnsi="Calibri"/>
                <w:b w:val="0"/>
                <w:sz w:val="21"/>
              </w:rPr>
              <w:t>All clean lines</w:t>
            </w:r>
          </w:p>
        </w:tc>
        <w:tc>
          <w:tcPr>
            <w:tcW w:type="dxa" w:w="2160"/>
            <w:tcBorders>
              <w:top w:val="single" w:sz="4" w:space="0" w:color="9A9A9A"/>
              <w:left w:val="single" w:sz="4" w:space="0" w:color="9A9A9A"/>
              <w:bottom w:val="single" w:sz="4" w:space="0" w:color="9A9A9A"/>
              <w:right w:val="single" w:sz="4" w:space="0" w:color="9A9A9A"/>
            </w:tcBorders>
          </w:tcPr>
          <w:p>
            <w:pPr>
              <w:spacing w:before="6" w:after="6" w:line="233" w:lineRule="auto"/>
            </w:pPr>
            <w:r>
              <w:rPr>
                <w:rFonts w:ascii="Calibri" w:hAnsi="Calibri"/>
                <w:b w:val="0"/>
                <w:sz w:val="21"/>
              </w:rPr>
              <w:t>falseflag.flags</w:t>
            </w:r>
          </w:p>
        </w:tc>
        <w:tc>
          <w:tcPr>
            <w:tcW w:type="dxa" w:w="5040"/>
            <w:tcBorders>
              <w:top w:val="single" w:sz="4" w:space="0" w:color="9A9A9A"/>
              <w:left w:val="single" w:sz="4" w:space="0" w:color="9A9A9A"/>
              <w:bottom w:val="single" w:sz="4" w:space="0" w:color="9A9A9A"/>
              <w:right w:val="single" w:sz="4" w:space="0" w:color="9A9A9A"/>
            </w:tcBorders>
          </w:tcPr>
          <w:p>
            <w:pPr>
              <w:spacing w:before="6" w:after="6" w:line="233" w:lineRule="auto"/>
            </w:pPr>
            <w:r>
              <w:rPr>
                <w:rFonts w:ascii="Calibri" w:hAnsi="Calibri"/>
                <w:b w:val="0"/>
                <w:sz w:val="21"/>
              </w:rPr>
              <w:t>falseflag.overall_rate</w:t>
            </w:r>
          </w:p>
        </w:tc>
      </w:tr>
    </w:tbl>
    <w:p>
      <w:pPr>
        <w:spacing w:before="42" w:after="0" w:line="233" w:lineRule="auto"/>
        <w:rPr>
          <w:sz w:val="2"/>
          <w:szCs w:val="2"/>
        </w:rPr>
      </w:pPr>
    </w:p>
    <w:p>
      <w:pPr>
        <w:spacing w:before="42" w:after="0" w:line="233" w:lineRule="auto"/>
      </w:pPr>
      <w:r>
        <w:rPr>
          <w:rFonts w:ascii="Calibri" w:hAnsi="Calibri"/>
          <w:b w:val="0"/>
          <w:sz w:val="21"/>
        </w:rPr>
        <w:t>First attempts with no false flag falseflag.first_attempts_with_none.</w:t>
      </w:r>
    </w:p>
    <w:p>
      <w:pPr>
        <w:spacing w:before="70" w:after="28" w:line="233" w:lineRule="auto"/>
        <w:pBdr>
          <w:bottom w:val="single" w:sz="6" w:space="1" w:color="000000"/>
        </w:pBdr>
        <w:keepNext/>
      </w:pPr>
      <w:r>
        <w:rPr>
          <w:rFonts w:ascii="Calibri" w:hAnsi="Calibri"/>
          <w:b/>
          <w:sz w:val="21"/>
          <w:spacing w:val="20"/>
        </w:rPr>
        <w:t>4. The fresh case, lines nobody had seen, fields carrying the prefix `fresh.`</w:t>
      </w:r>
    </w:p>
    <w:p>
      <w:pPr>
        <w:spacing w:before="35" w:after="0" w:line="233" w:lineRule="auto"/>
        <w:rPr>
          <w:sz w:val="2"/>
          <w:szCs w:val="2"/>
        </w:rPr>
      </w:pPr>
    </w:p>
    <w:tbl>
      <w:tblPr>
        <w:tblW w:type="auto" w:w="0"/>
        <w:jc w:val="left"/>
        <w:tblLayout w:type="fixed"/>
        <w:tblLook w:firstColumn="1" w:firstRow="1" w:lastColumn="0" w:lastRow="0" w:noHBand="0" w:noVBand="1" w:val="04A0"/>
      </w:tblPr>
      <w:tblGrid>
        <w:gridCol w:w="2628"/>
        <w:gridCol w:w="2628"/>
        <w:gridCol w:w="2628"/>
        <w:gridCol w:w="2628"/>
      </w:tblGrid>
      <w:tr>
        <w:trPr>
          <w:tblHeader/>
        </w:trPr>
        <w:tc>
          <w:tcPr>
            <w:tcW w:type="dxa" w:w="2628"/>
            <w:tcBorders>
              <w:top w:val="single" w:sz="4" w:space="0" w:color="9A9A9A"/>
              <w:left w:val="single" w:sz="4" w:space="0" w:color="9A9A9A"/>
              <w:bottom w:val="single" w:sz="4" w:space="0" w:color="9A9A9A"/>
              <w:right w:val="single" w:sz="4" w:space="0" w:color="9A9A9A"/>
            </w:tcBorders>
          </w:tcPr>
          <w:p>
            <w:pPr>
              <w:spacing w:before="6" w:after="6" w:line="233" w:lineRule="auto"/>
            </w:pPr>
            <w:r>
              <w:rPr>
                <w:rFonts w:ascii="Calibri" w:hAnsi="Calibri"/>
                <w:b/>
                <w:sz w:val="21"/>
              </w:rPr>
              <w:t>Fresh line line&lt;N&gt;.name</w:t>
            </w:r>
          </w:p>
        </w:tc>
        <w:tc>
          <w:tcPr>
            <w:tcW w:type="dxa" w:w="2628"/>
            <w:tcBorders>
              <w:top w:val="single" w:sz="4" w:space="0" w:color="9A9A9A"/>
              <w:left w:val="single" w:sz="4" w:space="0" w:color="9A9A9A"/>
              <w:bottom w:val="single" w:sz="4" w:space="0" w:color="9A9A9A"/>
              <w:right w:val="single" w:sz="4" w:space="0" w:color="9A9A9A"/>
            </w:tcBorders>
          </w:tcPr>
          <w:p>
            <w:pPr>
              <w:spacing w:before="6" w:after="6" w:line="233" w:lineRule="auto"/>
            </w:pPr>
            <w:r>
              <w:rPr>
                <w:rFonts w:ascii="Calibri" w:hAnsi="Calibri"/>
                <w:b/>
                <w:sz w:val="21"/>
              </w:rPr>
              <w:t>Keyed call line&lt;N&gt;.key</w:t>
            </w:r>
          </w:p>
        </w:tc>
        <w:tc>
          <w:tcPr>
            <w:tcW w:type="dxa" w:w="2628"/>
            <w:tcBorders>
              <w:top w:val="single" w:sz="4" w:space="0" w:color="9A9A9A"/>
              <w:left w:val="single" w:sz="4" w:space="0" w:color="9A9A9A"/>
              <w:bottom w:val="single" w:sz="4" w:space="0" w:color="9A9A9A"/>
              <w:right w:val="single" w:sz="4" w:space="0" w:color="9A9A9A"/>
            </w:tcBorders>
          </w:tcPr>
          <w:p>
            <w:pPr>
              <w:spacing w:before="6" w:after="6" w:line="233" w:lineRule="auto"/>
            </w:pPr>
            <w:r>
              <w:rPr>
                <w:rFonts w:ascii="Calibri" w:hAnsi="Calibri"/>
                <w:b/>
                <w:sz w:val="21"/>
              </w:rPr>
              <w:t>Call agreement line&lt;N&gt;.call_agreement_rate</w:t>
            </w:r>
          </w:p>
        </w:tc>
        <w:tc>
          <w:tcPr>
            <w:tcW w:type="dxa" w:w="2628"/>
            <w:tcBorders>
              <w:top w:val="single" w:sz="4" w:space="0" w:color="9A9A9A"/>
              <w:left w:val="single" w:sz="4" w:space="0" w:color="9A9A9A"/>
              <w:bottom w:val="single" w:sz="4" w:space="0" w:color="9A9A9A"/>
              <w:right w:val="single" w:sz="4" w:space="0" w:color="9A9A9A"/>
            </w:tcBorders>
          </w:tcPr>
          <w:p>
            <w:pPr>
              <w:spacing w:before="6" w:after="6" w:line="233" w:lineRule="auto"/>
            </w:pPr>
            <w:r>
              <w:rPr>
                <w:rFonts w:ascii="Calibri" w:hAnsi="Calibri"/>
                <w:b/>
                <w:sz w:val="21"/>
              </w:rPr>
              <w:t>Reason chip agreement line&lt;N&gt;.reason_agreement_rate</w:t>
            </w:r>
          </w:p>
        </w:tc>
      </w:tr>
      <w:tr>
        <w:tc>
          <w:tcPr>
            <w:tcW w:type="dxa" w:w="2628"/>
            <w:tcBorders>
              <w:top w:val="single" w:sz="4" w:space="0" w:color="9A9A9A"/>
              <w:left w:val="single" w:sz="4" w:space="0" w:color="9A9A9A"/>
              <w:bottom w:val="single" w:sz="4" w:space="0" w:color="9A9A9A"/>
              <w:right w:val="single" w:sz="4" w:space="0" w:color="9A9A9A"/>
            </w:tcBorders>
          </w:tcPr>
          <w:p>
            <w:pPr>
              <w:spacing w:before="6" w:after="6" w:line="233" w:lineRule="auto"/>
            </w:pPr>
            <w:r>
              <w:rPr>
                <w:rFonts w:ascii="Calibri" w:hAnsi="Calibri"/>
                <w:b w:val="0"/>
                <w:sz w:val="21"/>
              </w:rPr>
              <w:t>1</w:t>
            </w:r>
          </w:p>
        </w:tc>
        <w:tc>
          <w:tcPr>
            <w:tcW w:type="dxa" w:w="2628"/>
            <w:tcBorders>
              <w:top w:val="single" w:sz="4" w:space="0" w:color="9A9A9A"/>
              <w:left w:val="single" w:sz="4" w:space="0" w:color="9A9A9A"/>
              <w:bottom w:val="single" w:sz="4" w:space="0" w:color="9A9A9A"/>
              <w:right w:val="single" w:sz="4" w:space="0" w:color="9A9A9A"/>
            </w:tcBorders>
          </w:tcPr>
          <w:p>
            <w:pPr>
              <w:spacing w:before="6" w:after="6" w:line="233" w:lineRule="auto"/>
            </w:pPr>
          </w:p>
        </w:tc>
        <w:tc>
          <w:tcPr>
            <w:tcW w:type="dxa" w:w="2628"/>
            <w:tcBorders>
              <w:top w:val="single" w:sz="4" w:space="0" w:color="9A9A9A"/>
              <w:left w:val="single" w:sz="4" w:space="0" w:color="9A9A9A"/>
              <w:bottom w:val="single" w:sz="4" w:space="0" w:color="9A9A9A"/>
              <w:right w:val="single" w:sz="4" w:space="0" w:color="9A9A9A"/>
            </w:tcBorders>
          </w:tcPr>
          <w:p>
            <w:pPr>
              <w:spacing w:before="6" w:after="6" w:line="233" w:lineRule="auto"/>
            </w:pPr>
          </w:p>
        </w:tc>
        <w:tc>
          <w:tcPr>
            <w:tcW w:type="dxa" w:w="2628"/>
            <w:tcBorders>
              <w:top w:val="single" w:sz="4" w:space="0" w:color="9A9A9A"/>
              <w:left w:val="single" w:sz="4" w:space="0" w:color="9A9A9A"/>
              <w:bottom w:val="single" w:sz="4" w:space="0" w:color="9A9A9A"/>
              <w:right w:val="single" w:sz="4" w:space="0" w:color="9A9A9A"/>
            </w:tcBorders>
          </w:tcPr>
          <w:p>
            <w:pPr>
              <w:spacing w:before="6" w:after="6" w:line="233" w:lineRule="auto"/>
            </w:pPr>
          </w:p>
        </w:tc>
      </w:tr>
      <w:tr>
        <w:tc>
          <w:tcPr>
            <w:tcW w:type="dxa" w:w="2628"/>
            <w:tcBorders>
              <w:top w:val="single" w:sz="4" w:space="0" w:color="9A9A9A"/>
              <w:left w:val="single" w:sz="4" w:space="0" w:color="9A9A9A"/>
              <w:bottom w:val="single" w:sz="4" w:space="0" w:color="9A9A9A"/>
              <w:right w:val="single" w:sz="4" w:space="0" w:color="9A9A9A"/>
            </w:tcBorders>
          </w:tcPr>
          <w:p>
            <w:pPr>
              <w:spacing w:before="6" w:after="6" w:line="233" w:lineRule="auto"/>
            </w:pPr>
            <w:r>
              <w:rPr>
                <w:rFonts w:ascii="Calibri" w:hAnsi="Calibri"/>
                <w:b w:val="0"/>
                <w:sz w:val="21"/>
              </w:rPr>
              <w:t>2</w:t>
            </w:r>
          </w:p>
        </w:tc>
        <w:tc>
          <w:tcPr>
            <w:tcW w:type="dxa" w:w="2628"/>
            <w:tcBorders>
              <w:top w:val="single" w:sz="4" w:space="0" w:color="9A9A9A"/>
              <w:left w:val="single" w:sz="4" w:space="0" w:color="9A9A9A"/>
              <w:bottom w:val="single" w:sz="4" w:space="0" w:color="9A9A9A"/>
              <w:right w:val="single" w:sz="4" w:space="0" w:color="9A9A9A"/>
            </w:tcBorders>
          </w:tcPr>
          <w:p>
            <w:pPr>
              <w:spacing w:before="6" w:after="6" w:line="233" w:lineRule="auto"/>
            </w:pPr>
          </w:p>
        </w:tc>
        <w:tc>
          <w:tcPr>
            <w:tcW w:type="dxa" w:w="2628"/>
            <w:tcBorders>
              <w:top w:val="single" w:sz="4" w:space="0" w:color="9A9A9A"/>
              <w:left w:val="single" w:sz="4" w:space="0" w:color="9A9A9A"/>
              <w:bottom w:val="single" w:sz="4" w:space="0" w:color="9A9A9A"/>
              <w:right w:val="single" w:sz="4" w:space="0" w:color="9A9A9A"/>
            </w:tcBorders>
          </w:tcPr>
          <w:p>
            <w:pPr>
              <w:spacing w:before="6" w:after="6" w:line="233" w:lineRule="auto"/>
            </w:pPr>
          </w:p>
        </w:tc>
        <w:tc>
          <w:tcPr>
            <w:tcW w:type="dxa" w:w="2628"/>
            <w:tcBorders>
              <w:top w:val="single" w:sz="4" w:space="0" w:color="9A9A9A"/>
              <w:left w:val="single" w:sz="4" w:space="0" w:color="9A9A9A"/>
              <w:bottom w:val="single" w:sz="4" w:space="0" w:color="9A9A9A"/>
              <w:right w:val="single" w:sz="4" w:space="0" w:color="9A9A9A"/>
            </w:tcBorders>
          </w:tcPr>
          <w:p>
            <w:pPr>
              <w:spacing w:before="6" w:after="6" w:line="233" w:lineRule="auto"/>
            </w:pPr>
          </w:p>
        </w:tc>
      </w:tr>
      <w:tr>
        <w:tc>
          <w:tcPr>
            <w:tcW w:type="dxa" w:w="2628"/>
            <w:tcBorders>
              <w:top w:val="single" w:sz="4" w:space="0" w:color="9A9A9A"/>
              <w:left w:val="single" w:sz="4" w:space="0" w:color="9A9A9A"/>
              <w:bottom w:val="single" w:sz="4" w:space="0" w:color="9A9A9A"/>
              <w:right w:val="single" w:sz="4" w:space="0" w:color="9A9A9A"/>
            </w:tcBorders>
          </w:tcPr>
          <w:p>
            <w:pPr>
              <w:spacing w:before="6" w:after="6" w:line="233" w:lineRule="auto"/>
            </w:pPr>
            <w:r>
              <w:rPr>
                <w:rFonts w:ascii="Calibri" w:hAnsi="Calibri"/>
                <w:b w:val="0"/>
                <w:sz w:val="21"/>
              </w:rPr>
              <w:t>3</w:t>
            </w:r>
          </w:p>
        </w:tc>
        <w:tc>
          <w:tcPr>
            <w:tcW w:type="dxa" w:w="2628"/>
            <w:tcBorders>
              <w:top w:val="single" w:sz="4" w:space="0" w:color="9A9A9A"/>
              <w:left w:val="single" w:sz="4" w:space="0" w:color="9A9A9A"/>
              <w:bottom w:val="single" w:sz="4" w:space="0" w:color="9A9A9A"/>
              <w:right w:val="single" w:sz="4" w:space="0" w:color="9A9A9A"/>
            </w:tcBorders>
          </w:tcPr>
          <w:p>
            <w:pPr>
              <w:spacing w:before="6" w:after="6" w:line="233" w:lineRule="auto"/>
            </w:pPr>
          </w:p>
        </w:tc>
        <w:tc>
          <w:tcPr>
            <w:tcW w:type="dxa" w:w="2628"/>
            <w:tcBorders>
              <w:top w:val="single" w:sz="4" w:space="0" w:color="9A9A9A"/>
              <w:left w:val="single" w:sz="4" w:space="0" w:color="9A9A9A"/>
              <w:bottom w:val="single" w:sz="4" w:space="0" w:color="9A9A9A"/>
              <w:right w:val="single" w:sz="4" w:space="0" w:color="9A9A9A"/>
            </w:tcBorders>
          </w:tcPr>
          <w:p>
            <w:pPr>
              <w:spacing w:before="6" w:after="6" w:line="233" w:lineRule="auto"/>
            </w:pPr>
          </w:p>
        </w:tc>
        <w:tc>
          <w:tcPr>
            <w:tcW w:type="dxa" w:w="2628"/>
            <w:tcBorders>
              <w:top w:val="single" w:sz="4" w:space="0" w:color="9A9A9A"/>
              <w:left w:val="single" w:sz="4" w:space="0" w:color="9A9A9A"/>
              <w:bottom w:val="single" w:sz="4" w:space="0" w:color="9A9A9A"/>
              <w:right w:val="single" w:sz="4" w:space="0" w:color="9A9A9A"/>
            </w:tcBorders>
          </w:tcPr>
          <w:p>
            <w:pPr>
              <w:spacing w:before="6" w:after="6" w:line="233" w:lineRule="auto"/>
            </w:pPr>
          </w:p>
        </w:tc>
      </w:tr>
      <w:tr>
        <w:tc>
          <w:tcPr>
            <w:tcW w:type="dxa" w:w="2628"/>
            <w:tcBorders>
              <w:top w:val="single" w:sz="4" w:space="0" w:color="9A9A9A"/>
              <w:left w:val="single" w:sz="4" w:space="0" w:color="9A9A9A"/>
              <w:bottom w:val="single" w:sz="4" w:space="0" w:color="9A9A9A"/>
              <w:right w:val="single" w:sz="4" w:space="0" w:color="9A9A9A"/>
            </w:tcBorders>
          </w:tcPr>
          <w:p>
            <w:pPr>
              <w:spacing w:before="6" w:after="6" w:line="233" w:lineRule="auto"/>
            </w:pPr>
            <w:r>
              <w:rPr>
                <w:rFonts w:ascii="Calibri" w:hAnsi="Calibri"/>
                <w:b w:val="0"/>
                <w:sz w:val="21"/>
              </w:rPr>
              <w:t>4</w:t>
            </w:r>
          </w:p>
        </w:tc>
        <w:tc>
          <w:tcPr>
            <w:tcW w:type="dxa" w:w="2628"/>
            <w:tcBorders>
              <w:top w:val="single" w:sz="4" w:space="0" w:color="9A9A9A"/>
              <w:left w:val="single" w:sz="4" w:space="0" w:color="9A9A9A"/>
              <w:bottom w:val="single" w:sz="4" w:space="0" w:color="9A9A9A"/>
              <w:right w:val="single" w:sz="4" w:space="0" w:color="9A9A9A"/>
            </w:tcBorders>
          </w:tcPr>
          <w:p>
            <w:pPr>
              <w:spacing w:before="6" w:after="6" w:line="233" w:lineRule="auto"/>
            </w:pPr>
          </w:p>
        </w:tc>
        <w:tc>
          <w:tcPr>
            <w:tcW w:type="dxa" w:w="2628"/>
            <w:tcBorders>
              <w:top w:val="single" w:sz="4" w:space="0" w:color="9A9A9A"/>
              <w:left w:val="single" w:sz="4" w:space="0" w:color="9A9A9A"/>
              <w:bottom w:val="single" w:sz="4" w:space="0" w:color="9A9A9A"/>
              <w:right w:val="single" w:sz="4" w:space="0" w:color="9A9A9A"/>
            </w:tcBorders>
          </w:tcPr>
          <w:p>
            <w:pPr>
              <w:spacing w:before="6" w:after="6" w:line="233" w:lineRule="auto"/>
            </w:pPr>
          </w:p>
        </w:tc>
        <w:tc>
          <w:tcPr>
            <w:tcW w:type="dxa" w:w="2628"/>
            <w:tcBorders>
              <w:top w:val="single" w:sz="4" w:space="0" w:color="9A9A9A"/>
              <w:left w:val="single" w:sz="4" w:space="0" w:color="9A9A9A"/>
              <w:bottom w:val="single" w:sz="4" w:space="0" w:color="9A9A9A"/>
              <w:right w:val="single" w:sz="4" w:space="0" w:color="9A9A9A"/>
            </w:tcBorders>
          </w:tcPr>
          <w:p>
            <w:pPr>
              <w:spacing w:before="6" w:after="6" w:line="233" w:lineRule="auto"/>
            </w:pPr>
          </w:p>
        </w:tc>
      </w:tr>
      <w:tr>
        <w:tc>
          <w:tcPr>
            <w:tcW w:type="dxa" w:w="2628"/>
            <w:tcBorders>
              <w:top w:val="single" w:sz="4" w:space="0" w:color="9A9A9A"/>
              <w:left w:val="single" w:sz="4" w:space="0" w:color="9A9A9A"/>
              <w:bottom w:val="single" w:sz="4" w:space="0" w:color="9A9A9A"/>
              <w:right w:val="single" w:sz="4" w:space="0" w:color="9A9A9A"/>
            </w:tcBorders>
          </w:tcPr>
          <w:p>
            <w:pPr>
              <w:spacing w:before="6" w:after="6" w:line="233" w:lineRule="auto"/>
            </w:pPr>
            <w:r>
              <w:rPr>
                <w:rFonts w:ascii="Calibri" w:hAnsi="Calibri"/>
                <w:b w:val="0"/>
                <w:sz w:val="21"/>
              </w:rPr>
              <w:t>5</w:t>
            </w:r>
          </w:p>
        </w:tc>
        <w:tc>
          <w:tcPr>
            <w:tcW w:type="dxa" w:w="2628"/>
            <w:tcBorders>
              <w:top w:val="single" w:sz="4" w:space="0" w:color="9A9A9A"/>
              <w:left w:val="single" w:sz="4" w:space="0" w:color="9A9A9A"/>
              <w:bottom w:val="single" w:sz="4" w:space="0" w:color="9A9A9A"/>
              <w:right w:val="single" w:sz="4" w:space="0" w:color="9A9A9A"/>
            </w:tcBorders>
          </w:tcPr>
          <w:p>
            <w:pPr>
              <w:spacing w:before="6" w:after="6" w:line="233" w:lineRule="auto"/>
            </w:pPr>
          </w:p>
        </w:tc>
        <w:tc>
          <w:tcPr>
            <w:tcW w:type="dxa" w:w="2628"/>
            <w:tcBorders>
              <w:top w:val="single" w:sz="4" w:space="0" w:color="9A9A9A"/>
              <w:left w:val="single" w:sz="4" w:space="0" w:color="9A9A9A"/>
              <w:bottom w:val="single" w:sz="4" w:space="0" w:color="9A9A9A"/>
              <w:right w:val="single" w:sz="4" w:space="0" w:color="9A9A9A"/>
            </w:tcBorders>
          </w:tcPr>
          <w:p>
            <w:pPr>
              <w:spacing w:before="6" w:after="6" w:line="233" w:lineRule="auto"/>
            </w:pPr>
          </w:p>
        </w:tc>
        <w:tc>
          <w:tcPr>
            <w:tcW w:type="dxa" w:w="2628"/>
            <w:tcBorders>
              <w:top w:val="single" w:sz="4" w:space="0" w:color="9A9A9A"/>
              <w:left w:val="single" w:sz="4" w:space="0" w:color="9A9A9A"/>
              <w:bottom w:val="single" w:sz="4" w:space="0" w:color="9A9A9A"/>
              <w:right w:val="single" w:sz="4" w:space="0" w:color="9A9A9A"/>
            </w:tcBorders>
          </w:tcPr>
          <w:p>
            <w:pPr>
              <w:spacing w:before="6" w:after="6" w:line="233" w:lineRule="auto"/>
            </w:pPr>
          </w:p>
        </w:tc>
      </w:tr>
    </w:tbl>
    <w:p>
      <w:pPr>
        <w:spacing w:before="42" w:after="0" w:line="233" w:lineRule="auto"/>
        <w:rPr>
          <w:sz w:val="2"/>
          <w:szCs w:val="2"/>
        </w:rPr>
      </w:pPr>
    </w:p>
    <w:p>
      <w:pPr>
        <w:spacing w:before="42" w:after="0" w:line="233" w:lineRule="auto"/>
      </w:pPr>
      <w:r>
        <w:rPr>
          <w:rFonts w:ascii="Calibri" w:hAnsi="Calibri"/>
          <w:b w:val="0"/>
          <w:sz w:val="21"/>
        </w:rPr>
        <w:t>Fresh case fresh.call_agreement_mean and fresh.reason_agreement_mean, practice case r1.call_agreement_mean and r1.reason_agreement_mean. Median elapsed minutes on the page r1.lap_median, fresh case clock fresh.seconds_median.</w:t>
      </w:r>
    </w:p>
    <w:p>
      <w:pPr>
        <w:spacing w:before="70" w:after="28" w:line="233" w:lineRule="auto"/>
        <w:pBdr>
          <w:bottom w:val="single" w:sz="6" w:space="1" w:color="000000"/>
        </w:pBdr>
        <w:keepNext/>
      </w:pPr>
      <w:r>
        <w:rPr>
          <w:rFonts w:ascii="Calibri" w:hAnsi="Calibri"/>
          <w:b/>
          <w:sz w:val="21"/>
          <w:spacing w:val="20"/>
        </w:rPr>
        <w:t>5. Reason chip agreement, reported on its own</w:t>
      </w:r>
    </w:p>
    <w:p>
      <w:pPr>
        <w:spacing w:before="0" w:after="0" w:line="233" w:lineRule="auto"/>
      </w:pPr>
      <w:r>
        <w:rPr>
          <w:rFonts w:ascii="Calibri" w:hAnsi="Calibri"/>
          <w:b w:val="0"/>
          <w:sz w:val="21"/>
        </w:rPr>
        <w:t>A reason agrees when at least one chip was tapped and every chip tapped sits inside the line's basis key. This is agreement with the accepted reason categories, and it is never reported as reasoning quality or as learning gain. The limit on this case set, as the script states it: reason.limitation.</w:t>
      </w:r>
    </w:p>
    <w:p>
      <w:pPr>
        <w:spacing w:before="70" w:after="28" w:line="233" w:lineRule="auto"/>
        <w:pBdr>
          <w:bottom w:val="single" w:sz="6" w:space="1" w:color="000000"/>
        </w:pBdr>
        <w:keepNext/>
      </w:pPr>
      <w:r>
        <w:rPr>
          <w:rFonts w:ascii="Calibri" w:hAnsi="Calibri"/>
          <w:b/>
          <w:sz w:val="21"/>
          <w:spacing w:val="20"/>
        </w:rPr>
        <w:t>6. Educator-scored explanations, fields carrying the prefix `explain.`</w:t>
      </w:r>
    </w:p>
    <w:p>
      <w:pPr>
        <w:spacing w:before="0" w:after="0" w:line="233" w:lineRule="auto"/>
      </w:pPr>
      <w:r>
        <w:rPr>
          <w:rFonts w:ascii="Calibri" w:hAnsi="Calibri"/>
          <w:b w:val="0"/>
          <w:sz w:val="21"/>
        </w:rPr>
        <w:t>A separate result from section 5. From brightwater-v6 every fresh case call carries a three-part written explanation, and an independent educator will score each part 0 to 2 against RUBRIC.md on a sheet that never shows the machine's call result. None has been scored yet. Fresh case explain.case_version.</w:t>
      </w:r>
    </w:p>
    <w:p>
      <w:pPr>
        <w:spacing w:before="35" w:after="0" w:line="233" w:lineRule="auto"/>
        <w:rPr>
          <w:sz w:val="2"/>
          <w:szCs w:val="2"/>
        </w:rPr>
      </w:pPr>
    </w:p>
    <w:tbl>
      <w:tblPr>
        <w:tblW w:type="auto" w:w="0"/>
        <w:jc w:val="left"/>
        <w:tblLayout w:type="fixed"/>
        <w:tblLook w:firstColumn="1" w:firstRow="1" w:lastColumn="0" w:lastRow="0" w:noHBand="0" w:noVBand="1" w:val="04A0"/>
      </w:tblPr>
      <w:tblGrid>
        <w:gridCol w:w="5256"/>
        <w:gridCol w:w="5256"/>
      </w:tblGrid>
      <w:tr>
        <w:trPr>
          <w:tblHeader/>
        </w:trPr>
        <w:tc>
          <w:tcPr>
            <w:tcW w:type="dxa" w:w="2088"/>
            <w:tcBorders>
              <w:top w:val="single" w:sz="4" w:space="0" w:color="9A9A9A"/>
              <w:left w:val="single" w:sz="4" w:space="0" w:color="9A9A9A"/>
              <w:bottom w:val="single" w:sz="4" w:space="0" w:color="9A9A9A"/>
              <w:right w:val="single" w:sz="4" w:space="0" w:color="9A9A9A"/>
            </w:tcBorders>
          </w:tcPr>
          <w:p>
            <w:pPr>
              <w:spacing w:before="6" w:after="6" w:line="233" w:lineRule="auto"/>
            </w:pPr>
            <w:r>
              <w:rPr>
                <w:rFonts w:ascii="Calibri" w:hAnsi="Calibri"/>
                <w:b/>
                <w:sz w:val="21"/>
              </w:rPr>
              <w:t>Measure</w:t>
            </w:r>
          </w:p>
        </w:tc>
        <w:tc>
          <w:tcPr>
            <w:tcW w:type="dxa" w:w="8424"/>
            <w:tcBorders>
              <w:top w:val="single" w:sz="4" w:space="0" w:color="9A9A9A"/>
              <w:left w:val="single" w:sz="4" w:space="0" w:color="9A9A9A"/>
              <w:bottom w:val="single" w:sz="4" w:space="0" w:color="9A9A9A"/>
              <w:right w:val="single" w:sz="4" w:space="0" w:color="9A9A9A"/>
            </w:tcBorders>
          </w:tcPr>
          <w:p>
            <w:pPr>
              <w:spacing w:before="6" w:after="6" w:line="233" w:lineRule="auto"/>
            </w:pPr>
            <w:r>
              <w:rPr>
                <w:rFonts w:ascii="Calibri" w:hAnsi="Calibri"/>
                <w:b/>
                <w:sz w:val="21"/>
              </w:rPr>
              <w:t>Field</w:t>
            </w:r>
          </w:p>
        </w:tc>
      </w:tr>
      <w:tr>
        <w:tc>
          <w:tcPr>
            <w:tcW w:type="dxa" w:w="2088"/>
            <w:tcBorders>
              <w:top w:val="single" w:sz="4" w:space="0" w:color="9A9A9A"/>
              <w:left w:val="single" w:sz="4" w:space="0" w:color="9A9A9A"/>
              <w:bottom w:val="single" w:sz="4" w:space="0" w:color="9A9A9A"/>
              <w:right w:val="single" w:sz="4" w:space="0" w:color="9A9A9A"/>
            </w:tcBorders>
          </w:tcPr>
          <w:p>
            <w:pPr>
              <w:spacing w:before="6" w:after="6" w:line="233" w:lineRule="auto"/>
            </w:pPr>
            <w:r>
              <w:rPr>
                <w:rFonts w:ascii="Calibri" w:hAnsi="Calibri"/>
                <w:b w:val="0"/>
                <w:sz w:val="21"/>
              </w:rPr>
              <w:t>Fresh lines carrying a written explanation</w:t>
            </w:r>
          </w:p>
        </w:tc>
        <w:tc>
          <w:tcPr>
            <w:tcW w:type="dxa" w:w="8424"/>
            <w:tcBorders>
              <w:top w:val="single" w:sz="4" w:space="0" w:color="9A9A9A"/>
              <w:left w:val="single" w:sz="4" w:space="0" w:color="9A9A9A"/>
              <w:bottom w:val="single" w:sz="4" w:space="0" w:color="9A9A9A"/>
              <w:right w:val="single" w:sz="4" w:space="0" w:color="9A9A9A"/>
            </w:tcBorders>
          </w:tcPr>
          <w:p>
            <w:pPr>
              <w:spacing w:before="6" w:after="6" w:line="233" w:lineRule="auto"/>
            </w:pPr>
            <w:r>
              <w:rPr>
                <w:rFonts w:ascii="Calibri" w:hAnsi="Calibri"/>
                <w:b w:val="0"/>
                <w:sz w:val="21"/>
              </w:rPr>
              <w:t>explain.items_with_text</w:t>
            </w:r>
          </w:p>
        </w:tc>
      </w:tr>
      <w:tr>
        <w:tc>
          <w:tcPr>
            <w:tcW w:type="dxa" w:w="2088"/>
            <w:tcBorders>
              <w:top w:val="single" w:sz="4" w:space="0" w:color="9A9A9A"/>
              <w:left w:val="single" w:sz="4" w:space="0" w:color="9A9A9A"/>
              <w:bottom w:val="single" w:sz="4" w:space="0" w:color="9A9A9A"/>
              <w:right w:val="single" w:sz="4" w:space="0" w:color="9A9A9A"/>
            </w:tcBorders>
          </w:tcPr>
          <w:p>
            <w:pPr>
              <w:spacing w:before="6" w:after="6" w:line="233" w:lineRule="auto"/>
            </w:pPr>
            <w:r>
              <w:rPr>
                <w:rFonts w:ascii="Calibri" w:hAnsi="Calibri"/>
                <w:b w:val="0"/>
                <w:sz w:val="21"/>
              </w:rPr>
              <w:t>Fresh calls with no explanation text</w:t>
            </w:r>
          </w:p>
        </w:tc>
        <w:tc>
          <w:tcPr>
            <w:tcW w:type="dxa" w:w="8424"/>
            <w:tcBorders>
              <w:top w:val="single" w:sz="4" w:space="0" w:color="9A9A9A"/>
              <w:left w:val="single" w:sz="4" w:space="0" w:color="9A9A9A"/>
              <w:bottom w:val="single" w:sz="4" w:space="0" w:color="9A9A9A"/>
              <w:right w:val="single" w:sz="4" w:space="0" w:color="9A9A9A"/>
            </w:tcBorders>
          </w:tcPr>
          <w:p>
            <w:pPr>
              <w:spacing w:before="6" w:after="6" w:line="233" w:lineRule="auto"/>
            </w:pPr>
            <w:r>
              <w:rPr>
                <w:rFonts w:ascii="Calibri" w:hAnsi="Calibri"/>
                <w:b w:val="0"/>
                <w:sz w:val="21"/>
              </w:rPr>
              <w:t>explain.fresh_calls_without_text</w:t>
            </w:r>
          </w:p>
        </w:tc>
      </w:tr>
      <w:tr>
        <w:tc>
          <w:tcPr>
            <w:tcW w:type="dxa" w:w="2088"/>
            <w:tcBorders>
              <w:top w:val="single" w:sz="4" w:space="0" w:color="9A9A9A"/>
              <w:left w:val="single" w:sz="4" w:space="0" w:color="9A9A9A"/>
              <w:bottom w:val="single" w:sz="4" w:space="0" w:color="9A9A9A"/>
              <w:right w:val="single" w:sz="4" w:space="0" w:color="9A9A9A"/>
            </w:tcBorders>
          </w:tcPr>
          <w:p>
            <w:pPr>
              <w:spacing w:before="6" w:after="6" w:line="233" w:lineRule="auto"/>
            </w:pPr>
            <w:r>
              <w:rPr>
                <w:rFonts w:ascii="Calibri" w:hAnsi="Calibri"/>
                <w:b w:val="0"/>
                <w:sz w:val="21"/>
              </w:rPr>
              <w:t>First attempts with an answer below the page's minimum, counted incomplete</w:t>
            </w:r>
          </w:p>
        </w:tc>
        <w:tc>
          <w:tcPr>
            <w:tcW w:type="dxa" w:w="8424"/>
            <w:tcBorders>
              <w:top w:val="single" w:sz="4" w:space="0" w:color="9A9A9A"/>
              <w:left w:val="single" w:sz="4" w:space="0" w:color="9A9A9A"/>
              <w:bottom w:val="single" w:sz="4" w:space="0" w:color="9A9A9A"/>
              <w:right w:val="single" w:sz="4" w:space="0" w:color="9A9A9A"/>
            </w:tcBorders>
          </w:tcPr>
          <w:p>
            <w:pPr>
              <w:spacing w:before="6" w:after="6" w:line="233" w:lineRule="auto"/>
            </w:pPr>
            <w:r>
              <w:rPr>
                <w:rFonts w:ascii="Calibri" w:hAnsi="Calibri"/>
                <w:b w:val="0"/>
                <w:sz w:val="21"/>
              </w:rPr>
              <w:t>explain.first_attempts_below_minimum</w:t>
            </w:r>
          </w:p>
        </w:tc>
      </w:tr>
      <w:tr>
        <w:tc>
          <w:tcPr>
            <w:tcW w:type="dxa" w:w="2088"/>
            <w:tcBorders>
              <w:top w:val="single" w:sz="4" w:space="0" w:color="9A9A9A"/>
              <w:left w:val="single" w:sz="4" w:space="0" w:color="9A9A9A"/>
              <w:bottom w:val="single" w:sz="4" w:space="0" w:color="9A9A9A"/>
              <w:right w:val="single" w:sz="4" w:space="0" w:color="9A9A9A"/>
            </w:tcBorders>
          </w:tcPr>
          <w:p>
            <w:pPr>
              <w:spacing w:before="6" w:after="6" w:line="233" w:lineRule="auto"/>
            </w:pPr>
            <w:r>
              <w:rPr>
                <w:rFonts w:ascii="Calibri" w:hAnsi="Calibri"/>
                <w:b w:val="0"/>
                <w:sz w:val="21"/>
              </w:rPr>
              <w:t>Scored by the first scorer</w:t>
            </w:r>
          </w:p>
        </w:tc>
        <w:tc>
          <w:tcPr>
            <w:tcW w:type="dxa" w:w="8424"/>
            <w:tcBorders>
              <w:top w:val="single" w:sz="4" w:space="0" w:color="9A9A9A"/>
              <w:left w:val="single" w:sz="4" w:space="0" w:color="9A9A9A"/>
              <w:bottom w:val="single" w:sz="4" w:space="0" w:color="9A9A9A"/>
              <w:right w:val="single" w:sz="4" w:space="0" w:color="9A9A9A"/>
            </w:tcBorders>
          </w:tcPr>
          <w:p>
            <w:pPr>
              <w:spacing w:before="6" w:after="6" w:line="233" w:lineRule="auto"/>
            </w:pPr>
            <w:r>
              <w:rPr>
                <w:rFonts w:ascii="Calibri" w:hAnsi="Calibri"/>
                <w:b w:val="0"/>
                <w:sz w:val="21"/>
              </w:rPr>
              <w:t>explain.items_scored</w:t>
            </w:r>
          </w:p>
        </w:tc>
      </w:tr>
      <w:tr>
        <w:tc>
          <w:tcPr>
            <w:tcW w:type="dxa" w:w="2088"/>
            <w:tcBorders>
              <w:top w:val="single" w:sz="4" w:space="0" w:color="9A9A9A"/>
              <w:left w:val="single" w:sz="4" w:space="0" w:color="9A9A9A"/>
              <w:bottom w:val="single" w:sz="4" w:space="0" w:color="9A9A9A"/>
              <w:right w:val="single" w:sz="4" w:space="0" w:color="9A9A9A"/>
            </w:tcBorders>
          </w:tcPr>
          <w:p>
            <w:pPr>
              <w:spacing w:before="6" w:after="6" w:line="233" w:lineRule="auto"/>
            </w:pPr>
            <w:r>
              <w:rPr>
                <w:rFonts w:ascii="Calibri" w:hAnsi="Calibri"/>
                <w:b w:val="0"/>
                <w:sz w:val="21"/>
              </w:rPr>
              <w:t>Decisive evidence, mean of 2</w:t>
            </w:r>
          </w:p>
        </w:tc>
        <w:tc>
          <w:tcPr>
            <w:tcW w:type="dxa" w:w="8424"/>
            <w:tcBorders>
              <w:top w:val="single" w:sz="4" w:space="0" w:color="9A9A9A"/>
              <w:left w:val="single" w:sz="4" w:space="0" w:color="9A9A9A"/>
              <w:bottom w:val="single" w:sz="4" w:space="0" w:color="9A9A9A"/>
              <w:right w:val="single" w:sz="4" w:space="0" w:color="9A9A9A"/>
            </w:tcBorders>
          </w:tcPr>
          <w:p>
            <w:pPr>
              <w:spacing w:before="6" w:after="6" w:line="233" w:lineRule="auto"/>
            </w:pPr>
            <w:r>
              <w:rPr>
                <w:rFonts w:ascii="Calibri" w:hAnsi="Calibri"/>
                <w:b w:val="0"/>
                <w:sz w:val="21"/>
              </w:rPr>
              <w:t>explain.evidence_avg_of_2</w:t>
            </w:r>
          </w:p>
        </w:tc>
      </w:tr>
      <w:tr>
        <w:tc>
          <w:tcPr>
            <w:tcW w:type="dxa" w:w="2088"/>
            <w:tcBorders>
              <w:top w:val="single" w:sz="4" w:space="0" w:color="9A9A9A"/>
              <w:left w:val="single" w:sz="4" w:space="0" w:color="9A9A9A"/>
              <w:bottom w:val="single" w:sz="4" w:space="0" w:color="9A9A9A"/>
              <w:right w:val="single" w:sz="4" w:space="0" w:color="9A9A9A"/>
            </w:tcBorders>
          </w:tcPr>
          <w:p>
            <w:pPr>
              <w:spacing w:before="6" w:after="6" w:line="233" w:lineRule="auto"/>
            </w:pPr>
            <w:r>
              <w:rPr>
                <w:rFonts w:ascii="Calibri" w:hAnsi="Calibri"/>
                <w:b w:val="0"/>
                <w:sz w:val="21"/>
              </w:rPr>
              <w:t>Why it matters for this period, mean of 2</w:t>
            </w:r>
          </w:p>
        </w:tc>
        <w:tc>
          <w:tcPr>
            <w:tcW w:type="dxa" w:w="8424"/>
            <w:tcBorders>
              <w:top w:val="single" w:sz="4" w:space="0" w:color="9A9A9A"/>
              <w:left w:val="single" w:sz="4" w:space="0" w:color="9A9A9A"/>
              <w:bottom w:val="single" w:sz="4" w:space="0" w:color="9A9A9A"/>
              <w:right w:val="single" w:sz="4" w:space="0" w:color="9A9A9A"/>
            </w:tcBorders>
          </w:tcPr>
          <w:p>
            <w:pPr>
              <w:spacing w:before="6" w:after="6" w:line="233" w:lineRule="auto"/>
            </w:pPr>
            <w:r>
              <w:rPr>
                <w:rFonts w:ascii="Calibri" w:hAnsi="Calibri"/>
                <w:b w:val="0"/>
                <w:sz w:val="21"/>
              </w:rPr>
              <w:t>explain.period_avg_of_2</w:t>
            </w:r>
          </w:p>
        </w:tc>
      </w:tr>
      <w:tr>
        <w:tc>
          <w:tcPr>
            <w:tcW w:type="dxa" w:w="2088"/>
            <w:tcBorders>
              <w:top w:val="single" w:sz="4" w:space="0" w:color="9A9A9A"/>
              <w:left w:val="single" w:sz="4" w:space="0" w:color="9A9A9A"/>
              <w:bottom w:val="single" w:sz="4" w:space="0" w:color="9A9A9A"/>
              <w:right w:val="single" w:sz="4" w:space="0" w:color="9A9A9A"/>
            </w:tcBorders>
          </w:tcPr>
          <w:p>
            <w:pPr>
              <w:spacing w:before="6" w:after="6" w:line="233" w:lineRule="auto"/>
            </w:pPr>
            <w:r>
              <w:rPr>
                <w:rFonts w:ascii="Calibri" w:hAnsi="Calibri"/>
                <w:b w:val="0"/>
                <w:sz w:val="21"/>
              </w:rPr>
              <w:t>Action or source request, mean of 2</w:t>
            </w:r>
          </w:p>
        </w:tc>
        <w:tc>
          <w:tcPr>
            <w:tcW w:type="dxa" w:w="8424"/>
            <w:tcBorders>
              <w:top w:val="single" w:sz="4" w:space="0" w:color="9A9A9A"/>
              <w:left w:val="single" w:sz="4" w:space="0" w:color="9A9A9A"/>
              <w:bottom w:val="single" w:sz="4" w:space="0" w:color="9A9A9A"/>
              <w:right w:val="single" w:sz="4" w:space="0" w:color="9A9A9A"/>
            </w:tcBorders>
          </w:tcPr>
          <w:p>
            <w:pPr>
              <w:spacing w:before="6" w:after="6" w:line="233" w:lineRule="auto"/>
            </w:pPr>
            <w:r>
              <w:rPr>
                <w:rFonts w:ascii="Calibri" w:hAnsi="Calibri"/>
                <w:b w:val="0"/>
                <w:sz w:val="21"/>
              </w:rPr>
              <w:t>explain.action_avg_of_2</w:t>
            </w:r>
          </w:p>
        </w:tc>
      </w:tr>
      <w:tr>
        <w:tc>
          <w:tcPr>
            <w:tcW w:type="dxa" w:w="2088"/>
            <w:tcBorders>
              <w:top w:val="single" w:sz="4" w:space="0" w:color="9A9A9A"/>
              <w:left w:val="single" w:sz="4" w:space="0" w:color="9A9A9A"/>
              <w:bottom w:val="single" w:sz="4" w:space="0" w:color="9A9A9A"/>
              <w:right w:val="single" w:sz="4" w:space="0" w:color="9A9A9A"/>
            </w:tcBorders>
          </w:tcPr>
          <w:p>
            <w:pPr>
              <w:spacing w:before="6" w:after="6" w:line="233" w:lineRule="auto"/>
            </w:pPr>
            <w:r>
              <w:rPr>
                <w:rFonts w:ascii="Calibri" w:hAnsi="Calibri"/>
                <w:b w:val="0"/>
                <w:sz w:val="21"/>
              </w:rPr>
              <w:t>Total, mean of 6</w:t>
            </w:r>
          </w:p>
        </w:tc>
        <w:tc>
          <w:tcPr>
            <w:tcW w:type="dxa" w:w="8424"/>
            <w:tcBorders>
              <w:top w:val="single" w:sz="4" w:space="0" w:color="9A9A9A"/>
              <w:left w:val="single" w:sz="4" w:space="0" w:color="9A9A9A"/>
              <w:bottom w:val="single" w:sz="4" w:space="0" w:color="9A9A9A"/>
              <w:right w:val="single" w:sz="4" w:space="0" w:color="9A9A9A"/>
            </w:tcBorders>
          </w:tcPr>
          <w:p>
            <w:pPr>
              <w:spacing w:before="6" w:after="6" w:line="233" w:lineRule="auto"/>
            </w:pPr>
            <w:r>
              <w:rPr>
                <w:rFonts w:ascii="Calibri" w:hAnsi="Calibri"/>
                <w:b w:val="0"/>
                <w:sz w:val="21"/>
              </w:rPr>
              <w:t>explain.total_avg_of_6</w:t>
            </w:r>
          </w:p>
        </w:tc>
      </w:tr>
      <w:tr>
        <w:tc>
          <w:tcPr>
            <w:tcW w:type="dxa" w:w="2088"/>
            <w:tcBorders>
              <w:top w:val="single" w:sz="4" w:space="0" w:color="9A9A9A"/>
              <w:left w:val="single" w:sz="4" w:space="0" w:color="9A9A9A"/>
              <w:bottom w:val="single" w:sz="4" w:space="0" w:color="9A9A9A"/>
              <w:right w:val="single" w:sz="4" w:space="0" w:color="9A9A9A"/>
            </w:tcBorders>
          </w:tcPr>
          <w:p>
            <w:pPr>
              <w:spacing w:before="6" w:after="6" w:line="233" w:lineRule="auto"/>
            </w:pPr>
            <w:r>
              <w:rPr>
                <w:rFonts w:ascii="Calibri" w:hAnsi="Calibri"/>
                <w:b w:val="0"/>
                <w:sz w:val="21"/>
              </w:rPr>
              <w:t>Drawn for the second scorer, and scored by both</w:t>
            </w:r>
          </w:p>
        </w:tc>
        <w:tc>
          <w:tcPr>
            <w:tcW w:type="dxa" w:w="8424"/>
            <w:tcBorders>
              <w:top w:val="single" w:sz="4" w:space="0" w:color="9A9A9A"/>
              <w:left w:val="single" w:sz="4" w:space="0" w:color="9A9A9A"/>
              <w:bottom w:val="single" w:sz="4" w:space="0" w:color="9A9A9A"/>
              <w:right w:val="single" w:sz="4" w:space="0" w:color="9A9A9A"/>
            </w:tcBorders>
          </w:tcPr>
          <w:p>
            <w:pPr>
              <w:spacing w:before="6" w:after="6" w:line="233" w:lineRule="auto"/>
            </w:pPr>
            <w:r>
              <w:rPr>
                <w:rFonts w:ascii="Calibri" w:hAnsi="Calibri"/>
                <w:b w:val="0"/>
                <w:sz w:val="21"/>
              </w:rPr>
              <w:t>explain.second_scorer_drawn, explain.double_scored</w:t>
            </w:r>
          </w:p>
        </w:tc>
      </w:tr>
      <w:tr>
        <w:tc>
          <w:tcPr>
            <w:tcW w:type="dxa" w:w="2088"/>
            <w:tcBorders>
              <w:top w:val="single" w:sz="4" w:space="0" w:color="9A9A9A"/>
              <w:left w:val="single" w:sz="4" w:space="0" w:color="9A9A9A"/>
              <w:bottom w:val="single" w:sz="4" w:space="0" w:color="9A9A9A"/>
              <w:right w:val="single" w:sz="4" w:space="0" w:color="9A9A9A"/>
            </w:tcBorders>
          </w:tcPr>
          <w:p>
            <w:pPr>
              <w:spacing w:before="6" w:after="6" w:line="233" w:lineRule="auto"/>
            </w:pPr>
            <w:r>
              <w:rPr>
                <w:rFonts w:ascii="Calibri" w:hAnsi="Calibri"/>
                <w:b w:val="0"/>
                <w:sz w:val="21"/>
              </w:rPr>
              <w:t>Criterion scores given identically, and within one point</w:t>
            </w:r>
          </w:p>
        </w:tc>
        <w:tc>
          <w:tcPr>
            <w:tcW w:type="dxa" w:w="8424"/>
            <w:tcBorders>
              <w:top w:val="single" w:sz="4" w:space="0" w:color="9A9A9A"/>
              <w:left w:val="single" w:sz="4" w:space="0" w:color="9A9A9A"/>
              <w:bottom w:val="single" w:sz="4" w:space="0" w:color="9A9A9A"/>
              <w:right w:val="single" w:sz="4" w:space="0" w:color="9A9A9A"/>
            </w:tcBorders>
          </w:tcPr>
          <w:p>
            <w:pPr>
              <w:spacing w:before="6" w:after="6" w:line="233" w:lineRule="auto"/>
            </w:pPr>
            <w:r>
              <w:rPr>
                <w:rFonts w:ascii="Calibri" w:hAnsi="Calibri"/>
                <w:b w:val="0"/>
                <w:sz w:val="21"/>
              </w:rPr>
              <w:t>explain.second_exact_agreement_rate, explain.second_within_one_rate</w:t>
            </w:r>
          </w:p>
        </w:tc>
      </w:tr>
      <w:tr>
        <w:tc>
          <w:tcPr>
            <w:tcW w:type="dxa" w:w="2088"/>
            <w:tcBorders>
              <w:top w:val="single" w:sz="4" w:space="0" w:color="9A9A9A"/>
              <w:left w:val="single" w:sz="4" w:space="0" w:color="9A9A9A"/>
              <w:bottom w:val="single" w:sz="4" w:space="0" w:color="9A9A9A"/>
              <w:right w:val="single" w:sz="4" w:space="0" w:color="9A9A9A"/>
            </w:tcBorders>
          </w:tcPr>
          <w:p>
            <w:pPr>
              <w:spacing w:before="6" w:after="6" w:line="233" w:lineRule="auto"/>
            </w:pPr>
            <w:r>
              <w:rPr>
                <w:rFonts w:ascii="Calibri" w:hAnsi="Calibri"/>
                <w:b w:val="0"/>
                <w:sz w:val="21"/>
              </w:rPr>
              <w:t>Key disagreements the scorers recorded</w:t>
            </w:r>
          </w:p>
        </w:tc>
        <w:tc>
          <w:tcPr>
            <w:tcW w:type="dxa" w:w="8424"/>
            <w:tcBorders>
              <w:top w:val="single" w:sz="4" w:space="0" w:color="9A9A9A"/>
              <w:left w:val="single" w:sz="4" w:space="0" w:color="9A9A9A"/>
              <w:bottom w:val="single" w:sz="4" w:space="0" w:color="9A9A9A"/>
              <w:right w:val="single" w:sz="4" w:space="0" w:color="9A9A9A"/>
            </w:tcBorders>
          </w:tcPr>
          <w:p>
            <w:pPr>
              <w:spacing w:before="6" w:after="6" w:line="233" w:lineRule="auto"/>
            </w:pPr>
            <w:r>
              <w:rPr>
                <w:rFonts w:ascii="Calibri" w:hAnsi="Calibri"/>
                <w:b w:val="0"/>
                <w:sz w:val="21"/>
              </w:rPr>
              <w:t>explain.key_disagreements_recorded</w:t>
            </w:r>
          </w:p>
        </w:tc>
      </w:tr>
    </w:tbl>
    <w:p>
      <w:pPr>
        <w:spacing w:before="42" w:after="0" w:line="233" w:lineRule="auto"/>
        <w:rPr>
          <w:sz w:val="2"/>
          <w:szCs w:val="2"/>
        </w:rPr>
      </w:pPr>
    </w:p>
    <w:p>
      <w:pPr>
        <w:spacing w:before="42" w:after="0" w:line="233" w:lineRule="auto"/>
      </w:pPr>
      <w:r>
        <w:rPr>
          <w:rFonts w:ascii="Calibri" w:hAnsi="Calibri"/>
          <w:b w:val="0"/>
          <w:sz w:val="21"/>
        </w:rPr>
        <w:t>With five items and no comparable baseline, these scores will not establish learning gain.</w:t>
      </w:r>
    </w:p>
    <w:p>
      <w:pPr>
        <w:spacing w:before="70" w:after="28" w:line="233" w:lineRule="auto"/>
        <w:pBdr>
          <w:bottom w:val="single" w:sz="6" w:space="1" w:color="000000"/>
        </w:pBdr>
        <w:keepNext/>
      </w:pPr>
      <w:r>
        <w:rPr>
          <w:rFonts w:ascii="Calibri" w:hAnsi="Calibri"/>
          <w:b/>
          <w:sz w:val="21"/>
          <w:spacing w:val="20"/>
        </w:rPr>
        <w:t>7. Lines in the player's own words, quoted where the reason chips agreed with the key</w:t>
      </w:r>
    </w:p>
    <w:p>
      <w:pPr>
        <w:spacing w:before="35" w:after="0" w:line="233" w:lineRule="auto"/>
        <w:rPr>
          <w:sz w:val="2"/>
          <w:szCs w:val="2"/>
        </w:rPr>
      </w:pPr>
    </w:p>
    <w:tbl>
      <w:tblPr>
        <w:tblW w:type="auto" w:w="0"/>
        <w:jc w:val="left"/>
        <w:tblLayout w:type="fixed"/>
        <w:tblLook w:firstColumn="1" w:firstRow="1" w:lastColumn="0" w:lastRow="0" w:noHBand="0" w:noVBand="1" w:val="04A0"/>
      </w:tblPr>
      <w:tblGrid>
        <w:gridCol w:w="3504"/>
        <w:gridCol w:w="3504"/>
        <w:gridCol w:w="3504"/>
      </w:tblGrid>
      <w:tr>
        <w:trPr>
          <w:tblHeader/>
        </w:trPr>
        <w:tc>
          <w:tcPr>
            <w:tcW w:type="dxa" w:w="3312"/>
            <w:tcBorders>
              <w:top w:val="single" w:sz="4" w:space="0" w:color="9A9A9A"/>
              <w:left w:val="single" w:sz="4" w:space="0" w:color="9A9A9A"/>
              <w:bottom w:val="single" w:sz="4" w:space="0" w:color="9A9A9A"/>
              <w:right w:val="single" w:sz="4" w:space="0" w:color="9A9A9A"/>
            </w:tcBorders>
          </w:tcPr>
          <w:p>
            <w:pPr>
              <w:spacing w:before="6" w:after="6" w:line="233" w:lineRule="auto"/>
            </w:pPr>
            <w:r>
              <w:rPr>
                <w:rFonts w:ascii="Calibri" w:hAnsi="Calibri"/>
                <w:b/>
                <w:sz w:val="21"/>
              </w:rPr>
              <w:t>Codename words.codename</w:t>
            </w:r>
          </w:p>
        </w:tc>
        <w:tc>
          <w:tcPr>
            <w:tcW w:type="dxa" w:w="2160"/>
            <w:tcBorders>
              <w:top w:val="single" w:sz="4" w:space="0" w:color="9A9A9A"/>
              <w:left w:val="single" w:sz="4" w:space="0" w:color="9A9A9A"/>
              <w:bottom w:val="single" w:sz="4" w:space="0" w:color="9A9A9A"/>
              <w:right w:val="single" w:sz="4" w:space="0" w:color="9A9A9A"/>
            </w:tcBorders>
          </w:tcPr>
          <w:p>
            <w:pPr>
              <w:spacing w:before="6" w:after="6" w:line="233" w:lineRule="auto"/>
            </w:pPr>
            <w:r>
              <w:rPr>
                <w:rFonts w:ascii="Calibri" w:hAnsi="Calibri"/>
                <w:b/>
                <w:sz w:val="21"/>
              </w:rPr>
              <w:t>Line, type words.line, words.type</w:t>
            </w:r>
          </w:p>
        </w:tc>
        <w:tc>
          <w:tcPr>
            <w:tcW w:type="dxa" w:w="5040"/>
            <w:tcBorders>
              <w:top w:val="single" w:sz="4" w:space="0" w:color="9A9A9A"/>
              <w:left w:val="single" w:sz="4" w:space="0" w:color="9A9A9A"/>
              <w:bottom w:val="single" w:sz="4" w:space="0" w:color="9A9A9A"/>
              <w:right w:val="single" w:sz="4" w:space="0" w:color="9A9A9A"/>
            </w:tcBorders>
          </w:tcPr>
          <w:p>
            <w:pPr>
              <w:spacing w:before="6" w:after="6" w:line="233" w:lineRule="auto"/>
            </w:pPr>
            <w:r>
              <w:rPr>
                <w:rFonts w:ascii="Calibri" w:hAnsi="Calibri"/>
                <w:b/>
                <w:sz w:val="21"/>
              </w:rPr>
              <w:t>Quote words.text</w:t>
            </w:r>
          </w:p>
        </w:tc>
      </w:tr>
      <w:tr>
        <w:tc>
          <w:tcPr>
            <w:tcW w:type="dxa" w:w="3312"/>
            <w:tcBorders>
              <w:top w:val="single" w:sz="4" w:space="0" w:color="9A9A9A"/>
              <w:left w:val="single" w:sz="4" w:space="0" w:color="9A9A9A"/>
              <w:bottom w:val="single" w:sz="4" w:space="0" w:color="9A9A9A"/>
              <w:right w:val="single" w:sz="4" w:space="0" w:color="9A9A9A"/>
            </w:tcBorders>
          </w:tcPr>
          <w:p>
            <w:pPr>
              <w:spacing w:before="6" w:after="6" w:line="233" w:lineRule="auto"/>
            </w:pPr>
          </w:p>
        </w:tc>
        <w:tc>
          <w:tcPr>
            <w:tcW w:type="dxa" w:w="2160"/>
            <w:tcBorders>
              <w:top w:val="single" w:sz="4" w:space="0" w:color="9A9A9A"/>
              <w:left w:val="single" w:sz="4" w:space="0" w:color="9A9A9A"/>
              <w:bottom w:val="single" w:sz="4" w:space="0" w:color="9A9A9A"/>
              <w:right w:val="single" w:sz="4" w:space="0" w:color="9A9A9A"/>
            </w:tcBorders>
          </w:tcPr>
          <w:p>
            <w:pPr>
              <w:spacing w:before="6" w:after="6" w:line="233" w:lineRule="auto"/>
            </w:pPr>
          </w:p>
        </w:tc>
        <w:tc>
          <w:tcPr>
            <w:tcW w:type="dxa" w:w="5040"/>
            <w:tcBorders>
              <w:top w:val="single" w:sz="4" w:space="0" w:color="9A9A9A"/>
              <w:left w:val="single" w:sz="4" w:space="0" w:color="9A9A9A"/>
              <w:bottom w:val="single" w:sz="4" w:space="0" w:color="9A9A9A"/>
              <w:right w:val="single" w:sz="4" w:space="0" w:color="9A9A9A"/>
            </w:tcBorders>
          </w:tcPr>
          <w:p>
            <w:pPr>
              <w:spacing w:before="6" w:after="6" w:line="233" w:lineRule="auto"/>
            </w:pPr>
          </w:p>
        </w:tc>
      </w:tr>
    </w:tbl>
    <w:p>
      <w:pPr>
        <w:spacing w:before="42" w:after="0" w:line="233" w:lineRule="auto"/>
        <w:rPr>
          <w:sz w:val="2"/>
          <w:szCs w:val="2"/>
        </w:rPr>
      </w:pPr>
    </w:p>
    <w:p>
      <w:pPr>
        <w:spacing w:before="70" w:after="28" w:line="233" w:lineRule="auto"/>
        <w:pBdr>
          <w:bottom w:val="single" w:sz="6" w:space="1" w:color="000000"/>
        </w:pBdr>
        <w:keepNext/>
      </w:pPr>
      <w:r>
        <w:rPr>
          <w:rFonts w:ascii="Calibri" w:hAnsi="Calibri"/>
          <w:b/>
          <w:sz w:val="21"/>
          <w:spacing w:val="20"/>
        </w:rPr>
        <w:t>8. The read before the draft, fields carrying the prefix `prepick.`</w:t>
      </w:r>
    </w:p>
    <w:p>
      <w:pPr>
        <w:spacing w:before="0" w:after="0" w:line="233" w:lineRule="auto"/>
      </w:pPr>
      <w:r>
        <w:rPr>
          <w:rFonts w:ascii="Calibri" w:hAnsi="Calibri"/>
          <w:b w:val="0"/>
          <w:sz w:val="21"/>
        </w:rPr>
        <w:t>Each player taps, from the ledger alone and before any AI draft, the lines worth a second look. First attempts with that read prepick.first_attempts_with_read, and with a final call moved off it prepick.first_attempts_changed_any. Lines compared prepick.lines_compared, moved prepick.lines_changed, toward the key prepick.changed_toward_key, away from it prepick.changed_away_from_key, held prepick.lines_held. Descriptive agreement on a keyed exercise, never a learning gain.</w:t>
      </w:r>
    </w:p>
    <w:p>
      <w:pPr>
        <w:spacing w:before="70" w:after="28" w:line="233" w:lineRule="auto"/>
        <w:pBdr>
          <w:bottom w:val="single" w:sz="6" w:space="1" w:color="000000"/>
        </w:pBdr>
        <w:keepNext/>
      </w:pPr>
      <w:r>
        <w:rPr>
          <w:rFonts w:ascii="Calibri" w:hAnsi="Calibri"/>
          <w:b/>
          <w:sz w:val="21"/>
          <w:spacing w:val="20"/>
        </w:rPr>
        <w:t>The roster, when you keep one</w:t>
      </w:r>
    </w:p>
    <w:p>
      <w:pPr>
        <w:spacing w:before="0" w:after="0" w:line="233" w:lineRule="auto"/>
      </w:pPr>
      <w:r>
        <w:rPr>
          <w:rFonts w:ascii="Calibri" w:hAnsi="Calibri"/>
          <w:b w:val="0"/>
          <w:sz w:val="21"/>
        </w:rPr>
        <w:t>A roster confirms people without adding accounts to the product. Write it after the session as a CSV with the columns participant,codename,consent,role, one row per codename a person used. participant is your own label, such as P01, and two codenames under one label count as one participant. consent must read yes for the row to be read at all. role is what you observed, such as student, practitioner or educator, and it is your record rather than anything the page asked. Keep names out of the file and keep the key from label to person with you.</w:t>
      </w:r>
    </w:p>
    <w:p>
      <w:pPr>
        <w:spacing w:before="70" w:after="28" w:line="233" w:lineRule="auto"/>
        <w:pBdr>
          <w:bottom w:val="single" w:sz="6" w:space="1" w:color="000000"/>
        </w:pBdr>
        <w:keepNext/>
      </w:pPr>
      <w:r>
        <w:rPr>
          <w:rFonts w:ascii="Calibri" w:hAnsi="Calibri"/>
          <w:b/>
          <w:sz w:val="21"/>
          <w:spacing w:val="20"/>
        </w:rPr>
        <w:t>Reading these honestly</w:t>
      </w:r>
    </w:p>
    <w:p>
      <w:pPr>
        <w:spacing w:before="0" w:after="0" w:line="233" w:lineRule="auto"/>
      </w:pPr>
      <w:r>
        <w:rPr>
          <w:rFonts w:ascii="Calibri" w:hAnsi="Calibri"/>
          <w:b w:val="0"/>
          <w:sz w:val="21"/>
        </w:rPr>
        <w:t>Every call and chip figure here is descriptive agreement with a key on one sitting, so report it as what this group called on these written lines and nothing more. Reason chip agreement and the educator-scored explanations are two separate results, and neither is reported in place of the other. The fresh lines are a second unseen item set scored the same way rather than a post-test, and with five items and no comparable baseline the gap between the two pairs separates two item sets rather than measuring learning, transfer or time saved. The findings print the page's rank beside each attempt, and a rank that leaves this page is a game rank, never a credential. A findings file stamped as a synthetic verification run never feeds this page. Write the case version and key date beside any number leaving this page, because a row scored against another version is not comparable.</w:t>
      </w:r>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33"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Second Pass: Results Readout</dc:title>
  <dc:subject>Second Pass: Beat the Machine, running the session in forty minutes</dc:subject>
  <dc:creator>Khaled Alkurd</dc:creator>
  <cp:keywords/>
  <dc:description>generated by python-docx</dc:description>
  <cp:lastModifiedBy>Khaled Alkurd</cp:lastModifiedBy>
  <cp:revision>1</cp:revision>
  <dcterms:created xsi:type="dcterms:W3CDTF">2026-09-14T04:01:13Z</dcterms:created>
  <dcterms:modified xsi:type="dcterms:W3CDTF">2026-09-14T04:01:13Z</dcterms:modified>
  <cp:category/>
</cp:coreProperties>
</file>