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alysis-of-the-cars-data-set-in-r"/>
      <w:r>
        <w:t xml:space="preserve">Analysis of the cars data set in R</w:t>
      </w:r>
      <w:bookmarkEnd w:id="20"/>
    </w:p>
    <w:p>
      <w:pPr>
        <w:pStyle w:val="Heading2"/>
      </w:pPr>
      <w:bookmarkStart w:id="21" w:name="by-fiseha-tadesse"/>
      <w:r>
        <w:t xml:space="preserve">by Fiseha Tadesse</w:t>
      </w:r>
      <w:bookmarkEnd w:id="21"/>
    </w:p>
    <w:p>
      <w:pPr>
        <w:pStyle w:val="FirstParagraph"/>
      </w:pPr>
      <w:r>
        <w:rPr>
          <w:b/>
        </w:rPr>
        <w:t xml:space="preserve">part1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(cars)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 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/>
      </w:r>
      <w:r>
        <w:rPr>
          <w:rStyle w:val="VerbatimChar"/>
        </w:rPr>
        <w:t xml:space="preserve">##  $ speed: num  4 4 7 7 8 9 10 10 10 11 ...</w:t>
      </w:r>
      <w:r>
        <w:br/>
      </w:r>
      <w:r>
        <w:rPr>
          <w:rStyle w:val="VerbatimChar"/>
        </w:rPr>
        <w:t xml:space="preserve">##  $ dist : num  2 10 4 22 16 10 18 26 34 17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 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 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part2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speed of cars was 15.4.</w:t>
      </w:r>
    </w:p>
    <w:p>
      <w:pPr>
        <w:pStyle w:val="BodyText"/>
      </w:pPr>
      <w:r>
        <w:t xml:space="preserve">#The 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2022-03-25T06:19:32Z</dcterms:created>
  <dcterms:modified xsi:type="dcterms:W3CDTF">2022-03-25T06:19:32Z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