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8B5EE" w14:textId="777E8006" w:rsidR="003336E9" w:rsidRDefault="009E40C6" w:rsidP="009E40C6">
      <w:pPr>
        <w:ind w:firstLine="480"/>
        <w:rPr>
          <w:rFonts w:hint="eastAsia"/>
          <w:lang w:eastAsia="zh-CN"/>
        </w:rPr>
      </w:pPr>
      <w:r>
        <w:rPr>
          <w:rFonts w:hint="eastAsia"/>
          <w:lang w:eastAsia="zh-CN"/>
        </w:rPr>
        <w:t>000000000000000000000000000000000000000000000000000000000000000000000000</w:t>
      </w:r>
    </w:p>
    <w:p w14:paraId="7F48521C" w14:textId="77777777" w:rsidR="003336E9" w:rsidRDefault="00821AAF" w:rsidP="009E40C6">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2001</w:t>
      </w:r>
      <w:r>
        <w:rPr>
          <w:rFonts w:hint="eastAsia"/>
          <w:lang w:eastAsia="zh-CN"/>
        </w:rPr>
        <w:t>年协会大事记</w:t>
      </w:r>
    </w:p>
    <w:p w14:paraId="1482F6AF" w14:textId="6663CC68" w:rsidR="003336E9" w:rsidRPr="009E40C6" w:rsidRDefault="009E40C6" w:rsidP="009E40C6">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2001</w:t>
      </w:r>
      <w:r>
        <w:rPr>
          <w:rFonts w:hint="eastAsia"/>
          <w:lang w:eastAsia="zh-CN"/>
        </w:rPr>
        <w:t>年协会大事记</w:t>
      </w:r>
    </w:p>
    <w:p w14:paraId="7F3E4A72" w14:textId="77777777" w:rsidR="003336E9" w:rsidRDefault="00821AAF" w:rsidP="009E40C6">
      <w:pPr>
        <w:ind w:firstLine="480"/>
        <w:rPr>
          <w:lang w:eastAsia="zh-CN"/>
        </w:rPr>
      </w:pPr>
      <w:r>
        <w:rPr>
          <w:rFonts w:cs="Times New Roman" w:hint="eastAsia"/>
          <w:lang w:eastAsia="zh-CN"/>
        </w:rPr>
        <w:t>一、</w:t>
      </w:r>
      <w:r>
        <w:rPr>
          <w:rFonts w:cs="Times New Roman" w:hint="eastAsia"/>
          <w:lang w:eastAsia="zh-CN"/>
        </w:rPr>
        <w:t>2001</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8</w:t>
      </w:r>
      <w:r>
        <w:rPr>
          <w:rFonts w:cs="Times New Roman" w:hint="eastAsia"/>
          <w:lang w:eastAsia="zh-CN"/>
        </w:rPr>
        <w:t>日至</w:t>
      </w:r>
      <w:r>
        <w:rPr>
          <w:rFonts w:cs="Times New Roman" w:hint="eastAsia"/>
          <w:lang w:eastAsia="zh-CN"/>
        </w:rPr>
        <w:t>l5</w:t>
      </w:r>
      <w:r>
        <w:rPr>
          <w:rFonts w:cs="Times New Roman" w:hint="eastAsia"/>
          <w:lang w:eastAsia="zh-CN"/>
        </w:rPr>
        <w:t>日，在台湾省台北市举行了</w:t>
      </w:r>
      <w:r>
        <w:rPr>
          <w:rFonts w:cs="Times New Roman" w:hint="eastAsia"/>
          <w:b/>
          <w:bCs/>
          <w:lang w:eastAsia="zh-CN"/>
        </w:rPr>
        <w:t>第三届海峡两岸空间资讯与防灾科技研讨会</w:t>
      </w:r>
      <w:r>
        <w:rPr>
          <w:rFonts w:cs="Times New Roman" w:hint="eastAsia"/>
          <w:lang w:eastAsia="zh-CN"/>
        </w:rPr>
        <w:t>，庄逢甘理事长率团出席。</w:t>
      </w:r>
    </w:p>
    <w:p w14:paraId="13BB046F" w14:textId="77777777" w:rsidR="003336E9" w:rsidRDefault="00821AAF" w:rsidP="009E40C6">
      <w:pPr>
        <w:ind w:firstLine="480"/>
        <w:rPr>
          <w:lang w:eastAsia="zh-CN"/>
        </w:rPr>
      </w:pPr>
      <w:r>
        <w:rPr>
          <w:rFonts w:cs="Times New Roman" w:hint="eastAsia"/>
          <w:lang w:eastAsia="zh-CN"/>
        </w:rPr>
        <w:t>二、</w:t>
      </w:r>
      <w:r>
        <w:rPr>
          <w:rFonts w:cs="Times New Roman" w:hint="eastAsia"/>
          <w:lang w:eastAsia="zh-CN"/>
        </w:rPr>
        <w:t>2001</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25</w:t>
      </w:r>
      <w:r>
        <w:rPr>
          <w:rFonts w:cs="Times New Roman" w:hint="eastAsia"/>
          <w:lang w:eastAsia="zh-CN"/>
        </w:rPr>
        <w:t>日至</w:t>
      </w:r>
      <w:r>
        <w:rPr>
          <w:rFonts w:cs="Times New Roman" w:hint="eastAsia"/>
          <w:lang w:eastAsia="zh-CN"/>
        </w:rPr>
        <w:t>3</w:t>
      </w:r>
      <w:r>
        <w:rPr>
          <w:rFonts w:cs="Times New Roman" w:hint="eastAsia"/>
          <w:lang w:eastAsia="zh-CN"/>
        </w:rPr>
        <w:t>月</w:t>
      </w:r>
      <w:r>
        <w:rPr>
          <w:rFonts w:cs="Times New Roman" w:hint="eastAsia"/>
          <w:lang w:eastAsia="zh-CN"/>
        </w:rPr>
        <w:t>8</w:t>
      </w:r>
      <w:r>
        <w:rPr>
          <w:rFonts w:cs="Times New Roman" w:hint="eastAsia"/>
          <w:lang w:eastAsia="zh-CN"/>
        </w:rPr>
        <w:t>日，胡如忠专职副理事长兼秘书长等赴澳大利亚进行卫星遥感应用考察。</w:t>
      </w:r>
    </w:p>
    <w:p w14:paraId="08A5C41C" w14:textId="77777777" w:rsidR="003336E9" w:rsidRDefault="00821AAF" w:rsidP="009E40C6">
      <w:pPr>
        <w:ind w:firstLine="480"/>
        <w:rPr>
          <w:lang w:eastAsia="zh-CN"/>
        </w:rPr>
      </w:pPr>
      <w:r>
        <w:rPr>
          <w:rFonts w:cs="Times New Roman" w:hint="eastAsia"/>
          <w:lang w:eastAsia="zh-CN"/>
        </w:rPr>
        <w:t>三、</w:t>
      </w:r>
      <w:r>
        <w:rPr>
          <w:rFonts w:cs="Times New Roman" w:hint="eastAsia"/>
          <w:lang w:eastAsia="zh-CN"/>
        </w:rPr>
        <w:t>2001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19</w:t>
      </w:r>
      <w:r>
        <w:rPr>
          <w:rFonts w:cs="Times New Roman" w:hint="eastAsia"/>
          <w:lang w:eastAsia="zh-CN"/>
        </w:rPr>
        <w:t>日，完成了</w:t>
      </w:r>
      <w:r>
        <w:rPr>
          <w:rFonts w:cs="Times New Roman" w:hint="eastAsia"/>
          <w:b/>
          <w:bCs/>
          <w:lang w:eastAsia="zh-CN"/>
        </w:rPr>
        <w:t>《中巴地球资源卫星及其应用》</w:t>
      </w:r>
      <w:r>
        <w:rPr>
          <w:rFonts w:cs="Times New Roman" w:hint="eastAsia"/>
          <w:lang w:eastAsia="zh-CN"/>
        </w:rPr>
        <w:t>培训讲义的编写和印刷。</w:t>
      </w:r>
    </w:p>
    <w:p w14:paraId="5A6118F9" w14:textId="77777777" w:rsidR="003336E9" w:rsidRDefault="00821AAF" w:rsidP="009E40C6">
      <w:pPr>
        <w:ind w:firstLine="480"/>
        <w:rPr>
          <w:lang w:eastAsia="zh-CN"/>
        </w:rPr>
      </w:pPr>
      <w:r>
        <w:rPr>
          <w:rFonts w:cs="Times New Roman" w:hint="eastAsia"/>
          <w:lang w:eastAsia="zh-CN"/>
        </w:rPr>
        <w:t>四、</w:t>
      </w:r>
      <w:r>
        <w:rPr>
          <w:rFonts w:cs="Times New Roman" w:hint="eastAsia"/>
          <w:lang w:eastAsia="zh-CN"/>
        </w:rPr>
        <w:t>2001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w:t>
      </w:r>
      <w:r>
        <w:rPr>
          <w:rFonts w:cs="Times New Roman" w:hint="eastAsia"/>
          <w:lang w:eastAsia="zh-CN"/>
        </w:rPr>
        <w:t>日，完成了</w:t>
      </w:r>
      <w:r>
        <w:rPr>
          <w:rFonts w:cs="Times New Roman" w:hint="eastAsia"/>
          <w:b/>
          <w:bCs/>
          <w:lang w:eastAsia="zh-CN"/>
        </w:rPr>
        <w:t>《中巴地球资源卫星及其应用》</w:t>
      </w:r>
      <w:r>
        <w:rPr>
          <w:rFonts w:cs="Times New Roman" w:hint="eastAsia"/>
          <w:lang w:eastAsia="zh-CN"/>
        </w:rPr>
        <w:t>多媒体制作。</w:t>
      </w:r>
    </w:p>
    <w:p w14:paraId="5A07E824" w14:textId="77777777" w:rsidR="003336E9" w:rsidRDefault="00821AAF" w:rsidP="009E40C6">
      <w:pPr>
        <w:ind w:firstLine="480"/>
        <w:rPr>
          <w:lang w:eastAsia="zh-CN"/>
        </w:rPr>
      </w:pPr>
      <w:r>
        <w:rPr>
          <w:rFonts w:cs="Times New Roman" w:hint="eastAsia"/>
          <w:lang w:eastAsia="zh-CN"/>
        </w:rPr>
        <w:t>五、</w:t>
      </w:r>
      <w:r>
        <w:rPr>
          <w:rFonts w:cs="Times New Roman" w:hint="eastAsia"/>
          <w:lang w:eastAsia="zh-CN"/>
        </w:rPr>
        <w:t>2001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w:t>
      </w:r>
      <w:r>
        <w:rPr>
          <w:rFonts w:cs="Times New Roman" w:hint="eastAsia"/>
          <w:lang w:eastAsia="zh-CN"/>
        </w:rPr>
        <w:t>日至</w:t>
      </w:r>
      <w:r>
        <w:rPr>
          <w:rFonts w:cs="Times New Roman" w:hint="eastAsia"/>
          <w:lang w:eastAsia="zh-CN"/>
        </w:rPr>
        <w:t>3</w:t>
      </w:r>
      <w:r>
        <w:rPr>
          <w:rFonts w:cs="Times New Roman" w:hint="eastAsia"/>
          <w:lang w:eastAsia="zh-CN"/>
        </w:rPr>
        <w:t>日，协会参与的</w:t>
      </w:r>
      <w:r>
        <w:rPr>
          <w:rFonts w:cs="Times New Roman" w:hint="eastAsia"/>
          <w:b/>
          <w:bCs/>
          <w:lang w:eastAsia="zh-CN"/>
        </w:rPr>
        <w:t>“江西省国土资源遥感综合调查”项目</w:t>
      </w:r>
      <w:r>
        <w:rPr>
          <w:rFonts w:cs="Times New Roman" w:hint="eastAsia"/>
          <w:lang w:eastAsia="zh-CN"/>
        </w:rPr>
        <w:t>成果通过了江西省科技厅组织的鉴定验收。</w:t>
      </w:r>
    </w:p>
    <w:p w14:paraId="7C618531" w14:textId="77777777" w:rsidR="003336E9" w:rsidRDefault="00821AAF" w:rsidP="009E40C6">
      <w:pPr>
        <w:ind w:firstLine="480"/>
        <w:rPr>
          <w:lang w:eastAsia="zh-CN"/>
        </w:rPr>
      </w:pPr>
      <w:r>
        <w:rPr>
          <w:rFonts w:cs="Times New Roman" w:hint="eastAsia"/>
          <w:lang w:eastAsia="zh-CN"/>
        </w:rPr>
        <w:t>六、</w:t>
      </w:r>
      <w:r>
        <w:rPr>
          <w:rFonts w:cs="Times New Roman" w:hint="eastAsia"/>
          <w:lang w:eastAsia="zh-CN"/>
        </w:rPr>
        <w:t>2001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3</w:t>
      </w:r>
      <w:r>
        <w:rPr>
          <w:rFonts w:cs="Times New Roman" w:hint="eastAsia"/>
          <w:lang w:eastAsia="zh-CN"/>
        </w:rPr>
        <w:t>日至</w:t>
      </w:r>
      <w:r>
        <w:rPr>
          <w:rFonts w:cs="Times New Roman" w:hint="eastAsia"/>
          <w:lang w:eastAsia="zh-CN"/>
        </w:rPr>
        <w:t>12</w:t>
      </w:r>
      <w:r>
        <w:rPr>
          <w:rFonts w:cs="Times New Roman" w:hint="eastAsia"/>
          <w:lang w:eastAsia="zh-CN"/>
        </w:rPr>
        <w:t>日，协会主办、北京空间机电研究所承办的</w:t>
      </w:r>
      <w:r>
        <w:rPr>
          <w:rFonts w:cs="Times New Roman" w:hint="eastAsia"/>
          <w:b/>
          <w:bCs/>
          <w:lang w:eastAsia="zh-CN"/>
        </w:rPr>
        <w:t>第一期</w:t>
      </w:r>
      <w:r>
        <w:rPr>
          <w:rFonts w:cs="Times New Roman" w:hint="eastAsia"/>
          <w:b/>
          <w:bCs/>
          <w:lang w:eastAsia="zh-CN"/>
        </w:rPr>
        <w:t>CBERS-1</w:t>
      </w:r>
      <w:r>
        <w:rPr>
          <w:rFonts w:cs="Times New Roman" w:hint="eastAsia"/>
          <w:b/>
          <w:bCs/>
          <w:lang w:eastAsia="zh-CN"/>
        </w:rPr>
        <w:t>数据与遥感应用技术研讨班</w:t>
      </w:r>
      <w:r>
        <w:rPr>
          <w:rFonts w:cs="Times New Roman" w:hint="eastAsia"/>
          <w:lang w:eastAsia="zh-CN"/>
        </w:rPr>
        <w:t>在北京举行；中国航天科技集团公司计划部赵兵部长、胡如忠专职副理事长兼秘书长出席开学典礼；庄逢甘理事长出席结业典礼。</w:t>
      </w:r>
    </w:p>
    <w:p w14:paraId="443F9A04" w14:textId="77777777" w:rsidR="003336E9" w:rsidRDefault="00821AAF" w:rsidP="009E40C6">
      <w:pPr>
        <w:ind w:firstLine="480"/>
        <w:rPr>
          <w:lang w:eastAsia="zh-CN"/>
        </w:rPr>
      </w:pPr>
      <w:r>
        <w:rPr>
          <w:rFonts w:cs="Times New Roman" w:hint="eastAsia"/>
          <w:lang w:eastAsia="zh-CN"/>
        </w:rPr>
        <w:t>七、</w:t>
      </w:r>
      <w:r>
        <w:rPr>
          <w:rFonts w:cs="Times New Roman" w:hint="eastAsia"/>
          <w:lang w:eastAsia="zh-CN"/>
        </w:rPr>
        <w:t>2001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21</w:t>
      </w:r>
      <w:r>
        <w:rPr>
          <w:rFonts w:cs="Times New Roman" w:hint="eastAsia"/>
          <w:lang w:eastAsia="zh-CN"/>
        </w:rPr>
        <w:t>日，</w:t>
      </w:r>
      <w:r>
        <w:rPr>
          <w:rFonts w:cs="Times New Roman" w:hint="eastAsia"/>
          <w:b/>
          <w:bCs/>
          <w:lang w:eastAsia="zh-CN"/>
        </w:rPr>
        <w:t>第四届海峡两岸空间资讯与防灾科技研讨会</w:t>
      </w:r>
      <w:r>
        <w:rPr>
          <w:rFonts w:cs="Times New Roman" w:hint="eastAsia"/>
          <w:lang w:eastAsia="zh-CN"/>
        </w:rPr>
        <w:t>在江西省井岗山市举行，庄逢甘理事长，台湾中华地理资讯学会会长朱子豪教授，香港摄影测量与遥感学会会长、香港中文大学林珲教授、胡如忠专职副理事长兼秘书长等出席。</w:t>
      </w:r>
    </w:p>
    <w:p w14:paraId="570476F9" w14:textId="77777777" w:rsidR="003336E9" w:rsidRDefault="00821AAF" w:rsidP="009E40C6">
      <w:pPr>
        <w:ind w:firstLine="480"/>
        <w:rPr>
          <w:lang w:eastAsia="zh-CN"/>
        </w:rPr>
      </w:pPr>
      <w:r>
        <w:rPr>
          <w:rFonts w:cs="Times New Roman" w:hint="eastAsia"/>
          <w:lang w:eastAsia="zh-CN"/>
        </w:rPr>
        <w:t>八、</w:t>
      </w:r>
      <w:r>
        <w:rPr>
          <w:rFonts w:cs="Times New Roman" w:hint="eastAsia"/>
          <w:lang w:eastAsia="zh-CN"/>
        </w:rPr>
        <w:t>2001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22</w:t>
      </w:r>
      <w:r>
        <w:rPr>
          <w:rFonts w:cs="Times New Roman" w:hint="eastAsia"/>
          <w:lang w:eastAsia="zh-CN"/>
        </w:rPr>
        <w:t>日至</w:t>
      </w:r>
      <w:r>
        <w:rPr>
          <w:rFonts w:cs="Times New Roman" w:hint="eastAsia"/>
          <w:lang w:eastAsia="zh-CN"/>
        </w:rPr>
        <w:t>23</w:t>
      </w:r>
      <w:r>
        <w:rPr>
          <w:rFonts w:cs="Times New Roman" w:hint="eastAsia"/>
          <w:lang w:eastAsia="zh-CN"/>
        </w:rPr>
        <w:t>日，</w:t>
      </w:r>
      <w:r>
        <w:rPr>
          <w:rFonts w:cs="Times New Roman" w:hint="eastAsia"/>
          <w:b/>
          <w:bCs/>
          <w:lang w:eastAsia="zh-CN"/>
        </w:rPr>
        <w:t>协会</w:t>
      </w:r>
      <w:r>
        <w:rPr>
          <w:rFonts w:cs="Times New Roman" w:hint="eastAsia"/>
          <w:b/>
          <w:bCs/>
          <w:lang w:eastAsia="zh-CN"/>
        </w:rPr>
        <w:t>2001</w:t>
      </w:r>
      <w:r>
        <w:rPr>
          <w:rFonts w:cs="Times New Roman" w:hint="eastAsia"/>
          <w:b/>
          <w:bCs/>
          <w:lang w:eastAsia="zh-CN"/>
        </w:rPr>
        <w:t>年年会</w:t>
      </w:r>
      <w:r>
        <w:rPr>
          <w:rFonts w:cs="Times New Roman" w:hint="eastAsia"/>
          <w:lang w:eastAsia="zh-CN"/>
        </w:rPr>
        <w:t>在江西省井冈山市举行，庄逢甘理事长、胡如忠专职副理事长兼秘书长出席，编辑出版了《</w:t>
      </w:r>
      <w:r>
        <w:rPr>
          <w:rFonts w:cs="Times New Roman" w:hint="eastAsia"/>
          <w:lang w:eastAsia="zh-CN"/>
        </w:rPr>
        <w:t>2001</w:t>
      </w:r>
      <w:r>
        <w:rPr>
          <w:rFonts w:cs="Times New Roman" w:hint="eastAsia"/>
          <w:lang w:eastAsia="zh-CN"/>
        </w:rPr>
        <w:t>遥感科</w:t>
      </w:r>
      <w:r>
        <w:rPr>
          <w:rFonts w:cs="Times New Roman" w:hint="eastAsia"/>
          <w:lang w:eastAsia="zh-CN"/>
        </w:rPr>
        <w:lastRenderedPageBreak/>
        <w:t>技论坛》论文集；召开了</w:t>
      </w:r>
      <w:r>
        <w:rPr>
          <w:rFonts w:cs="Times New Roman" w:hint="eastAsia"/>
          <w:b/>
          <w:bCs/>
          <w:lang w:eastAsia="zh-CN"/>
        </w:rPr>
        <w:t>二届六次常务理事会</w:t>
      </w:r>
      <w:r>
        <w:rPr>
          <w:rFonts w:cs="Times New Roman" w:hint="eastAsia"/>
          <w:lang w:eastAsia="zh-CN"/>
        </w:rPr>
        <w:t>和</w:t>
      </w:r>
      <w:r>
        <w:rPr>
          <w:rFonts w:cs="Times New Roman" w:hint="eastAsia"/>
          <w:b/>
          <w:bCs/>
          <w:lang w:eastAsia="zh-CN"/>
        </w:rPr>
        <w:t>二届五次理事会</w:t>
      </w:r>
      <w:r>
        <w:rPr>
          <w:rFonts w:cs="Times New Roman" w:hint="eastAsia"/>
          <w:lang w:eastAsia="zh-CN"/>
        </w:rPr>
        <w:t>，同意筹备红外遥感、减灾遥感专业委员会。</w:t>
      </w:r>
    </w:p>
    <w:p w14:paraId="61552165" w14:textId="77777777" w:rsidR="003336E9" w:rsidRDefault="00821AAF" w:rsidP="009E40C6">
      <w:pPr>
        <w:ind w:firstLine="480"/>
        <w:rPr>
          <w:lang w:eastAsia="zh-CN"/>
        </w:rPr>
      </w:pPr>
      <w:r>
        <w:rPr>
          <w:rFonts w:cs="Times New Roman" w:hint="eastAsia"/>
          <w:lang w:eastAsia="zh-CN"/>
        </w:rPr>
        <w:t>九、</w:t>
      </w:r>
      <w:r>
        <w:rPr>
          <w:rFonts w:cs="Times New Roman" w:hint="eastAsia"/>
          <w:lang w:eastAsia="zh-CN"/>
        </w:rPr>
        <w:t>2001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22</w:t>
      </w:r>
      <w:r>
        <w:rPr>
          <w:rFonts w:cs="Times New Roman" w:hint="eastAsia"/>
          <w:lang w:eastAsia="zh-CN"/>
        </w:rPr>
        <w:t>日至</w:t>
      </w:r>
      <w:r>
        <w:rPr>
          <w:rFonts w:cs="Times New Roman" w:hint="eastAsia"/>
          <w:lang w:eastAsia="zh-CN"/>
        </w:rPr>
        <w:t>26</w:t>
      </w:r>
      <w:r>
        <w:rPr>
          <w:rFonts w:cs="Times New Roman" w:hint="eastAsia"/>
          <w:lang w:eastAsia="zh-CN"/>
        </w:rPr>
        <w:t>日，由山东省原计委承办的</w:t>
      </w:r>
      <w:r>
        <w:rPr>
          <w:rFonts w:cs="Times New Roman" w:hint="eastAsia"/>
          <w:b/>
          <w:bCs/>
          <w:lang w:eastAsia="zh-CN"/>
        </w:rPr>
        <w:t>第三期</w:t>
      </w:r>
      <w:r>
        <w:rPr>
          <w:rFonts w:cs="Times New Roman" w:hint="eastAsia"/>
          <w:b/>
          <w:bCs/>
          <w:lang w:eastAsia="zh-CN"/>
        </w:rPr>
        <w:t>CBERS-1</w:t>
      </w:r>
      <w:r>
        <w:rPr>
          <w:rFonts w:cs="Times New Roman" w:hint="eastAsia"/>
          <w:b/>
          <w:bCs/>
          <w:lang w:eastAsia="zh-CN"/>
        </w:rPr>
        <w:t>数据与遥感应用技术研讨班</w:t>
      </w:r>
      <w:r>
        <w:rPr>
          <w:rFonts w:cs="Times New Roman" w:hint="eastAsia"/>
          <w:lang w:eastAsia="zh-CN"/>
        </w:rPr>
        <w:t>在济南举行，山东省原计委地区除鲁小兵处长、山东省地质勘察局王进生副局长等出席。</w:t>
      </w:r>
    </w:p>
    <w:p w14:paraId="19EF11F6" w14:textId="77777777" w:rsidR="003336E9" w:rsidRDefault="00821AAF" w:rsidP="009E40C6">
      <w:pPr>
        <w:ind w:firstLine="480"/>
        <w:rPr>
          <w:lang w:eastAsia="zh-CN"/>
        </w:rPr>
      </w:pPr>
      <w:r>
        <w:rPr>
          <w:rFonts w:cs="Times New Roman" w:hint="eastAsia"/>
          <w:lang w:eastAsia="zh-CN"/>
        </w:rPr>
        <w:t>十、</w:t>
      </w:r>
      <w:r>
        <w:rPr>
          <w:rFonts w:cs="Times New Roman" w:hint="eastAsia"/>
          <w:lang w:eastAsia="zh-CN"/>
        </w:rPr>
        <w:t>2001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28</w:t>
      </w:r>
      <w:r>
        <w:rPr>
          <w:rFonts w:cs="Times New Roman" w:hint="eastAsia"/>
          <w:lang w:eastAsia="zh-CN"/>
        </w:rPr>
        <w:t>日至</w:t>
      </w:r>
      <w:r>
        <w:rPr>
          <w:rFonts w:cs="Times New Roman" w:hint="eastAsia"/>
          <w:lang w:eastAsia="zh-CN"/>
        </w:rPr>
        <w:t>6</w:t>
      </w:r>
      <w:r>
        <w:rPr>
          <w:rFonts w:cs="Times New Roman" w:hint="eastAsia"/>
          <w:lang w:eastAsia="zh-CN"/>
        </w:rPr>
        <w:t>月</w:t>
      </w:r>
      <w:r>
        <w:rPr>
          <w:rFonts w:cs="Times New Roman" w:hint="eastAsia"/>
          <w:lang w:eastAsia="zh-CN"/>
        </w:rPr>
        <w:t>8</w:t>
      </w:r>
      <w:r>
        <w:rPr>
          <w:rFonts w:cs="Times New Roman" w:hint="eastAsia"/>
          <w:lang w:eastAsia="zh-CN"/>
        </w:rPr>
        <w:t>日，由中煤航测遥感局承办，中国地质调查局西北、西南项目办协办的</w:t>
      </w:r>
      <w:r>
        <w:rPr>
          <w:rFonts w:cs="Times New Roman" w:hint="eastAsia"/>
          <w:b/>
          <w:bCs/>
          <w:lang w:eastAsia="zh-CN"/>
        </w:rPr>
        <w:t>第二期</w:t>
      </w:r>
      <w:r>
        <w:rPr>
          <w:rFonts w:cs="Times New Roman" w:hint="eastAsia"/>
          <w:b/>
          <w:bCs/>
          <w:lang w:eastAsia="zh-CN"/>
        </w:rPr>
        <w:t>CBERS-1</w:t>
      </w:r>
      <w:r>
        <w:rPr>
          <w:rFonts w:cs="Times New Roman" w:hint="eastAsia"/>
          <w:b/>
          <w:bCs/>
          <w:lang w:eastAsia="zh-CN"/>
        </w:rPr>
        <w:t>数据与遥感应用技术研讨班</w:t>
      </w:r>
      <w:r>
        <w:rPr>
          <w:rFonts w:cs="Times New Roman" w:hint="eastAsia"/>
          <w:lang w:eastAsia="zh-CN"/>
        </w:rPr>
        <w:t>在西安举行，徐水师、管海晏副理事长等出席。</w:t>
      </w:r>
    </w:p>
    <w:p w14:paraId="0390BDEC" w14:textId="77777777" w:rsidR="003336E9" w:rsidRDefault="00821AAF" w:rsidP="009E40C6">
      <w:pPr>
        <w:ind w:firstLine="480"/>
        <w:rPr>
          <w:lang w:eastAsia="zh-CN"/>
        </w:rPr>
      </w:pPr>
      <w:r>
        <w:rPr>
          <w:rFonts w:cs="Times New Roman" w:hint="eastAsia"/>
          <w:lang w:eastAsia="zh-CN"/>
        </w:rPr>
        <w:t>十一、</w:t>
      </w:r>
      <w:r>
        <w:rPr>
          <w:rFonts w:cs="Times New Roman" w:hint="eastAsia"/>
          <w:lang w:eastAsia="zh-CN"/>
        </w:rPr>
        <w:t>2001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15</w:t>
      </w:r>
      <w:r>
        <w:rPr>
          <w:rFonts w:cs="Times New Roman" w:hint="eastAsia"/>
          <w:lang w:eastAsia="zh-CN"/>
        </w:rPr>
        <w:t>日至</w:t>
      </w:r>
      <w:r>
        <w:rPr>
          <w:rFonts w:cs="Times New Roman" w:hint="eastAsia"/>
          <w:lang w:eastAsia="zh-CN"/>
        </w:rPr>
        <w:t>22</w:t>
      </w:r>
      <w:r>
        <w:rPr>
          <w:rFonts w:cs="Times New Roman" w:hint="eastAsia"/>
          <w:lang w:eastAsia="zh-CN"/>
        </w:rPr>
        <w:t>日，由协会环境遥感分会和国家环境保护总局兴城环境管理研究中心承办的</w:t>
      </w:r>
      <w:r>
        <w:rPr>
          <w:rFonts w:cs="Times New Roman" w:hint="eastAsia"/>
          <w:b/>
          <w:bCs/>
          <w:lang w:eastAsia="zh-CN"/>
        </w:rPr>
        <w:t>第四期</w:t>
      </w:r>
      <w:r>
        <w:rPr>
          <w:rFonts w:cs="Times New Roman" w:hint="eastAsia"/>
          <w:b/>
          <w:bCs/>
          <w:lang w:eastAsia="zh-CN"/>
        </w:rPr>
        <w:t>CBERS-1</w:t>
      </w:r>
      <w:r>
        <w:rPr>
          <w:rFonts w:cs="Times New Roman" w:hint="eastAsia"/>
          <w:b/>
          <w:bCs/>
          <w:lang w:eastAsia="zh-CN"/>
        </w:rPr>
        <w:t>数据与遥感应用技术研讨班</w:t>
      </w:r>
      <w:r>
        <w:rPr>
          <w:rFonts w:cs="Times New Roman" w:hint="eastAsia"/>
          <w:lang w:eastAsia="zh-CN"/>
        </w:rPr>
        <w:t>在兴城举行，国家环境保护总局科技委副主任刘鸿亮院士、秘书长尹政研究员和辽宁省政协常委陈奇、环境保护局副局长孔昌俊等出席。</w:t>
      </w:r>
    </w:p>
    <w:p w14:paraId="62D2B902" w14:textId="77777777" w:rsidR="003336E9" w:rsidRDefault="00821AAF" w:rsidP="009E40C6">
      <w:pPr>
        <w:ind w:firstLine="480"/>
        <w:rPr>
          <w:lang w:eastAsia="zh-CN"/>
        </w:rPr>
      </w:pPr>
      <w:r>
        <w:rPr>
          <w:rFonts w:cs="Times New Roman" w:hint="eastAsia"/>
          <w:lang w:eastAsia="zh-CN"/>
        </w:rPr>
        <w:t>十二、</w:t>
      </w:r>
      <w:r>
        <w:rPr>
          <w:rFonts w:cs="Times New Roman" w:hint="eastAsia"/>
          <w:lang w:eastAsia="zh-CN"/>
        </w:rPr>
        <w:t>2001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25</w:t>
      </w:r>
      <w:r>
        <w:rPr>
          <w:rFonts w:cs="Times New Roman" w:hint="eastAsia"/>
          <w:lang w:eastAsia="zh-CN"/>
        </w:rPr>
        <w:t>日，胡如忠专职副理事长兼秘书长等参加中国人民对外友好协会组团，赴俄罗斯莫斯科出席</w:t>
      </w:r>
      <w:r>
        <w:rPr>
          <w:rFonts w:cs="Times New Roman" w:hint="eastAsia"/>
          <w:b/>
          <w:bCs/>
          <w:lang w:eastAsia="zh-CN"/>
        </w:rPr>
        <w:t>俄中高科技合作研讨会</w:t>
      </w:r>
      <w:r>
        <w:rPr>
          <w:rFonts w:cs="Times New Roman" w:hint="eastAsia"/>
          <w:lang w:eastAsia="zh-CN"/>
        </w:rPr>
        <w:t>。</w:t>
      </w:r>
    </w:p>
    <w:p w14:paraId="49107D5C" w14:textId="77777777" w:rsidR="003336E9" w:rsidRDefault="00821AAF" w:rsidP="009E40C6">
      <w:pPr>
        <w:ind w:firstLine="480"/>
        <w:rPr>
          <w:lang w:eastAsia="zh-CN"/>
        </w:rPr>
      </w:pPr>
      <w:r>
        <w:rPr>
          <w:rFonts w:cs="Times New Roman" w:hint="eastAsia"/>
          <w:lang w:eastAsia="zh-CN"/>
        </w:rPr>
        <w:t>十三、</w:t>
      </w:r>
      <w:r>
        <w:rPr>
          <w:rFonts w:cs="Times New Roman" w:hint="eastAsia"/>
          <w:lang w:eastAsia="zh-CN"/>
        </w:rPr>
        <w:t>2001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29</w:t>
      </w:r>
      <w:r>
        <w:rPr>
          <w:rFonts w:cs="Times New Roman" w:hint="eastAsia"/>
          <w:lang w:eastAsia="zh-CN"/>
        </w:rPr>
        <w:t>日，四川省原计委和中国地质调查局在成都举行</w:t>
      </w:r>
      <w:r>
        <w:rPr>
          <w:rFonts w:cs="Times New Roman" w:hint="eastAsia"/>
          <w:b/>
          <w:bCs/>
          <w:lang w:eastAsia="zh-CN"/>
        </w:rPr>
        <w:t>“四川省国土资源遥感综合调查”成果评审验收会</w:t>
      </w:r>
      <w:r>
        <w:rPr>
          <w:rFonts w:cs="Times New Roman" w:hint="eastAsia"/>
          <w:lang w:eastAsia="zh-CN"/>
        </w:rPr>
        <w:t>，庄逢甘理事长、胡如忠专职副理事长兼秘书长出席。</w:t>
      </w:r>
    </w:p>
    <w:p w14:paraId="18A60106" w14:textId="77777777" w:rsidR="003336E9" w:rsidRDefault="00821AAF" w:rsidP="009E40C6">
      <w:pPr>
        <w:ind w:firstLine="480"/>
        <w:rPr>
          <w:lang w:eastAsia="zh-CN"/>
        </w:rPr>
      </w:pPr>
      <w:r>
        <w:rPr>
          <w:rFonts w:cs="Times New Roman" w:hint="eastAsia"/>
          <w:lang w:eastAsia="zh-CN"/>
        </w:rPr>
        <w:t>十四、</w:t>
      </w:r>
      <w:r>
        <w:rPr>
          <w:rFonts w:cs="Times New Roman" w:hint="eastAsia"/>
          <w:lang w:eastAsia="zh-CN"/>
        </w:rPr>
        <w:t>2001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11</w:t>
      </w:r>
      <w:r>
        <w:rPr>
          <w:rFonts w:cs="Times New Roman" w:hint="eastAsia"/>
          <w:lang w:eastAsia="zh-CN"/>
        </w:rPr>
        <w:t>日，中国航天科工集团公司以天机计〔</w:t>
      </w:r>
      <w:r>
        <w:rPr>
          <w:rFonts w:cs="Times New Roman" w:hint="eastAsia"/>
          <w:lang w:eastAsia="zh-CN"/>
        </w:rPr>
        <w:t>2001</w:t>
      </w:r>
      <w:r>
        <w:rPr>
          <w:rFonts w:cs="Times New Roman" w:hint="eastAsia"/>
          <w:lang w:eastAsia="zh-CN"/>
        </w:rPr>
        <w:t>〕</w:t>
      </w:r>
      <w:r>
        <w:rPr>
          <w:rFonts w:cs="Times New Roman" w:hint="eastAsia"/>
          <w:lang w:eastAsia="zh-CN"/>
        </w:rPr>
        <w:t>298</w:t>
      </w:r>
      <w:r>
        <w:rPr>
          <w:rFonts w:cs="Times New Roman" w:hint="eastAsia"/>
          <w:lang w:eastAsia="zh-CN"/>
        </w:rPr>
        <w:t>号文件，委托协会承担</w:t>
      </w:r>
      <w:r>
        <w:rPr>
          <w:rFonts w:cs="Times New Roman" w:hint="eastAsia"/>
          <w:b/>
          <w:bCs/>
          <w:lang w:eastAsia="zh-CN"/>
        </w:rPr>
        <w:t>“航天清华</w:t>
      </w:r>
      <w:r>
        <w:rPr>
          <w:rFonts w:cs="Times New Roman" w:hint="eastAsia"/>
          <w:b/>
          <w:bCs/>
          <w:lang w:eastAsia="zh-CN"/>
        </w:rPr>
        <w:t>l</w:t>
      </w:r>
      <w:r>
        <w:rPr>
          <w:rFonts w:cs="Times New Roman" w:hint="eastAsia"/>
          <w:b/>
          <w:bCs/>
          <w:lang w:eastAsia="zh-CN"/>
        </w:rPr>
        <w:t>号微型卫星（</w:t>
      </w:r>
      <w:r>
        <w:rPr>
          <w:rFonts w:cs="Times New Roman" w:hint="eastAsia"/>
          <w:b/>
          <w:bCs/>
          <w:lang w:eastAsia="zh-CN"/>
        </w:rPr>
        <w:t>HT-1</w:t>
      </w:r>
      <w:r>
        <w:rPr>
          <w:rFonts w:cs="Times New Roman" w:hint="eastAsia"/>
          <w:b/>
          <w:bCs/>
          <w:lang w:eastAsia="zh-CN"/>
        </w:rPr>
        <w:t>）数据应用评价”任务</w:t>
      </w:r>
      <w:r>
        <w:rPr>
          <w:rFonts w:cs="Times New Roman" w:hint="eastAsia"/>
          <w:lang w:eastAsia="zh-CN"/>
        </w:rPr>
        <w:t>；协会组织刘侠、刘玉机、赵锐副理事长等专家进行研究。</w:t>
      </w:r>
    </w:p>
    <w:p w14:paraId="33820B69" w14:textId="77777777" w:rsidR="003336E9" w:rsidRDefault="00821AAF" w:rsidP="009E40C6">
      <w:pPr>
        <w:ind w:firstLine="480"/>
        <w:rPr>
          <w:lang w:eastAsia="zh-CN"/>
        </w:rPr>
      </w:pPr>
      <w:r>
        <w:rPr>
          <w:rFonts w:cs="Times New Roman" w:hint="eastAsia"/>
          <w:lang w:eastAsia="zh-CN"/>
        </w:rPr>
        <w:t>十五、</w:t>
      </w:r>
      <w:r>
        <w:rPr>
          <w:rFonts w:cs="Times New Roman" w:hint="eastAsia"/>
          <w:lang w:eastAsia="zh-CN"/>
        </w:rPr>
        <w:t>2001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19</w:t>
      </w:r>
      <w:r>
        <w:rPr>
          <w:rFonts w:cs="Times New Roman" w:hint="eastAsia"/>
          <w:lang w:eastAsia="zh-CN"/>
        </w:rPr>
        <w:t>日至</w:t>
      </w:r>
      <w:r>
        <w:rPr>
          <w:rFonts w:cs="Times New Roman" w:hint="eastAsia"/>
          <w:lang w:eastAsia="zh-CN"/>
        </w:rPr>
        <w:t>21</w:t>
      </w:r>
      <w:r>
        <w:rPr>
          <w:rFonts w:cs="Times New Roman" w:hint="eastAsia"/>
          <w:lang w:eastAsia="zh-CN"/>
        </w:rPr>
        <w:t>日，山西省水土保持学会和山西省农业遥感中心邀请胡如忠专职副理事长兼秘书长，分别在忻州和太原举办了</w:t>
      </w:r>
      <w:r>
        <w:rPr>
          <w:rFonts w:cs="Times New Roman" w:hint="eastAsia"/>
          <w:b/>
          <w:bCs/>
          <w:lang w:eastAsia="zh-CN"/>
        </w:rPr>
        <w:t>CBERS-1</w:t>
      </w:r>
      <w:r>
        <w:rPr>
          <w:rFonts w:cs="Times New Roman" w:hint="eastAsia"/>
          <w:b/>
          <w:bCs/>
          <w:lang w:eastAsia="zh-CN"/>
        </w:rPr>
        <w:t>及其应用专题报告会</w:t>
      </w:r>
      <w:r>
        <w:rPr>
          <w:rFonts w:cs="Times New Roman" w:hint="eastAsia"/>
          <w:lang w:eastAsia="zh-CN"/>
        </w:rPr>
        <w:t>。</w:t>
      </w:r>
    </w:p>
    <w:p w14:paraId="1EFC98E2" w14:textId="77777777" w:rsidR="003336E9" w:rsidRDefault="00821AAF" w:rsidP="009E40C6">
      <w:pPr>
        <w:ind w:firstLine="480"/>
        <w:rPr>
          <w:lang w:eastAsia="zh-CN"/>
        </w:rPr>
      </w:pPr>
      <w:r>
        <w:rPr>
          <w:rFonts w:cs="Times New Roman" w:hint="eastAsia"/>
          <w:lang w:eastAsia="zh-CN"/>
        </w:rPr>
        <w:t>十六、</w:t>
      </w:r>
      <w:r>
        <w:rPr>
          <w:rFonts w:cs="Times New Roman" w:hint="eastAsia"/>
          <w:lang w:eastAsia="zh-CN"/>
        </w:rPr>
        <w:t>2001</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w:t>
      </w:r>
      <w:r>
        <w:rPr>
          <w:rFonts w:cs="Times New Roman" w:hint="eastAsia"/>
          <w:lang w:eastAsia="zh-CN"/>
        </w:rPr>
        <w:t>日，协会划归原国防科工委主管。</w:t>
      </w:r>
    </w:p>
    <w:p w14:paraId="5B81D27E" w14:textId="77777777" w:rsidR="003336E9" w:rsidRDefault="00821AAF" w:rsidP="009E40C6">
      <w:pPr>
        <w:ind w:firstLine="480"/>
        <w:rPr>
          <w:lang w:eastAsia="zh-CN"/>
        </w:rPr>
      </w:pPr>
      <w:r>
        <w:rPr>
          <w:rFonts w:cs="Times New Roman" w:hint="eastAsia"/>
          <w:lang w:eastAsia="zh-CN"/>
        </w:rPr>
        <w:lastRenderedPageBreak/>
        <w:t>十七、</w:t>
      </w:r>
      <w:r>
        <w:rPr>
          <w:rFonts w:cs="Times New Roman" w:hint="eastAsia"/>
          <w:lang w:eastAsia="zh-CN"/>
        </w:rPr>
        <w:t>2001</w:t>
      </w:r>
      <w:r>
        <w:rPr>
          <w:rFonts w:cs="Times New Roman" w:hint="eastAsia"/>
          <w:lang w:eastAsia="zh-CN"/>
        </w:rPr>
        <w:t>年</w:t>
      </w:r>
      <w:r>
        <w:rPr>
          <w:rFonts w:cs="Times New Roman" w:hint="eastAsia"/>
          <w:lang w:eastAsia="zh-CN"/>
        </w:rPr>
        <w:t>8</w:t>
      </w:r>
      <w:r>
        <w:rPr>
          <w:rFonts w:cs="Times New Roman" w:hint="eastAsia"/>
          <w:lang w:eastAsia="zh-CN"/>
        </w:rPr>
        <w:t>月，协会支持</w:t>
      </w:r>
      <w:r>
        <w:rPr>
          <w:rFonts w:cs="Times New Roman" w:hint="eastAsia"/>
          <w:b/>
          <w:bCs/>
          <w:lang w:eastAsia="zh-CN"/>
        </w:rPr>
        <w:t>江西省遥感信息技术应用协会</w:t>
      </w:r>
      <w:r>
        <w:rPr>
          <w:rFonts w:cs="Times New Roman" w:hint="eastAsia"/>
          <w:lang w:eastAsia="zh-CN"/>
        </w:rPr>
        <w:t>成立。</w:t>
      </w:r>
    </w:p>
    <w:p w14:paraId="1E75150D" w14:textId="77777777" w:rsidR="003336E9" w:rsidRDefault="00821AAF" w:rsidP="009E40C6">
      <w:pPr>
        <w:ind w:firstLine="480"/>
        <w:rPr>
          <w:lang w:eastAsia="zh-CN"/>
        </w:rPr>
      </w:pPr>
      <w:r>
        <w:rPr>
          <w:rFonts w:cs="Times New Roman" w:hint="eastAsia"/>
          <w:lang w:eastAsia="zh-CN"/>
        </w:rPr>
        <w:t>十八、</w:t>
      </w:r>
      <w:r>
        <w:rPr>
          <w:rFonts w:cs="Times New Roman" w:hint="eastAsia"/>
          <w:lang w:eastAsia="zh-CN"/>
        </w:rPr>
        <w:t>2001</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14</w:t>
      </w:r>
      <w:r>
        <w:rPr>
          <w:rFonts w:cs="Times New Roman" w:hint="eastAsia"/>
          <w:lang w:eastAsia="zh-CN"/>
        </w:rPr>
        <w:t>日至</w:t>
      </w:r>
      <w:r>
        <w:rPr>
          <w:rFonts w:cs="Times New Roman" w:hint="eastAsia"/>
          <w:lang w:eastAsia="zh-CN"/>
        </w:rPr>
        <w:t>16</w:t>
      </w:r>
      <w:r>
        <w:rPr>
          <w:rFonts w:cs="Times New Roman" w:hint="eastAsia"/>
          <w:lang w:eastAsia="zh-CN"/>
        </w:rPr>
        <w:t>日，协会环境遥感分会在西宁举行了</w:t>
      </w:r>
      <w:r>
        <w:rPr>
          <w:rFonts w:cs="Times New Roman" w:hint="eastAsia"/>
          <w:b/>
          <w:bCs/>
          <w:lang w:eastAsia="zh-CN"/>
        </w:rPr>
        <w:t>卫星遥感应用技术专题研讨会</w:t>
      </w:r>
      <w:r>
        <w:rPr>
          <w:rFonts w:cs="Times New Roman" w:hint="eastAsia"/>
          <w:lang w:eastAsia="zh-CN"/>
        </w:rPr>
        <w:t>。</w:t>
      </w:r>
    </w:p>
    <w:p w14:paraId="0CB54F12" w14:textId="77777777" w:rsidR="003336E9" w:rsidRDefault="00821AAF" w:rsidP="009E40C6">
      <w:pPr>
        <w:ind w:firstLine="480"/>
        <w:rPr>
          <w:lang w:eastAsia="zh-CN"/>
        </w:rPr>
      </w:pPr>
      <w:r>
        <w:rPr>
          <w:rFonts w:cs="Times New Roman" w:hint="eastAsia"/>
          <w:lang w:eastAsia="zh-CN"/>
        </w:rPr>
        <w:t>十九、</w:t>
      </w:r>
      <w:r>
        <w:rPr>
          <w:rFonts w:cs="Times New Roman" w:hint="eastAsia"/>
          <w:lang w:eastAsia="zh-CN"/>
        </w:rPr>
        <w:t>2001</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26</w:t>
      </w:r>
      <w:r>
        <w:rPr>
          <w:rFonts w:cs="Times New Roman" w:hint="eastAsia"/>
          <w:lang w:eastAsia="zh-CN"/>
        </w:rPr>
        <w:t>日，原国土资源部国际合作与科技司在郑州举行</w:t>
      </w:r>
      <w:r>
        <w:rPr>
          <w:rFonts w:cs="Times New Roman" w:hint="eastAsia"/>
          <w:b/>
          <w:bCs/>
          <w:lang w:eastAsia="zh-CN"/>
        </w:rPr>
        <w:t>“河南省国土资源遥感综合调查及信息化工程”项目鉴定验收会</w:t>
      </w:r>
      <w:r>
        <w:rPr>
          <w:rFonts w:cs="Times New Roman" w:hint="eastAsia"/>
          <w:lang w:eastAsia="zh-CN"/>
        </w:rPr>
        <w:t>，胡如忠专职副理事长兼秘书长出席。</w:t>
      </w:r>
    </w:p>
    <w:p w14:paraId="22A7139F" w14:textId="77777777" w:rsidR="003336E9" w:rsidRDefault="00821AAF" w:rsidP="009E40C6">
      <w:pPr>
        <w:ind w:firstLine="480"/>
        <w:rPr>
          <w:lang w:eastAsia="zh-CN"/>
        </w:rPr>
      </w:pPr>
      <w:r>
        <w:rPr>
          <w:rFonts w:cs="Times New Roman" w:hint="eastAsia"/>
          <w:lang w:eastAsia="zh-CN"/>
        </w:rPr>
        <w:t>二十、</w:t>
      </w:r>
      <w:r>
        <w:rPr>
          <w:rFonts w:cs="Times New Roman" w:hint="eastAsia"/>
          <w:lang w:eastAsia="zh-CN"/>
        </w:rPr>
        <w:t>2001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9</w:t>
      </w:r>
      <w:r>
        <w:rPr>
          <w:rFonts w:cs="Times New Roman" w:hint="eastAsia"/>
          <w:lang w:eastAsia="zh-CN"/>
        </w:rPr>
        <w:t>日，庄逢甘理事长、胡如忠专职副理事长兼秘书长出席</w:t>
      </w:r>
      <w:r>
        <w:rPr>
          <w:rFonts w:cs="Times New Roman" w:hint="eastAsia"/>
          <w:b/>
          <w:bCs/>
          <w:lang w:eastAsia="zh-CN"/>
        </w:rPr>
        <w:t>“西藏自治区国土资源遥感综合调查”项目评审验收会</w:t>
      </w:r>
      <w:r>
        <w:rPr>
          <w:rFonts w:cs="Times New Roman" w:hint="eastAsia"/>
          <w:lang w:eastAsia="zh-CN"/>
        </w:rPr>
        <w:t>。</w:t>
      </w:r>
    </w:p>
    <w:p w14:paraId="7EA8896F" w14:textId="77777777" w:rsidR="003336E9" w:rsidRDefault="00821AAF" w:rsidP="009E40C6">
      <w:pPr>
        <w:ind w:firstLine="480"/>
        <w:rPr>
          <w:lang w:eastAsia="zh-CN"/>
        </w:rPr>
      </w:pPr>
      <w:r>
        <w:rPr>
          <w:rFonts w:cs="Times New Roman" w:hint="eastAsia"/>
          <w:lang w:eastAsia="zh-CN"/>
        </w:rPr>
        <w:t>二十一、</w:t>
      </w:r>
      <w:r>
        <w:rPr>
          <w:rFonts w:cs="Times New Roman" w:hint="eastAsia"/>
          <w:lang w:eastAsia="zh-CN"/>
        </w:rPr>
        <w:t>2001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16</w:t>
      </w:r>
      <w:r>
        <w:rPr>
          <w:rFonts w:cs="Times New Roman" w:hint="eastAsia"/>
          <w:lang w:eastAsia="zh-CN"/>
        </w:rPr>
        <w:t>日，民政部对国家级民间社会团体进行审核登记，协会申请将“全国地方遥感应用协会”更名为“</w:t>
      </w:r>
      <w:r>
        <w:rPr>
          <w:rFonts w:cs="Times New Roman" w:hint="eastAsia"/>
          <w:b/>
          <w:bCs/>
          <w:lang w:eastAsia="zh-CN"/>
        </w:rPr>
        <w:t>中国遥感应用协会</w:t>
      </w:r>
      <w:r>
        <w:rPr>
          <w:rFonts w:cs="Times New Roman" w:hint="eastAsia"/>
          <w:lang w:eastAsia="zh-CN"/>
        </w:rPr>
        <w:t>”；民政部同意重新登记，并颁发了</w:t>
      </w:r>
      <w:r>
        <w:rPr>
          <w:rFonts w:cs="Times New Roman" w:hint="eastAsia"/>
          <w:b/>
          <w:bCs/>
          <w:lang w:eastAsia="zh-CN"/>
        </w:rPr>
        <w:t>《社会团体法人登记证书》</w:t>
      </w:r>
      <w:r>
        <w:rPr>
          <w:rFonts w:cs="Times New Roman" w:hint="eastAsia"/>
          <w:lang w:eastAsia="zh-CN"/>
        </w:rPr>
        <w:t>（社证字第</w:t>
      </w:r>
      <w:r>
        <w:rPr>
          <w:rFonts w:cs="Times New Roman" w:hint="eastAsia"/>
          <w:lang w:eastAsia="zh-CN"/>
        </w:rPr>
        <w:t>4651</w:t>
      </w:r>
      <w:r>
        <w:rPr>
          <w:rFonts w:cs="Times New Roman" w:hint="eastAsia"/>
          <w:lang w:eastAsia="zh-CN"/>
        </w:rPr>
        <w:t>号），明确庄逢甘为理事长，胡如忠、赵凯嘉、张宝乾、刘侠、刘玉机、赵锐、印仁高、管海晏、吴美蓉、潘习哲为副理事长，胡如忠兼秘书长。</w:t>
      </w:r>
    </w:p>
    <w:p w14:paraId="22AD5CE4" w14:textId="77777777" w:rsidR="003336E9" w:rsidRDefault="00821AAF" w:rsidP="009E40C6">
      <w:pPr>
        <w:ind w:firstLine="480"/>
        <w:rPr>
          <w:lang w:eastAsia="zh-CN"/>
        </w:rPr>
      </w:pPr>
      <w:r>
        <w:rPr>
          <w:rFonts w:cs="Times New Roman" w:hint="eastAsia"/>
          <w:lang w:eastAsia="zh-CN"/>
        </w:rPr>
        <w:t>二十二、</w:t>
      </w:r>
      <w:r>
        <w:rPr>
          <w:rFonts w:cs="Times New Roman" w:hint="eastAsia"/>
          <w:lang w:eastAsia="zh-CN"/>
        </w:rPr>
        <w:t>2001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18</w:t>
      </w:r>
      <w:r>
        <w:rPr>
          <w:rFonts w:cs="Times New Roman" w:hint="eastAsia"/>
          <w:lang w:eastAsia="zh-CN"/>
        </w:rPr>
        <w:t>日至</w:t>
      </w:r>
      <w:r>
        <w:rPr>
          <w:rFonts w:cs="Times New Roman" w:hint="eastAsia"/>
          <w:lang w:eastAsia="zh-CN"/>
        </w:rPr>
        <w:t>21</w:t>
      </w:r>
      <w:r>
        <w:rPr>
          <w:rFonts w:cs="Times New Roman" w:hint="eastAsia"/>
          <w:lang w:eastAsia="zh-CN"/>
        </w:rPr>
        <w:t>日，协会协助</w:t>
      </w:r>
      <w:r>
        <w:rPr>
          <w:rFonts w:cs="Times New Roman" w:hint="eastAsia"/>
          <w:b/>
          <w:bCs/>
          <w:lang w:eastAsia="zh-CN"/>
        </w:rPr>
        <w:t>第四届国际空间技术及应用展览会</w:t>
      </w:r>
      <w:r>
        <w:rPr>
          <w:rFonts w:cs="Times New Roman" w:hint="eastAsia"/>
          <w:lang w:eastAsia="zh-CN"/>
        </w:rPr>
        <w:t>在北京举行；期间，协会还为第六届亚太地区空间技术与应用多边合作会议举办了</w:t>
      </w:r>
      <w:r>
        <w:rPr>
          <w:rFonts w:cs="Times New Roman" w:hint="eastAsia"/>
          <w:b/>
          <w:bCs/>
          <w:lang w:eastAsia="zh-CN"/>
        </w:rPr>
        <w:t>遥感卫星应用国际学术报告会</w:t>
      </w:r>
      <w:r>
        <w:rPr>
          <w:rFonts w:cs="Times New Roman" w:hint="eastAsia"/>
          <w:lang w:eastAsia="zh-CN"/>
        </w:rPr>
        <w:t>，刘侠、刘玉机、赵锐、管海晏副理事长等出席。</w:t>
      </w:r>
    </w:p>
    <w:p w14:paraId="6FD14A27" w14:textId="77777777" w:rsidR="003336E9" w:rsidRDefault="00821AAF" w:rsidP="009E40C6">
      <w:pPr>
        <w:ind w:firstLine="480"/>
        <w:rPr>
          <w:lang w:eastAsia="zh-CN"/>
        </w:rPr>
      </w:pPr>
      <w:r>
        <w:rPr>
          <w:rFonts w:cs="Times New Roman" w:hint="eastAsia"/>
          <w:lang w:eastAsia="zh-CN"/>
        </w:rPr>
        <w:t>二十三、</w:t>
      </w:r>
      <w:r>
        <w:rPr>
          <w:rFonts w:cs="Times New Roman" w:hint="eastAsia"/>
          <w:lang w:eastAsia="zh-CN"/>
        </w:rPr>
        <w:t>2001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19</w:t>
      </w:r>
      <w:r>
        <w:rPr>
          <w:rFonts w:cs="Times New Roman" w:hint="eastAsia"/>
          <w:lang w:eastAsia="zh-CN"/>
        </w:rPr>
        <w:t>日，</w:t>
      </w:r>
      <w:r>
        <w:rPr>
          <w:rFonts w:cs="Times New Roman" w:hint="eastAsia"/>
          <w:b/>
          <w:bCs/>
          <w:lang w:eastAsia="zh-CN"/>
        </w:rPr>
        <w:t>二届七次常务理事会扩大会议</w:t>
      </w:r>
      <w:r>
        <w:rPr>
          <w:rFonts w:cs="Times New Roman" w:hint="eastAsia"/>
          <w:lang w:eastAsia="zh-CN"/>
        </w:rPr>
        <w:t>在北京举行，国家航天局孙来燕副局长、原国家计委地区司高广生副司长、庄逢甘理事长、邓述初高级顾问、胡毅副理事长、胡如忠专职副理事长兼秘书长等出席。孙来燕副局长在会上宣布协会业务归原国防科工委指导。</w:t>
      </w:r>
    </w:p>
    <w:p w14:paraId="4B16A444" w14:textId="77777777" w:rsidR="003336E9" w:rsidRDefault="00821AAF" w:rsidP="009E40C6">
      <w:pPr>
        <w:ind w:firstLine="480"/>
        <w:rPr>
          <w:lang w:eastAsia="zh-CN"/>
        </w:rPr>
      </w:pPr>
      <w:r>
        <w:rPr>
          <w:rFonts w:cs="Times New Roman" w:hint="eastAsia"/>
          <w:lang w:eastAsia="zh-CN"/>
        </w:rPr>
        <w:t>二十四、</w:t>
      </w:r>
      <w:r>
        <w:rPr>
          <w:rFonts w:cs="Times New Roman" w:hint="eastAsia"/>
          <w:lang w:eastAsia="zh-CN"/>
        </w:rPr>
        <w:t>2001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24</w:t>
      </w:r>
      <w:r>
        <w:rPr>
          <w:rFonts w:cs="Times New Roman" w:hint="eastAsia"/>
          <w:lang w:eastAsia="zh-CN"/>
        </w:rPr>
        <w:t>日至</w:t>
      </w:r>
      <w:r>
        <w:rPr>
          <w:rFonts w:cs="Times New Roman" w:hint="eastAsia"/>
          <w:lang w:eastAsia="zh-CN"/>
        </w:rPr>
        <w:t>30</w:t>
      </w:r>
      <w:r>
        <w:rPr>
          <w:rFonts w:cs="Times New Roman" w:hint="eastAsia"/>
          <w:lang w:eastAsia="zh-CN"/>
        </w:rPr>
        <w:t>日，由南昌大学承办、香港中文大学协办的</w:t>
      </w:r>
      <w:r>
        <w:rPr>
          <w:rFonts w:cs="Times New Roman" w:hint="eastAsia"/>
          <w:b/>
          <w:bCs/>
          <w:lang w:eastAsia="zh-CN"/>
        </w:rPr>
        <w:t>第五期</w:t>
      </w:r>
      <w:r>
        <w:rPr>
          <w:rFonts w:cs="Times New Roman" w:hint="eastAsia"/>
          <w:b/>
          <w:bCs/>
          <w:lang w:eastAsia="zh-CN"/>
        </w:rPr>
        <w:t>CBERS-1</w:t>
      </w:r>
      <w:r>
        <w:rPr>
          <w:rFonts w:cs="Times New Roman" w:hint="eastAsia"/>
          <w:b/>
          <w:bCs/>
          <w:lang w:eastAsia="zh-CN"/>
        </w:rPr>
        <w:t>数据与遥感应用技术研讨班</w:t>
      </w:r>
      <w:r>
        <w:rPr>
          <w:rFonts w:cs="Times New Roman" w:hint="eastAsia"/>
          <w:lang w:eastAsia="zh-CN"/>
        </w:rPr>
        <w:t>在南昌和香港举行，江西省副省长胡振鹏、南昌大学校长潘际銮等出席。</w:t>
      </w:r>
    </w:p>
    <w:p w14:paraId="3EA8A656" w14:textId="77777777" w:rsidR="003336E9" w:rsidRDefault="00821AAF" w:rsidP="009E40C6">
      <w:pPr>
        <w:ind w:firstLine="480"/>
        <w:rPr>
          <w:lang w:eastAsia="zh-CN"/>
        </w:rPr>
      </w:pPr>
      <w:r>
        <w:rPr>
          <w:rFonts w:cs="Times New Roman" w:hint="eastAsia"/>
          <w:lang w:eastAsia="zh-CN"/>
        </w:rPr>
        <w:lastRenderedPageBreak/>
        <w:t>二十五、</w:t>
      </w:r>
      <w:r>
        <w:rPr>
          <w:rFonts w:cs="Times New Roman" w:hint="eastAsia"/>
          <w:lang w:eastAsia="zh-CN"/>
        </w:rPr>
        <w:t>2001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23</w:t>
      </w:r>
      <w:r>
        <w:rPr>
          <w:rFonts w:cs="Times New Roman" w:hint="eastAsia"/>
          <w:lang w:eastAsia="zh-CN"/>
        </w:rPr>
        <w:t>日，原国防科工委批准了协会第二次全国会员代表大会通过的《全国地方遥感应用协会章程》和选举产生的理事会，决定庄逢甘院士继任协会第二届理事会理事长（经民政部报国务院同意并办理了备案手续），胡如忠研究员继任专职副理事长兼秘书长。</w:t>
      </w:r>
    </w:p>
    <w:p w14:paraId="6701FEB7" w14:textId="77777777" w:rsidR="003336E9" w:rsidRDefault="00821AAF" w:rsidP="009E40C6">
      <w:pPr>
        <w:ind w:firstLine="480"/>
        <w:rPr>
          <w:lang w:eastAsia="zh-CN"/>
        </w:rPr>
      </w:pPr>
      <w:r>
        <w:rPr>
          <w:rFonts w:cs="Times New Roman" w:hint="eastAsia"/>
          <w:lang w:eastAsia="zh-CN"/>
        </w:rPr>
        <w:t>二十六、</w:t>
      </w:r>
      <w:r>
        <w:rPr>
          <w:rFonts w:cs="Times New Roman" w:hint="eastAsia"/>
          <w:lang w:eastAsia="zh-CN"/>
        </w:rPr>
        <w:t>2001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5</w:t>
      </w:r>
      <w:r>
        <w:rPr>
          <w:rFonts w:cs="Times New Roman" w:hint="eastAsia"/>
          <w:lang w:eastAsia="zh-CN"/>
        </w:rPr>
        <w:t>日至</w:t>
      </w:r>
      <w:r>
        <w:rPr>
          <w:rFonts w:cs="Times New Roman" w:hint="eastAsia"/>
          <w:lang w:eastAsia="zh-CN"/>
        </w:rPr>
        <w:t>8</w:t>
      </w:r>
      <w:r>
        <w:rPr>
          <w:rFonts w:cs="Times New Roman" w:hint="eastAsia"/>
          <w:lang w:eastAsia="zh-CN"/>
        </w:rPr>
        <w:t>日，由四川省原计委和四川省遥感中心举办的</w:t>
      </w:r>
      <w:r>
        <w:rPr>
          <w:rFonts w:cs="Times New Roman" w:hint="eastAsia"/>
          <w:b/>
          <w:bCs/>
          <w:lang w:eastAsia="zh-CN"/>
        </w:rPr>
        <w:t>第六期</w:t>
      </w:r>
      <w:r>
        <w:rPr>
          <w:rFonts w:cs="Times New Roman" w:hint="eastAsia"/>
          <w:b/>
          <w:bCs/>
          <w:lang w:eastAsia="zh-CN"/>
        </w:rPr>
        <w:t>CBERS-1</w:t>
      </w:r>
      <w:r>
        <w:rPr>
          <w:rFonts w:cs="Times New Roman" w:hint="eastAsia"/>
          <w:b/>
          <w:bCs/>
          <w:lang w:eastAsia="zh-CN"/>
        </w:rPr>
        <w:t>数据与遥感应用技术研讨班</w:t>
      </w:r>
      <w:r>
        <w:rPr>
          <w:rFonts w:cs="Times New Roman" w:hint="eastAsia"/>
          <w:lang w:eastAsia="zh-CN"/>
        </w:rPr>
        <w:t>在成都举行，四川省原计委地区处谭显武处长、四川省地质勘察局骆耀南总工等出席。</w:t>
      </w:r>
    </w:p>
    <w:p w14:paraId="5295ABA4" w14:textId="77777777" w:rsidR="003336E9" w:rsidRDefault="00821AAF" w:rsidP="009E40C6">
      <w:pPr>
        <w:ind w:firstLine="480"/>
        <w:rPr>
          <w:lang w:eastAsia="zh-CN"/>
        </w:rPr>
      </w:pPr>
      <w:r>
        <w:rPr>
          <w:rFonts w:cs="Times New Roman" w:hint="eastAsia"/>
          <w:lang w:eastAsia="zh-CN"/>
        </w:rPr>
        <w:t>二十七、</w:t>
      </w:r>
      <w:r>
        <w:rPr>
          <w:rFonts w:cs="Times New Roman" w:hint="eastAsia"/>
          <w:lang w:eastAsia="zh-CN"/>
        </w:rPr>
        <w:t>2001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22</w:t>
      </w:r>
      <w:r>
        <w:rPr>
          <w:rFonts w:cs="Times New Roman" w:hint="eastAsia"/>
          <w:lang w:eastAsia="zh-CN"/>
        </w:rPr>
        <w:t>日，重庆市原计委和中国地质调查局在北京举行了</w:t>
      </w:r>
      <w:r>
        <w:rPr>
          <w:rFonts w:cs="Times New Roman" w:hint="eastAsia"/>
          <w:b/>
          <w:bCs/>
          <w:lang w:eastAsia="zh-CN"/>
        </w:rPr>
        <w:t>“重庆市国土资源遥感综合调查”项目成果鉴定验收会</w:t>
      </w:r>
      <w:r>
        <w:rPr>
          <w:rFonts w:cs="Times New Roman" w:hint="eastAsia"/>
          <w:lang w:eastAsia="zh-CN"/>
        </w:rPr>
        <w:t>，胡如忠专职副理事长兼秘书长等出席。</w:t>
      </w:r>
    </w:p>
    <w:p w14:paraId="52E68167" w14:textId="77777777" w:rsidR="003336E9" w:rsidRDefault="00821AAF" w:rsidP="009E40C6">
      <w:pPr>
        <w:ind w:firstLine="480"/>
        <w:rPr>
          <w:lang w:eastAsia="zh-CN"/>
        </w:rPr>
      </w:pPr>
      <w:r>
        <w:rPr>
          <w:rFonts w:cs="Times New Roman" w:hint="eastAsia"/>
          <w:lang w:eastAsia="zh-CN"/>
        </w:rPr>
        <w:t>二十八、</w:t>
      </w:r>
      <w:r>
        <w:rPr>
          <w:rFonts w:cs="Times New Roman" w:hint="eastAsia"/>
          <w:lang w:eastAsia="zh-CN"/>
        </w:rPr>
        <w:t>2001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7</w:t>
      </w:r>
      <w:r>
        <w:rPr>
          <w:rFonts w:cs="Times New Roman" w:hint="eastAsia"/>
          <w:lang w:eastAsia="zh-CN"/>
        </w:rPr>
        <w:t>日，湖北省原计委和中国地质调查局在武汉举行了</w:t>
      </w:r>
      <w:r>
        <w:rPr>
          <w:rFonts w:cs="Times New Roman" w:hint="eastAsia"/>
          <w:b/>
          <w:bCs/>
          <w:lang w:eastAsia="zh-CN"/>
        </w:rPr>
        <w:t>“湖北省国土资源遥感综合调查”项目成果鉴定验收会</w:t>
      </w:r>
      <w:r>
        <w:rPr>
          <w:rFonts w:cs="Times New Roman" w:hint="eastAsia"/>
          <w:lang w:eastAsia="zh-CN"/>
        </w:rPr>
        <w:t>，胡如忠专职副理事长兼秘书长等出席。</w:t>
      </w:r>
    </w:p>
    <w:p w14:paraId="6FFF298D" w14:textId="77777777" w:rsidR="003336E9" w:rsidRDefault="00821AAF" w:rsidP="009E40C6">
      <w:pPr>
        <w:ind w:firstLine="480"/>
        <w:rPr>
          <w:lang w:eastAsia="zh-CN"/>
        </w:rPr>
      </w:pPr>
      <w:r>
        <w:rPr>
          <w:rFonts w:cs="Times New Roman" w:hint="eastAsia"/>
          <w:lang w:eastAsia="zh-CN"/>
        </w:rPr>
        <w:t>二十九、</w:t>
      </w:r>
      <w:r>
        <w:rPr>
          <w:rFonts w:cs="Times New Roman" w:hint="eastAsia"/>
          <w:lang w:eastAsia="zh-CN"/>
        </w:rPr>
        <w:t>2001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19</w:t>
      </w:r>
      <w:r>
        <w:rPr>
          <w:rFonts w:cs="Times New Roman" w:hint="eastAsia"/>
          <w:lang w:eastAsia="zh-CN"/>
        </w:rPr>
        <w:t>日，原国家计委地区司在沈阳举行了</w:t>
      </w:r>
      <w:r>
        <w:rPr>
          <w:rFonts w:cs="Times New Roman" w:hint="eastAsia"/>
          <w:b/>
          <w:bCs/>
          <w:lang w:eastAsia="zh-CN"/>
        </w:rPr>
        <w:t>“辽宁省国土资源遥感综合调查”项目成果鉴定验收会</w:t>
      </w:r>
      <w:r>
        <w:rPr>
          <w:rFonts w:cs="Times New Roman" w:hint="eastAsia"/>
          <w:lang w:eastAsia="zh-CN"/>
        </w:rPr>
        <w:t>，胡如忠专职副理事长兼秘书长、刘玉机副理事长等出席。</w:t>
      </w:r>
    </w:p>
    <w:p w14:paraId="2AE9FDF6" w14:textId="77777777" w:rsidR="003336E9" w:rsidRDefault="003336E9" w:rsidP="009E40C6">
      <w:pPr>
        <w:ind w:firstLine="480"/>
        <w:rPr>
          <w:lang w:eastAsia="zh-CN"/>
        </w:rPr>
      </w:pPr>
    </w:p>
    <w:p w14:paraId="6DC08408" w14:textId="77777777" w:rsidR="003336E9" w:rsidRDefault="003336E9" w:rsidP="009E40C6">
      <w:pPr>
        <w:ind w:firstLine="480"/>
        <w:rPr>
          <w:lang w:eastAsia="zh-CN"/>
        </w:rPr>
      </w:pPr>
    </w:p>
    <w:p w14:paraId="0D96138E" w14:textId="77777777" w:rsidR="003336E9" w:rsidRDefault="00821AAF" w:rsidP="009E40C6">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3336E9">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779DB" w14:textId="77777777" w:rsidR="00C13C49" w:rsidRDefault="00C13C49">
      <w:pPr>
        <w:spacing w:before="0" w:after="0" w:line="240" w:lineRule="auto"/>
        <w:ind w:firstLine="480"/>
      </w:pPr>
      <w:r>
        <w:separator/>
      </w:r>
    </w:p>
  </w:endnote>
  <w:endnote w:type="continuationSeparator" w:id="0">
    <w:p w14:paraId="3D3FA598" w14:textId="77777777" w:rsidR="00C13C49" w:rsidRDefault="00C13C49">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79B0B" w14:textId="77777777" w:rsidR="003336E9" w:rsidRDefault="00821AAF">
    <w:pPr>
      <w:pStyle w:val="a5"/>
      <w:ind w:firstLine="360"/>
    </w:pPr>
    <w:r>
      <w:rPr>
        <w:noProof/>
      </w:rPr>
      <mc:AlternateContent>
        <mc:Choice Requires="wps">
          <w:drawing>
            <wp:anchor distT="0" distB="0" distL="114300" distR="114300" simplePos="0" relativeHeight="251659264" behindDoc="0" locked="0" layoutInCell="1" allowOverlap="1" wp14:anchorId="28C699DF" wp14:editId="6609BAC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4E678A" w14:textId="77777777" w:rsidR="003336E9" w:rsidRDefault="00821AAF">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C699DF"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E4E678A" w14:textId="77777777" w:rsidR="003336E9" w:rsidRDefault="00821AAF">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13AE7" w14:textId="77777777" w:rsidR="00C13C49" w:rsidRDefault="00C13C49">
      <w:pPr>
        <w:spacing w:before="0" w:after="0" w:line="240" w:lineRule="auto"/>
        <w:ind w:firstLine="480"/>
      </w:pPr>
      <w:r>
        <w:separator/>
      </w:r>
    </w:p>
  </w:footnote>
  <w:footnote w:type="continuationSeparator" w:id="0">
    <w:p w14:paraId="2CD11F82" w14:textId="77777777" w:rsidR="00C13C49" w:rsidRDefault="00C13C49">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3336E9"/>
    <w:rsid w:val="003336E9"/>
    <w:rsid w:val="007301F8"/>
    <w:rsid w:val="00821AAF"/>
    <w:rsid w:val="009E40C6"/>
    <w:rsid w:val="00C13C49"/>
    <w:rsid w:val="00C6401A"/>
    <w:rsid w:val="01D73646"/>
    <w:rsid w:val="02342843"/>
    <w:rsid w:val="03B71BF5"/>
    <w:rsid w:val="044D0687"/>
    <w:rsid w:val="048F7CF9"/>
    <w:rsid w:val="04B416B6"/>
    <w:rsid w:val="05AE092A"/>
    <w:rsid w:val="05EA7C83"/>
    <w:rsid w:val="067E0CAF"/>
    <w:rsid w:val="069236D5"/>
    <w:rsid w:val="06CA1617"/>
    <w:rsid w:val="074E39B7"/>
    <w:rsid w:val="0962288A"/>
    <w:rsid w:val="098B616B"/>
    <w:rsid w:val="0A572D2F"/>
    <w:rsid w:val="0AD712ED"/>
    <w:rsid w:val="0BD636A9"/>
    <w:rsid w:val="0CD142F4"/>
    <w:rsid w:val="0D1A72AA"/>
    <w:rsid w:val="0D503D25"/>
    <w:rsid w:val="0D620F6C"/>
    <w:rsid w:val="0DA707B9"/>
    <w:rsid w:val="0E1C7A0A"/>
    <w:rsid w:val="0E383AA8"/>
    <w:rsid w:val="0FCE66A8"/>
    <w:rsid w:val="0FFA33CC"/>
    <w:rsid w:val="10503965"/>
    <w:rsid w:val="117F39C4"/>
    <w:rsid w:val="12B849BF"/>
    <w:rsid w:val="13236DAD"/>
    <w:rsid w:val="14214B84"/>
    <w:rsid w:val="14981F27"/>
    <w:rsid w:val="14C74A4D"/>
    <w:rsid w:val="14F054F6"/>
    <w:rsid w:val="15340A68"/>
    <w:rsid w:val="156A1EC2"/>
    <w:rsid w:val="17263491"/>
    <w:rsid w:val="17C47127"/>
    <w:rsid w:val="180D7C67"/>
    <w:rsid w:val="18993FFE"/>
    <w:rsid w:val="1BE86C8B"/>
    <w:rsid w:val="1CDA1DA0"/>
    <w:rsid w:val="1CE8001C"/>
    <w:rsid w:val="1D5C084B"/>
    <w:rsid w:val="1DFB74FB"/>
    <w:rsid w:val="1E562FD2"/>
    <w:rsid w:val="1F746670"/>
    <w:rsid w:val="1F9D16C9"/>
    <w:rsid w:val="1FAC5655"/>
    <w:rsid w:val="21016E47"/>
    <w:rsid w:val="222808F3"/>
    <w:rsid w:val="2347047C"/>
    <w:rsid w:val="25C40750"/>
    <w:rsid w:val="25E04EE4"/>
    <w:rsid w:val="264D4F29"/>
    <w:rsid w:val="279777B8"/>
    <w:rsid w:val="2B846BA7"/>
    <w:rsid w:val="2C816CBF"/>
    <w:rsid w:val="2CD808A0"/>
    <w:rsid w:val="2CE35A84"/>
    <w:rsid w:val="2E8A1BDC"/>
    <w:rsid w:val="2F850CA5"/>
    <w:rsid w:val="2F8B5328"/>
    <w:rsid w:val="30701B8B"/>
    <w:rsid w:val="30F70BE0"/>
    <w:rsid w:val="31084F22"/>
    <w:rsid w:val="31341FF9"/>
    <w:rsid w:val="31833929"/>
    <w:rsid w:val="3453266A"/>
    <w:rsid w:val="35CE2170"/>
    <w:rsid w:val="36657E56"/>
    <w:rsid w:val="384E2040"/>
    <w:rsid w:val="38B5607B"/>
    <w:rsid w:val="38EC6573"/>
    <w:rsid w:val="3A894E74"/>
    <w:rsid w:val="3DDF4496"/>
    <w:rsid w:val="3E2257A3"/>
    <w:rsid w:val="3E4C0EA5"/>
    <w:rsid w:val="3E9A13B9"/>
    <w:rsid w:val="3EA91C3E"/>
    <w:rsid w:val="3ED75ABF"/>
    <w:rsid w:val="3FD53A64"/>
    <w:rsid w:val="41C37FFA"/>
    <w:rsid w:val="442065F7"/>
    <w:rsid w:val="447D0B18"/>
    <w:rsid w:val="46202B45"/>
    <w:rsid w:val="4622349E"/>
    <w:rsid w:val="47F64F6D"/>
    <w:rsid w:val="49561375"/>
    <w:rsid w:val="499B149E"/>
    <w:rsid w:val="49AE34F3"/>
    <w:rsid w:val="4A5C35A3"/>
    <w:rsid w:val="4AA06F31"/>
    <w:rsid w:val="4AFB5026"/>
    <w:rsid w:val="4D2515C0"/>
    <w:rsid w:val="4F23614C"/>
    <w:rsid w:val="50A433E3"/>
    <w:rsid w:val="51913460"/>
    <w:rsid w:val="51E906D2"/>
    <w:rsid w:val="525B0C0A"/>
    <w:rsid w:val="54F408D9"/>
    <w:rsid w:val="55B65EBE"/>
    <w:rsid w:val="55D548AB"/>
    <w:rsid w:val="569E5CA6"/>
    <w:rsid w:val="571A5A81"/>
    <w:rsid w:val="57CD1E63"/>
    <w:rsid w:val="57FE28D8"/>
    <w:rsid w:val="59B336CC"/>
    <w:rsid w:val="5A1055B5"/>
    <w:rsid w:val="5A2C437A"/>
    <w:rsid w:val="5B125EE8"/>
    <w:rsid w:val="5B5161E1"/>
    <w:rsid w:val="5BDB680F"/>
    <w:rsid w:val="5D5148E4"/>
    <w:rsid w:val="5E1F24C4"/>
    <w:rsid w:val="5E505E71"/>
    <w:rsid w:val="5EC60DD6"/>
    <w:rsid w:val="5F36364E"/>
    <w:rsid w:val="60FB422E"/>
    <w:rsid w:val="61607059"/>
    <w:rsid w:val="61783032"/>
    <w:rsid w:val="64E71B59"/>
    <w:rsid w:val="6592686F"/>
    <w:rsid w:val="65BF74D9"/>
    <w:rsid w:val="65D0781C"/>
    <w:rsid w:val="66963E6A"/>
    <w:rsid w:val="66AD04DA"/>
    <w:rsid w:val="67CB2872"/>
    <w:rsid w:val="6829318F"/>
    <w:rsid w:val="6860281E"/>
    <w:rsid w:val="68895CB9"/>
    <w:rsid w:val="68F75E9A"/>
    <w:rsid w:val="694227F1"/>
    <w:rsid w:val="69C41301"/>
    <w:rsid w:val="6B1975FF"/>
    <w:rsid w:val="6BFF7547"/>
    <w:rsid w:val="6CC71678"/>
    <w:rsid w:val="6CF801EB"/>
    <w:rsid w:val="6DDD365A"/>
    <w:rsid w:val="6F683873"/>
    <w:rsid w:val="70DC715C"/>
    <w:rsid w:val="71030B14"/>
    <w:rsid w:val="713534B7"/>
    <w:rsid w:val="735E1BB7"/>
    <w:rsid w:val="74E51C2C"/>
    <w:rsid w:val="77110308"/>
    <w:rsid w:val="77821476"/>
    <w:rsid w:val="7A205049"/>
    <w:rsid w:val="7A39696C"/>
    <w:rsid w:val="7D0117BD"/>
    <w:rsid w:val="7DB67916"/>
    <w:rsid w:val="7E0B01EB"/>
    <w:rsid w:val="7E11200E"/>
    <w:rsid w:val="7E5854FF"/>
    <w:rsid w:val="7E5A6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DC45A8"/>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21AAF"/>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821AAF"/>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821AAF"/>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821AAF"/>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821AAF"/>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821AAF"/>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821A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821AAF"/>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821AAF"/>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821AAF"/>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821AAF"/>
    <w:pPr>
      <w:tabs>
        <w:tab w:val="center" w:pos="4153"/>
        <w:tab w:val="right" w:pos="8306"/>
      </w:tabs>
      <w:snapToGrid w:val="0"/>
      <w:spacing w:line="240" w:lineRule="auto"/>
      <w:jc w:val="left"/>
    </w:pPr>
    <w:rPr>
      <w:sz w:val="18"/>
      <w:szCs w:val="18"/>
    </w:rPr>
  </w:style>
  <w:style w:type="paragraph" w:styleId="a7">
    <w:name w:val="header"/>
    <w:basedOn w:val="a"/>
    <w:link w:val="a8"/>
    <w:rsid w:val="00821AAF"/>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821AAF"/>
    <w:pPr>
      <w:spacing w:before="100" w:after="100"/>
      <w:ind w:left="480" w:right="480"/>
    </w:pPr>
  </w:style>
  <w:style w:type="paragraph" w:styleId="a0">
    <w:name w:val="Body Text"/>
    <w:basedOn w:val="a"/>
    <w:link w:val="aa"/>
    <w:rsid w:val="00821AAF"/>
    <w:pPr>
      <w:spacing w:before="180" w:after="180" w:line="312" w:lineRule="auto"/>
    </w:pPr>
  </w:style>
  <w:style w:type="character" w:customStyle="1" w:styleId="aa">
    <w:name w:val="正文文本 字符"/>
    <w:basedOn w:val="a1"/>
    <w:link w:val="a0"/>
    <w:rsid w:val="00821AAF"/>
    <w:rPr>
      <w:rFonts w:ascii="Times New Roman" w:eastAsia="宋体" w:hAnsi="Times New Roman"/>
      <w:sz w:val="24"/>
      <w:szCs w:val="24"/>
      <w:lang w:eastAsia="en-US"/>
    </w:rPr>
  </w:style>
  <w:style w:type="paragraph" w:customStyle="1" w:styleId="DefinitionTerm">
    <w:name w:val="Definition Term"/>
    <w:basedOn w:val="a"/>
    <w:next w:val="Definition"/>
    <w:rsid w:val="00821AAF"/>
    <w:pPr>
      <w:keepNext/>
      <w:keepLines/>
      <w:spacing w:after="0" w:line="288" w:lineRule="auto"/>
    </w:pPr>
    <w:rPr>
      <w:b/>
    </w:rPr>
  </w:style>
  <w:style w:type="character" w:customStyle="1" w:styleId="10">
    <w:name w:val="标题 1 字符"/>
    <w:basedOn w:val="a1"/>
    <w:link w:val="1"/>
    <w:uiPriority w:val="9"/>
    <w:rsid w:val="00821AAF"/>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821AAF"/>
    <w:pPr>
      <w:spacing w:line="259" w:lineRule="auto"/>
      <w:outlineLvl w:val="9"/>
    </w:pPr>
  </w:style>
  <w:style w:type="paragraph" w:customStyle="1" w:styleId="AbstractTitle">
    <w:name w:val="Abstract Title"/>
    <w:basedOn w:val="a"/>
    <w:next w:val="Abstract"/>
    <w:rsid w:val="00821AAF"/>
    <w:pPr>
      <w:keepNext/>
      <w:keepLines/>
      <w:spacing w:before="300" w:after="0"/>
      <w:jc w:val="center"/>
    </w:pPr>
    <w:rPr>
      <w:b/>
      <w:sz w:val="20"/>
      <w:szCs w:val="20"/>
    </w:rPr>
  </w:style>
  <w:style w:type="paragraph" w:styleId="ab">
    <w:name w:val="Subtitle"/>
    <w:basedOn w:val="ac"/>
    <w:next w:val="a0"/>
    <w:link w:val="ad"/>
    <w:uiPriority w:val="11"/>
    <w:rsid w:val="00821AAF"/>
    <w:pPr>
      <w:numPr>
        <w:ilvl w:val="1"/>
      </w:numPr>
      <w:ind w:firstLineChars="200" w:firstLine="200"/>
    </w:pPr>
    <w:rPr>
      <w:spacing w:val="15"/>
      <w:sz w:val="28"/>
      <w:szCs w:val="28"/>
    </w:rPr>
  </w:style>
  <w:style w:type="character" w:customStyle="1" w:styleId="ad">
    <w:name w:val="副标题 字符"/>
    <w:basedOn w:val="a1"/>
    <w:link w:val="ab"/>
    <w:uiPriority w:val="11"/>
    <w:rsid w:val="00821AAF"/>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821AAF"/>
    <w:pPr>
      <w:spacing w:after="0"/>
      <w:contextualSpacing/>
      <w:jc w:val="center"/>
    </w:pPr>
    <w:rPr>
      <w:rFonts w:cstheme="majorBidi"/>
      <w:b/>
      <w:sz w:val="30"/>
      <w:szCs w:val="56"/>
    </w:rPr>
  </w:style>
  <w:style w:type="character" w:customStyle="1" w:styleId="ae">
    <w:name w:val="标题 字符"/>
    <w:basedOn w:val="a1"/>
    <w:link w:val="ac"/>
    <w:uiPriority w:val="10"/>
    <w:rsid w:val="00821AAF"/>
    <w:rPr>
      <w:rFonts w:ascii="Times New Roman" w:eastAsia="宋体" w:hAnsi="Times New Roman" w:cstheme="majorBidi"/>
      <w:b/>
      <w:sz w:val="30"/>
      <w:szCs w:val="56"/>
      <w:lang w:eastAsia="en-US"/>
    </w:rPr>
  </w:style>
  <w:style w:type="character" w:customStyle="1" w:styleId="KeywordTok">
    <w:name w:val="KeywordTok"/>
    <w:basedOn w:val="VerbatimChar"/>
    <w:rsid w:val="00821AAF"/>
    <w:rPr>
      <w:rFonts w:ascii="Consolas" w:eastAsia="宋体" w:hAnsi="Consolas"/>
      <w:b/>
      <w:i/>
      <w:color w:val="007020"/>
      <w:sz w:val="22"/>
      <w:szCs w:val="24"/>
      <w:lang w:eastAsia="en-US"/>
    </w:rPr>
  </w:style>
  <w:style w:type="character" w:customStyle="1" w:styleId="DecValTok">
    <w:name w:val="DecValTok"/>
    <w:basedOn w:val="VerbatimChar"/>
    <w:rsid w:val="00821AAF"/>
    <w:rPr>
      <w:rFonts w:ascii="Consolas" w:eastAsia="宋体" w:hAnsi="Consolas"/>
      <w:i/>
      <w:color w:val="40A070"/>
      <w:sz w:val="22"/>
      <w:szCs w:val="24"/>
      <w:lang w:eastAsia="en-US"/>
    </w:rPr>
  </w:style>
  <w:style w:type="character" w:customStyle="1" w:styleId="a8">
    <w:name w:val="页眉 字符"/>
    <w:basedOn w:val="a1"/>
    <w:link w:val="a7"/>
    <w:rsid w:val="00821AAF"/>
    <w:rPr>
      <w:rFonts w:ascii="Times New Roman" w:eastAsia="宋体" w:hAnsi="Times New Roman"/>
      <w:sz w:val="18"/>
      <w:szCs w:val="18"/>
      <w:lang w:eastAsia="en-US"/>
    </w:rPr>
  </w:style>
  <w:style w:type="character" w:customStyle="1" w:styleId="a6">
    <w:name w:val="页脚 字符"/>
    <w:basedOn w:val="a1"/>
    <w:link w:val="a5"/>
    <w:rsid w:val="00821AAF"/>
    <w:rPr>
      <w:rFonts w:ascii="Times New Roman" w:eastAsia="宋体" w:hAnsi="Times New Roman"/>
      <w:sz w:val="18"/>
      <w:szCs w:val="18"/>
      <w:lang w:eastAsia="en-US"/>
    </w:rPr>
  </w:style>
  <w:style w:type="character" w:customStyle="1" w:styleId="20">
    <w:name w:val="标题 2 字符"/>
    <w:basedOn w:val="a1"/>
    <w:link w:val="2"/>
    <w:uiPriority w:val="9"/>
    <w:semiHidden/>
    <w:rsid w:val="00821AAF"/>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821AAF"/>
    <w:rPr>
      <w:rFonts w:ascii="Consolas" w:eastAsia="宋体" w:hAnsi="Consolas"/>
      <w:i/>
      <w:sz w:val="22"/>
      <w:szCs w:val="24"/>
      <w:lang w:eastAsia="en-US"/>
    </w:rPr>
  </w:style>
  <w:style w:type="character" w:customStyle="1" w:styleId="AnnotationTok">
    <w:name w:val="AnnotationTok"/>
    <w:basedOn w:val="VerbatimChar"/>
    <w:rsid w:val="00821AAF"/>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821AAF"/>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821AAF"/>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821AAF"/>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821AAF"/>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821AAF"/>
    <w:pPr>
      <w:spacing w:before="36" w:after="36"/>
    </w:pPr>
  </w:style>
  <w:style w:type="character" w:customStyle="1" w:styleId="80">
    <w:name w:val="标题 8 字符"/>
    <w:basedOn w:val="a1"/>
    <w:link w:val="8"/>
    <w:uiPriority w:val="9"/>
    <w:semiHidden/>
    <w:rsid w:val="00821AAF"/>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821AAF"/>
    <w:rPr>
      <w:rFonts w:ascii="Consolas" w:eastAsia="宋体" w:hAnsi="Consolas"/>
      <w:b/>
      <w:i/>
      <w:color w:val="FF0000"/>
      <w:sz w:val="22"/>
      <w:szCs w:val="24"/>
      <w:lang w:eastAsia="en-US"/>
    </w:rPr>
  </w:style>
  <w:style w:type="paragraph" w:styleId="af">
    <w:name w:val="Date"/>
    <w:basedOn w:val="ac"/>
    <w:next w:val="a0"/>
    <w:link w:val="af0"/>
    <w:rsid w:val="00821AAF"/>
    <w:pPr>
      <w:keepNext/>
      <w:keepLines/>
    </w:pPr>
    <w:rPr>
      <w:sz w:val="24"/>
      <w:szCs w:val="24"/>
    </w:rPr>
  </w:style>
  <w:style w:type="character" w:customStyle="1" w:styleId="af0">
    <w:name w:val="日期 字符"/>
    <w:basedOn w:val="a1"/>
    <w:link w:val="af"/>
    <w:rsid w:val="00821AAF"/>
    <w:rPr>
      <w:rFonts w:ascii="Times New Roman" w:eastAsia="宋体" w:hAnsi="Times New Roman" w:cstheme="majorBidi"/>
      <w:b/>
      <w:sz w:val="24"/>
      <w:szCs w:val="24"/>
      <w:lang w:eastAsia="en-US"/>
    </w:rPr>
  </w:style>
  <w:style w:type="paragraph" w:customStyle="1" w:styleId="af1">
    <w:name w:val="作者名"/>
    <w:basedOn w:val="a"/>
    <w:link w:val="af2"/>
    <w:rsid w:val="00821AAF"/>
    <w:rPr>
      <w:lang w:eastAsia="zh-CN"/>
    </w:rPr>
  </w:style>
  <w:style w:type="character" w:customStyle="1" w:styleId="af2">
    <w:name w:val="作者名 字符"/>
    <w:basedOn w:val="a1"/>
    <w:link w:val="af1"/>
    <w:rsid w:val="00821AAF"/>
    <w:rPr>
      <w:rFonts w:ascii="Times New Roman" w:eastAsia="宋体" w:hAnsi="Times New Roman"/>
      <w:sz w:val="24"/>
      <w:szCs w:val="24"/>
    </w:rPr>
  </w:style>
  <w:style w:type="character" w:customStyle="1" w:styleId="BaseNTok">
    <w:name w:val="BaseNTok"/>
    <w:basedOn w:val="VerbatimChar"/>
    <w:rsid w:val="00821AAF"/>
    <w:rPr>
      <w:rFonts w:ascii="Consolas" w:eastAsia="宋体" w:hAnsi="Consolas"/>
      <w:i/>
      <w:color w:val="40A070"/>
      <w:sz w:val="22"/>
      <w:szCs w:val="24"/>
      <w:lang w:eastAsia="en-US"/>
    </w:rPr>
  </w:style>
  <w:style w:type="paragraph" w:customStyle="1" w:styleId="Abstract">
    <w:name w:val="Abstract"/>
    <w:basedOn w:val="a"/>
    <w:next w:val="a0"/>
    <w:rsid w:val="00821AAF"/>
    <w:pPr>
      <w:keepNext/>
      <w:keepLines/>
      <w:spacing w:after="300"/>
    </w:pPr>
    <w:rPr>
      <w:sz w:val="20"/>
      <w:szCs w:val="20"/>
    </w:rPr>
  </w:style>
  <w:style w:type="character" w:customStyle="1" w:styleId="NormalTok">
    <w:name w:val="NormalTok"/>
    <w:basedOn w:val="VerbatimChar"/>
    <w:rsid w:val="00821AAF"/>
    <w:rPr>
      <w:rFonts w:ascii="Consolas" w:eastAsia="宋体" w:hAnsi="Consolas"/>
      <w:i/>
      <w:sz w:val="22"/>
      <w:szCs w:val="24"/>
      <w:lang w:eastAsia="en-US"/>
    </w:rPr>
  </w:style>
  <w:style w:type="character" w:styleId="af3">
    <w:name w:val="footnote reference"/>
    <w:basedOn w:val="af4"/>
    <w:rsid w:val="00821AAF"/>
    <w:rPr>
      <w:rFonts w:ascii="Times New Roman" w:eastAsia="宋体" w:hAnsi="Times New Roman"/>
      <w:i/>
      <w:sz w:val="24"/>
      <w:szCs w:val="24"/>
      <w:vertAlign w:val="superscript"/>
      <w:lang w:eastAsia="en-US"/>
    </w:rPr>
  </w:style>
  <w:style w:type="paragraph" w:customStyle="1" w:styleId="TableCaption">
    <w:name w:val="Table Caption"/>
    <w:basedOn w:val="af5"/>
    <w:rsid w:val="00821AAF"/>
    <w:pPr>
      <w:keepNext/>
    </w:pPr>
  </w:style>
  <w:style w:type="paragraph" w:styleId="af5">
    <w:name w:val="caption"/>
    <w:basedOn w:val="a"/>
    <w:link w:val="af4"/>
    <w:rsid w:val="00821AAF"/>
    <w:rPr>
      <w:i/>
    </w:rPr>
  </w:style>
  <w:style w:type="character" w:styleId="af6">
    <w:name w:val="Hyperlink"/>
    <w:basedOn w:val="af4"/>
    <w:rsid w:val="00821AAF"/>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821AAF"/>
    <w:rPr>
      <w:rFonts w:ascii="Consolas" w:eastAsia="宋体" w:hAnsi="Consolas"/>
      <w:i/>
      <w:color w:val="40A070"/>
      <w:sz w:val="22"/>
      <w:szCs w:val="24"/>
      <w:lang w:eastAsia="en-US"/>
    </w:rPr>
  </w:style>
  <w:style w:type="paragraph" w:styleId="af7">
    <w:name w:val="Bibliography"/>
    <w:basedOn w:val="a"/>
    <w:rsid w:val="00821AAF"/>
  </w:style>
  <w:style w:type="paragraph" w:customStyle="1" w:styleId="Author">
    <w:name w:val="Author"/>
    <w:basedOn w:val="ac"/>
    <w:next w:val="a0"/>
    <w:rsid w:val="00821AAF"/>
    <w:pPr>
      <w:keepNext/>
      <w:keepLines/>
    </w:pPr>
    <w:rPr>
      <w:sz w:val="24"/>
      <w:szCs w:val="24"/>
    </w:rPr>
  </w:style>
  <w:style w:type="table" w:customStyle="1" w:styleId="Table">
    <w:name w:val="Table"/>
    <w:semiHidden/>
    <w:unhideWhenUsed/>
    <w:qFormat/>
    <w:rsid w:val="00821AAF"/>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821AAF"/>
    <w:rPr>
      <w:rFonts w:ascii="Consolas" w:eastAsia="宋体" w:hAnsi="Consolas"/>
      <w:i/>
      <w:color w:val="007020"/>
      <w:sz w:val="22"/>
      <w:szCs w:val="24"/>
      <w:lang w:eastAsia="en-US"/>
    </w:rPr>
  </w:style>
  <w:style w:type="character" w:customStyle="1" w:styleId="CommentTok">
    <w:name w:val="CommentTok"/>
    <w:basedOn w:val="VerbatimChar"/>
    <w:rsid w:val="00821AAF"/>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821AAF"/>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821AAF"/>
    <w:rPr>
      <w:rFonts w:ascii="Consolas" w:eastAsia="宋体" w:hAnsi="Consolas"/>
      <w:b/>
      <w:i/>
      <w:color w:val="007020"/>
      <w:sz w:val="22"/>
      <w:szCs w:val="24"/>
      <w:lang w:eastAsia="en-US"/>
    </w:rPr>
  </w:style>
  <w:style w:type="character" w:customStyle="1" w:styleId="WarningTok">
    <w:name w:val="WarningTok"/>
    <w:basedOn w:val="VerbatimChar"/>
    <w:rsid w:val="00821AAF"/>
    <w:rPr>
      <w:rFonts w:ascii="Consolas" w:eastAsia="宋体" w:hAnsi="Consolas"/>
      <w:b/>
      <w:i w:val="0"/>
      <w:color w:val="60A0B0"/>
      <w:sz w:val="22"/>
      <w:szCs w:val="24"/>
      <w:lang w:eastAsia="en-US"/>
    </w:rPr>
  </w:style>
  <w:style w:type="paragraph" w:customStyle="1" w:styleId="FirstParagraph">
    <w:name w:val="First Paragraph"/>
    <w:basedOn w:val="a0"/>
    <w:next w:val="a0"/>
    <w:rsid w:val="00821AAF"/>
  </w:style>
  <w:style w:type="paragraph" w:customStyle="1" w:styleId="22">
    <w:name w:val="标题2"/>
    <w:basedOn w:val="a0"/>
    <w:link w:val="23"/>
    <w:qFormat/>
    <w:rsid w:val="00821AAF"/>
    <w:pPr>
      <w:spacing w:before="240" w:after="120" w:line="240" w:lineRule="auto"/>
      <w:ind w:firstLineChars="0" w:firstLine="0"/>
    </w:pPr>
    <w:rPr>
      <w:rFonts w:eastAsia="黑体"/>
    </w:rPr>
  </w:style>
  <w:style w:type="character" w:customStyle="1" w:styleId="23">
    <w:name w:val="标题2 字符"/>
    <w:basedOn w:val="aa"/>
    <w:link w:val="22"/>
    <w:rsid w:val="00821AAF"/>
    <w:rPr>
      <w:rFonts w:ascii="Times New Roman" w:eastAsia="黑体" w:hAnsi="Times New Roman"/>
      <w:sz w:val="24"/>
      <w:szCs w:val="24"/>
      <w:lang w:eastAsia="en-US"/>
    </w:rPr>
  </w:style>
  <w:style w:type="paragraph" w:customStyle="1" w:styleId="af8">
    <w:name w:val="摘要"/>
    <w:basedOn w:val="af1"/>
    <w:link w:val="af9"/>
    <w:rsid w:val="00821AAF"/>
  </w:style>
  <w:style w:type="character" w:customStyle="1" w:styleId="af9">
    <w:name w:val="摘要 字符"/>
    <w:basedOn w:val="af2"/>
    <w:link w:val="af8"/>
    <w:rsid w:val="00821AAF"/>
    <w:rPr>
      <w:rFonts w:ascii="Times New Roman" w:eastAsia="宋体" w:hAnsi="Times New Roman"/>
      <w:sz w:val="24"/>
      <w:szCs w:val="24"/>
    </w:rPr>
  </w:style>
  <w:style w:type="character" w:customStyle="1" w:styleId="60">
    <w:name w:val="标题 6 字符"/>
    <w:basedOn w:val="a1"/>
    <w:link w:val="6"/>
    <w:uiPriority w:val="9"/>
    <w:semiHidden/>
    <w:rsid w:val="00821AAF"/>
    <w:rPr>
      <w:rFonts w:ascii="Times New Roman" w:eastAsiaTheme="majorEastAsia" w:hAnsi="Times New Roman" w:cstheme="majorBidi"/>
      <w:i/>
      <w:iCs/>
      <w:color w:val="595959" w:themeColor="text1" w:themeTint="A6"/>
      <w:sz w:val="24"/>
      <w:szCs w:val="24"/>
      <w:lang w:eastAsia="en-US"/>
    </w:rPr>
  </w:style>
  <w:style w:type="table" w:styleId="afa">
    <w:name w:val="Table Grid"/>
    <w:rsid w:val="00821AAF"/>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821AAF"/>
    <w:rPr>
      <w:rFonts w:ascii="Consolas" w:eastAsia="宋体" w:hAnsi="Consolas"/>
      <w:i/>
      <w:color w:val="008000"/>
      <w:sz w:val="22"/>
      <w:szCs w:val="24"/>
      <w:lang w:eastAsia="en-US"/>
    </w:rPr>
  </w:style>
  <w:style w:type="character" w:customStyle="1" w:styleId="SectionNumber">
    <w:name w:val="Section Number"/>
    <w:basedOn w:val="af4"/>
    <w:rsid w:val="00821AAF"/>
    <w:rPr>
      <w:rFonts w:ascii="Times New Roman" w:eastAsia="宋体" w:hAnsi="Times New Roman"/>
      <w:i/>
      <w:sz w:val="24"/>
      <w:szCs w:val="24"/>
      <w:lang w:eastAsia="en-US"/>
    </w:rPr>
  </w:style>
  <w:style w:type="character" w:customStyle="1" w:styleId="VariableTok">
    <w:name w:val="VariableTok"/>
    <w:basedOn w:val="VerbatimChar"/>
    <w:rsid w:val="00821AAF"/>
    <w:rPr>
      <w:rFonts w:ascii="Consolas" w:eastAsia="宋体" w:hAnsi="Consolas"/>
      <w:i/>
      <w:color w:val="19177C"/>
      <w:sz w:val="22"/>
      <w:szCs w:val="24"/>
      <w:lang w:eastAsia="en-US"/>
    </w:rPr>
  </w:style>
  <w:style w:type="character" w:customStyle="1" w:styleId="DocumentationTok">
    <w:name w:val="DocumentationTok"/>
    <w:basedOn w:val="VerbatimChar"/>
    <w:rsid w:val="00821AAF"/>
    <w:rPr>
      <w:rFonts w:ascii="Consolas" w:eastAsia="宋体" w:hAnsi="Consolas"/>
      <w:i w:val="0"/>
      <w:color w:val="BA2121"/>
      <w:sz w:val="22"/>
      <w:szCs w:val="24"/>
      <w:lang w:eastAsia="en-US"/>
    </w:rPr>
  </w:style>
  <w:style w:type="character" w:customStyle="1" w:styleId="PreprocessorTok">
    <w:name w:val="PreprocessorTok"/>
    <w:basedOn w:val="VerbatimChar"/>
    <w:rsid w:val="00821AAF"/>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821AAF"/>
    <w:pPr>
      <w:spacing w:after="100"/>
      <w:ind w:left="480" w:right="480"/>
    </w:pPr>
  </w:style>
  <w:style w:type="paragraph" w:styleId="afb">
    <w:name w:val="footnote text"/>
    <w:basedOn w:val="a"/>
    <w:link w:val="afc"/>
    <w:uiPriority w:val="9"/>
    <w:unhideWhenUsed/>
    <w:rsid w:val="00821AAF"/>
  </w:style>
  <w:style w:type="character" w:customStyle="1" w:styleId="afc">
    <w:name w:val="脚注文本 字符"/>
    <w:basedOn w:val="a1"/>
    <w:link w:val="afb"/>
    <w:uiPriority w:val="9"/>
    <w:rsid w:val="00821AAF"/>
    <w:rPr>
      <w:rFonts w:ascii="Times New Roman" w:eastAsia="宋体" w:hAnsi="Times New Roman"/>
      <w:sz w:val="24"/>
      <w:szCs w:val="24"/>
      <w:lang w:eastAsia="en-US"/>
    </w:rPr>
  </w:style>
  <w:style w:type="character" w:customStyle="1" w:styleId="40">
    <w:name w:val="标题 4 字符"/>
    <w:basedOn w:val="a1"/>
    <w:link w:val="4"/>
    <w:uiPriority w:val="9"/>
    <w:semiHidden/>
    <w:rsid w:val="00821AAF"/>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821AAF"/>
    <w:rPr>
      <w:rFonts w:ascii="Consolas" w:eastAsia="宋体" w:hAnsi="Consolas"/>
      <w:i/>
      <w:color w:val="4070A0"/>
      <w:sz w:val="22"/>
      <w:szCs w:val="24"/>
      <w:lang w:eastAsia="en-US"/>
    </w:rPr>
  </w:style>
  <w:style w:type="paragraph" w:customStyle="1" w:styleId="SourceCode">
    <w:name w:val="Source Code"/>
    <w:link w:val="VerbatimChar"/>
    <w:rsid w:val="00821AAF"/>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821AAF"/>
    <w:rPr>
      <w:rFonts w:ascii="Consolas" w:eastAsia="宋体" w:hAnsi="Consolas"/>
      <w:i/>
      <w:sz w:val="22"/>
      <w:szCs w:val="24"/>
      <w:lang w:eastAsia="en-US"/>
    </w:rPr>
  </w:style>
  <w:style w:type="character" w:customStyle="1" w:styleId="InformationTok">
    <w:name w:val="InformationTok"/>
    <w:basedOn w:val="VerbatimChar"/>
    <w:rsid w:val="00821AAF"/>
    <w:rPr>
      <w:rFonts w:ascii="Consolas" w:eastAsia="宋体" w:hAnsi="Consolas"/>
      <w:b/>
      <w:i w:val="0"/>
      <w:color w:val="60A0B0"/>
      <w:sz w:val="22"/>
      <w:szCs w:val="24"/>
      <w:lang w:eastAsia="en-US"/>
    </w:rPr>
  </w:style>
  <w:style w:type="character" w:customStyle="1" w:styleId="FunctionTok">
    <w:name w:val="FunctionTok"/>
    <w:basedOn w:val="VerbatimChar"/>
    <w:rsid w:val="00821AAF"/>
    <w:rPr>
      <w:rFonts w:ascii="Consolas" w:eastAsia="宋体" w:hAnsi="Consolas"/>
      <w:i/>
      <w:color w:val="06287E"/>
      <w:sz w:val="22"/>
      <w:szCs w:val="24"/>
      <w:lang w:eastAsia="en-US"/>
    </w:rPr>
  </w:style>
  <w:style w:type="character" w:customStyle="1" w:styleId="SpecialStringTok">
    <w:name w:val="SpecialStringTok"/>
    <w:basedOn w:val="VerbatimChar"/>
    <w:rsid w:val="00821AAF"/>
    <w:rPr>
      <w:rFonts w:ascii="Consolas" w:eastAsia="宋体" w:hAnsi="Consolas"/>
      <w:i/>
      <w:color w:val="BB6688"/>
      <w:sz w:val="22"/>
      <w:szCs w:val="24"/>
      <w:lang w:eastAsia="en-US"/>
    </w:rPr>
  </w:style>
  <w:style w:type="character" w:customStyle="1" w:styleId="DataTypeTok">
    <w:name w:val="DataTypeTok"/>
    <w:basedOn w:val="VerbatimChar"/>
    <w:rsid w:val="00821AAF"/>
    <w:rPr>
      <w:rFonts w:ascii="Consolas" w:eastAsia="宋体" w:hAnsi="Consolas"/>
      <w:i/>
      <w:color w:val="902000"/>
      <w:sz w:val="22"/>
      <w:szCs w:val="24"/>
      <w:lang w:eastAsia="en-US"/>
    </w:rPr>
  </w:style>
  <w:style w:type="character" w:customStyle="1" w:styleId="OperatorTok">
    <w:name w:val="OperatorTok"/>
    <w:basedOn w:val="VerbatimChar"/>
    <w:rsid w:val="00821AAF"/>
    <w:rPr>
      <w:rFonts w:ascii="Consolas" w:eastAsia="宋体" w:hAnsi="Consolas"/>
      <w:i/>
      <w:color w:val="666666"/>
      <w:sz w:val="22"/>
      <w:szCs w:val="24"/>
      <w:lang w:eastAsia="en-US"/>
    </w:rPr>
  </w:style>
  <w:style w:type="character" w:customStyle="1" w:styleId="ErrorTok">
    <w:name w:val="ErrorTok"/>
    <w:basedOn w:val="VerbatimChar"/>
    <w:rsid w:val="00821AAF"/>
    <w:rPr>
      <w:rFonts w:ascii="Consolas" w:eastAsia="宋体" w:hAnsi="Consolas"/>
      <w:b/>
      <w:i/>
      <w:color w:val="FF0000"/>
      <w:sz w:val="22"/>
      <w:szCs w:val="24"/>
      <w:lang w:eastAsia="en-US"/>
    </w:rPr>
  </w:style>
  <w:style w:type="character" w:customStyle="1" w:styleId="RegionMarkerTok">
    <w:name w:val="RegionMarkerTok"/>
    <w:basedOn w:val="VerbatimChar"/>
    <w:rsid w:val="00821AAF"/>
    <w:rPr>
      <w:rFonts w:ascii="Consolas" w:eastAsia="宋体" w:hAnsi="Consolas"/>
      <w:i/>
      <w:sz w:val="22"/>
      <w:szCs w:val="24"/>
      <w:lang w:eastAsia="en-US"/>
    </w:rPr>
  </w:style>
  <w:style w:type="paragraph" w:customStyle="1" w:styleId="Figure">
    <w:name w:val="Figure"/>
    <w:basedOn w:val="a"/>
    <w:rsid w:val="00821AAF"/>
  </w:style>
  <w:style w:type="character" w:customStyle="1" w:styleId="SpecialCharTok">
    <w:name w:val="SpecialCharTok"/>
    <w:basedOn w:val="VerbatimChar"/>
    <w:rsid w:val="00821AAF"/>
    <w:rPr>
      <w:rFonts w:ascii="Consolas" w:eastAsia="宋体" w:hAnsi="Consolas"/>
      <w:i/>
      <w:color w:val="4070A0"/>
      <w:sz w:val="22"/>
      <w:szCs w:val="24"/>
      <w:lang w:eastAsia="en-US"/>
    </w:rPr>
  </w:style>
  <w:style w:type="paragraph" w:customStyle="1" w:styleId="Definition">
    <w:name w:val="Definition"/>
    <w:basedOn w:val="a"/>
    <w:rsid w:val="00821AAF"/>
    <w:pPr>
      <w:spacing w:line="312" w:lineRule="auto"/>
    </w:pPr>
  </w:style>
  <w:style w:type="character" w:customStyle="1" w:styleId="ConstantTok">
    <w:name w:val="ConstantTok"/>
    <w:basedOn w:val="VerbatimChar"/>
    <w:rsid w:val="00821AAF"/>
    <w:rPr>
      <w:rFonts w:ascii="Consolas" w:eastAsia="宋体" w:hAnsi="Consolas"/>
      <w:i/>
      <w:color w:val="880000"/>
      <w:sz w:val="22"/>
      <w:szCs w:val="24"/>
      <w:lang w:eastAsia="en-US"/>
    </w:rPr>
  </w:style>
  <w:style w:type="character" w:customStyle="1" w:styleId="VerbatimStringTok">
    <w:name w:val="VerbatimStringTok"/>
    <w:basedOn w:val="VerbatimChar"/>
    <w:rsid w:val="00821AAF"/>
    <w:rPr>
      <w:rFonts w:ascii="Consolas" w:eastAsia="宋体" w:hAnsi="Consolas"/>
      <w:i/>
      <w:color w:val="4070A0"/>
      <w:sz w:val="22"/>
      <w:szCs w:val="24"/>
      <w:lang w:eastAsia="en-US"/>
    </w:rPr>
  </w:style>
  <w:style w:type="paragraph" w:customStyle="1" w:styleId="ImageCaption">
    <w:name w:val="Image Caption"/>
    <w:basedOn w:val="af5"/>
    <w:rsid w:val="00821AAF"/>
  </w:style>
  <w:style w:type="character" w:customStyle="1" w:styleId="CommentVarTok">
    <w:name w:val="CommentVarTok"/>
    <w:basedOn w:val="VerbatimChar"/>
    <w:rsid w:val="00821AAF"/>
    <w:rPr>
      <w:rFonts w:ascii="Consolas" w:eastAsia="宋体" w:hAnsi="Consolas"/>
      <w:b/>
      <w:i w:val="0"/>
      <w:color w:val="60A0B0"/>
      <w:sz w:val="22"/>
      <w:szCs w:val="24"/>
      <w:lang w:eastAsia="en-US"/>
    </w:rPr>
  </w:style>
  <w:style w:type="paragraph" w:customStyle="1" w:styleId="CaptionedFigure">
    <w:name w:val="Captioned Figure"/>
    <w:basedOn w:val="Figure"/>
    <w:rsid w:val="00821AAF"/>
    <w:pPr>
      <w:keepNext/>
    </w:pPr>
  </w:style>
  <w:style w:type="character" w:customStyle="1" w:styleId="StringTok">
    <w:name w:val="StringTok"/>
    <w:basedOn w:val="VerbatimChar"/>
    <w:rsid w:val="00821AAF"/>
    <w:rPr>
      <w:rFonts w:ascii="Consolas" w:eastAsia="宋体" w:hAnsi="Consolas"/>
      <w:i/>
      <w:color w:val="4070A0"/>
      <w:sz w:val="22"/>
      <w:szCs w:val="24"/>
      <w:lang w:eastAsia="en-US"/>
    </w:rPr>
  </w:style>
  <w:style w:type="character" w:customStyle="1" w:styleId="ImportTok">
    <w:name w:val="ImportTok"/>
    <w:basedOn w:val="VerbatimChar"/>
    <w:rsid w:val="00821AAF"/>
    <w:rPr>
      <w:rFonts w:ascii="Consolas" w:eastAsia="宋体" w:hAnsi="Consolas"/>
      <w:b/>
      <w:i/>
      <w:color w:val="008000"/>
      <w:sz w:val="22"/>
      <w:szCs w:val="24"/>
      <w:lang w:eastAsia="en-US"/>
    </w:rPr>
  </w:style>
  <w:style w:type="character" w:customStyle="1" w:styleId="af4">
    <w:name w:val="题注 字符"/>
    <w:basedOn w:val="a1"/>
    <w:link w:val="af5"/>
    <w:rsid w:val="00821AAF"/>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384</Words>
  <Characters>2191</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3707D9BDC0AE4C74807389956D780FA0</vt:lpwstr>
  </property>
</Properties>
</file>