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578D" w14:textId="77777777" w:rsidR="00B71733" w:rsidRDefault="00D212C2">
      <w:pPr>
        <w:pStyle w:val="1"/>
        <w:ind w:firstLine="560"/>
        <w:rPr>
          <w:lang w:eastAsia="zh-CN"/>
        </w:rPr>
      </w:pPr>
      <w:bookmarkStart w:id="0" w:name="国土资源卫星应用协调小组"/>
      <w:r>
        <w:rPr>
          <w:rFonts w:hint="eastAsia"/>
          <w:lang w:eastAsia="zh-CN"/>
        </w:rPr>
        <w:t>国土资源卫星应用协调小组</w:t>
      </w:r>
    </w:p>
    <w:p w14:paraId="09B17ACB" w14:textId="77777777" w:rsidR="00B71733" w:rsidRDefault="00D212C2">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78C0648F" w14:textId="77777777" w:rsidR="00B71733" w:rsidRDefault="00D212C2">
      <w:pPr>
        <w:pStyle w:val="1"/>
        <w:ind w:firstLine="560"/>
        <w:rPr>
          <w:lang w:eastAsia="zh-CN"/>
        </w:rPr>
      </w:pPr>
      <w:bookmarkStart w:id="2" w:name="第-七-期"/>
      <w:bookmarkEnd w:id="1"/>
      <w:r>
        <w:rPr>
          <w:rFonts w:hint="eastAsia"/>
          <w:lang w:eastAsia="zh-CN"/>
        </w:rPr>
        <w:t>第</w:t>
      </w:r>
      <w:r>
        <w:rPr>
          <w:lang w:eastAsia="zh-CN"/>
        </w:rPr>
        <w:t xml:space="preserve"> </w:t>
      </w:r>
      <w:r>
        <w:rPr>
          <w:rFonts w:hint="eastAsia"/>
          <w:lang w:eastAsia="zh-CN"/>
        </w:rPr>
        <w:t>七</w:t>
      </w:r>
      <w:r>
        <w:rPr>
          <w:lang w:eastAsia="zh-CN"/>
        </w:rPr>
        <w:t xml:space="preserve"> </w:t>
      </w:r>
      <w:r>
        <w:rPr>
          <w:rFonts w:hint="eastAsia"/>
          <w:lang w:eastAsia="zh-CN"/>
        </w:rPr>
        <w:t>期</w:t>
      </w:r>
    </w:p>
    <w:p w14:paraId="07DEB63B" w14:textId="77777777" w:rsidR="00B71733" w:rsidRDefault="00D212C2">
      <w:pPr>
        <w:pStyle w:val="FirstParagraph"/>
        <w:ind w:firstLine="480"/>
        <w:rPr>
          <w:lang w:eastAsia="zh-CN"/>
        </w:rPr>
      </w:pPr>
      <w:r>
        <w:rPr>
          <w:rFonts w:hint="eastAsia"/>
          <w:lang w:eastAsia="zh-CN"/>
        </w:rPr>
        <w:t>国土资源卫星应用协调小组办公室编</w:t>
      </w:r>
      <w:r>
        <w:rPr>
          <w:lang w:eastAsia="zh-CN"/>
        </w:rPr>
        <w:t xml:space="preserve"> </w:t>
      </w:r>
      <w:r>
        <w:rPr>
          <w:rFonts w:hint="eastAsia"/>
          <w:lang w:eastAsia="zh-CN"/>
        </w:rPr>
        <w:t>一九八九年二月二日</w:t>
      </w:r>
    </w:p>
    <w:p w14:paraId="0601BC8B" w14:textId="77777777" w:rsidR="00B71733" w:rsidRDefault="00D212C2">
      <w:pPr>
        <w:pStyle w:val="1"/>
        <w:ind w:firstLine="560"/>
        <w:rPr>
          <w:lang w:eastAsia="zh-CN"/>
        </w:rPr>
      </w:pPr>
      <w:bookmarkStart w:id="3" w:name="内容"/>
      <w:bookmarkEnd w:id="2"/>
      <w:r>
        <w:rPr>
          <w:rFonts w:hint="eastAsia"/>
          <w:lang w:eastAsia="zh-CN"/>
        </w:rPr>
        <w:t>内容</w:t>
      </w:r>
    </w:p>
    <w:p w14:paraId="0BAAE270" w14:textId="77777777" w:rsidR="00B71733" w:rsidRDefault="00D212C2">
      <w:pPr>
        <w:pStyle w:val="FirstParagraph"/>
        <w:ind w:firstLine="480"/>
        <w:rPr>
          <w:lang w:eastAsia="zh-CN"/>
        </w:rPr>
      </w:pPr>
      <w:r>
        <w:rPr>
          <w:rFonts w:hint="eastAsia"/>
          <w:lang w:eastAsia="zh-CN"/>
        </w:rPr>
        <w:t>国土资源卫星应用协调小组办公室办公会议纪要“国土资源卫星应用协调小组”办公室</w:t>
      </w:r>
      <w:r>
        <w:rPr>
          <w:rFonts w:hint="eastAsia"/>
          <w:lang w:eastAsia="zh-CN"/>
        </w:rPr>
        <w:t>1988</w:t>
      </w:r>
      <w:r>
        <w:rPr>
          <w:rFonts w:hint="eastAsia"/>
          <w:lang w:eastAsia="zh-CN"/>
        </w:rPr>
        <w:t>年度工作总结总国土卫星试验区工作开展情况简表</w:t>
      </w:r>
    </w:p>
    <w:p w14:paraId="35BD902C" w14:textId="77777777" w:rsidR="00B71733" w:rsidRDefault="00D212C2">
      <w:pPr>
        <w:pStyle w:val="1"/>
        <w:ind w:firstLine="560"/>
      </w:pPr>
      <w:bookmarkStart w:id="4" w:name="简讯"/>
      <w:bookmarkEnd w:id="3"/>
      <w:r>
        <w:rPr>
          <w:rFonts w:hint="eastAsia"/>
        </w:rPr>
        <w:t>[</w:t>
      </w:r>
      <w:r>
        <w:rPr>
          <w:rFonts w:hint="eastAsia"/>
        </w:rPr>
        <w:t>简讯</w:t>
      </w:r>
      <w:r>
        <w:rPr>
          <w:rFonts w:hint="eastAsia"/>
        </w:rPr>
        <w:t>]</w:t>
      </w:r>
    </w:p>
    <w:p w14:paraId="2D698175" w14:textId="46BFAA6F" w:rsidR="008A64B6" w:rsidRDefault="00D212C2" w:rsidP="008A64B6">
      <w:pPr>
        <w:pStyle w:val="Compact0"/>
        <w:numPr>
          <w:ilvl w:val="0"/>
          <w:numId w:val="3"/>
        </w:numPr>
        <w:ind w:firstLine="480"/>
        <w:rPr>
          <w:lang w:eastAsia="zh-CN"/>
        </w:rPr>
      </w:pPr>
      <w:r>
        <w:rPr>
          <w:rFonts w:hint="eastAsia"/>
          <w:lang w:eastAsia="zh-CN"/>
        </w:rPr>
        <w:t>京津唐国土卫星照片应用研究成果通过航空航天部鉴定</w:t>
      </w:r>
      <w:r>
        <w:rPr>
          <w:rFonts w:hint="eastAsia"/>
          <w:lang w:eastAsia="zh-CN"/>
        </w:rPr>
        <w:t>2.</w:t>
      </w:r>
      <w:r>
        <w:rPr>
          <w:rFonts w:hint="eastAsia"/>
          <w:lang w:eastAsia="zh-CN"/>
        </w:rPr>
        <w:t>多光谱扫描仪改装进展情况</w:t>
      </w:r>
      <w:r>
        <w:rPr>
          <w:rFonts w:hint="eastAsia"/>
          <w:lang w:eastAsia="zh-CN"/>
        </w:rPr>
        <w:t>3.</w:t>
      </w:r>
      <w:r>
        <w:rPr>
          <w:rFonts w:hint="eastAsia"/>
          <w:lang w:eastAsia="zh-CN"/>
        </w:rPr>
        <w:t>微机卫星图象几何校正系统通过航空航天部鉴定</w:t>
      </w:r>
    </w:p>
    <w:p w14:paraId="35E53D50" w14:textId="6BDB76AA" w:rsidR="008A64B6" w:rsidRDefault="008A64B6" w:rsidP="008A64B6">
      <w:pPr>
        <w:pStyle w:val="Compact0"/>
        <w:ind w:firstLineChars="0"/>
        <w:rPr>
          <w:lang w:eastAsia="zh-CN"/>
        </w:rPr>
      </w:pPr>
      <w:r>
        <w:rPr>
          <w:rFonts w:hint="eastAsia"/>
          <w:lang w:eastAsia="zh-CN"/>
        </w:rPr>
        <w:t>000000000000000000000000000000000000000000000000000000000000000000000000000000000</w:t>
      </w:r>
    </w:p>
    <w:p w14:paraId="6C58D814" w14:textId="15F36E96" w:rsidR="008A64B6" w:rsidRDefault="008A64B6" w:rsidP="008A64B6">
      <w:pPr>
        <w:pStyle w:val="1"/>
        <w:rPr>
          <w:rFonts w:hint="eastAsia"/>
          <w:lang w:eastAsia="zh-CN"/>
        </w:rPr>
      </w:pPr>
      <w:r>
        <w:rPr>
          <w:rFonts w:hint="eastAsia"/>
          <w:lang w:eastAsia="zh-CN"/>
        </w:rPr>
        <w:t>内容</w:t>
      </w:r>
    </w:p>
    <w:p w14:paraId="64E15E98" w14:textId="77777777" w:rsidR="00B71733" w:rsidRDefault="00D212C2" w:rsidP="008A64B6">
      <w:pPr>
        <w:pStyle w:val="21"/>
      </w:pPr>
      <w:bookmarkStart w:id="5" w:name="国土资源卫星应用协调小组办公室办公会纪要"/>
      <w:bookmarkEnd w:id="4"/>
      <w:r>
        <w:rPr>
          <w:rFonts w:hint="eastAsia"/>
        </w:rPr>
        <w:t>国土资源卫星应用协调小组办公室办公会纪要</w:t>
      </w:r>
    </w:p>
    <w:p w14:paraId="34F6EA33" w14:textId="77777777" w:rsidR="00B71733" w:rsidRDefault="00D212C2" w:rsidP="008A64B6">
      <w:pPr>
        <w:ind w:firstLine="480"/>
        <w:rPr>
          <w:lang w:eastAsia="zh-CN"/>
        </w:rPr>
      </w:pPr>
      <w:r>
        <w:rPr>
          <w:rFonts w:hint="eastAsia"/>
          <w:lang w:eastAsia="zh-CN"/>
        </w:rPr>
        <w:t>1989</w:t>
      </w:r>
      <w:r>
        <w:rPr>
          <w:rFonts w:hint="eastAsia"/>
          <w:lang w:eastAsia="zh-CN"/>
        </w:rPr>
        <w:t>年元月</w:t>
      </w:r>
      <w:r>
        <w:rPr>
          <w:rFonts w:hint="eastAsia"/>
          <w:lang w:eastAsia="zh-CN"/>
        </w:rPr>
        <w:t>10</w:t>
      </w:r>
      <w:r>
        <w:rPr>
          <w:rFonts w:hint="eastAsia"/>
          <w:lang w:eastAsia="zh-CN"/>
        </w:rPr>
        <w:t>日“国土资源卫星应用协调小组”办公室在京召开了</w:t>
      </w:r>
      <w:r>
        <w:rPr>
          <w:rFonts w:hint="eastAsia"/>
          <w:lang w:eastAsia="zh-CN"/>
        </w:rPr>
        <w:t>1989</w:t>
      </w:r>
      <w:r>
        <w:rPr>
          <w:rFonts w:hint="eastAsia"/>
          <w:lang w:eastAsia="zh-CN"/>
        </w:rPr>
        <w:t>年第一次办公会议，国家计委、国家科委、国防科工委联络员、办公室主任、副主任及成员出席了会议。</w:t>
      </w:r>
    </w:p>
    <w:p w14:paraId="7F837F77" w14:textId="77777777" w:rsidR="00B71733" w:rsidRDefault="00D212C2" w:rsidP="008A64B6">
      <w:pPr>
        <w:ind w:firstLine="480"/>
        <w:rPr>
          <w:lang w:eastAsia="zh-CN"/>
        </w:rPr>
      </w:pPr>
      <w:r>
        <w:rPr>
          <w:rFonts w:hint="eastAsia"/>
          <w:lang w:eastAsia="zh-CN"/>
        </w:rPr>
        <w:t>本次会议总结了</w:t>
      </w:r>
      <w:r>
        <w:rPr>
          <w:rFonts w:hint="eastAsia"/>
          <w:lang w:eastAsia="zh-CN"/>
        </w:rPr>
        <w:t>1988</w:t>
      </w:r>
      <w:r>
        <w:rPr>
          <w:rFonts w:hint="eastAsia"/>
          <w:lang w:eastAsia="zh-CN"/>
        </w:rPr>
        <w:t>年度办公室的工作，讨论了</w:t>
      </w:r>
      <w:r>
        <w:rPr>
          <w:rFonts w:hint="eastAsia"/>
          <w:lang w:eastAsia="zh-CN"/>
        </w:rPr>
        <w:t>1989</w:t>
      </w:r>
      <w:r>
        <w:rPr>
          <w:rFonts w:hint="eastAsia"/>
          <w:lang w:eastAsia="zh-CN"/>
        </w:rPr>
        <w:t>年工作安排建议：</w:t>
      </w:r>
    </w:p>
    <w:p w14:paraId="72BDE95F" w14:textId="77777777" w:rsidR="00B71733" w:rsidRDefault="00D212C2" w:rsidP="008A64B6">
      <w:pPr>
        <w:ind w:firstLine="480"/>
        <w:rPr>
          <w:lang w:eastAsia="zh-CN"/>
        </w:rPr>
      </w:pPr>
      <w:r>
        <w:rPr>
          <w:rFonts w:hint="eastAsia"/>
          <w:lang w:eastAsia="zh-CN"/>
        </w:rPr>
        <w:lastRenderedPageBreak/>
        <w:t>全体与会成员肯定了办公室在</w:t>
      </w:r>
      <w:r>
        <w:rPr>
          <w:rFonts w:hint="eastAsia"/>
          <w:lang w:eastAsia="zh-CN"/>
        </w:rPr>
        <w:t>1988</w:t>
      </w:r>
      <w:r>
        <w:rPr>
          <w:rFonts w:hint="eastAsia"/>
          <w:lang w:eastAsia="zh-CN"/>
        </w:rPr>
        <w:t>年中对国土卫星相片应用研究、资源一号卫星应用系统试验做了大量的管理、技术论证，规范编写与协调等项工作（详见办公室总结）</w:t>
      </w:r>
    </w:p>
    <w:p w14:paraId="7AAEC623" w14:textId="77777777" w:rsidR="00B71733" w:rsidRDefault="00D212C2" w:rsidP="008A64B6">
      <w:pPr>
        <w:ind w:firstLine="480"/>
        <w:rPr>
          <w:lang w:eastAsia="zh-CN"/>
        </w:rPr>
      </w:pPr>
      <w:r>
        <w:rPr>
          <w:rFonts w:hint="eastAsia"/>
          <w:lang w:eastAsia="zh-CN"/>
        </w:rPr>
        <w:t>国土卫星相片的应用研究工作，各单位都在抓紧时间进行，部分课题研究已经取得成果，为此，建议在</w:t>
      </w:r>
      <w:r>
        <w:rPr>
          <w:rFonts w:hint="eastAsia"/>
          <w:lang w:eastAsia="zh-CN"/>
        </w:rPr>
        <w:t>1989</w:t>
      </w:r>
      <w:r>
        <w:rPr>
          <w:rFonts w:hint="eastAsia"/>
          <w:lang w:eastAsia="zh-CN"/>
        </w:rPr>
        <w:t>年第四季度召开一次学术讨论会，交流推广应用研究成果，并将陆续出版三集“国土普查卫星资料应用研究”专集。关于国土卫星相片推广应用的最大问题是几何校正，需要系统介绍一下，让用户择优录用。</w:t>
      </w:r>
    </w:p>
    <w:p w14:paraId="1DF42AD2" w14:textId="77777777" w:rsidR="00B71733" w:rsidRDefault="00D212C2" w:rsidP="008A64B6">
      <w:pPr>
        <w:ind w:firstLine="480"/>
        <w:rPr>
          <w:lang w:eastAsia="zh-CN"/>
        </w:rPr>
      </w:pPr>
      <w:r>
        <w:rPr>
          <w:rFonts w:hint="eastAsia"/>
          <w:lang w:eastAsia="zh-CN"/>
        </w:rPr>
        <w:t>本次会议着重讨论了资源一号卫星应用系统管理实体的建立和应用系统资金落实的问题。自国土资源卫星应用协调小组办公室成立以来在协调小组的领导下做了大量的技术论证与协调工作，但是目前办公室这种大联委的组织形式，对于今后资源一号卫星应用系统的这项系统工程具体课题实施，资金管理等项工作来说存在着许多无法克</w:t>
      </w:r>
    </w:p>
    <w:p w14:paraId="3B1B88BD" w14:textId="77777777" w:rsidR="00B71733" w:rsidRDefault="00D212C2" w:rsidP="008A64B6">
      <w:pPr>
        <w:ind w:firstLine="480"/>
        <w:rPr>
          <w:lang w:eastAsia="zh-CN"/>
        </w:rPr>
      </w:pPr>
      <w:r>
        <w:rPr>
          <w:rFonts w:hint="eastAsia"/>
          <w:lang w:eastAsia="zh-CN"/>
        </w:rPr>
        <w:t>服的困难，建立资源一号卫星应用实体势在必行。</w:t>
      </w:r>
    </w:p>
    <w:p w14:paraId="2A599B52" w14:textId="77777777" w:rsidR="00B71733" w:rsidRDefault="00D212C2" w:rsidP="008A64B6">
      <w:pPr>
        <w:ind w:firstLine="480"/>
        <w:rPr>
          <w:lang w:eastAsia="zh-CN"/>
        </w:rPr>
      </w:pPr>
      <w:r>
        <w:rPr>
          <w:rFonts w:hint="eastAsia"/>
          <w:lang w:eastAsia="zh-CN"/>
        </w:rPr>
        <w:t>应用系统课题的实施，地面站、示范系统等项目建设的投资未能落实，也是不能推动建设系统工程进展的主要原因之一。</w:t>
      </w:r>
    </w:p>
    <w:p w14:paraId="4AA85867" w14:textId="77777777" w:rsidR="00B71733" w:rsidRDefault="00D212C2" w:rsidP="008A64B6">
      <w:pPr>
        <w:ind w:firstLine="480"/>
        <w:rPr>
          <w:lang w:eastAsia="zh-CN"/>
        </w:rPr>
      </w:pPr>
      <w:r>
        <w:rPr>
          <w:rFonts w:hint="eastAsia"/>
          <w:lang w:eastAsia="zh-CN"/>
        </w:rPr>
        <w:t>为加速应用系统的建设和资金落实，建议协调小组组长，国家计委会同国防科工委，国家科委出面协调寻求解决途径。</w:t>
      </w:r>
    </w:p>
    <w:p w14:paraId="3754496D" w14:textId="77777777" w:rsidR="00B71733" w:rsidRDefault="00D212C2" w:rsidP="008A64B6">
      <w:pPr>
        <w:pStyle w:val="21"/>
      </w:pPr>
      <w:bookmarkStart w:id="6" w:name="国土资源卫星应用协调小组办公室1988年度工作总结"/>
      <w:bookmarkEnd w:id="5"/>
      <w:r>
        <w:rPr>
          <w:rFonts w:hint="eastAsia"/>
        </w:rPr>
        <w:t>“国土资源卫星应用协调小组”办公室</w:t>
      </w:r>
      <w:r>
        <w:rPr>
          <w:rFonts w:hint="eastAsia"/>
        </w:rPr>
        <w:t>1988</w:t>
      </w:r>
      <w:r>
        <w:rPr>
          <w:rFonts w:hint="eastAsia"/>
        </w:rPr>
        <w:t>年度工作总结</w:t>
      </w:r>
    </w:p>
    <w:p w14:paraId="3791A48D" w14:textId="77777777" w:rsidR="00B71733" w:rsidRDefault="00D212C2" w:rsidP="008A64B6">
      <w:pPr>
        <w:ind w:firstLine="480"/>
        <w:rPr>
          <w:lang w:eastAsia="zh-CN"/>
        </w:rPr>
      </w:pPr>
      <w:r>
        <w:rPr>
          <w:rFonts w:hint="eastAsia"/>
          <w:lang w:eastAsia="zh-CN"/>
        </w:rPr>
        <w:t>根据国土资源卫星应用协调小组</w:t>
      </w:r>
      <w:r>
        <w:rPr>
          <w:rFonts w:hint="eastAsia"/>
          <w:lang w:eastAsia="zh-CN"/>
        </w:rPr>
        <w:t>1987</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日第三次会议所拟定的</w:t>
      </w:r>
      <w:r>
        <w:rPr>
          <w:rFonts w:hint="eastAsia"/>
          <w:lang w:eastAsia="zh-CN"/>
        </w:rPr>
        <w:t>1988</w:t>
      </w:r>
      <w:r>
        <w:rPr>
          <w:rFonts w:hint="eastAsia"/>
          <w:lang w:eastAsia="zh-CN"/>
        </w:rPr>
        <w:t>年的工作任务，协调小组办公室在这一年主要抓了国土卫片研究成果总结和推广应用，以及资源一号卫星应用系统试验研究。</w:t>
      </w:r>
    </w:p>
    <w:p w14:paraId="696299C6" w14:textId="77777777" w:rsidR="00B71733" w:rsidRDefault="00D212C2" w:rsidP="008A64B6">
      <w:pPr>
        <w:ind w:firstLine="480"/>
        <w:rPr>
          <w:lang w:eastAsia="zh-CN"/>
        </w:rPr>
      </w:pPr>
      <w:bookmarkStart w:id="7" w:name="一关于国土卫星的推广应用工作"/>
      <w:bookmarkEnd w:id="6"/>
      <w:r>
        <w:rPr>
          <w:rFonts w:hint="eastAsia"/>
          <w:lang w:eastAsia="zh-CN"/>
        </w:rPr>
        <w:t>一、关于国土卫星的推广应用工作</w:t>
      </w:r>
    </w:p>
    <w:p w14:paraId="06B237FF" w14:textId="77777777" w:rsidR="00B71733" w:rsidRDefault="00D212C2" w:rsidP="008A64B6">
      <w:pPr>
        <w:ind w:firstLine="480"/>
        <w:rPr>
          <w:lang w:eastAsia="zh-CN"/>
        </w:rPr>
      </w:pPr>
      <w:r>
        <w:rPr>
          <w:rFonts w:hint="eastAsia"/>
          <w:lang w:eastAsia="zh-CN"/>
        </w:rPr>
        <w:lastRenderedPageBreak/>
        <w:t>根据中国人民解放军总参谋部、国家计委、国防科工委有关文件精神，航空航天部五院、总参测绘局已于</w:t>
      </w:r>
      <w:r>
        <w:rPr>
          <w:rFonts w:hint="eastAsia"/>
          <w:lang w:eastAsia="zh-CN"/>
        </w:rPr>
        <w:t>1987</w:t>
      </w:r>
      <w:r>
        <w:rPr>
          <w:rFonts w:hint="eastAsia"/>
          <w:lang w:eastAsia="zh-CN"/>
        </w:rPr>
        <w:t>年</w:t>
      </w:r>
      <w:r>
        <w:rPr>
          <w:rFonts w:hint="eastAsia"/>
          <w:lang w:eastAsia="zh-CN"/>
        </w:rPr>
        <w:t>11</w:t>
      </w:r>
      <w:r>
        <w:rPr>
          <w:rFonts w:hint="eastAsia"/>
          <w:lang w:eastAsia="zh-CN"/>
        </w:rPr>
        <w:t>月</w:t>
      </w:r>
      <w:r>
        <w:rPr>
          <w:rFonts w:hint="eastAsia"/>
          <w:lang w:eastAsia="zh-CN"/>
        </w:rPr>
        <w:t>23</w:t>
      </w:r>
      <w:r>
        <w:rPr>
          <w:rFonts w:hint="eastAsia"/>
          <w:lang w:eastAsia="zh-CN"/>
        </w:rPr>
        <w:t>日至</w:t>
      </w:r>
      <w:r>
        <w:rPr>
          <w:rFonts w:hint="eastAsia"/>
          <w:lang w:eastAsia="zh-CN"/>
        </w:rPr>
        <w:t>1988</w:t>
      </w:r>
      <w:r>
        <w:rPr>
          <w:rFonts w:hint="eastAsia"/>
          <w:lang w:eastAsia="zh-CN"/>
        </w:rPr>
        <w:t>年</w:t>
      </w:r>
      <w:r>
        <w:rPr>
          <w:rFonts w:hint="eastAsia"/>
          <w:lang w:eastAsia="zh-CN"/>
        </w:rPr>
        <w:t>2</w:t>
      </w:r>
      <w:r>
        <w:rPr>
          <w:rFonts w:hint="eastAsia"/>
          <w:lang w:eastAsia="zh-CN"/>
        </w:rPr>
        <w:t>月</w:t>
      </w:r>
      <w:r>
        <w:rPr>
          <w:rFonts w:hint="eastAsia"/>
          <w:lang w:eastAsia="zh-CN"/>
        </w:rPr>
        <w:t>4</w:t>
      </w:r>
      <w:r>
        <w:rPr>
          <w:rFonts w:hint="eastAsia"/>
          <w:lang w:eastAsia="zh-CN"/>
        </w:rPr>
        <w:t>日，分批将</w:t>
      </w:r>
      <w:r>
        <w:rPr>
          <w:rFonts w:hint="eastAsia"/>
          <w:lang w:eastAsia="zh-CN"/>
        </w:rPr>
        <w:t>85</w:t>
      </w:r>
      <w:r>
        <w:rPr>
          <w:rFonts w:hint="eastAsia"/>
          <w:lang w:eastAsia="zh-CN"/>
        </w:rPr>
        <w:t>、</w:t>
      </w:r>
      <w:r>
        <w:rPr>
          <w:rFonts w:hint="eastAsia"/>
          <w:lang w:eastAsia="zh-CN"/>
        </w:rPr>
        <w:t>86</w:t>
      </w:r>
      <w:r>
        <w:rPr>
          <w:rFonts w:hint="eastAsia"/>
          <w:lang w:eastAsia="zh-CN"/>
        </w:rPr>
        <w:t>、</w:t>
      </w:r>
      <w:r>
        <w:rPr>
          <w:rFonts w:hint="eastAsia"/>
          <w:lang w:eastAsia="zh-CN"/>
        </w:rPr>
        <w:t>87</w:t>
      </w:r>
      <w:r>
        <w:rPr>
          <w:rFonts w:hint="eastAsia"/>
          <w:lang w:eastAsia="zh-CN"/>
        </w:rPr>
        <w:t>年度发射的三颗卫星摄影底片，拷贝片</w:t>
      </w:r>
      <w:r>
        <w:rPr>
          <w:rFonts w:hint="eastAsia"/>
          <w:lang w:eastAsia="zh-CN"/>
        </w:rPr>
        <w:t>3000</w:t>
      </w:r>
      <w:r>
        <w:rPr>
          <w:rFonts w:hint="eastAsia"/>
          <w:lang w:eastAsia="zh-CN"/>
        </w:rPr>
        <w:t>多幅，以及</w:t>
      </w:r>
      <w:r>
        <w:rPr>
          <w:rFonts w:hint="eastAsia"/>
          <w:lang w:eastAsia="zh-CN"/>
        </w:rPr>
        <w:t>85</w:t>
      </w:r>
      <w:r>
        <w:rPr>
          <w:rFonts w:hint="eastAsia"/>
          <w:lang w:eastAsia="zh-CN"/>
        </w:rPr>
        <w:t>年的部分纠正片移交给地质矿产部遥感中心。为了方便应用部门订购使用，地质矿产部遥感中心对已有卫片进行了分幅和编号，在</w:t>
      </w:r>
      <w:r>
        <w:rPr>
          <w:rFonts w:hint="eastAsia"/>
          <w:lang w:eastAsia="zh-CN"/>
        </w:rPr>
        <w:t>88</w:t>
      </w:r>
      <w:r>
        <w:rPr>
          <w:rFonts w:hint="eastAsia"/>
          <w:lang w:eastAsia="zh-CN"/>
        </w:rPr>
        <w:t>年</w:t>
      </w:r>
      <w:r>
        <w:rPr>
          <w:rFonts w:hint="eastAsia"/>
          <w:lang w:eastAsia="zh-CN"/>
        </w:rPr>
        <w:t>4</w:t>
      </w:r>
      <w:r>
        <w:rPr>
          <w:rFonts w:hint="eastAsia"/>
          <w:lang w:eastAsia="zh-CN"/>
        </w:rPr>
        <w:t>月已向全国各省计委及有关遥感单位和院校发了征订单，并为测绘、海洋、水利、地矿、石油、农林以及部分高等院校等三十多个单位提供复制片及查询服务，总计提供了九百余景国土卫片资料。但是，计办土（</w:t>
      </w:r>
      <w:r>
        <w:rPr>
          <w:rFonts w:hint="eastAsia"/>
          <w:lang w:eastAsia="zh-CN"/>
        </w:rPr>
        <w:t>1985</w:t>
      </w:r>
      <w:r>
        <w:rPr>
          <w:rFonts w:hint="eastAsia"/>
          <w:lang w:eastAsia="zh-CN"/>
        </w:rPr>
        <w:t>）</w:t>
      </w:r>
      <w:r>
        <w:rPr>
          <w:rFonts w:hint="eastAsia"/>
          <w:lang w:eastAsia="zh-CN"/>
        </w:rPr>
        <w:t>325</w:t>
      </w:r>
      <w:r>
        <w:rPr>
          <w:rFonts w:hint="eastAsia"/>
          <w:lang w:eastAsia="zh-CN"/>
        </w:rPr>
        <w:t>号文件规定向用户提供的四个参数尚未提供。</w:t>
      </w:r>
    </w:p>
    <w:p w14:paraId="7E1AD6CC" w14:textId="77777777" w:rsidR="00B71733" w:rsidRDefault="00D212C2" w:rsidP="008A64B6">
      <w:pPr>
        <w:ind w:firstLine="480"/>
        <w:rPr>
          <w:lang w:eastAsia="zh-CN"/>
        </w:rPr>
      </w:pPr>
      <w:r>
        <w:rPr>
          <w:rFonts w:hint="eastAsia"/>
          <w:lang w:eastAsia="zh-CN"/>
        </w:rPr>
        <w:t>国土卫片的几何校正，由于航空航天部五院研制的光学校正仪存在若干实际困难，还不能大量提供经过几何校正的国土卫片。</w:t>
      </w:r>
    </w:p>
    <w:p w14:paraId="66AF53E8" w14:textId="77777777" w:rsidR="00B71733" w:rsidRDefault="00D212C2" w:rsidP="008A64B6">
      <w:pPr>
        <w:ind w:firstLine="480"/>
        <w:rPr>
          <w:lang w:eastAsia="zh-CN"/>
        </w:rPr>
      </w:pPr>
      <w:r>
        <w:rPr>
          <w:rFonts w:hint="eastAsia"/>
          <w:lang w:eastAsia="zh-CN"/>
        </w:rPr>
        <w:t>为了推动国土卫片应用以及交流应用中的经验，</w:t>
      </w:r>
      <w:r>
        <w:rPr>
          <w:rFonts w:hint="eastAsia"/>
          <w:lang w:eastAsia="zh-CN"/>
        </w:rPr>
        <w:t>1988</w:t>
      </w:r>
      <w:r>
        <w:rPr>
          <w:rFonts w:hint="eastAsia"/>
          <w:lang w:eastAsia="zh-CN"/>
        </w:rPr>
        <w:t>年出了两期简报，重点报导了国土卫片用于黑龙江中苏联合开发调查，</w:t>
      </w:r>
      <w:r>
        <w:rPr>
          <w:rFonts w:hint="eastAsia"/>
          <w:lang w:eastAsia="zh-CN"/>
        </w:rPr>
        <w:t>110</w:t>
      </w:r>
      <w:r>
        <w:rPr>
          <w:rFonts w:hint="eastAsia"/>
          <w:lang w:eastAsia="zh-CN"/>
        </w:rPr>
        <w:t>万、</w:t>
      </w:r>
      <w:r>
        <w:rPr>
          <w:rFonts w:hint="eastAsia"/>
          <w:lang w:eastAsia="zh-CN"/>
        </w:rPr>
        <w:t>125</w:t>
      </w:r>
      <w:r>
        <w:rPr>
          <w:rFonts w:hint="eastAsia"/>
          <w:lang w:eastAsia="zh-CN"/>
        </w:rPr>
        <w:t>万专题图、地形图的修测工作，石油、煤炭、黄金等方面的应用成果。</w:t>
      </w:r>
    </w:p>
    <w:p w14:paraId="6F32D899" w14:textId="77777777" w:rsidR="00B71733" w:rsidRDefault="00D212C2" w:rsidP="008A64B6">
      <w:pPr>
        <w:ind w:firstLine="480"/>
        <w:rPr>
          <w:lang w:eastAsia="zh-CN"/>
        </w:rPr>
      </w:pPr>
      <w:r>
        <w:rPr>
          <w:rFonts w:hint="eastAsia"/>
          <w:lang w:eastAsia="zh-CN"/>
        </w:rPr>
        <w:t>京津唐试验区经过三年的努力，已完成报告，航空航天部已组织评审。黄河三角洲及其它各试验区都在积极工作，预计</w:t>
      </w:r>
      <w:r>
        <w:rPr>
          <w:rFonts w:hint="eastAsia"/>
          <w:lang w:eastAsia="zh-CN"/>
        </w:rPr>
        <w:t>1989</w:t>
      </w:r>
      <w:r>
        <w:rPr>
          <w:rFonts w:hint="eastAsia"/>
          <w:lang w:eastAsia="zh-CN"/>
        </w:rPr>
        <w:t>年将陆续取得成果。</w:t>
      </w:r>
    </w:p>
    <w:p w14:paraId="0CAC6650" w14:textId="77777777" w:rsidR="00B71733" w:rsidRDefault="00D212C2" w:rsidP="008A64B6">
      <w:pPr>
        <w:ind w:firstLine="480"/>
        <w:rPr>
          <w:lang w:eastAsia="zh-CN"/>
        </w:rPr>
      </w:pPr>
      <w:bookmarkStart w:id="8" w:name="二关于资源一号卫星应用系统试验研究工作"/>
      <w:bookmarkEnd w:id="7"/>
      <w:r>
        <w:rPr>
          <w:rFonts w:hint="eastAsia"/>
          <w:lang w:eastAsia="zh-CN"/>
        </w:rPr>
        <w:t>二、关于资源一号卫星应用系统试验研究工作</w:t>
      </w:r>
    </w:p>
    <w:p w14:paraId="4CDDC0EF" w14:textId="77777777" w:rsidR="00B71733" w:rsidRDefault="00D212C2" w:rsidP="008A64B6">
      <w:pPr>
        <w:ind w:firstLine="480"/>
        <w:rPr>
          <w:lang w:eastAsia="zh-CN"/>
        </w:rPr>
      </w:pPr>
      <w:r>
        <w:rPr>
          <w:rFonts w:hint="eastAsia"/>
          <w:lang w:eastAsia="zh-CN"/>
        </w:rPr>
        <w:t>1.3</w:t>
      </w:r>
      <w:r>
        <w:rPr>
          <w:rFonts w:hint="eastAsia"/>
          <w:lang w:eastAsia="zh-CN"/>
        </w:rPr>
        <w:t>月初开始从事实体方案的研究，航空航天部、中科院以（</w:t>
      </w:r>
      <w:r>
        <w:rPr>
          <w:rFonts w:hint="eastAsia"/>
          <w:lang w:eastAsia="zh-CN"/>
        </w:rPr>
        <w:t>1988</w:t>
      </w:r>
      <w:r>
        <w:rPr>
          <w:rFonts w:hint="eastAsia"/>
          <w:lang w:eastAsia="zh-CN"/>
        </w:rPr>
        <w:t>）航计字第</w:t>
      </w:r>
      <w:r>
        <w:rPr>
          <w:rFonts w:hint="eastAsia"/>
          <w:lang w:eastAsia="zh-CN"/>
        </w:rPr>
        <w:t>801</w:t>
      </w:r>
      <w:r>
        <w:rPr>
          <w:rFonts w:hint="eastAsia"/>
          <w:lang w:eastAsia="zh-CN"/>
        </w:rPr>
        <w:t>号文报告国家计委，</w:t>
      </w:r>
      <w:r>
        <w:rPr>
          <w:rFonts w:hint="eastAsia"/>
          <w:lang w:eastAsia="zh-CN"/>
        </w:rPr>
        <w:t>11</w:t>
      </w:r>
      <w:r>
        <w:rPr>
          <w:rFonts w:hint="eastAsia"/>
          <w:lang w:eastAsia="zh-CN"/>
        </w:rPr>
        <w:t>月</w:t>
      </w:r>
      <w:r>
        <w:rPr>
          <w:rFonts w:hint="eastAsia"/>
          <w:lang w:eastAsia="zh-CN"/>
        </w:rPr>
        <w:t>7</w:t>
      </w:r>
      <w:r>
        <w:rPr>
          <w:rFonts w:hint="eastAsia"/>
          <w:lang w:eastAsia="zh-CN"/>
        </w:rPr>
        <w:t>日国家计委以计国土（</w:t>
      </w:r>
      <w:r>
        <w:rPr>
          <w:rFonts w:hint="eastAsia"/>
          <w:lang w:eastAsia="zh-CN"/>
        </w:rPr>
        <w:t>1988</w:t>
      </w:r>
      <w:r>
        <w:rPr>
          <w:rFonts w:hint="eastAsia"/>
          <w:lang w:eastAsia="zh-CN"/>
        </w:rPr>
        <w:t>）</w:t>
      </w:r>
      <w:r>
        <w:rPr>
          <w:rFonts w:hint="eastAsia"/>
          <w:lang w:eastAsia="zh-CN"/>
        </w:rPr>
        <w:t>844</w:t>
      </w:r>
      <w:r>
        <w:rPr>
          <w:rFonts w:hint="eastAsia"/>
          <w:lang w:eastAsia="zh-CN"/>
        </w:rPr>
        <w:t>号“关于中国地球观测卫星应用系统经营管理实体的复函”建议在航空航天部归口领导下，由有关单位组成实体，开展应用服务。但是据了解，实体的组建工作迄今尚无头绪，有待继续努力。</w:t>
      </w:r>
    </w:p>
    <w:p w14:paraId="723F81AA" w14:textId="77777777" w:rsidR="00B71733" w:rsidRDefault="00D212C2" w:rsidP="008A64B6">
      <w:pPr>
        <w:ind w:firstLine="480"/>
      </w:pPr>
      <w:r>
        <w:rPr>
          <w:rFonts w:hint="eastAsia"/>
          <w:lang w:eastAsia="zh-CN"/>
        </w:rPr>
        <w:t>资源一号卫星应用系统的试验研究工作。根据六月二日国家计委办公厅以计办国土（</w:t>
      </w:r>
      <w:r>
        <w:rPr>
          <w:rFonts w:hint="eastAsia"/>
          <w:lang w:eastAsia="zh-CN"/>
        </w:rPr>
        <w:t>1988</w:t>
      </w:r>
      <w:r>
        <w:rPr>
          <w:rFonts w:hint="eastAsia"/>
          <w:lang w:eastAsia="zh-CN"/>
        </w:rPr>
        <w:t>）</w:t>
      </w:r>
      <w:r>
        <w:rPr>
          <w:rFonts w:hint="eastAsia"/>
          <w:lang w:eastAsia="zh-CN"/>
        </w:rPr>
        <w:t>5</w:t>
      </w:r>
      <w:r>
        <w:rPr>
          <w:rFonts w:hint="eastAsia"/>
          <w:lang w:eastAsia="zh-CN"/>
        </w:rPr>
        <w:t>号文件批复的应用系统试验研究总体方案，在办公室领导下，成立</w:t>
      </w:r>
      <w:r>
        <w:rPr>
          <w:rFonts w:hint="eastAsia"/>
          <w:lang w:eastAsia="zh-CN"/>
        </w:rPr>
        <w:lastRenderedPageBreak/>
        <w:t>了总体组，落实了</w:t>
      </w:r>
      <w:r>
        <w:rPr>
          <w:rFonts w:hint="eastAsia"/>
          <w:lang w:eastAsia="zh-CN"/>
        </w:rPr>
        <w:t>31</w:t>
      </w:r>
      <w:r>
        <w:rPr>
          <w:rFonts w:hint="eastAsia"/>
          <w:lang w:eastAsia="zh-CN"/>
        </w:rPr>
        <w:t>个课题的牵头单位与课题负责人。</w:t>
      </w:r>
      <w:r>
        <w:rPr>
          <w:rFonts w:hint="eastAsia"/>
        </w:rPr>
        <w:t>现在正在安排各课题的技术设计工作。</w:t>
      </w:r>
    </w:p>
    <w:p w14:paraId="095E45BB" w14:textId="77777777" w:rsidR="00B71733" w:rsidRDefault="00D212C2" w:rsidP="008A64B6">
      <w:pPr>
        <w:ind w:firstLine="480"/>
        <w:rPr>
          <w:lang w:eastAsia="zh-CN"/>
        </w:rPr>
      </w:pPr>
      <w:r>
        <w:rPr>
          <w:rFonts w:hint="eastAsia"/>
          <w:lang w:eastAsia="zh-CN"/>
        </w:rPr>
        <w:t>示范系统中的软件规范，经过十名专家五个月的辛勤工作，初步完成编写任务。光谱测试规范和仪器检验标准正在起草。</w:t>
      </w:r>
    </w:p>
    <w:p w14:paraId="00A5CADD" w14:textId="77777777" w:rsidR="00B71733" w:rsidRDefault="00D212C2" w:rsidP="008A64B6">
      <w:pPr>
        <w:ind w:firstLine="480"/>
        <w:rPr>
          <w:lang w:eastAsia="zh-CN"/>
        </w:rPr>
      </w:pPr>
      <w:r>
        <w:rPr>
          <w:rFonts w:hint="eastAsia"/>
          <w:lang w:eastAsia="zh-CN"/>
        </w:rPr>
        <w:t>为了参加资源卫星大总体会议，按国防科工委对五大系统的统一要求，就资源一号卫星应用系统总体方案、地面接收站、地面预处理系统、试验场等项内容，用了较多的时间和精力，做了进一步的技</w:t>
      </w:r>
    </w:p>
    <w:p w14:paraId="73642F0A" w14:textId="77777777" w:rsidR="00B71733" w:rsidRDefault="00D212C2" w:rsidP="008A64B6">
      <w:pPr>
        <w:ind w:firstLine="480"/>
        <w:rPr>
          <w:lang w:eastAsia="zh-CN"/>
        </w:rPr>
      </w:pPr>
      <w:r>
        <w:rPr>
          <w:rFonts w:hint="eastAsia"/>
          <w:lang w:eastAsia="zh-CN"/>
        </w:rPr>
        <w:t>术论证，并写出二十余万字的初稿报告。</w:t>
      </w:r>
    </w:p>
    <w:p w14:paraId="656D79A9" w14:textId="77777777" w:rsidR="00B71733" w:rsidRDefault="00D212C2" w:rsidP="008A64B6">
      <w:pPr>
        <w:ind w:firstLine="480"/>
        <w:rPr>
          <w:lang w:eastAsia="zh-CN"/>
        </w:rPr>
      </w:pPr>
      <w:r>
        <w:rPr>
          <w:rFonts w:hint="eastAsia"/>
          <w:lang w:eastAsia="zh-CN"/>
        </w:rPr>
        <w:t>为了开展模拟试验工作，地矿部多光谱扫描仪的配套和修理工作已与美国公司签定合同，</w:t>
      </w:r>
      <w:r>
        <w:rPr>
          <w:rFonts w:hint="eastAsia"/>
          <w:lang w:eastAsia="zh-CN"/>
        </w:rPr>
        <w:t>89</w:t>
      </w:r>
      <w:r>
        <w:rPr>
          <w:rFonts w:hint="eastAsia"/>
          <w:lang w:eastAsia="zh-CN"/>
        </w:rPr>
        <w:t>年</w:t>
      </w:r>
      <w:r>
        <w:rPr>
          <w:rFonts w:hint="eastAsia"/>
          <w:lang w:eastAsia="zh-CN"/>
        </w:rPr>
        <w:t>9</w:t>
      </w:r>
      <w:r>
        <w:rPr>
          <w:rFonts w:hint="eastAsia"/>
          <w:lang w:eastAsia="zh-CN"/>
        </w:rPr>
        <w:t>月可开始模拟试验研究工作。</w:t>
      </w:r>
    </w:p>
    <w:p w14:paraId="33E1247C" w14:textId="77777777" w:rsidR="00B71733" w:rsidRDefault="00D212C2" w:rsidP="008A64B6">
      <w:pPr>
        <w:ind w:firstLine="480"/>
        <w:rPr>
          <w:lang w:eastAsia="zh-CN"/>
        </w:rPr>
      </w:pPr>
      <w:r>
        <w:rPr>
          <w:rFonts w:hint="eastAsia"/>
          <w:lang w:eastAsia="zh-CN"/>
        </w:rPr>
        <w:t>资源一号卫星应用系统包括地面接收站、预处理与应用示范、试验场等在内的系统工程，对于工程来说一是要资金支持，二是需要进行按工程进度的系统科学管理，但是这两项内容在</w:t>
      </w:r>
      <w:r>
        <w:rPr>
          <w:rFonts w:hint="eastAsia"/>
          <w:lang w:eastAsia="zh-CN"/>
        </w:rPr>
        <w:t>1988</w:t>
      </w:r>
      <w:r>
        <w:rPr>
          <w:rFonts w:hint="eastAsia"/>
          <w:lang w:eastAsia="zh-CN"/>
        </w:rPr>
        <w:t>年中都未能落实，建议在</w:t>
      </w:r>
      <w:r>
        <w:rPr>
          <w:rFonts w:hint="eastAsia"/>
          <w:lang w:eastAsia="zh-CN"/>
        </w:rPr>
        <w:t>1989</w:t>
      </w:r>
      <w:r>
        <w:rPr>
          <w:rFonts w:hint="eastAsia"/>
          <w:lang w:eastAsia="zh-CN"/>
        </w:rPr>
        <w:t>年度首先要解决这两个关键问题，如果再不落实，将造成卫星上天，用户无法应用的局面。</w:t>
      </w:r>
    </w:p>
    <w:p w14:paraId="5F416596" w14:textId="77777777" w:rsidR="00B71733" w:rsidRDefault="00D212C2" w:rsidP="008A64B6">
      <w:pPr>
        <w:ind w:firstLine="480"/>
        <w:rPr>
          <w:lang w:eastAsia="zh-CN"/>
        </w:rPr>
      </w:pPr>
      <w:bookmarkStart w:id="9" w:name="三对1989年工作的初步安排"/>
      <w:bookmarkEnd w:id="8"/>
      <w:r>
        <w:rPr>
          <w:rFonts w:hint="eastAsia"/>
          <w:lang w:eastAsia="zh-CN"/>
        </w:rPr>
        <w:t>三、对</w:t>
      </w:r>
      <w:r>
        <w:rPr>
          <w:rFonts w:hint="eastAsia"/>
          <w:lang w:eastAsia="zh-CN"/>
        </w:rPr>
        <w:t>1989</w:t>
      </w:r>
      <w:r>
        <w:rPr>
          <w:rFonts w:hint="eastAsia"/>
          <w:lang w:eastAsia="zh-CN"/>
        </w:rPr>
        <w:t>年工作的初步安排</w:t>
      </w:r>
    </w:p>
    <w:p w14:paraId="6AE322B3" w14:textId="77777777" w:rsidR="00B71733" w:rsidRDefault="00D212C2" w:rsidP="008A64B6">
      <w:pPr>
        <w:ind w:firstLine="480"/>
        <w:rPr>
          <w:lang w:eastAsia="zh-CN"/>
        </w:rPr>
      </w:pPr>
      <w:r>
        <w:rPr>
          <w:rFonts w:hint="eastAsia"/>
          <w:lang w:eastAsia="zh-CN"/>
        </w:rPr>
        <w:t>现在中巴合作研制的资源卫星已按计划将转入初样研制阶断，在资源一号卫星应用系统实体机构未成立之前，办公室应继续积极组织，协调国土卫星推广试验和资源一号应用系统试验研究工作。</w:t>
      </w:r>
    </w:p>
    <w:p w14:paraId="26B72CDB" w14:textId="77777777" w:rsidR="00B71733" w:rsidRDefault="00D212C2" w:rsidP="008A64B6">
      <w:pPr>
        <w:ind w:firstLine="480"/>
      </w:pPr>
      <w:r>
        <w:rPr>
          <w:rFonts w:hint="eastAsia"/>
        </w:rPr>
        <w:t>主要工作有：</w:t>
      </w:r>
    </w:p>
    <w:p w14:paraId="5C40A2E7" w14:textId="77777777" w:rsidR="00B71733" w:rsidRDefault="00D212C2" w:rsidP="008A64B6">
      <w:pPr>
        <w:ind w:firstLine="480"/>
        <w:rPr>
          <w:lang w:eastAsia="zh-CN"/>
        </w:rPr>
      </w:pPr>
      <w:r>
        <w:rPr>
          <w:rFonts w:hint="eastAsia"/>
          <w:lang w:eastAsia="zh-CN"/>
        </w:rPr>
        <w:t>组织有关专家审查资源一号卫星应用系统课题设计和预算，签定试验合同，并检查实施情况；</w:t>
      </w:r>
    </w:p>
    <w:p w14:paraId="36B64D7D" w14:textId="77777777" w:rsidR="00B71733" w:rsidRDefault="00D212C2" w:rsidP="008A64B6">
      <w:pPr>
        <w:ind w:firstLine="480"/>
        <w:rPr>
          <w:lang w:eastAsia="zh-CN"/>
        </w:rPr>
      </w:pPr>
      <w:r>
        <w:rPr>
          <w:rFonts w:hint="eastAsia"/>
          <w:lang w:eastAsia="zh-CN"/>
        </w:rPr>
        <w:lastRenderedPageBreak/>
        <w:t>通报国土卫片推广应用及资源一号卫星应用系统开展情况，召开一次国土卫片推广应用研究学术讨论会；</w:t>
      </w:r>
    </w:p>
    <w:p w14:paraId="0AC77886" w14:textId="77777777" w:rsidR="00B71733" w:rsidRDefault="00D212C2" w:rsidP="008A64B6">
      <w:pPr>
        <w:ind w:firstLine="480"/>
        <w:rPr>
          <w:lang w:eastAsia="zh-CN"/>
        </w:rPr>
      </w:pPr>
      <w:r>
        <w:rPr>
          <w:rFonts w:hint="eastAsia"/>
          <w:lang w:eastAsia="zh-CN"/>
        </w:rPr>
        <w:t>协助国防科工委，航空航天部，中国科学院筹备应用系统实体机构，落实资金，组织必要的调研。</w:t>
      </w:r>
    </w:p>
    <w:p w14:paraId="43429085" w14:textId="77777777" w:rsidR="008A64B6" w:rsidRDefault="008A64B6" w:rsidP="008A64B6">
      <w:pPr>
        <w:pStyle w:val="21"/>
      </w:pPr>
      <w:r>
        <w:rPr>
          <w:rFonts w:hint="eastAsia"/>
        </w:rPr>
        <w:t>国土卫星试验区工作开展情况简表</w:t>
      </w:r>
    </w:p>
    <w:p w14:paraId="4FEE114D" w14:textId="77777777" w:rsidR="008A64B6" w:rsidRPr="008A64B6" w:rsidRDefault="008A64B6" w:rsidP="008A64B6">
      <w:pPr>
        <w:ind w:firstLine="480"/>
        <w:rPr>
          <w:rFonts w:hint="eastAsia"/>
          <w:lang w:eastAsia="zh-CN"/>
        </w:rPr>
      </w:pPr>
    </w:p>
    <w:tbl>
      <w:tblPr>
        <w:tblStyle w:val="Table"/>
        <w:tblW w:w="0" w:type="auto"/>
        <w:tblLook w:val="0000" w:firstRow="0" w:lastRow="0" w:firstColumn="0" w:lastColumn="0" w:noHBand="0" w:noVBand="0"/>
      </w:tblPr>
      <w:tblGrid>
        <w:gridCol w:w="1130"/>
        <w:gridCol w:w="2392"/>
        <w:gridCol w:w="1130"/>
        <w:gridCol w:w="4204"/>
      </w:tblGrid>
      <w:tr w:rsidR="00B71733" w14:paraId="5039DB76" w14:textId="77777777">
        <w:tc>
          <w:tcPr>
            <w:tcW w:w="0" w:type="auto"/>
          </w:tcPr>
          <w:p w14:paraId="2167646E" w14:textId="77777777" w:rsidR="00B71733" w:rsidRDefault="00D212C2" w:rsidP="008A64B6">
            <w:pPr>
              <w:ind w:firstLine="480"/>
            </w:pPr>
            <w:r>
              <w:rPr>
                <w:rFonts w:hint="eastAsia"/>
              </w:rPr>
              <w:t>试验区名称</w:t>
            </w:r>
          </w:p>
        </w:tc>
        <w:tc>
          <w:tcPr>
            <w:tcW w:w="0" w:type="auto"/>
          </w:tcPr>
          <w:p w14:paraId="168488D6" w14:textId="77777777" w:rsidR="00B71733" w:rsidRDefault="00D212C2" w:rsidP="008A64B6">
            <w:pPr>
              <w:ind w:firstLine="480"/>
              <w:rPr>
                <w:lang w:eastAsia="zh-CN"/>
              </w:rPr>
            </w:pPr>
            <w:r>
              <w:rPr>
                <w:rFonts w:hint="eastAsia"/>
                <w:lang w:eastAsia="zh-CN"/>
              </w:rPr>
              <w:t>牵头单位，项目负责单位</w:t>
            </w:r>
          </w:p>
        </w:tc>
        <w:tc>
          <w:tcPr>
            <w:tcW w:w="0" w:type="auto"/>
          </w:tcPr>
          <w:p w14:paraId="7582280C" w14:textId="77777777" w:rsidR="00B71733" w:rsidRDefault="00D212C2" w:rsidP="008A64B6">
            <w:pPr>
              <w:ind w:firstLine="480"/>
            </w:pPr>
            <w:r>
              <w:rPr>
                <w:rFonts w:hint="eastAsia"/>
              </w:rPr>
              <w:t>计划完成时间</w:t>
            </w:r>
          </w:p>
        </w:tc>
        <w:tc>
          <w:tcPr>
            <w:tcW w:w="0" w:type="auto"/>
          </w:tcPr>
          <w:p w14:paraId="1D4737F1" w14:textId="77777777" w:rsidR="00B71733" w:rsidRDefault="00D212C2" w:rsidP="008A64B6">
            <w:pPr>
              <w:ind w:firstLine="480"/>
            </w:pPr>
            <w:r>
              <w:rPr>
                <w:rFonts w:hint="eastAsia"/>
              </w:rPr>
              <w:t>目前进展程度</w:t>
            </w:r>
          </w:p>
        </w:tc>
      </w:tr>
      <w:tr w:rsidR="00B71733" w14:paraId="4ABED236" w14:textId="77777777">
        <w:tc>
          <w:tcPr>
            <w:tcW w:w="0" w:type="auto"/>
          </w:tcPr>
          <w:p w14:paraId="56A51F93" w14:textId="77777777" w:rsidR="00B71733" w:rsidRDefault="00D212C2" w:rsidP="008A64B6">
            <w:pPr>
              <w:ind w:firstLine="480"/>
            </w:pPr>
            <w:r>
              <w:rPr>
                <w:rFonts w:hint="eastAsia"/>
              </w:rPr>
              <w:t>1.</w:t>
            </w:r>
            <w:r>
              <w:rPr>
                <w:rFonts w:hint="eastAsia"/>
              </w:rPr>
              <w:t>京津唐地区</w:t>
            </w:r>
          </w:p>
        </w:tc>
        <w:tc>
          <w:tcPr>
            <w:tcW w:w="0" w:type="auto"/>
          </w:tcPr>
          <w:p w14:paraId="17B91ED9" w14:textId="77777777" w:rsidR="00B71733" w:rsidRDefault="00D212C2" w:rsidP="008A64B6">
            <w:pPr>
              <w:ind w:firstLine="480"/>
              <w:rPr>
                <w:lang w:eastAsia="zh-CN"/>
              </w:rPr>
            </w:pPr>
            <w:r>
              <w:rPr>
                <w:rFonts w:hint="eastAsia"/>
                <w:lang w:eastAsia="zh-CN"/>
              </w:rPr>
              <w:t>国家计委京津唐地区国土办公室</w:t>
            </w:r>
          </w:p>
        </w:tc>
        <w:tc>
          <w:tcPr>
            <w:tcW w:w="0" w:type="auto"/>
            <w:vMerge w:val="restart"/>
          </w:tcPr>
          <w:p w14:paraId="33E13982" w14:textId="77777777" w:rsidR="00B71733" w:rsidRDefault="00D212C2" w:rsidP="008A64B6">
            <w:pPr>
              <w:ind w:firstLine="480"/>
            </w:pPr>
            <w:r>
              <w:t>90,12</w:t>
            </w:r>
          </w:p>
        </w:tc>
        <w:tc>
          <w:tcPr>
            <w:tcW w:w="0" w:type="auto"/>
          </w:tcPr>
          <w:p w14:paraId="6267FF6D" w14:textId="77777777" w:rsidR="00B71733" w:rsidRDefault="00D212C2" w:rsidP="008A64B6">
            <w:pPr>
              <w:ind w:firstLine="480"/>
              <w:rPr>
                <w:lang w:eastAsia="zh-CN"/>
              </w:rPr>
            </w:pPr>
            <w:r>
              <w:rPr>
                <w:rFonts w:hint="eastAsia"/>
                <w:lang w:eastAsia="zh-CN"/>
              </w:rPr>
              <w:t>89</w:t>
            </w:r>
            <w:r>
              <w:rPr>
                <w:rFonts w:hint="eastAsia"/>
                <w:lang w:eastAsia="zh-CN"/>
              </w:rPr>
              <w:t>年元月</w:t>
            </w:r>
            <w:r>
              <w:rPr>
                <w:rFonts w:hint="eastAsia"/>
                <w:lang w:eastAsia="zh-CN"/>
              </w:rPr>
              <w:t>6</w:t>
            </w:r>
            <w:r>
              <w:rPr>
                <w:rFonts w:hint="eastAsia"/>
                <w:lang w:eastAsia="zh-CN"/>
              </w:rPr>
              <w:t>日已进行最终评审，各项成果资料已编成国土普卫星资料应用研究第一集</w:t>
            </w:r>
          </w:p>
        </w:tc>
      </w:tr>
      <w:tr w:rsidR="00B71733" w14:paraId="517C3DF9" w14:textId="77777777">
        <w:tc>
          <w:tcPr>
            <w:tcW w:w="0" w:type="auto"/>
          </w:tcPr>
          <w:p w14:paraId="159344C0" w14:textId="77777777" w:rsidR="00B71733" w:rsidRDefault="00D212C2" w:rsidP="008A64B6">
            <w:pPr>
              <w:ind w:firstLine="480"/>
            </w:pPr>
            <w:r>
              <w:rPr>
                <w:rFonts w:hint="eastAsia"/>
              </w:rPr>
              <w:t>2.</w:t>
            </w:r>
            <w:r>
              <w:rPr>
                <w:rFonts w:hint="eastAsia"/>
              </w:rPr>
              <w:t>黄河三角洲地区</w:t>
            </w:r>
          </w:p>
        </w:tc>
        <w:tc>
          <w:tcPr>
            <w:tcW w:w="0" w:type="auto"/>
          </w:tcPr>
          <w:p w14:paraId="4DC13924" w14:textId="77777777" w:rsidR="00B71733" w:rsidRDefault="00D212C2" w:rsidP="008A64B6">
            <w:pPr>
              <w:ind w:firstLine="480"/>
              <w:rPr>
                <w:lang w:eastAsia="zh-CN"/>
              </w:rPr>
            </w:pPr>
            <w:r>
              <w:rPr>
                <w:rFonts w:hint="eastAsia"/>
                <w:lang w:eastAsia="zh-CN"/>
              </w:rPr>
              <w:t>航天部五院、山东省计委、地矿部遥感中心</w:t>
            </w:r>
          </w:p>
        </w:tc>
        <w:tc>
          <w:tcPr>
            <w:tcW w:w="0" w:type="auto"/>
            <w:vMerge/>
          </w:tcPr>
          <w:p w14:paraId="08B9E72F" w14:textId="77777777" w:rsidR="00B71733" w:rsidRDefault="00B71733" w:rsidP="008A64B6">
            <w:pPr>
              <w:ind w:firstLine="480"/>
              <w:rPr>
                <w:lang w:eastAsia="zh-CN"/>
              </w:rPr>
            </w:pPr>
          </w:p>
        </w:tc>
        <w:tc>
          <w:tcPr>
            <w:tcW w:w="0" w:type="auto"/>
          </w:tcPr>
          <w:p w14:paraId="5EE6A607" w14:textId="77777777" w:rsidR="00B71733" w:rsidRDefault="00D212C2" w:rsidP="008A64B6">
            <w:pPr>
              <w:ind w:firstLine="480"/>
              <w:rPr>
                <w:lang w:eastAsia="zh-CN"/>
              </w:rPr>
            </w:pPr>
            <w:r>
              <w:rPr>
                <w:rFonts w:hint="eastAsia"/>
                <w:lang w:eastAsia="zh-CN"/>
              </w:rPr>
              <w:t>分课题业已评审，总课题资料正在印刷中。</w:t>
            </w:r>
          </w:p>
        </w:tc>
      </w:tr>
      <w:tr w:rsidR="00B71733" w14:paraId="338DDFC2" w14:textId="77777777">
        <w:tc>
          <w:tcPr>
            <w:tcW w:w="0" w:type="auto"/>
          </w:tcPr>
          <w:p w14:paraId="266254B9" w14:textId="77777777" w:rsidR="00B71733" w:rsidRDefault="00D212C2" w:rsidP="008A64B6">
            <w:pPr>
              <w:ind w:firstLine="480"/>
            </w:pPr>
            <w:r>
              <w:rPr>
                <w:rFonts w:hint="eastAsia"/>
              </w:rPr>
              <w:t>3.</w:t>
            </w:r>
            <w:r>
              <w:rPr>
                <w:rFonts w:hint="eastAsia"/>
              </w:rPr>
              <w:t>山西能源基地</w:t>
            </w:r>
          </w:p>
        </w:tc>
        <w:tc>
          <w:tcPr>
            <w:tcW w:w="0" w:type="auto"/>
          </w:tcPr>
          <w:p w14:paraId="2558F9D3" w14:textId="77777777" w:rsidR="00B71733" w:rsidRDefault="00D212C2" w:rsidP="008A64B6">
            <w:pPr>
              <w:ind w:firstLine="480"/>
            </w:pPr>
            <w:r>
              <w:rPr>
                <w:rFonts w:hint="eastAsia"/>
              </w:rPr>
              <w:t>煤炭航测遥感中心</w:t>
            </w:r>
          </w:p>
        </w:tc>
        <w:tc>
          <w:tcPr>
            <w:tcW w:w="0" w:type="auto"/>
            <w:vMerge/>
          </w:tcPr>
          <w:p w14:paraId="6174EB77" w14:textId="77777777" w:rsidR="00B71733" w:rsidRDefault="00B71733" w:rsidP="008A64B6">
            <w:pPr>
              <w:ind w:firstLine="480"/>
            </w:pPr>
          </w:p>
        </w:tc>
        <w:tc>
          <w:tcPr>
            <w:tcW w:w="0" w:type="auto"/>
          </w:tcPr>
          <w:p w14:paraId="5D7A2FF0" w14:textId="77777777" w:rsidR="00B71733" w:rsidRDefault="00D212C2" w:rsidP="008A64B6">
            <w:pPr>
              <w:ind w:firstLine="480"/>
            </w:pPr>
            <w:r>
              <w:rPr>
                <w:rFonts w:hint="eastAsia"/>
              </w:rPr>
              <w:t>已完成大同幅初稿</w:t>
            </w:r>
          </w:p>
        </w:tc>
      </w:tr>
      <w:tr w:rsidR="00B71733" w14:paraId="702A4DD1" w14:textId="77777777">
        <w:tc>
          <w:tcPr>
            <w:tcW w:w="0" w:type="auto"/>
          </w:tcPr>
          <w:p w14:paraId="64CDD996" w14:textId="77777777" w:rsidR="00B71733" w:rsidRDefault="00D212C2" w:rsidP="008A64B6">
            <w:pPr>
              <w:ind w:firstLine="480"/>
            </w:pPr>
            <w:r>
              <w:rPr>
                <w:rFonts w:hint="eastAsia"/>
              </w:rPr>
              <w:t>4.</w:t>
            </w:r>
            <w:r>
              <w:rPr>
                <w:rFonts w:hint="eastAsia"/>
              </w:rPr>
              <w:t>三北防护林地区</w:t>
            </w:r>
          </w:p>
        </w:tc>
        <w:tc>
          <w:tcPr>
            <w:tcW w:w="0" w:type="auto"/>
          </w:tcPr>
          <w:p w14:paraId="48212D9A" w14:textId="77777777" w:rsidR="00B71733" w:rsidRDefault="00D212C2" w:rsidP="008A64B6">
            <w:pPr>
              <w:ind w:firstLine="480"/>
            </w:pPr>
            <w:r>
              <w:rPr>
                <w:rFonts w:hint="eastAsia"/>
              </w:rPr>
              <w:t>林业部科技司</w:t>
            </w:r>
          </w:p>
        </w:tc>
        <w:tc>
          <w:tcPr>
            <w:tcW w:w="0" w:type="auto"/>
            <w:vMerge/>
          </w:tcPr>
          <w:p w14:paraId="3BDF4C2E" w14:textId="77777777" w:rsidR="00B71733" w:rsidRDefault="00B71733" w:rsidP="008A64B6">
            <w:pPr>
              <w:ind w:firstLine="480"/>
            </w:pPr>
          </w:p>
        </w:tc>
        <w:tc>
          <w:tcPr>
            <w:tcW w:w="0" w:type="auto"/>
          </w:tcPr>
          <w:p w14:paraId="007A5562" w14:textId="77777777" w:rsidR="00B71733" w:rsidRDefault="00D212C2" w:rsidP="008A64B6">
            <w:pPr>
              <w:ind w:firstLine="480"/>
              <w:rPr>
                <w:lang w:eastAsia="zh-CN"/>
              </w:rPr>
            </w:pPr>
            <w:r>
              <w:rPr>
                <w:rFonts w:hint="eastAsia"/>
                <w:lang w:eastAsia="zh-CN"/>
              </w:rPr>
              <w:t>已完成平泉典型试验区工作</w:t>
            </w:r>
          </w:p>
        </w:tc>
      </w:tr>
      <w:tr w:rsidR="00B71733" w14:paraId="57E9E495" w14:textId="77777777">
        <w:tc>
          <w:tcPr>
            <w:tcW w:w="0" w:type="auto"/>
          </w:tcPr>
          <w:p w14:paraId="21F83421" w14:textId="77777777" w:rsidR="00B71733" w:rsidRDefault="00D212C2" w:rsidP="008A64B6">
            <w:pPr>
              <w:ind w:firstLine="480"/>
            </w:pPr>
            <w:r>
              <w:rPr>
                <w:rFonts w:hint="eastAsia"/>
              </w:rPr>
              <w:t>5.</w:t>
            </w:r>
            <w:r>
              <w:rPr>
                <w:rFonts w:hint="eastAsia"/>
              </w:rPr>
              <w:t>塔里木盆地地区</w:t>
            </w:r>
          </w:p>
        </w:tc>
        <w:tc>
          <w:tcPr>
            <w:tcW w:w="0" w:type="auto"/>
          </w:tcPr>
          <w:p w14:paraId="49F495E7" w14:textId="77777777" w:rsidR="00B71733" w:rsidRDefault="00D212C2" w:rsidP="008A64B6">
            <w:pPr>
              <w:ind w:firstLine="480"/>
            </w:pPr>
            <w:r>
              <w:rPr>
                <w:rFonts w:hint="eastAsia"/>
              </w:rPr>
              <w:t>地矿部石油地质大队</w:t>
            </w:r>
          </w:p>
        </w:tc>
        <w:tc>
          <w:tcPr>
            <w:tcW w:w="0" w:type="auto"/>
            <w:vMerge/>
          </w:tcPr>
          <w:p w14:paraId="4727966F" w14:textId="77777777" w:rsidR="00B71733" w:rsidRDefault="00B71733" w:rsidP="008A64B6">
            <w:pPr>
              <w:ind w:firstLine="480"/>
            </w:pPr>
          </w:p>
        </w:tc>
        <w:tc>
          <w:tcPr>
            <w:tcW w:w="0" w:type="auto"/>
          </w:tcPr>
          <w:p w14:paraId="54C30028" w14:textId="77777777" w:rsidR="00B71733" w:rsidRDefault="00D212C2" w:rsidP="008A64B6">
            <w:pPr>
              <w:ind w:firstLine="480"/>
              <w:rPr>
                <w:lang w:eastAsia="zh-CN"/>
              </w:rPr>
            </w:pPr>
            <w:r>
              <w:rPr>
                <w:rFonts w:hint="eastAsia"/>
                <w:lang w:eastAsia="zh-CN"/>
              </w:rPr>
              <w:t>已提交研究报告，业已评审</w:t>
            </w:r>
          </w:p>
        </w:tc>
      </w:tr>
      <w:tr w:rsidR="00B71733" w14:paraId="446DB9B5" w14:textId="77777777">
        <w:tc>
          <w:tcPr>
            <w:tcW w:w="0" w:type="auto"/>
          </w:tcPr>
          <w:p w14:paraId="42F3111B" w14:textId="77777777" w:rsidR="00B71733" w:rsidRDefault="00D212C2" w:rsidP="008A64B6">
            <w:pPr>
              <w:ind w:firstLine="480"/>
            </w:pPr>
            <w:r>
              <w:rPr>
                <w:rFonts w:hint="eastAsia"/>
              </w:rPr>
              <w:lastRenderedPageBreak/>
              <w:t>6.</w:t>
            </w:r>
            <w:r>
              <w:rPr>
                <w:rFonts w:hint="eastAsia"/>
              </w:rPr>
              <w:t>青岛烟台地区</w:t>
            </w:r>
          </w:p>
        </w:tc>
        <w:tc>
          <w:tcPr>
            <w:tcW w:w="0" w:type="auto"/>
          </w:tcPr>
          <w:p w14:paraId="01E3FEA5" w14:textId="77777777" w:rsidR="00B71733" w:rsidRDefault="00D212C2" w:rsidP="008A64B6">
            <w:pPr>
              <w:ind w:firstLine="480"/>
            </w:pPr>
            <w:r>
              <w:rPr>
                <w:rFonts w:hint="eastAsia"/>
              </w:rPr>
              <w:t>山东地矿局遥感站</w:t>
            </w:r>
          </w:p>
        </w:tc>
        <w:tc>
          <w:tcPr>
            <w:tcW w:w="0" w:type="auto"/>
            <w:vMerge/>
          </w:tcPr>
          <w:p w14:paraId="22ACBE82" w14:textId="77777777" w:rsidR="00B71733" w:rsidRDefault="00B71733" w:rsidP="008A64B6">
            <w:pPr>
              <w:ind w:firstLine="480"/>
            </w:pPr>
          </w:p>
        </w:tc>
        <w:tc>
          <w:tcPr>
            <w:tcW w:w="0" w:type="auto"/>
          </w:tcPr>
          <w:p w14:paraId="58154E67" w14:textId="77777777" w:rsidR="00B71733" w:rsidRDefault="00D212C2" w:rsidP="008A64B6">
            <w:pPr>
              <w:ind w:firstLine="480"/>
              <w:rPr>
                <w:lang w:eastAsia="zh-CN"/>
              </w:rPr>
            </w:pPr>
            <w:r>
              <w:rPr>
                <w:rFonts w:hint="eastAsia"/>
                <w:lang w:eastAsia="zh-CN"/>
              </w:rPr>
              <w:t>已完成初稿，计划</w:t>
            </w:r>
            <w:r>
              <w:rPr>
                <w:rFonts w:hint="eastAsia"/>
                <w:lang w:eastAsia="zh-CN"/>
              </w:rPr>
              <w:t>88</w:t>
            </w:r>
            <w:r>
              <w:rPr>
                <w:rFonts w:hint="eastAsia"/>
                <w:lang w:eastAsia="zh-CN"/>
              </w:rPr>
              <w:t>年底修改后报协调办。</w:t>
            </w:r>
          </w:p>
        </w:tc>
      </w:tr>
    </w:tbl>
    <w:p w14:paraId="407A2AFF" w14:textId="77777777" w:rsidR="00B71733" w:rsidRDefault="00B71733" w:rsidP="008A64B6">
      <w:pPr>
        <w:ind w:firstLine="480"/>
        <w:rPr>
          <w:lang w:eastAsia="zh-CN"/>
        </w:rPr>
      </w:pPr>
    </w:p>
    <w:tbl>
      <w:tblPr>
        <w:tblStyle w:val="Table"/>
        <w:tblW w:w="0" w:type="auto"/>
        <w:tblLook w:val="0000" w:firstRow="0" w:lastRow="0" w:firstColumn="0" w:lastColumn="0" w:noHBand="0" w:noVBand="0"/>
      </w:tblPr>
      <w:tblGrid>
        <w:gridCol w:w="1689"/>
        <w:gridCol w:w="2664"/>
        <w:gridCol w:w="1324"/>
        <w:gridCol w:w="3179"/>
      </w:tblGrid>
      <w:tr w:rsidR="00B71733" w14:paraId="78D42C49" w14:textId="77777777">
        <w:tc>
          <w:tcPr>
            <w:tcW w:w="0" w:type="auto"/>
          </w:tcPr>
          <w:p w14:paraId="29D0551A" w14:textId="77777777" w:rsidR="00B71733" w:rsidRDefault="00D212C2" w:rsidP="008A64B6">
            <w:pPr>
              <w:ind w:firstLine="480"/>
            </w:pPr>
            <w:r>
              <w:rPr>
                <w:rFonts w:hint="eastAsia"/>
              </w:rPr>
              <w:t>试验区名称</w:t>
            </w:r>
          </w:p>
        </w:tc>
        <w:tc>
          <w:tcPr>
            <w:tcW w:w="0" w:type="auto"/>
          </w:tcPr>
          <w:p w14:paraId="385D7F77" w14:textId="77777777" w:rsidR="00B71733" w:rsidRDefault="00D212C2" w:rsidP="008A64B6">
            <w:pPr>
              <w:ind w:firstLine="480"/>
              <w:rPr>
                <w:lang w:eastAsia="zh-CN"/>
              </w:rPr>
            </w:pPr>
            <w:r>
              <w:rPr>
                <w:rFonts w:hint="eastAsia"/>
                <w:lang w:eastAsia="zh-CN"/>
              </w:rPr>
              <w:t>牵头单位，项目负责单位</w:t>
            </w:r>
          </w:p>
        </w:tc>
        <w:tc>
          <w:tcPr>
            <w:tcW w:w="0" w:type="auto"/>
          </w:tcPr>
          <w:p w14:paraId="75EFDAD5" w14:textId="77777777" w:rsidR="00B71733" w:rsidRDefault="00D212C2" w:rsidP="008A64B6">
            <w:pPr>
              <w:ind w:firstLine="480"/>
            </w:pPr>
            <w:r>
              <w:rPr>
                <w:rFonts w:hint="eastAsia"/>
              </w:rPr>
              <w:t>计划完成时间</w:t>
            </w:r>
          </w:p>
        </w:tc>
        <w:tc>
          <w:tcPr>
            <w:tcW w:w="0" w:type="auto"/>
          </w:tcPr>
          <w:p w14:paraId="0DAB1F15" w14:textId="77777777" w:rsidR="00B71733" w:rsidRDefault="00D212C2" w:rsidP="008A64B6">
            <w:pPr>
              <w:ind w:firstLine="480"/>
            </w:pPr>
            <w:r>
              <w:rPr>
                <w:rFonts w:hint="eastAsia"/>
              </w:rPr>
              <w:t>目前进展程度</w:t>
            </w:r>
          </w:p>
        </w:tc>
      </w:tr>
      <w:tr w:rsidR="00B71733" w14:paraId="7EDF4C16" w14:textId="77777777">
        <w:tc>
          <w:tcPr>
            <w:tcW w:w="0" w:type="auto"/>
          </w:tcPr>
          <w:p w14:paraId="7EB3ED8B" w14:textId="77777777" w:rsidR="00B71733" w:rsidRDefault="00D212C2" w:rsidP="008A64B6">
            <w:pPr>
              <w:ind w:firstLine="480"/>
            </w:pPr>
            <w:r>
              <w:rPr>
                <w:rFonts w:hint="eastAsia"/>
              </w:rPr>
              <w:t>1.</w:t>
            </w:r>
            <w:r>
              <w:rPr>
                <w:rFonts w:hint="eastAsia"/>
              </w:rPr>
              <w:t>新疆地区</w:t>
            </w:r>
          </w:p>
        </w:tc>
        <w:tc>
          <w:tcPr>
            <w:tcW w:w="0" w:type="auto"/>
          </w:tcPr>
          <w:p w14:paraId="57ACE59B" w14:textId="77777777" w:rsidR="00B71733" w:rsidRDefault="00D212C2" w:rsidP="008A64B6">
            <w:pPr>
              <w:ind w:firstLine="480"/>
              <w:rPr>
                <w:lang w:eastAsia="zh-CN"/>
              </w:rPr>
            </w:pPr>
            <w:r>
              <w:rPr>
                <w:rFonts w:hint="eastAsia"/>
                <w:lang w:eastAsia="zh-CN"/>
              </w:rPr>
              <w:t>新疆计委国土局、地矿部遥感中心</w:t>
            </w:r>
          </w:p>
        </w:tc>
        <w:tc>
          <w:tcPr>
            <w:tcW w:w="0" w:type="auto"/>
          </w:tcPr>
          <w:p w14:paraId="1EF14BBE" w14:textId="77777777" w:rsidR="00B71733" w:rsidRDefault="00B71733" w:rsidP="008A64B6">
            <w:pPr>
              <w:ind w:firstLine="480"/>
              <w:rPr>
                <w:lang w:eastAsia="zh-CN"/>
              </w:rPr>
            </w:pPr>
          </w:p>
        </w:tc>
        <w:tc>
          <w:tcPr>
            <w:tcW w:w="0" w:type="auto"/>
          </w:tcPr>
          <w:p w14:paraId="29F38919" w14:textId="77777777" w:rsidR="00B71733" w:rsidRDefault="00B71733" w:rsidP="008A64B6">
            <w:pPr>
              <w:ind w:firstLine="480"/>
              <w:rPr>
                <w:lang w:eastAsia="zh-CN"/>
              </w:rPr>
            </w:pPr>
          </w:p>
        </w:tc>
      </w:tr>
      <w:tr w:rsidR="00B71733" w14:paraId="4E7504C1" w14:textId="77777777">
        <w:tc>
          <w:tcPr>
            <w:tcW w:w="0" w:type="auto"/>
          </w:tcPr>
          <w:p w14:paraId="5776D72F" w14:textId="77777777" w:rsidR="00B71733" w:rsidRDefault="00D212C2" w:rsidP="008A64B6">
            <w:pPr>
              <w:ind w:firstLine="480"/>
            </w:pPr>
            <w:r>
              <w:rPr>
                <w:rFonts w:hint="eastAsia"/>
              </w:rPr>
              <w:t>伊宁—乌鲁木齐地区</w:t>
            </w:r>
          </w:p>
        </w:tc>
        <w:tc>
          <w:tcPr>
            <w:tcW w:w="0" w:type="auto"/>
          </w:tcPr>
          <w:p w14:paraId="052A1532" w14:textId="77777777" w:rsidR="00B71733" w:rsidRDefault="00D212C2" w:rsidP="008A64B6">
            <w:pPr>
              <w:ind w:firstLine="480"/>
              <w:rPr>
                <w:lang w:eastAsia="zh-CN"/>
              </w:rPr>
            </w:pPr>
            <w:r>
              <w:rPr>
                <w:rFonts w:hint="eastAsia"/>
                <w:lang w:eastAsia="zh-CN"/>
              </w:rPr>
              <w:t>中国人民武装警察部队黄金指挥部</w:t>
            </w:r>
          </w:p>
        </w:tc>
        <w:tc>
          <w:tcPr>
            <w:tcW w:w="0" w:type="auto"/>
          </w:tcPr>
          <w:p w14:paraId="3A7BE0F4" w14:textId="77777777" w:rsidR="00B71733" w:rsidRDefault="00D212C2" w:rsidP="008A64B6">
            <w:pPr>
              <w:ind w:firstLine="480"/>
            </w:pPr>
            <w:r>
              <w:t>88.4</w:t>
            </w:r>
          </w:p>
        </w:tc>
        <w:tc>
          <w:tcPr>
            <w:tcW w:w="0" w:type="auto"/>
          </w:tcPr>
          <w:p w14:paraId="3D71B68D" w14:textId="77777777" w:rsidR="00B71733" w:rsidRDefault="00D212C2" w:rsidP="008A64B6">
            <w:pPr>
              <w:ind w:firstLine="480"/>
            </w:pPr>
            <w:r>
              <w:rPr>
                <w:rFonts w:hint="eastAsia"/>
              </w:rPr>
              <w:t>已提交最终评审报告</w:t>
            </w:r>
          </w:p>
        </w:tc>
      </w:tr>
      <w:tr w:rsidR="00B71733" w14:paraId="4F57E8F4" w14:textId="77777777">
        <w:tc>
          <w:tcPr>
            <w:tcW w:w="0" w:type="auto"/>
          </w:tcPr>
          <w:p w14:paraId="7A444F87" w14:textId="77777777" w:rsidR="00B71733" w:rsidRDefault="00D212C2" w:rsidP="008A64B6">
            <w:pPr>
              <w:ind w:firstLine="480"/>
            </w:pPr>
            <w:r>
              <w:rPr>
                <w:rFonts w:hint="eastAsia"/>
              </w:rPr>
              <w:t>北天山地区</w:t>
            </w:r>
          </w:p>
        </w:tc>
        <w:tc>
          <w:tcPr>
            <w:tcW w:w="0" w:type="auto"/>
          </w:tcPr>
          <w:p w14:paraId="29ABF211" w14:textId="77777777" w:rsidR="00B71733" w:rsidRDefault="00D212C2" w:rsidP="008A64B6">
            <w:pPr>
              <w:ind w:firstLine="480"/>
            </w:pPr>
            <w:r>
              <w:rPr>
                <w:rFonts w:hint="eastAsia"/>
              </w:rPr>
              <w:t>地矿部遥感中心</w:t>
            </w:r>
          </w:p>
        </w:tc>
        <w:tc>
          <w:tcPr>
            <w:tcW w:w="0" w:type="auto"/>
          </w:tcPr>
          <w:p w14:paraId="4472521D" w14:textId="77777777" w:rsidR="00B71733" w:rsidRDefault="00D212C2" w:rsidP="008A64B6">
            <w:pPr>
              <w:ind w:firstLine="480"/>
            </w:pPr>
            <w:r>
              <w:t>88.4</w:t>
            </w:r>
          </w:p>
        </w:tc>
        <w:tc>
          <w:tcPr>
            <w:tcW w:w="0" w:type="auto"/>
          </w:tcPr>
          <w:p w14:paraId="70C4F780" w14:textId="77777777" w:rsidR="00B71733" w:rsidRDefault="00D212C2" w:rsidP="008A64B6">
            <w:pPr>
              <w:ind w:firstLine="480"/>
              <w:rPr>
                <w:lang w:eastAsia="zh-CN"/>
              </w:rPr>
            </w:pPr>
            <w:r>
              <w:rPr>
                <w:rFonts w:hint="eastAsia"/>
                <w:lang w:eastAsia="zh-CN"/>
              </w:rPr>
              <w:t>由于卫片纠正工作未进行放弃使用</w:t>
            </w:r>
          </w:p>
        </w:tc>
      </w:tr>
      <w:tr w:rsidR="00B71733" w14:paraId="2059BB1A" w14:textId="77777777">
        <w:tc>
          <w:tcPr>
            <w:tcW w:w="0" w:type="auto"/>
          </w:tcPr>
          <w:p w14:paraId="7A90B16D" w14:textId="77777777" w:rsidR="00B71733" w:rsidRDefault="00D212C2" w:rsidP="008A64B6">
            <w:pPr>
              <w:ind w:firstLine="480"/>
            </w:pPr>
            <w:r>
              <w:rPr>
                <w:rFonts w:hint="eastAsia"/>
              </w:rPr>
              <w:t>2.</w:t>
            </w:r>
            <w:r>
              <w:rPr>
                <w:rFonts w:hint="eastAsia"/>
              </w:rPr>
              <w:t>陕西关中地区</w:t>
            </w:r>
          </w:p>
        </w:tc>
        <w:tc>
          <w:tcPr>
            <w:tcW w:w="0" w:type="auto"/>
          </w:tcPr>
          <w:p w14:paraId="1BF3AC2B" w14:textId="77777777" w:rsidR="00B71733" w:rsidRDefault="00D212C2" w:rsidP="008A64B6">
            <w:pPr>
              <w:ind w:firstLine="480"/>
              <w:rPr>
                <w:lang w:eastAsia="zh-CN"/>
              </w:rPr>
            </w:pPr>
            <w:r>
              <w:rPr>
                <w:rFonts w:hint="eastAsia"/>
                <w:lang w:eastAsia="zh-CN"/>
              </w:rPr>
              <w:t>陕西省计委，西安市计委</w:t>
            </w:r>
          </w:p>
        </w:tc>
        <w:tc>
          <w:tcPr>
            <w:tcW w:w="0" w:type="auto"/>
          </w:tcPr>
          <w:p w14:paraId="6E20B3FA" w14:textId="77777777" w:rsidR="00B71733" w:rsidRDefault="00D212C2" w:rsidP="008A64B6">
            <w:pPr>
              <w:ind w:firstLine="480"/>
            </w:pPr>
            <w:r>
              <w:t>89.3</w:t>
            </w:r>
          </w:p>
        </w:tc>
        <w:tc>
          <w:tcPr>
            <w:tcW w:w="0" w:type="auto"/>
          </w:tcPr>
          <w:p w14:paraId="77A56D29" w14:textId="77777777" w:rsidR="00B71733" w:rsidRDefault="00D212C2" w:rsidP="008A64B6">
            <w:pPr>
              <w:ind w:firstLine="480"/>
              <w:rPr>
                <w:lang w:eastAsia="zh-CN"/>
              </w:rPr>
            </w:pPr>
            <w:r>
              <w:rPr>
                <w:rFonts w:hint="eastAsia"/>
                <w:lang w:eastAsia="zh-CN"/>
              </w:rPr>
              <w:t>前期由于经费困难，故工作进展困难</w:t>
            </w:r>
          </w:p>
        </w:tc>
      </w:tr>
      <w:tr w:rsidR="00B71733" w14:paraId="7CAFB142" w14:textId="77777777">
        <w:tc>
          <w:tcPr>
            <w:tcW w:w="0" w:type="auto"/>
          </w:tcPr>
          <w:p w14:paraId="2D6B9C01" w14:textId="77777777" w:rsidR="00B71733" w:rsidRDefault="00D212C2" w:rsidP="008A64B6">
            <w:pPr>
              <w:ind w:firstLine="480"/>
            </w:pPr>
            <w:r>
              <w:rPr>
                <w:rFonts w:hint="eastAsia"/>
              </w:rPr>
              <w:t>3.</w:t>
            </w:r>
            <w:r>
              <w:rPr>
                <w:rFonts w:hint="eastAsia"/>
              </w:rPr>
              <w:t>河南郑州地区</w:t>
            </w:r>
          </w:p>
        </w:tc>
        <w:tc>
          <w:tcPr>
            <w:tcW w:w="0" w:type="auto"/>
          </w:tcPr>
          <w:p w14:paraId="144C97C0" w14:textId="77777777" w:rsidR="00B71733" w:rsidRDefault="00D212C2" w:rsidP="008A64B6">
            <w:pPr>
              <w:ind w:firstLine="480"/>
            </w:pPr>
            <w:r>
              <w:rPr>
                <w:rFonts w:hint="eastAsia"/>
              </w:rPr>
              <w:t>河南省计经委</w:t>
            </w:r>
          </w:p>
        </w:tc>
        <w:tc>
          <w:tcPr>
            <w:tcW w:w="0" w:type="auto"/>
          </w:tcPr>
          <w:p w14:paraId="59665BDE" w14:textId="77777777" w:rsidR="00B71733" w:rsidRDefault="00D212C2" w:rsidP="008A64B6">
            <w:pPr>
              <w:ind w:firstLine="480"/>
            </w:pPr>
            <w:r>
              <w:t>87.12</w:t>
            </w:r>
          </w:p>
        </w:tc>
        <w:tc>
          <w:tcPr>
            <w:tcW w:w="0" w:type="auto"/>
          </w:tcPr>
          <w:p w14:paraId="46DF398D" w14:textId="77777777" w:rsidR="00B71733" w:rsidRDefault="00B71733" w:rsidP="008A64B6">
            <w:pPr>
              <w:ind w:firstLine="480"/>
            </w:pPr>
          </w:p>
        </w:tc>
      </w:tr>
      <w:tr w:rsidR="00B71733" w14:paraId="0770F81F" w14:textId="77777777">
        <w:tc>
          <w:tcPr>
            <w:tcW w:w="0" w:type="auto"/>
          </w:tcPr>
          <w:p w14:paraId="7B302569" w14:textId="77777777" w:rsidR="00B71733" w:rsidRDefault="00D212C2" w:rsidP="008A64B6">
            <w:pPr>
              <w:ind w:firstLine="480"/>
            </w:pPr>
            <w:r>
              <w:rPr>
                <w:rFonts w:hint="eastAsia"/>
              </w:rPr>
              <w:t>4.</w:t>
            </w:r>
            <w:r>
              <w:rPr>
                <w:rFonts w:hint="eastAsia"/>
              </w:rPr>
              <w:t>江苏省太湖地区</w:t>
            </w:r>
          </w:p>
        </w:tc>
        <w:tc>
          <w:tcPr>
            <w:tcW w:w="0" w:type="auto"/>
          </w:tcPr>
          <w:p w14:paraId="011837D7" w14:textId="77777777" w:rsidR="00B71733" w:rsidRDefault="00D212C2" w:rsidP="008A64B6">
            <w:pPr>
              <w:ind w:firstLine="480"/>
            </w:pPr>
            <w:r>
              <w:rPr>
                <w:rFonts w:hint="eastAsia"/>
              </w:rPr>
              <w:t>水利部遥感中心</w:t>
            </w:r>
          </w:p>
        </w:tc>
        <w:tc>
          <w:tcPr>
            <w:tcW w:w="0" w:type="auto"/>
          </w:tcPr>
          <w:p w14:paraId="1922EEFA" w14:textId="77777777" w:rsidR="00B71733" w:rsidRDefault="00B71733" w:rsidP="008A64B6">
            <w:pPr>
              <w:ind w:firstLine="480"/>
            </w:pPr>
          </w:p>
        </w:tc>
        <w:tc>
          <w:tcPr>
            <w:tcW w:w="0" w:type="auto"/>
          </w:tcPr>
          <w:p w14:paraId="6C36A551" w14:textId="77777777" w:rsidR="00B71733" w:rsidRDefault="00B71733" w:rsidP="008A64B6">
            <w:pPr>
              <w:ind w:firstLine="480"/>
            </w:pPr>
          </w:p>
        </w:tc>
      </w:tr>
      <w:tr w:rsidR="00B71733" w14:paraId="20931B36" w14:textId="77777777">
        <w:tc>
          <w:tcPr>
            <w:tcW w:w="0" w:type="auto"/>
          </w:tcPr>
          <w:p w14:paraId="13EB777C" w14:textId="77777777" w:rsidR="00B71733" w:rsidRDefault="00D212C2" w:rsidP="008A64B6">
            <w:pPr>
              <w:ind w:firstLine="480"/>
            </w:pPr>
            <w:r>
              <w:rPr>
                <w:rFonts w:hint="eastAsia"/>
              </w:rPr>
              <w:t>5.</w:t>
            </w:r>
            <w:r>
              <w:rPr>
                <w:rFonts w:hint="eastAsia"/>
              </w:rPr>
              <w:t>宁夏灌溉区</w:t>
            </w:r>
          </w:p>
        </w:tc>
        <w:tc>
          <w:tcPr>
            <w:tcW w:w="0" w:type="auto"/>
          </w:tcPr>
          <w:p w14:paraId="4B5388B1" w14:textId="77777777" w:rsidR="00B71733" w:rsidRDefault="00D212C2" w:rsidP="008A64B6">
            <w:pPr>
              <w:ind w:firstLine="480"/>
            </w:pPr>
            <w:r>
              <w:rPr>
                <w:rFonts w:hint="eastAsia"/>
              </w:rPr>
              <w:t>水利部遥感中心</w:t>
            </w:r>
          </w:p>
        </w:tc>
        <w:tc>
          <w:tcPr>
            <w:tcW w:w="0" w:type="auto"/>
          </w:tcPr>
          <w:p w14:paraId="5EAFD46D" w14:textId="77777777" w:rsidR="00B71733" w:rsidRDefault="00B71733" w:rsidP="008A64B6">
            <w:pPr>
              <w:ind w:firstLine="480"/>
            </w:pPr>
          </w:p>
        </w:tc>
        <w:tc>
          <w:tcPr>
            <w:tcW w:w="0" w:type="auto"/>
          </w:tcPr>
          <w:p w14:paraId="1A75498B" w14:textId="77777777" w:rsidR="00B71733" w:rsidRDefault="00B71733" w:rsidP="008A64B6">
            <w:pPr>
              <w:ind w:firstLine="480"/>
            </w:pPr>
          </w:p>
        </w:tc>
      </w:tr>
      <w:tr w:rsidR="00B71733" w14:paraId="49297BBF" w14:textId="77777777">
        <w:tc>
          <w:tcPr>
            <w:tcW w:w="0" w:type="auto"/>
          </w:tcPr>
          <w:p w14:paraId="4687A58F" w14:textId="77777777" w:rsidR="00B71733" w:rsidRDefault="00D212C2" w:rsidP="008A64B6">
            <w:pPr>
              <w:ind w:firstLine="480"/>
            </w:pPr>
            <w:r>
              <w:rPr>
                <w:rFonts w:hint="eastAsia"/>
              </w:rPr>
              <w:t>6.</w:t>
            </w:r>
            <w:r>
              <w:rPr>
                <w:rFonts w:hint="eastAsia"/>
              </w:rPr>
              <w:t>徐准地区</w:t>
            </w:r>
          </w:p>
        </w:tc>
        <w:tc>
          <w:tcPr>
            <w:tcW w:w="0" w:type="auto"/>
          </w:tcPr>
          <w:p w14:paraId="5CE7289A" w14:textId="77777777" w:rsidR="00B71733" w:rsidRDefault="00D212C2" w:rsidP="008A64B6">
            <w:pPr>
              <w:ind w:firstLine="480"/>
              <w:rPr>
                <w:lang w:eastAsia="zh-CN"/>
              </w:rPr>
            </w:pPr>
            <w:r>
              <w:rPr>
                <w:rFonts w:hint="eastAsia"/>
                <w:lang w:eastAsia="zh-CN"/>
              </w:rPr>
              <w:t>煤炭、石油、徐州市计委</w:t>
            </w:r>
          </w:p>
        </w:tc>
        <w:tc>
          <w:tcPr>
            <w:tcW w:w="0" w:type="auto"/>
          </w:tcPr>
          <w:p w14:paraId="2B0D8AFE" w14:textId="77777777" w:rsidR="00B71733" w:rsidRDefault="00D212C2" w:rsidP="008A64B6">
            <w:pPr>
              <w:ind w:firstLine="480"/>
            </w:pPr>
            <w:r>
              <w:t>88.12</w:t>
            </w:r>
          </w:p>
        </w:tc>
        <w:tc>
          <w:tcPr>
            <w:tcW w:w="0" w:type="auto"/>
          </w:tcPr>
          <w:p w14:paraId="4199ED18" w14:textId="77777777" w:rsidR="00B71733" w:rsidRDefault="00D212C2" w:rsidP="008A64B6">
            <w:pPr>
              <w:ind w:firstLine="480"/>
              <w:rPr>
                <w:lang w:eastAsia="zh-CN"/>
              </w:rPr>
            </w:pPr>
            <w:r>
              <w:rPr>
                <w:rFonts w:hint="eastAsia"/>
                <w:lang w:eastAsia="zh-CN"/>
              </w:rPr>
              <w:t>88</w:t>
            </w:r>
            <w:r>
              <w:rPr>
                <w:rFonts w:hint="eastAsia"/>
                <w:lang w:eastAsia="zh-CN"/>
              </w:rPr>
              <w:t>年结束外业工作，</w:t>
            </w:r>
            <w:r>
              <w:rPr>
                <w:rFonts w:hint="eastAsia"/>
                <w:lang w:eastAsia="zh-CN"/>
              </w:rPr>
              <w:t>89</w:t>
            </w:r>
            <w:r>
              <w:rPr>
                <w:rFonts w:hint="eastAsia"/>
                <w:lang w:eastAsia="zh-CN"/>
              </w:rPr>
              <w:t>年上半年提交报告</w:t>
            </w:r>
          </w:p>
        </w:tc>
      </w:tr>
      <w:tr w:rsidR="00B71733" w14:paraId="193AE701" w14:textId="77777777">
        <w:tc>
          <w:tcPr>
            <w:tcW w:w="0" w:type="auto"/>
          </w:tcPr>
          <w:p w14:paraId="577D39E8" w14:textId="77777777" w:rsidR="00B71733" w:rsidRDefault="00D212C2" w:rsidP="008A64B6">
            <w:pPr>
              <w:ind w:firstLine="480"/>
            </w:pPr>
            <w:r>
              <w:rPr>
                <w:rFonts w:hint="eastAsia"/>
              </w:rPr>
              <w:t>7.</w:t>
            </w:r>
            <w:r>
              <w:rPr>
                <w:rFonts w:hint="eastAsia"/>
              </w:rPr>
              <w:t>华北地</w:t>
            </w:r>
            <w:r>
              <w:rPr>
                <w:rFonts w:hint="eastAsia"/>
              </w:rPr>
              <w:lastRenderedPageBreak/>
              <w:t>台北缘</w:t>
            </w:r>
          </w:p>
        </w:tc>
        <w:tc>
          <w:tcPr>
            <w:tcW w:w="0" w:type="auto"/>
          </w:tcPr>
          <w:p w14:paraId="7A236C38" w14:textId="77777777" w:rsidR="00B71733" w:rsidRDefault="00D212C2" w:rsidP="008A64B6">
            <w:pPr>
              <w:ind w:firstLine="480"/>
            </w:pPr>
            <w:r>
              <w:rPr>
                <w:rFonts w:hint="eastAsia"/>
              </w:rPr>
              <w:lastRenderedPageBreak/>
              <w:t>地矿部遥感中心</w:t>
            </w:r>
          </w:p>
        </w:tc>
        <w:tc>
          <w:tcPr>
            <w:tcW w:w="0" w:type="auto"/>
          </w:tcPr>
          <w:p w14:paraId="3BFB929C" w14:textId="77777777" w:rsidR="00B71733" w:rsidRDefault="00D212C2" w:rsidP="008A64B6">
            <w:pPr>
              <w:ind w:firstLine="480"/>
            </w:pPr>
            <w:r>
              <w:t>89.12</w:t>
            </w:r>
          </w:p>
        </w:tc>
        <w:tc>
          <w:tcPr>
            <w:tcW w:w="0" w:type="auto"/>
          </w:tcPr>
          <w:p w14:paraId="3D3444A9" w14:textId="77777777" w:rsidR="00B71733" w:rsidRDefault="00B71733" w:rsidP="008A64B6">
            <w:pPr>
              <w:ind w:firstLine="480"/>
            </w:pPr>
          </w:p>
        </w:tc>
      </w:tr>
      <w:tr w:rsidR="00B71733" w14:paraId="0FD0B7BD" w14:textId="77777777">
        <w:tc>
          <w:tcPr>
            <w:tcW w:w="0" w:type="auto"/>
          </w:tcPr>
          <w:p w14:paraId="03BCE284" w14:textId="77777777" w:rsidR="00B71733" w:rsidRDefault="00D212C2" w:rsidP="008A64B6">
            <w:pPr>
              <w:ind w:firstLine="480"/>
            </w:pPr>
            <w:r>
              <w:rPr>
                <w:rFonts w:hint="eastAsia"/>
              </w:rPr>
              <w:t>8.</w:t>
            </w:r>
            <w:r>
              <w:rPr>
                <w:rFonts w:hint="eastAsia"/>
              </w:rPr>
              <w:t>新疆和田地区</w:t>
            </w:r>
          </w:p>
        </w:tc>
        <w:tc>
          <w:tcPr>
            <w:tcW w:w="0" w:type="auto"/>
          </w:tcPr>
          <w:p w14:paraId="004A8A92" w14:textId="77777777" w:rsidR="00B71733" w:rsidRDefault="00D212C2" w:rsidP="008A64B6">
            <w:pPr>
              <w:ind w:firstLine="480"/>
            </w:pPr>
            <w:r>
              <w:rPr>
                <w:rFonts w:hint="eastAsia"/>
              </w:rPr>
              <w:t>林业部划规院</w:t>
            </w:r>
          </w:p>
        </w:tc>
        <w:tc>
          <w:tcPr>
            <w:tcW w:w="0" w:type="auto"/>
          </w:tcPr>
          <w:p w14:paraId="46B2A163" w14:textId="77777777" w:rsidR="00B71733" w:rsidRDefault="00D212C2" w:rsidP="008A64B6">
            <w:pPr>
              <w:ind w:firstLine="480"/>
            </w:pPr>
            <w:r>
              <w:t>89.12</w:t>
            </w:r>
          </w:p>
        </w:tc>
        <w:tc>
          <w:tcPr>
            <w:tcW w:w="0" w:type="auto"/>
          </w:tcPr>
          <w:p w14:paraId="4DE61C19" w14:textId="77777777" w:rsidR="00B71733" w:rsidRDefault="00D212C2" w:rsidP="008A64B6">
            <w:pPr>
              <w:ind w:firstLine="480"/>
              <w:rPr>
                <w:lang w:eastAsia="zh-CN"/>
              </w:rPr>
            </w:pPr>
            <w:r>
              <w:rPr>
                <w:rFonts w:hint="eastAsia"/>
                <w:lang w:eastAsia="zh-CN"/>
              </w:rPr>
              <w:t>完成图象予处涵工作，正在继续使用</w:t>
            </w:r>
          </w:p>
        </w:tc>
      </w:tr>
      <w:tr w:rsidR="00B71733" w14:paraId="505993F4" w14:textId="77777777">
        <w:tc>
          <w:tcPr>
            <w:tcW w:w="0" w:type="auto"/>
          </w:tcPr>
          <w:p w14:paraId="55257A2B" w14:textId="77777777" w:rsidR="00B71733" w:rsidRDefault="00D212C2" w:rsidP="008A64B6">
            <w:pPr>
              <w:ind w:firstLine="480"/>
            </w:pPr>
            <w:r>
              <w:rPr>
                <w:rFonts w:hint="eastAsia"/>
              </w:rPr>
              <w:t>9.</w:t>
            </w:r>
            <w:r>
              <w:rPr>
                <w:rFonts w:hint="eastAsia"/>
              </w:rPr>
              <w:t>广东深圳</w:t>
            </w:r>
          </w:p>
        </w:tc>
        <w:tc>
          <w:tcPr>
            <w:tcW w:w="0" w:type="auto"/>
          </w:tcPr>
          <w:p w14:paraId="19CC996B" w14:textId="77777777" w:rsidR="00B71733" w:rsidRDefault="00D212C2" w:rsidP="008A64B6">
            <w:pPr>
              <w:ind w:firstLine="480"/>
            </w:pPr>
            <w:r>
              <w:rPr>
                <w:rFonts w:hint="eastAsia"/>
              </w:rPr>
              <w:t>国家测绘局研究所</w:t>
            </w:r>
          </w:p>
        </w:tc>
        <w:tc>
          <w:tcPr>
            <w:tcW w:w="0" w:type="auto"/>
          </w:tcPr>
          <w:p w14:paraId="59265085" w14:textId="77777777" w:rsidR="00B71733" w:rsidRDefault="00B71733" w:rsidP="008A64B6">
            <w:pPr>
              <w:ind w:firstLine="480"/>
            </w:pPr>
          </w:p>
        </w:tc>
        <w:tc>
          <w:tcPr>
            <w:tcW w:w="0" w:type="auto"/>
          </w:tcPr>
          <w:p w14:paraId="2DEBF66E" w14:textId="77777777" w:rsidR="00B71733" w:rsidRDefault="00B71733" w:rsidP="008A64B6">
            <w:pPr>
              <w:ind w:firstLine="480"/>
            </w:pPr>
          </w:p>
        </w:tc>
      </w:tr>
      <w:tr w:rsidR="00B71733" w14:paraId="3102E28E" w14:textId="77777777">
        <w:tc>
          <w:tcPr>
            <w:tcW w:w="0" w:type="auto"/>
          </w:tcPr>
          <w:p w14:paraId="178DE81C" w14:textId="77777777" w:rsidR="00B71733" w:rsidRDefault="00D212C2" w:rsidP="008A64B6">
            <w:pPr>
              <w:ind w:firstLine="480"/>
            </w:pPr>
            <w:r>
              <w:rPr>
                <w:rFonts w:hint="eastAsia"/>
              </w:rPr>
              <w:t>10.</w:t>
            </w:r>
            <w:r>
              <w:rPr>
                <w:rFonts w:hint="eastAsia"/>
              </w:rPr>
              <w:t>青海省</w:t>
            </w:r>
          </w:p>
        </w:tc>
        <w:tc>
          <w:tcPr>
            <w:tcW w:w="0" w:type="auto"/>
          </w:tcPr>
          <w:p w14:paraId="3A0E464D" w14:textId="77777777" w:rsidR="00B71733" w:rsidRDefault="00D212C2" w:rsidP="008A64B6">
            <w:pPr>
              <w:ind w:firstLine="480"/>
            </w:pPr>
            <w:r>
              <w:rPr>
                <w:rFonts w:hint="eastAsia"/>
              </w:rPr>
              <w:t>地矿部遥感中心</w:t>
            </w:r>
          </w:p>
        </w:tc>
        <w:tc>
          <w:tcPr>
            <w:tcW w:w="0" w:type="auto"/>
          </w:tcPr>
          <w:p w14:paraId="50ABC06D" w14:textId="77777777" w:rsidR="00B71733" w:rsidRDefault="00B71733" w:rsidP="008A64B6">
            <w:pPr>
              <w:ind w:firstLine="480"/>
            </w:pPr>
          </w:p>
        </w:tc>
        <w:tc>
          <w:tcPr>
            <w:tcW w:w="0" w:type="auto"/>
          </w:tcPr>
          <w:p w14:paraId="6802083C" w14:textId="77777777" w:rsidR="00B71733" w:rsidRDefault="00B71733" w:rsidP="008A64B6">
            <w:pPr>
              <w:ind w:firstLine="480"/>
            </w:pPr>
          </w:p>
        </w:tc>
      </w:tr>
    </w:tbl>
    <w:p w14:paraId="25261716" w14:textId="77777777" w:rsidR="008A64B6" w:rsidRPr="008A64B6" w:rsidRDefault="008A64B6" w:rsidP="008A64B6">
      <w:pPr>
        <w:pStyle w:val="1"/>
      </w:pPr>
      <w:bookmarkStart w:id="10" w:name="简讯一"/>
      <w:bookmarkEnd w:id="9"/>
      <w:r w:rsidRPr="008A64B6">
        <w:t>简讯</w:t>
      </w:r>
    </w:p>
    <w:p w14:paraId="41507D3C" w14:textId="77777777" w:rsidR="008A64B6" w:rsidRDefault="008A64B6" w:rsidP="008A64B6">
      <w:pPr>
        <w:pStyle w:val="21"/>
      </w:pPr>
      <w:r>
        <w:rPr>
          <w:rFonts w:hint="eastAsia"/>
        </w:rPr>
        <w:t>简讯一</w:t>
      </w:r>
    </w:p>
    <w:p w14:paraId="47E14342" w14:textId="77777777" w:rsidR="008A64B6" w:rsidRDefault="008A64B6" w:rsidP="008A64B6">
      <w:pPr>
        <w:ind w:firstLine="480"/>
        <w:rPr>
          <w:lang w:eastAsia="zh-CN"/>
        </w:rPr>
      </w:pPr>
      <w:r>
        <w:rPr>
          <w:rFonts w:hint="eastAsia"/>
          <w:lang w:eastAsia="zh-CN"/>
        </w:rPr>
        <w:t>我国首先跨省、市大区域应用我国卫星照片为主进行的多学科综合调查研究《京津唐国土卫星照片应用研究》成果通过了部级鉴定，该鉴定是国家计委委托航空航天工业部于元月</w:t>
      </w:r>
      <w:r>
        <w:rPr>
          <w:rFonts w:hint="eastAsia"/>
          <w:lang w:eastAsia="zh-CN"/>
        </w:rPr>
        <w:t>6</w:t>
      </w:r>
      <w:r>
        <w:rPr>
          <w:rFonts w:hint="eastAsia"/>
          <w:lang w:eastAsia="zh-CN"/>
        </w:rPr>
        <w:t>日在北京举行。</w:t>
      </w:r>
    </w:p>
    <w:p w14:paraId="27DE1A5D" w14:textId="77777777" w:rsidR="008A64B6" w:rsidRDefault="008A64B6" w:rsidP="008A64B6">
      <w:pPr>
        <w:ind w:firstLine="480"/>
        <w:rPr>
          <w:lang w:eastAsia="zh-CN"/>
        </w:rPr>
      </w:pPr>
      <w:r>
        <w:rPr>
          <w:rFonts w:hint="eastAsia"/>
          <w:lang w:eastAsia="zh-CN"/>
        </w:rPr>
        <w:t>由科研、生产单位的著名专家组成的鉴定委员会给该项成果以高度的评价，认为该成果在我国大区域的航天遥感调查中处于领先地位。已经达到了国际先进水平。</w:t>
      </w:r>
    </w:p>
    <w:p w14:paraId="0EA61E08" w14:textId="77777777" w:rsidR="008A64B6" w:rsidRDefault="008A64B6" w:rsidP="008A64B6">
      <w:pPr>
        <w:ind w:firstLine="480"/>
        <w:rPr>
          <w:lang w:eastAsia="zh-CN"/>
        </w:rPr>
      </w:pPr>
      <w:r>
        <w:rPr>
          <w:rFonts w:hint="eastAsia"/>
          <w:lang w:eastAsia="zh-CN"/>
        </w:rPr>
        <w:t>我国过去的航天遥感应用研究，主要依靠美国、法国等国家卫星获取的资料。我国发射了两颗国土普查卫星后，国土资源卫星应用协调小组统一组织的，京津唐地区的国土卫片应用研究是进行多学科国土资源与环境调查的研究试验区，课题组由中科院、地矿部、国家测绘局、航空航天工业部等所属的</w:t>
      </w:r>
      <w:r>
        <w:rPr>
          <w:rFonts w:hint="eastAsia"/>
          <w:lang w:eastAsia="zh-CN"/>
        </w:rPr>
        <w:t>26</w:t>
      </w:r>
      <w:r>
        <w:rPr>
          <w:rFonts w:hint="eastAsia"/>
          <w:lang w:eastAsia="zh-CN"/>
        </w:rPr>
        <w:t>个科研与生产单位近</w:t>
      </w:r>
      <w:r>
        <w:rPr>
          <w:rFonts w:hint="eastAsia"/>
          <w:lang w:eastAsia="zh-CN"/>
        </w:rPr>
        <w:t>200</w:t>
      </w:r>
      <w:r>
        <w:rPr>
          <w:rFonts w:hint="eastAsia"/>
          <w:lang w:eastAsia="zh-CN"/>
        </w:rPr>
        <w:t>名专业人员组成。利用了各学科的先进理论方法及前人科学积累综合解译研究，为该区的国土规划提供了有关水资源、土地利用、森林资源、劣质土退化地、自然环境变迁、地壳稳定性、铁路选线、固体矿产资源、城市环境与规划、旅游风景资源、海岸带状况等多种资源与专题系列地图。这些图件都是以用国土卫片计算、光学纠正的影像地图为基础的。阐明了有关资源与环境的空间分布及定性、定量分</w:t>
      </w:r>
      <w:r>
        <w:rPr>
          <w:rFonts w:hint="eastAsia"/>
          <w:lang w:eastAsia="zh-CN"/>
        </w:rPr>
        <w:lastRenderedPageBreak/>
        <w:t>析的诸科学数据，提出了进行国土整治与开发的科学的合理的建议，这些系统的适用的数据填补了该区的空白。</w:t>
      </w:r>
    </w:p>
    <w:p w14:paraId="15DACDE2" w14:textId="77777777" w:rsidR="008A64B6" w:rsidRDefault="008A64B6" w:rsidP="008A64B6">
      <w:pPr>
        <w:ind w:firstLine="480"/>
        <w:rPr>
          <w:lang w:eastAsia="zh-CN"/>
        </w:rPr>
      </w:pPr>
      <w:r>
        <w:rPr>
          <w:rFonts w:hint="eastAsia"/>
          <w:lang w:eastAsia="zh-CN"/>
        </w:rPr>
        <w:t>这些成果的取得充分地显示出利用航天遥感资料视野宽广、</w:t>
      </w:r>
      <w:r>
        <w:rPr>
          <w:lang w:eastAsia="zh-CN"/>
        </w:rPr>
        <w:t xml:space="preserve"> </w:t>
      </w:r>
      <w:r>
        <w:rPr>
          <w:rFonts w:hint="eastAsia"/>
          <w:lang w:eastAsia="zh-CN"/>
        </w:rPr>
        <w:t>覆盖面积大、宏观性强及现势性的特点，并发挥应用专家知识宝库的作用，社会效益经济效益显著，各专题调查所用经费只有常规调查的</w:t>
      </w:r>
    </w:p>
    <w:p w14:paraId="06191AB1" w14:textId="77777777" w:rsidR="008A64B6" w:rsidRDefault="008A64B6" w:rsidP="008A64B6">
      <w:pPr>
        <w:ind w:firstLine="480"/>
        <w:rPr>
          <w:lang w:eastAsia="zh-CN"/>
        </w:rPr>
      </w:pPr>
      <w:r>
        <w:rPr>
          <w:rFonts w:hint="eastAsia"/>
          <w:lang w:eastAsia="zh-CN"/>
        </w:rPr>
        <w:t>1/3</w:t>
      </w:r>
      <w:r>
        <w:rPr>
          <w:rFonts w:hint="eastAsia"/>
          <w:lang w:eastAsia="zh-CN"/>
        </w:rPr>
        <w:t>—</w:t>
      </w:r>
      <w:r>
        <w:rPr>
          <w:rFonts w:hint="eastAsia"/>
          <w:lang w:eastAsia="zh-CN"/>
        </w:rPr>
        <w:t>1/13</w:t>
      </w:r>
      <w:r>
        <w:rPr>
          <w:rFonts w:hint="eastAsia"/>
          <w:lang w:eastAsia="zh-CN"/>
        </w:rPr>
        <w:t>，该技术的应用可节省大量的人力、物力和时间，充分体现了应用航天遥感技术对国民经济起了重要作用。</w:t>
      </w:r>
    </w:p>
    <w:p w14:paraId="0C21A5A3" w14:textId="77777777" w:rsidR="008A64B6" w:rsidRDefault="008A64B6" w:rsidP="008A64B6">
      <w:pPr>
        <w:ind w:firstLine="480"/>
        <w:rPr>
          <w:lang w:eastAsia="zh-CN"/>
        </w:rPr>
      </w:pPr>
      <w:r>
        <w:rPr>
          <w:rFonts w:hint="eastAsia"/>
          <w:lang w:eastAsia="zh-CN"/>
        </w:rPr>
        <w:t>该课题提供了四十七个县级单位的土地、耕地、水域、居民用地、交通用地、森林、盐碱地、洼涝地、风沙地、侵蚀地的面积数字，为国土规划、城市规划部门提供了科学依靠。如查明了北京市从</w:t>
      </w:r>
      <w:r>
        <w:rPr>
          <w:rFonts w:hint="eastAsia"/>
          <w:lang w:eastAsia="zh-CN"/>
        </w:rPr>
        <w:t>1951</w:t>
      </w:r>
      <w:r>
        <w:rPr>
          <w:rFonts w:hint="eastAsia"/>
          <w:lang w:eastAsia="zh-CN"/>
        </w:rPr>
        <w:t>年到调查期间共减少了耕地</w:t>
      </w:r>
      <w:r>
        <w:rPr>
          <w:rFonts w:hint="eastAsia"/>
          <w:lang w:eastAsia="zh-CN"/>
        </w:rPr>
        <w:t>35.5</w:t>
      </w:r>
      <w:r>
        <w:rPr>
          <w:rFonts w:hint="eastAsia"/>
          <w:lang w:eastAsia="zh-CN"/>
        </w:rPr>
        <w:t>万亩，京津唐地区人均耕地为</w:t>
      </w:r>
      <w:r>
        <w:rPr>
          <w:rFonts w:hint="eastAsia"/>
          <w:lang w:eastAsia="zh-CN"/>
        </w:rPr>
        <w:t>1.35</w:t>
      </w:r>
      <w:r>
        <w:rPr>
          <w:rFonts w:hint="eastAsia"/>
          <w:lang w:eastAsia="zh-CN"/>
        </w:rPr>
        <w:t>亩，约为全国平均水平的</w:t>
      </w:r>
      <w:r>
        <w:rPr>
          <w:rFonts w:hint="eastAsia"/>
          <w:lang w:eastAsia="zh-CN"/>
        </w:rPr>
        <w:t>3/5</w:t>
      </w:r>
      <w:r>
        <w:rPr>
          <w:rFonts w:hint="eastAsia"/>
          <w:lang w:eastAsia="zh-CN"/>
        </w:rPr>
        <w:t>，为土地规划提供了重要数据，又如：该区丰富多彩的旅游风景资源的分布及其面积，为该区的旅游发展规划提供了依据。同时提供了土地利用现状图，水文下垫面图，森林资源分布图，劣质土退化地图，旅游资源图，环境要素变化图，变质铁矿区划、预测图，地壳稳定性评价图，活动性断裂图，全新统及砂土液化分布图，地质构造图，环境综合评价图以及某些县市的各种专题系列图，共约</w:t>
      </w:r>
      <w:r>
        <w:rPr>
          <w:rFonts w:hint="eastAsia"/>
          <w:lang w:eastAsia="zh-CN"/>
        </w:rPr>
        <w:t>150</w:t>
      </w:r>
      <w:r>
        <w:rPr>
          <w:rFonts w:hint="eastAsia"/>
          <w:lang w:eastAsia="zh-CN"/>
        </w:rPr>
        <w:t>幅。该课题对于使用我国自己的国土卫星照片资料提供了成功的经验与方法。</w:t>
      </w:r>
    </w:p>
    <w:p w14:paraId="01DC0D93" w14:textId="77777777" w:rsidR="008A64B6" w:rsidRDefault="008A64B6" w:rsidP="008A64B6">
      <w:pPr>
        <w:ind w:firstLine="480"/>
        <w:rPr>
          <w:lang w:eastAsia="zh-CN"/>
        </w:rPr>
      </w:pPr>
      <w:r>
        <w:rPr>
          <w:rFonts w:hint="eastAsia"/>
          <w:lang w:eastAsia="zh-CN"/>
        </w:rPr>
        <w:t>该课题对于使用我国自己的国土卫星照片资料提供了成功的经验与方法。</w:t>
      </w:r>
    </w:p>
    <w:p w14:paraId="72016C15" w14:textId="77777777" w:rsidR="008A64B6" w:rsidRDefault="008A64B6" w:rsidP="008A64B6">
      <w:pPr>
        <w:pStyle w:val="21"/>
      </w:pPr>
      <w:bookmarkStart w:id="11" w:name="简讯二"/>
      <w:bookmarkEnd w:id="10"/>
      <w:r>
        <w:rPr>
          <w:rFonts w:hint="eastAsia"/>
        </w:rPr>
        <w:t>简讯二</w:t>
      </w:r>
    </w:p>
    <w:p w14:paraId="3B9C5DDD" w14:textId="77777777" w:rsidR="008A64B6" w:rsidRDefault="008A64B6" w:rsidP="008A64B6">
      <w:pPr>
        <w:ind w:firstLine="480"/>
        <w:rPr>
          <w:lang w:eastAsia="zh-CN"/>
        </w:rPr>
      </w:pPr>
      <w:r>
        <w:rPr>
          <w:rFonts w:hint="eastAsia"/>
          <w:lang w:eastAsia="zh-CN"/>
        </w:rPr>
        <w:t>根据</w:t>
      </w:r>
      <w:r>
        <w:rPr>
          <w:rFonts w:hint="eastAsia"/>
          <w:lang w:eastAsia="zh-CN"/>
        </w:rPr>
        <w:t>1986</w:t>
      </w:r>
      <w:r>
        <w:rPr>
          <w:rFonts w:hint="eastAsia"/>
          <w:lang w:eastAsia="zh-CN"/>
        </w:rPr>
        <w:t>年“</w:t>
      </w:r>
      <w:r>
        <w:rPr>
          <w:rFonts w:hint="eastAsia"/>
          <w:lang w:eastAsia="zh-CN"/>
        </w:rPr>
        <w:t>12.9</w:t>
      </w:r>
      <w:r>
        <w:rPr>
          <w:rFonts w:hint="eastAsia"/>
          <w:lang w:eastAsia="zh-CN"/>
        </w:rPr>
        <w:t>”资源一号卫星全国用户座谈会会议及</w:t>
      </w:r>
      <w:r>
        <w:rPr>
          <w:rFonts w:hint="eastAsia"/>
          <w:lang w:eastAsia="zh-CN"/>
        </w:rPr>
        <w:t>[1987]334</w:t>
      </w:r>
      <w:r>
        <w:rPr>
          <w:rFonts w:hint="eastAsia"/>
          <w:lang w:eastAsia="zh-CN"/>
        </w:rPr>
        <w:t>号四委批复的文件精神，为配合我国资源一号卫星应用综合模拟试验，进一步发展我国的遥感事业和多光谱技术在遥感中的应用。在国家计委大力支持和地矿部的努力下，地质遥感中心的</w:t>
      </w:r>
      <w:r>
        <w:rPr>
          <w:rFonts w:hint="eastAsia"/>
          <w:lang w:eastAsia="zh-CN"/>
        </w:rPr>
        <w:t>DS</w:t>
      </w:r>
      <w:r>
        <w:rPr>
          <w:rFonts w:hint="eastAsia"/>
          <w:lang w:eastAsia="zh-CN"/>
        </w:rPr>
        <w:t>—</w:t>
      </w:r>
      <w:r>
        <w:rPr>
          <w:rFonts w:hint="eastAsia"/>
          <w:lang w:eastAsia="zh-CN"/>
        </w:rPr>
        <w:t>1260</w:t>
      </w:r>
      <w:r>
        <w:rPr>
          <w:rFonts w:hint="eastAsia"/>
          <w:lang w:eastAsia="zh-CN"/>
        </w:rPr>
        <w:t>型多光谱扫描仪改装为</w:t>
      </w:r>
      <w:r>
        <w:rPr>
          <w:rFonts w:hint="eastAsia"/>
          <w:lang w:eastAsia="zh-CN"/>
        </w:rPr>
        <w:t>DS</w:t>
      </w:r>
      <w:r>
        <w:rPr>
          <w:rFonts w:hint="eastAsia"/>
          <w:lang w:eastAsia="zh-CN"/>
        </w:rPr>
        <w:t>—</w:t>
      </w:r>
      <w:r>
        <w:rPr>
          <w:rFonts w:hint="eastAsia"/>
          <w:lang w:eastAsia="zh-CN"/>
        </w:rPr>
        <w:t>1268</w:t>
      </w:r>
      <w:r>
        <w:rPr>
          <w:rFonts w:hint="eastAsia"/>
          <w:lang w:eastAsia="zh-CN"/>
        </w:rPr>
        <w:t>型仪器，可作为资源一</w:t>
      </w:r>
      <w:r>
        <w:rPr>
          <w:rFonts w:hint="eastAsia"/>
          <w:lang w:eastAsia="zh-CN"/>
        </w:rPr>
        <w:lastRenderedPageBreak/>
        <w:t>号卫星综合模拟试验的模拟器。经过一年的努力，于</w:t>
      </w:r>
      <w:r>
        <w:rPr>
          <w:rFonts w:hint="eastAsia"/>
          <w:lang w:eastAsia="zh-CN"/>
        </w:rPr>
        <w:t>12</w:t>
      </w:r>
      <w:r>
        <w:rPr>
          <w:rFonts w:hint="eastAsia"/>
          <w:lang w:eastAsia="zh-CN"/>
        </w:rPr>
        <w:t>月</w:t>
      </w:r>
      <w:r>
        <w:rPr>
          <w:rFonts w:hint="eastAsia"/>
          <w:lang w:eastAsia="zh-CN"/>
        </w:rPr>
        <w:t>3</w:t>
      </w:r>
      <w:r>
        <w:rPr>
          <w:rFonts w:hint="eastAsia"/>
          <w:lang w:eastAsia="zh-CN"/>
        </w:rPr>
        <w:t>日正式与美国</w:t>
      </w:r>
      <w:r>
        <w:rPr>
          <w:rFonts w:hint="eastAsia"/>
          <w:lang w:eastAsia="zh-CN"/>
        </w:rPr>
        <w:t>DAEDALUS</w:t>
      </w:r>
      <w:r>
        <w:rPr>
          <w:rFonts w:hint="eastAsia"/>
          <w:lang w:eastAsia="zh-CN"/>
        </w:rPr>
        <w:t>公司签了合同。美方于</w:t>
      </w:r>
      <w:r>
        <w:rPr>
          <w:rFonts w:hint="eastAsia"/>
          <w:lang w:eastAsia="zh-CN"/>
        </w:rPr>
        <w:t>1989</w:t>
      </w:r>
      <w:r>
        <w:rPr>
          <w:rFonts w:hint="eastAsia"/>
          <w:lang w:eastAsia="zh-CN"/>
        </w:rPr>
        <w:t>年</w:t>
      </w:r>
      <w:r>
        <w:rPr>
          <w:rFonts w:hint="eastAsia"/>
          <w:lang w:eastAsia="zh-CN"/>
        </w:rPr>
        <w:t>7</w:t>
      </w:r>
      <w:r>
        <w:rPr>
          <w:rFonts w:hint="eastAsia"/>
          <w:lang w:eastAsia="zh-CN"/>
        </w:rPr>
        <w:t>月交付使用。</w:t>
      </w:r>
    </w:p>
    <w:p w14:paraId="78C9B7FB" w14:textId="77777777" w:rsidR="008A64B6" w:rsidRDefault="008A64B6" w:rsidP="008A64B6">
      <w:pPr>
        <w:ind w:firstLine="480"/>
        <w:rPr>
          <w:lang w:eastAsia="zh-CN"/>
        </w:rPr>
      </w:pPr>
      <w:r>
        <w:rPr>
          <w:rFonts w:hint="eastAsia"/>
          <w:lang w:eastAsia="zh-CN"/>
        </w:rPr>
        <w:t>DS</w:t>
      </w:r>
      <w:r>
        <w:rPr>
          <w:rFonts w:hint="eastAsia"/>
          <w:lang w:eastAsia="zh-CN"/>
        </w:rPr>
        <w:t>—</w:t>
      </w:r>
      <w:r>
        <w:rPr>
          <w:rFonts w:hint="eastAsia"/>
          <w:lang w:eastAsia="zh-CN"/>
        </w:rPr>
        <w:t>1288</w:t>
      </w:r>
      <w:r>
        <w:rPr>
          <w:rFonts w:hint="eastAsia"/>
          <w:lang w:eastAsia="zh-CN"/>
        </w:rPr>
        <w:t>仪器主耍技术指标</w:t>
      </w:r>
      <w:r>
        <w:rPr>
          <w:rFonts w:hint="eastAsia"/>
          <w:lang w:eastAsia="zh-CN"/>
        </w:rPr>
        <w:t>:</w:t>
      </w:r>
    </w:p>
    <w:p w14:paraId="6DA40A12" w14:textId="77777777" w:rsidR="008A64B6" w:rsidRDefault="008A64B6" w:rsidP="008A64B6">
      <w:pPr>
        <w:ind w:firstLine="480"/>
      </w:pPr>
      <w:r>
        <w:rPr>
          <w:rFonts w:hint="eastAsia"/>
        </w:rPr>
        <w:t>通道微</w:t>
      </w:r>
      <w:r>
        <w:t xml:space="preserve"> 12</w:t>
      </w:r>
    </w:p>
    <w:p w14:paraId="49235856" w14:textId="77777777" w:rsidR="008A64B6" w:rsidRDefault="008A64B6" w:rsidP="008A64B6">
      <w:pPr>
        <w:ind w:firstLine="480"/>
      </w:pPr>
      <w:r>
        <w:rPr>
          <w:rFonts w:hint="eastAsia"/>
        </w:rPr>
        <w:t>工作波长</w:t>
      </w:r>
      <w:r>
        <w:rPr>
          <w:rFonts w:hint="eastAsia"/>
        </w:rPr>
        <w:t>(</w:t>
      </w:r>
      <w:r>
        <w:rPr>
          <w:rFonts w:hint="eastAsia"/>
        </w:rPr>
        <w:t>微米</w:t>
      </w:r>
      <w:r>
        <w:rPr>
          <w:rFonts w:hint="eastAsia"/>
        </w:rPr>
        <w:t>)</w:t>
      </w:r>
      <w:r>
        <w:t xml:space="preserve"> 0.4—13.0</w:t>
      </w:r>
    </w:p>
    <w:p w14:paraId="6C00C88F" w14:textId="77777777" w:rsidR="008A64B6" w:rsidRDefault="008A64B6" w:rsidP="008A64B6">
      <w:pPr>
        <w:ind w:firstLine="480"/>
      </w:pPr>
      <w:r>
        <w:t>0.42—0.45 0.63—0.69 1.55—1.75</w:t>
      </w:r>
    </w:p>
    <w:p w14:paraId="751B16AC" w14:textId="77777777" w:rsidR="008A64B6" w:rsidRDefault="008A64B6" w:rsidP="008A64B6">
      <w:pPr>
        <w:ind w:firstLine="480"/>
      </w:pPr>
      <w:r>
        <w:t>0.45—0.52 0.695—0.75 2.08—2.35</w:t>
      </w:r>
    </w:p>
    <w:p w14:paraId="2B41C716" w14:textId="77777777" w:rsidR="008A64B6" w:rsidRDefault="008A64B6" w:rsidP="008A64B6">
      <w:pPr>
        <w:ind w:firstLine="480"/>
      </w:pPr>
      <w:r>
        <w:t>0.52—0.6 0.76—0.90 8.50—13.00</w:t>
      </w:r>
    </w:p>
    <w:p w14:paraId="157F618C" w14:textId="77777777" w:rsidR="008A64B6" w:rsidRDefault="008A64B6" w:rsidP="008A64B6">
      <w:pPr>
        <w:ind w:firstLine="480"/>
      </w:pPr>
      <w:r>
        <w:t>0.605—0.625 0.91—1.05</w:t>
      </w:r>
    </w:p>
    <w:p w14:paraId="52CE076F" w14:textId="77777777" w:rsidR="008A64B6" w:rsidRDefault="008A64B6" w:rsidP="008A64B6">
      <w:pPr>
        <w:ind w:firstLine="480"/>
      </w:pPr>
      <w:r>
        <w:rPr>
          <w:rFonts w:hint="eastAsia"/>
        </w:rPr>
        <w:t>扫描率</w:t>
      </w:r>
      <w:r>
        <w:t xml:space="preserve"> 12.5, 25, 50RPS</w:t>
      </w:r>
    </w:p>
    <w:p w14:paraId="4500036B" w14:textId="77777777" w:rsidR="008A64B6" w:rsidRDefault="008A64B6" w:rsidP="008A64B6">
      <w:pPr>
        <w:ind w:firstLine="480"/>
        <w:rPr>
          <w:lang w:eastAsia="zh-CN"/>
        </w:rPr>
      </w:pPr>
      <w:r>
        <w:rPr>
          <w:rFonts w:hint="eastAsia"/>
          <w:lang w:eastAsia="zh-CN"/>
        </w:rPr>
        <w:t>敬学化视场</w:t>
      </w:r>
      <w:r>
        <w:rPr>
          <w:lang w:eastAsia="zh-CN"/>
        </w:rPr>
        <w:t xml:space="preserve"> </w:t>
      </w:r>
      <m:oMath>
        <m:sSup>
          <m:sSupPr>
            <m:ctrlPr>
              <w:rPr>
                <w:rFonts w:ascii="Cambria Math" w:hAnsi="Cambria Math"/>
              </w:rPr>
            </m:ctrlPr>
          </m:sSupPr>
          <m:e>
            <m:r>
              <w:rPr>
                <w:rFonts w:ascii="Cambria Math" w:hAnsi="Cambria Math"/>
                <w:lang w:eastAsia="zh-CN"/>
              </w:rPr>
              <m:t>86</m:t>
            </m:r>
          </m:e>
          <m:sup>
            <m:r>
              <m:rPr>
                <m:sty m:val="p"/>
              </m:rPr>
              <w:rPr>
                <w:rFonts w:ascii="Cambria Math" w:hAnsi="Cambria Math"/>
                <w:lang w:eastAsia="zh-CN"/>
              </w:rPr>
              <m:t>∘</m:t>
            </m:r>
          </m:sup>
        </m:sSup>
      </m:oMath>
      <w:r>
        <w:rPr>
          <w:lang w:eastAsia="zh-CN"/>
        </w:rPr>
        <w:t xml:space="preserve"> , </w:t>
      </w:r>
      <w:r>
        <w:rPr>
          <w:rFonts w:hint="eastAsia"/>
          <w:lang w:eastAsia="zh-CN"/>
        </w:rPr>
        <w:t>73.72</w:t>
      </w:r>
      <w:r>
        <w:rPr>
          <w:rFonts w:hint="eastAsia"/>
          <w:lang w:eastAsia="zh-CN"/>
        </w:rPr>
        <w:t>°</w:t>
      </w:r>
      <w:r>
        <w:rPr>
          <w:rFonts w:hint="eastAsia"/>
          <w:lang w:eastAsia="zh-CN"/>
        </w:rPr>
        <w:t>(S</w:t>
      </w:r>
      <w:r>
        <w:rPr>
          <w:rFonts w:hint="eastAsia"/>
          <w:lang w:eastAsia="zh-CN"/>
        </w:rPr>
        <w:t>弯曲校正</w:t>
      </w:r>
      <w:r>
        <w:rPr>
          <w:rFonts w:hint="eastAsia"/>
          <w:lang w:eastAsia="zh-CN"/>
        </w:rPr>
        <w:t>),</w:t>
      </w:r>
      <w:r>
        <w:rPr>
          <w:lang w:eastAsia="zh-CN"/>
        </w:rPr>
        <w:t xml:space="preserve"> </w:t>
      </w:r>
      <m:oMath>
        <m:sSup>
          <m:sSupPr>
            <m:ctrlPr>
              <w:rPr>
                <w:rFonts w:ascii="Cambria Math" w:hAnsi="Cambria Math"/>
              </w:rPr>
            </m:ctrlPr>
          </m:sSupPr>
          <m:e>
            <m:r>
              <w:rPr>
                <w:rFonts w:ascii="Cambria Math" w:hAnsi="Cambria Math"/>
                <w:lang w:eastAsia="zh-CN"/>
              </w:rPr>
              <m:t>43</m:t>
            </m:r>
          </m:e>
          <m:sup>
            <m:r>
              <m:rPr>
                <m:sty m:val="p"/>
              </m:rPr>
              <w:rPr>
                <w:rFonts w:ascii="Cambria Math" w:hAnsi="Cambria Math"/>
                <w:lang w:eastAsia="zh-CN"/>
              </w:rPr>
              <m:t>∘</m:t>
            </m:r>
          </m:sup>
        </m:sSup>
      </m:oMath>
    </w:p>
    <w:p w14:paraId="2C8FEE66" w14:textId="77777777" w:rsidR="008A64B6" w:rsidRDefault="008A64B6" w:rsidP="008A64B6">
      <w:pPr>
        <w:ind w:firstLine="480"/>
      </w:pPr>
      <w:r>
        <w:rPr>
          <w:rFonts w:hint="eastAsia"/>
        </w:rPr>
        <w:t>瞬时视场</w:t>
      </w:r>
      <w:r>
        <w:t xml:space="preserve"> </w:t>
      </w:r>
      <w:r>
        <w:rPr>
          <w:rFonts w:hint="eastAsia"/>
        </w:rPr>
        <w:t>2.5</w:t>
      </w:r>
      <w:r>
        <w:rPr>
          <w:rFonts w:hint="eastAsia"/>
        </w:rPr>
        <w:t>、</w:t>
      </w:r>
      <w:r>
        <w:rPr>
          <w:rFonts w:hint="eastAsia"/>
        </w:rPr>
        <w:t>1.25</w:t>
      </w:r>
      <w:r>
        <w:rPr>
          <w:rFonts w:hint="eastAsia"/>
        </w:rPr>
        <w:t>毫弧度</w:t>
      </w:r>
    </w:p>
    <w:p w14:paraId="28B98052" w14:textId="77777777" w:rsidR="008A64B6" w:rsidRDefault="008A64B6" w:rsidP="008A64B6">
      <w:pPr>
        <w:ind w:firstLine="480"/>
        <w:rPr>
          <w:lang w:eastAsia="zh-CN"/>
        </w:rPr>
      </w:pPr>
      <w:r>
        <w:rPr>
          <w:rFonts w:hint="eastAsia"/>
          <w:lang w:eastAsia="zh-CN"/>
        </w:rPr>
        <w:t>温度分辨力</w:t>
      </w:r>
      <w:r>
        <w:rPr>
          <w:lang w:eastAsia="zh-CN"/>
        </w:rPr>
        <w:t xml:space="preserve"> </w:t>
      </w:r>
      <w:r>
        <w:rPr>
          <w:rFonts w:hint="eastAsia"/>
          <w:lang w:eastAsia="zh-CN"/>
        </w:rPr>
        <w:t>红外小于</w:t>
      </w:r>
      <w:r>
        <w:rPr>
          <w:lang w:eastAsia="zh-CN"/>
        </w:rPr>
        <w:t xml:space="preserve"> </w:t>
      </w:r>
      <m:oMath>
        <m:sSup>
          <m:sSupPr>
            <m:ctrlPr>
              <w:rPr>
                <w:rFonts w:ascii="Cambria Math" w:hAnsi="Cambria Math"/>
              </w:rPr>
            </m:ctrlPr>
          </m:sSupPr>
          <m:e>
            <m:r>
              <w:rPr>
                <w:rFonts w:ascii="Cambria Math" w:hAnsi="Cambria Math"/>
                <w:lang w:eastAsia="zh-CN"/>
              </w:rPr>
              <m:t>0.2</m:t>
            </m:r>
          </m:e>
          <m:sup>
            <m:r>
              <m:rPr>
                <m:sty m:val="p"/>
              </m:rPr>
              <w:rPr>
                <w:rFonts w:ascii="Cambria Math" w:hAnsi="Cambria Math"/>
                <w:lang w:eastAsia="zh-CN"/>
              </w:rPr>
              <m:t>∘</m:t>
            </m:r>
          </m:sup>
        </m:sSup>
        <m:r>
          <w:rPr>
            <w:rFonts w:ascii="Cambria Math" w:hAnsi="Cambria Math"/>
            <w:lang w:eastAsia="zh-CN"/>
          </w:rPr>
          <m:t>C</m:t>
        </m:r>
      </m:oMath>
    </w:p>
    <w:p w14:paraId="6F7C8548" w14:textId="77777777" w:rsidR="008A64B6" w:rsidRDefault="008A64B6" w:rsidP="008A64B6">
      <w:pPr>
        <w:ind w:firstLine="480"/>
      </w:pPr>
      <w:r>
        <w:rPr>
          <w:rFonts w:hint="eastAsia"/>
        </w:rPr>
        <w:t>侧滚校正</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p>
    <w:p w14:paraId="1711FD8A" w14:textId="77777777" w:rsidR="008A64B6" w:rsidRDefault="008A64B6" w:rsidP="008A64B6">
      <w:pPr>
        <w:ind w:firstLine="480"/>
        <w:rPr>
          <w:lang w:eastAsia="zh-CN"/>
        </w:rPr>
      </w:pPr>
      <w:r>
        <w:rPr>
          <w:rFonts w:hint="eastAsia"/>
          <w:lang w:eastAsia="zh-CN"/>
        </w:rPr>
        <w:t>红外参考源</w:t>
      </w:r>
      <w:r>
        <w:rPr>
          <w:lang w:eastAsia="zh-CN"/>
        </w:rPr>
        <w:t xml:space="preserve"> </w:t>
      </w:r>
      <w:r>
        <w:rPr>
          <w:rFonts w:hint="eastAsia"/>
          <w:lang w:eastAsia="zh-CN"/>
        </w:rPr>
        <w:t>2</w:t>
      </w:r>
      <w:r>
        <w:rPr>
          <w:rFonts w:hint="eastAsia"/>
          <w:lang w:eastAsia="zh-CN"/>
        </w:rPr>
        <w:t>个可控热黑体</w:t>
      </w:r>
    </w:p>
    <w:p w14:paraId="28385DA4" w14:textId="77777777" w:rsidR="008A64B6" w:rsidRDefault="008A64B6" w:rsidP="008A64B6">
      <w:pPr>
        <w:ind w:firstLine="480"/>
      </w:pPr>
      <w:r>
        <w:rPr>
          <w:rFonts w:hint="eastAsia"/>
        </w:rPr>
        <w:t>数字化精度</w:t>
      </w:r>
      <w:r>
        <w:t xml:space="preserve"> </w:t>
      </w:r>
      <w:r>
        <w:rPr>
          <w:rFonts w:hint="eastAsia"/>
        </w:rPr>
        <w:t>8bit</w:t>
      </w:r>
      <w:r>
        <w:rPr>
          <w:rFonts w:hint="eastAsia"/>
        </w:rPr>
        <w:t>字</w:t>
      </w:r>
    </w:p>
    <w:p w14:paraId="156D337F" w14:textId="77777777" w:rsidR="008A64B6" w:rsidRDefault="008A64B6" w:rsidP="008A64B6">
      <w:pPr>
        <w:ind w:firstLine="480"/>
      </w:pPr>
      <w:r>
        <w:rPr>
          <w:rFonts w:hint="eastAsia"/>
        </w:rPr>
        <w:t>视频字</w:t>
      </w:r>
      <w:r>
        <w:rPr>
          <w:rFonts w:hint="eastAsia"/>
        </w:rPr>
        <w:t>/</w:t>
      </w:r>
      <w:r>
        <w:rPr>
          <w:rFonts w:hint="eastAsia"/>
        </w:rPr>
        <w:t>行</w:t>
      </w:r>
      <w:r>
        <w:t xml:space="preserve"> 716</w:t>
      </w:r>
    </w:p>
    <w:p w14:paraId="195D5D97" w14:textId="77777777" w:rsidR="008A64B6" w:rsidRDefault="008A64B6" w:rsidP="008A64B6">
      <w:pPr>
        <w:ind w:firstLine="480"/>
        <w:rPr>
          <w:lang w:eastAsia="zh-CN"/>
        </w:rPr>
      </w:pPr>
      <w:r>
        <w:rPr>
          <w:rFonts w:hint="eastAsia"/>
          <w:lang w:eastAsia="zh-CN"/>
        </w:rPr>
        <w:t>记录方式</w:t>
      </w:r>
      <w:r>
        <w:rPr>
          <w:lang w:eastAsia="zh-CN"/>
        </w:rPr>
        <w:t xml:space="preserve"> </w:t>
      </w:r>
      <w:r>
        <w:rPr>
          <w:rFonts w:hint="eastAsia"/>
          <w:lang w:eastAsia="zh-CN"/>
        </w:rPr>
        <w:t>高密度磁带机</w:t>
      </w:r>
      <w:r>
        <w:rPr>
          <w:lang w:eastAsia="zh-CN"/>
        </w:rPr>
        <w:t xml:space="preserve"> </w:t>
      </w:r>
      <w:r>
        <w:rPr>
          <w:rFonts w:hint="eastAsia"/>
          <w:lang w:eastAsia="zh-CN"/>
        </w:rPr>
        <w:t>直接记录</w:t>
      </w:r>
      <w:r>
        <w:rPr>
          <w:rFonts w:hint="eastAsia"/>
          <w:lang w:eastAsia="zh-CN"/>
        </w:rPr>
        <w:t>/</w:t>
      </w:r>
      <w:r>
        <w:rPr>
          <w:rFonts w:hint="eastAsia"/>
          <w:lang w:eastAsia="zh-CN"/>
        </w:rPr>
        <w:t>回放</w:t>
      </w:r>
    </w:p>
    <w:p w14:paraId="2DDC2427" w14:textId="77777777" w:rsidR="008A64B6" w:rsidRDefault="008A64B6" w:rsidP="008A64B6">
      <w:pPr>
        <w:ind w:firstLine="480"/>
        <w:rPr>
          <w:lang w:eastAsia="zh-CN"/>
        </w:rPr>
      </w:pPr>
      <w:r>
        <w:rPr>
          <w:rFonts w:hint="eastAsia"/>
          <w:lang w:eastAsia="zh-CN"/>
        </w:rPr>
        <w:lastRenderedPageBreak/>
        <w:t>子计</w:t>
      </w:r>
      <w:r>
        <w:rPr>
          <w:rFonts w:hint="eastAsia"/>
          <w:lang w:eastAsia="zh-CN"/>
        </w:rPr>
        <w:t>1989</w:t>
      </w:r>
      <w:r>
        <w:rPr>
          <w:rFonts w:hint="eastAsia"/>
          <w:lang w:eastAsia="zh-CN"/>
        </w:rPr>
        <w:t>年</w:t>
      </w:r>
      <w:r>
        <w:rPr>
          <w:rFonts w:hint="eastAsia"/>
          <w:lang w:eastAsia="zh-CN"/>
        </w:rPr>
        <w:t>9</w:t>
      </w:r>
      <w:r>
        <w:rPr>
          <w:rFonts w:hint="eastAsia"/>
          <w:lang w:eastAsia="zh-CN"/>
        </w:rPr>
        <w:t>月可正式开展</w:t>
      </w:r>
      <w:r>
        <w:rPr>
          <w:lang w:eastAsia="zh-CN"/>
        </w:rPr>
        <w:t xml:space="preserve"> </w:t>
      </w:r>
      <m:oMath>
        <m:r>
          <m:rPr>
            <m:sty m:val="p"/>
          </m:rPr>
          <w:rPr>
            <w:rFonts w:ascii="Cambria Math" w:hAnsi="Cambria Math"/>
            <w:lang w:eastAsia="zh-CN"/>
          </w:rPr>
          <m:t>HDDT→CCT</m:t>
        </m:r>
      </m:oMath>
      <w:r>
        <w:rPr>
          <w:lang w:eastAsia="zh-CN"/>
        </w:rPr>
        <w:t xml:space="preserve"> </w:t>
      </w:r>
      <w:r>
        <w:rPr>
          <w:rFonts w:hint="eastAsia"/>
          <w:lang w:eastAsia="zh-CN"/>
        </w:rPr>
        <w:t>转换模拟飞行试验工作</w:t>
      </w:r>
      <w:r>
        <w:rPr>
          <w:rFonts w:hint="eastAsia"/>
          <w:lang w:eastAsia="zh-CN"/>
        </w:rPr>
        <w:t>,</w:t>
      </w:r>
      <w:r>
        <w:rPr>
          <w:lang w:eastAsia="zh-CN"/>
        </w:rPr>
        <w:t xml:space="preserve"> </w:t>
      </w:r>
      <w:r>
        <w:rPr>
          <w:rFonts w:hint="eastAsia"/>
          <w:lang w:eastAsia="zh-CN"/>
        </w:rPr>
        <w:t>并可为广户提供服务。</w:t>
      </w:r>
    </w:p>
    <w:p w14:paraId="7163ABC8" w14:textId="77777777" w:rsidR="008A64B6" w:rsidRDefault="008A64B6" w:rsidP="008A64B6">
      <w:pPr>
        <w:pStyle w:val="21"/>
      </w:pPr>
      <w:bookmarkStart w:id="12" w:name="简讯三"/>
      <w:bookmarkEnd w:id="11"/>
      <w:r>
        <w:rPr>
          <w:rFonts w:hint="eastAsia"/>
        </w:rPr>
        <w:t>简讯三</w:t>
      </w:r>
    </w:p>
    <w:p w14:paraId="17C1F9AA" w14:textId="77777777" w:rsidR="008A64B6" w:rsidRDefault="008A64B6" w:rsidP="008A64B6">
      <w:pPr>
        <w:ind w:firstLine="480"/>
        <w:rPr>
          <w:lang w:eastAsia="zh-CN"/>
        </w:rPr>
      </w:pPr>
      <w:r>
        <w:rPr>
          <w:rFonts w:hint="eastAsia"/>
          <w:lang w:eastAsia="zh-CN"/>
        </w:rPr>
        <w:t>航空航天部七一所成功地研制了微机卫星图象几何校正系统</w:t>
      </w:r>
      <w:r>
        <w:rPr>
          <w:rFonts w:hint="eastAsia"/>
          <w:lang w:eastAsia="zh-CN"/>
        </w:rPr>
        <w:t>,</w:t>
      </w:r>
      <w:r>
        <w:rPr>
          <w:lang w:eastAsia="zh-CN"/>
        </w:rPr>
        <w:t xml:space="preserve"> </w:t>
      </w:r>
      <w:r>
        <w:rPr>
          <w:rFonts w:hint="eastAsia"/>
          <w:lang w:eastAsia="zh-CN"/>
        </w:rPr>
        <w:t>并于八九年一月五日通过了航空航天部鉴定。</w:t>
      </w:r>
    </w:p>
    <w:p w14:paraId="0793B8B7" w14:textId="77777777" w:rsidR="008A64B6" w:rsidRDefault="008A64B6" w:rsidP="008A64B6">
      <w:pPr>
        <w:ind w:firstLine="480"/>
        <w:rPr>
          <w:lang w:eastAsia="zh-CN"/>
        </w:rPr>
      </w:pPr>
      <w:r>
        <w:rPr>
          <w:rFonts w:hint="eastAsia"/>
          <w:lang w:eastAsia="zh-CN"/>
        </w:rPr>
        <w:t>该系统由</w:t>
      </w:r>
      <w:r>
        <w:rPr>
          <w:rFonts w:hint="eastAsia"/>
          <w:lang w:eastAsia="zh-CN"/>
        </w:rPr>
        <w:t>IBM</w:t>
      </w:r>
      <w:r>
        <w:rPr>
          <w:lang w:eastAsia="zh-CN"/>
        </w:rPr>
        <w:t xml:space="preserve"> </w:t>
      </w:r>
      <w:r>
        <w:rPr>
          <w:rFonts w:hint="eastAsia"/>
          <w:lang w:eastAsia="zh-CN"/>
        </w:rPr>
        <w:t>P(XT</w:t>
      </w:r>
      <w:r>
        <w:rPr>
          <w:rFonts w:hint="eastAsia"/>
          <w:lang w:eastAsia="zh-CN"/>
        </w:rPr>
        <w:t>或</w:t>
      </w:r>
      <w:r>
        <w:rPr>
          <w:rFonts w:hint="eastAsia"/>
          <w:lang w:eastAsia="zh-CN"/>
        </w:rPr>
        <w:t>AT</w:t>
      </w:r>
      <w:r>
        <w:rPr>
          <w:rFonts w:hint="eastAsia"/>
          <w:lang w:eastAsia="zh-CN"/>
        </w:rPr>
        <w:t>微机以及一块自行研制的高速处理板组成。由于他们在软件和硬件上采取了一系列先进技术</w:t>
      </w:r>
      <w:r>
        <w:rPr>
          <w:rFonts w:hint="eastAsia"/>
          <w:lang w:eastAsia="zh-CN"/>
        </w:rPr>
        <w:t>,</w:t>
      </w:r>
      <w:r>
        <w:rPr>
          <w:lang w:eastAsia="zh-CN"/>
        </w:rPr>
        <w:t xml:space="preserve"> </w:t>
      </w:r>
      <w:r>
        <w:rPr>
          <w:rFonts w:hint="eastAsia"/>
          <w:lang w:eastAsia="zh-CN"/>
        </w:rPr>
        <w:t>所以有效</w:t>
      </w:r>
    </w:p>
    <w:p w14:paraId="492202AC" w14:textId="77777777" w:rsidR="008A64B6" w:rsidRDefault="008A64B6" w:rsidP="008A64B6">
      <w:pPr>
        <w:ind w:firstLine="480"/>
        <w:rPr>
          <w:lang w:eastAsia="zh-CN"/>
        </w:rPr>
      </w:pPr>
      <w:r>
        <w:rPr>
          <w:rFonts w:hint="eastAsia"/>
          <w:lang w:eastAsia="zh-CN"/>
        </w:rPr>
        <w:t>地解决了低档微机内存小、计算能力差、硬盘存取速度低等技术难点。处理一幅</w:t>
      </w:r>
      <w:r>
        <w:rPr>
          <w:rFonts w:hint="eastAsia"/>
          <w:lang w:eastAsia="zh-CN"/>
        </w:rPr>
        <w:t>4000</w:t>
      </w:r>
      <w:r>
        <w:rPr>
          <w:rFonts w:hint="eastAsia"/>
          <w:lang w:eastAsia="zh-CN"/>
        </w:rPr>
        <w:t>行、</w:t>
      </w:r>
      <w:r>
        <w:rPr>
          <w:rFonts w:hint="eastAsia"/>
          <w:lang w:eastAsia="zh-CN"/>
        </w:rPr>
        <w:t>4000</w:t>
      </w:r>
      <w:r>
        <w:rPr>
          <w:rFonts w:hint="eastAsia"/>
          <w:lang w:eastAsia="zh-CN"/>
        </w:rPr>
        <w:t>列（约</w:t>
      </w:r>
      <w:r>
        <w:rPr>
          <w:rFonts w:hint="eastAsia"/>
          <w:lang w:eastAsia="zh-CN"/>
        </w:rPr>
        <w:t>900</w:t>
      </w:r>
      <w:r>
        <w:rPr>
          <w:rFonts w:hint="eastAsia"/>
          <w:lang w:eastAsia="zh-CN"/>
        </w:rPr>
        <w:t>平方公里）单波段卫星图象，只需</w:t>
      </w:r>
      <w:r>
        <w:rPr>
          <w:rFonts w:hint="eastAsia"/>
          <w:lang w:eastAsia="zh-CN"/>
        </w:rPr>
        <w:t>25</w:t>
      </w:r>
      <w:r>
        <w:rPr>
          <w:rFonts w:hint="eastAsia"/>
          <w:lang w:eastAsia="zh-CN"/>
        </w:rPr>
        <w:t>分钟，校正精度约</w:t>
      </w:r>
      <w:r>
        <w:rPr>
          <w:rFonts w:hint="eastAsia"/>
          <w:lang w:eastAsia="zh-CN"/>
        </w:rPr>
        <w:t>70</w:t>
      </w:r>
      <w:r>
        <w:rPr>
          <w:rFonts w:hint="eastAsia"/>
          <w:lang w:eastAsia="zh-CN"/>
        </w:rPr>
        <w:t>米，图象质量良好。而系统成本除了</w:t>
      </w:r>
      <w:r>
        <w:rPr>
          <w:rFonts w:hint="eastAsia"/>
          <w:lang w:eastAsia="zh-CN"/>
        </w:rPr>
        <w:t>PC</w:t>
      </w:r>
      <w:r>
        <w:rPr>
          <w:lang w:eastAsia="zh-CN"/>
        </w:rPr>
        <w:t xml:space="preserve"> </w:t>
      </w:r>
      <w:r>
        <w:rPr>
          <w:rFonts w:hint="eastAsia"/>
          <w:lang w:eastAsia="zh-CN"/>
        </w:rPr>
        <w:t>XT</w:t>
      </w:r>
      <w:r>
        <w:rPr>
          <w:rFonts w:hint="eastAsia"/>
          <w:lang w:eastAsia="zh-CN"/>
        </w:rPr>
        <w:t>或</w:t>
      </w:r>
      <w:r>
        <w:rPr>
          <w:rFonts w:hint="eastAsia"/>
          <w:lang w:eastAsia="zh-CN"/>
        </w:rPr>
        <w:t>AT</w:t>
      </w:r>
      <w:r>
        <w:rPr>
          <w:rFonts w:hint="eastAsia"/>
          <w:lang w:eastAsia="zh-CN"/>
        </w:rPr>
        <w:t>微机（含</w:t>
      </w:r>
      <w:r>
        <w:rPr>
          <w:rFonts w:hint="eastAsia"/>
          <w:lang w:eastAsia="zh-CN"/>
        </w:rPr>
        <w:t>20</w:t>
      </w:r>
      <w:r>
        <w:rPr>
          <w:rFonts w:hint="eastAsia"/>
          <w:lang w:eastAsia="zh-CN"/>
        </w:rPr>
        <w:t>兆硬盘）和磁带机外，只需添置一块价值</w:t>
      </w:r>
      <w:r>
        <w:rPr>
          <w:rFonts w:hint="eastAsia"/>
          <w:lang w:eastAsia="zh-CN"/>
        </w:rPr>
        <w:t>8000</w:t>
      </w:r>
      <w:r>
        <w:rPr>
          <w:rFonts w:hint="eastAsia"/>
          <w:lang w:eastAsia="zh-CN"/>
        </w:rPr>
        <w:t>元的高速处理板。该系统也可处理多波段图象。</w:t>
      </w:r>
    </w:p>
    <w:p w14:paraId="142C9F51" w14:textId="38CD512F" w:rsidR="00B71733" w:rsidRDefault="008A64B6" w:rsidP="008A64B6">
      <w:pPr>
        <w:ind w:firstLine="480"/>
        <w:rPr>
          <w:lang w:eastAsia="zh-CN"/>
        </w:rPr>
      </w:pPr>
      <w:r>
        <w:rPr>
          <w:rFonts w:hint="eastAsia"/>
          <w:lang w:eastAsia="zh-CN"/>
        </w:rPr>
        <w:t>这是国内在通用低档微机上进行大幅面卫星图象几何校正的实用系统。系统成本低，处理速度高，适合我国国情，易于向广大遥感图象用户推广。</w:t>
      </w:r>
      <w:bookmarkEnd w:id="12"/>
    </w:p>
    <w:sectPr w:rsidR="00B7173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92A3" w14:textId="77777777" w:rsidR="00C1139B" w:rsidRDefault="00C1139B" w:rsidP="00D212C2">
      <w:pPr>
        <w:spacing w:before="0" w:after="0" w:line="240" w:lineRule="auto"/>
        <w:ind w:firstLine="480"/>
      </w:pPr>
      <w:r>
        <w:separator/>
      </w:r>
    </w:p>
  </w:endnote>
  <w:endnote w:type="continuationSeparator" w:id="0">
    <w:p w14:paraId="29171FAA" w14:textId="77777777" w:rsidR="00C1139B" w:rsidRDefault="00C1139B" w:rsidP="00D212C2">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099A" w14:textId="77777777" w:rsidR="00C1139B" w:rsidRDefault="00C1139B" w:rsidP="00D212C2">
      <w:pPr>
        <w:spacing w:before="0" w:after="0" w:line="240" w:lineRule="auto"/>
        <w:ind w:firstLine="480"/>
      </w:pPr>
      <w:r>
        <w:separator/>
      </w:r>
    </w:p>
  </w:footnote>
  <w:footnote w:type="continuationSeparator" w:id="0">
    <w:p w14:paraId="42E0E6F6" w14:textId="77777777" w:rsidR="00C1139B" w:rsidRDefault="00C1139B" w:rsidP="00D212C2">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7FC46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B76E894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D59C734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5"/>
    <w:multiLevelType w:val="multilevel"/>
    <w:tmpl w:val="A70850B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347021469">
    <w:abstractNumId w:val="0"/>
  </w:num>
  <w:num w:numId="3" w16cid:durableId="14774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433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6505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69312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33264081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413669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0733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741225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9631F"/>
    <w:rsid w:val="00297854"/>
    <w:rsid w:val="002F2FBF"/>
    <w:rsid w:val="003421D2"/>
    <w:rsid w:val="005D233A"/>
    <w:rsid w:val="005E4580"/>
    <w:rsid w:val="006E3379"/>
    <w:rsid w:val="00773D44"/>
    <w:rsid w:val="008A64B6"/>
    <w:rsid w:val="00B223CB"/>
    <w:rsid w:val="00B71733"/>
    <w:rsid w:val="00C1139B"/>
    <w:rsid w:val="00C71066"/>
    <w:rsid w:val="00D00EB3"/>
    <w:rsid w:val="00D21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D243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12C2"/>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212C2"/>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212C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212C2"/>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212C2"/>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212C2"/>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212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212C2"/>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212C2"/>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212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212C2"/>
    <w:pPr>
      <w:spacing w:before="180" w:after="180" w:line="312" w:lineRule="auto"/>
    </w:pPr>
  </w:style>
  <w:style w:type="paragraph" w:customStyle="1" w:styleId="FirstParagraph">
    <w:name w:val="First Paragraph"/>
    <w:basedOn w:val="a0"/>
    <w:next w:val="a0"/>
    <w:rsid w:val="00D212C2"/>
  </w:style>
  <w:style w:type="paragraph" w:customStyle="1" w:styleId="Compact0">
    <w:name w:val="Compact"/>
    <w:basedOn w:val="a0"/>
    <w:rsid w:val="00D212C2"/>
    <w:pPr>
      <w:spacing w:before="36" w:after="36"/>
    </w:pPr>
  </w:style>
  <w:style w:type="paragraph" w:styleId="a5">
    <w:name w:val="Title"/>
    <w:basedOn w:val="a"/>
    <w:next w:val="a0"/>
    <w:link w:val="a6"/>
    <w:uiPriority w:val="10"/>
    <w:qFormat/>
    <w:rsid w:val="00D212C2"/>
    <w:pPr>
      <w:spacing w:after="0"/>
      <w:contextualSpacing/>
      <w:jc w:val="center"/>
    </w:pPr>
    <w:rPr>
      <w:rFonts w:cstheme="majorBidi"/>
      <w:b/>
      <w:sz w:val="30"/>
      <w:szCs w:val="56"/>
    </w:rPr>
  </w:style>
  <w:style w:type="character" w:customStyle="1" w:styleId="a6">
    <w:name w:val="标题 字符"/>
    <w:basedOn w:val="a1"/>
    <w:link w:val="a5"/>
    <w:uiPriority w:val="10"/>
    <w:rsid w:val="00D212C2"/>
    <w:rPr>
      <w:rFonts w:ascii="Times New Roman" w:eastAsia="宋体" w:hAnsi="Times New Roman" w:cstheme="majorBidi"/>
      <w:b/>
      <w:sz w:val="30"/>
      <w:szCs w:val="56"/>
    </w:rPr>
  </w:style>
  <w:style w:type="paragraph" w:styleId="a7">
    <w:name w:val="Subtitle"/>
    <w:basedOn w:val="a5"/>
    <w:next w:val="a0"/>
    <w:link w:val="a8"/>
    <w:uiPriority w:val="11"/>
    <w:rsid w:val="00D212C2"/>
    <w:pPr>
      <w:numPr>
        <w:ilvl w:val="1"/>
      </w:numPr>
      <w:ind w:firstLineChars="200" w:firstLine="200"/>
    </w:pPr>
    <w:rPr>
      <w:spacing w:val="15"/>
      <w:sz w:val="28"/>
      <w:szCs w:val="28"/>
    </w:rPr>
  </w:style>
  <w:style w:type="character" w:customStyle="1" w:styleId="a8">
    <w:name w:val="副标题 字符"/>
    <w:basedOn w:val="a1"/>
    <w:link w:val="a7"/>
    <w:uiPriority w:val="11"/>
    <w:rsid w:val="00D212C2"/>
    <w:rPr>
      <w:rFonts w:ascii="Times New Roman" w:eastAsia="宋体" w:hAnsi="Times New Roman" w:cstheme="majorBidi"/>
      <w:b/>
      <w:spacing w:val="15"/>
      <w:sz w:val="28"/>
      <w:szCs w:val="28"/>
    </w:rPr>
  </w:style>
  <w:style w:type="paragraph" w:customStyle="1" w:styleId="Author">
    <w:name w:val="Author"/>
    <w:basedOn w:val="a5"/>
    <w:next w:val="a0"/>
    <w:rsid w:val="00D212C2"/>
    <w:pPr>
      <w:keepNext/>
      <w:keepLines/>
    </w:pPr>
    <w:rPr>
      <w:sz w:val="24"/>
      <w:szCs w:val="24"/>
    </w:rPr>
  </w:style>
  <w:style w:type="paragraph" w:styleId="a9">
    <w:name w:val="Date"/>
    <w:basedOn w:val="a5"/>
    <w:next w:val="a0"/>
    <w:rsid w:val="00D212C2"/>
    <w:pPr>
      <w:keepNext/>
      <w:keepLines/>
    </w:pPr>
    <w:rPr>
      <w:sz w:val="24"/>
      <w:szCs w:val="24"/>
    </w:rPr>
  </w:style>
  <w:style w:type="paragraph" w:customStyle="1" w:styleId="AbstractTitle">
    <w:name w:val="Abstract Title"/>
    <w:basedOn w:val="a"/>
    <w:next w:val="Abstract"/>
    <w:rsid w:val="00D212C2"/>
    <w:pPr>
      <w:keepNext/>
      <w:keepLines/>
      <w:spacing w:before="300" w:after="0"/>
      <w:jc w:val="center"/>
    </w:pPr>
    <w:rPr>
      <w:b/>
      <w:sz w:val="20"/>
      <w:szCs w:val="20"/>
    </w:rPr>
  </w:style>
  <w:style w:type="paragraph" w:customStyle="1" w:styleId="Abstract">
    <w:name w:val="Abstract"/>
    <w:basedOn w:val="a"/>
    <w:next w:val="a0"/>
    <w:rsid w:val="00D212C2"/>
    <w:pPr>
      <w:keepNext/>
      <w:keepLines/>
      <w:spacing w:after="300"/>
    </w:pPr>
    <w:rPr>
      <w:sz w:val="20"/>
      <w:szCs w:val="20"/>
    </w:rPr>
  </w:style>
  <w:style w:type="paragraph" w:styleId="aa">
    <w:name w:val="Bibliography"/>
    <w:basedOn w:val="a"/>
    <w:rsid w:val="00D212C2"/>
  </w:style>
  <w:style w:type="character" w:customStyle="1" w:styleId="10">
    <w:name w:val="标题 1 字符"/>
    <w:basedOn w:val="a1"/>
    <w:link w:val="1"/>
    <w:uiPriority w:val="9"/>
    <w:rsid w:val="00D212C2"/>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212C2"/>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212C2"/>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212C2"/>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212C2"/>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212C2"/>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212C2"/>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212C2"/>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212C2"/>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212C2"/>
    <w:pPr>
      <w:spacing w:before="100" w:after="100"/>
      <w:ind w:left="480" w:right="480"/>
    </w:pPr>
  </w:style>
  <w:style w:type="paragraph" w:styleId="ac">
    <w:name w:val="footnote text"/>
    <w:basedOn w:val="a"/>
    <w:uiPriority w:val="9"/>
    <w:unhideWhenUsed/>
    <w:rsid w:val="00D212C2"/>
  </w:style>
  <w:style w:type="paragraph" w:customStyle="1" w:styleId="FootnoteBlockText">
    <w:name w:val="Footnote Block Text"/>
    <w:basedOn w:val="ac"/>
    <w:next w:val="ac"/>
    <w:uiPriority w:val="9"/>
    <w:unhideWhenUsed/>
    <w:rsid w:val="00D212C2"/>
    <w:pPr>
      <w:spacing w:after="100"/>
      <w:ind w:left="480" w:right="480"/>
    </w:pPr>
  </w:style>
  <w:style w:type="table" w:customStyle="1" w:styleId="Table">
    <w:name w:val="Table"/>
    <w:semiHidden/>
    <w:unhideWhenUsed/>
    <w:qFormat/>
    <w:rsid w:val="00D212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212C2"/>
    <w:pPr>
      <w:keepNext/>
      <w:keepLines/>
      <w:spacing w:after="0" w:line="288" w:lineRule="auto"/>
    </w:pPr>
    <w:rPr>
      <w:b/>
    </w:rPr>
  </w:style>
  <w:style w:type="paragraph" w:customStyle="1" w:styleId="Definition">
    <w:name w:val="Definition"/>
    <w:basedOn w:val="a"/>
    <w:rsid w:val="00D212C2"/>
    <w:pPr>
      <w:spacing w:line="312" w:lineRule="auto"/>
    </w:pPr>
  </w:style>
  <w:style w:type="paragraph" w:styleId="ad">
    <w:name w:val="caption"/>
    <w:basedOn w:val="a"/>
    <w:link w:val="ae"/>
    <w:rsid w:val="00D212C2"/>
    <w:rPr>
      <w:i/>
    </w:rPr>
  </w:style>
  <w:style w:type="paragraph" w:customStyle="1" w:styleId="TableCaption">
    <w:name w:val="Table Caption"/>
    <w:basedOn w:val="ad"/>
    <w:rsid w:val="00D212C2"/>
    <w:pPr>
      <w:keepNext/>
    </w:pPr>
  </w:style>
  <w:style w:type="paragraph" w:customStyle="1" w:styleId="ImageCaption">
    <w:name w:val="Image Caption"/>
    <w:basedOn w:val="ad"/>
    <w:rsid w:val="00D212C2"/>
  </w:style>
  <w:style w:type="paragraph" w:customStyle="1" w:styleId="Figure">
    <w:name w:val="Figure"/>
    <w:basedOn w:val="a"/>
    <w:rsid w:val="00D212C2"/>
  </w:style>
  <w:style w:type="paragraph" w:customStyle="1" w:styleId="CaptionedFigure">
    <w:name w:val="Captioned Figure"/>
    <w:basedOn w:val="Figure"/>
    <w:rsid w:val="00D212C2"/>
    <w:pPr>
      <w:keepNext/>
    </w:pPr>
  </w:style>
  <w:style w:type="character" w:customStyle="1" w:styleId="ae">
    <w:name w:val="题注 字符"/>
    <w:basedOn w:val="a1"/>
    <w:link w:val="ad"/>
    <w:rsid w:val="00D212C2"/>
    <w:rPr>
      <w:rFonts w:ascii="Times New Roman" w:eastAsia="宋体" w:hAnsi="Times New Roman"/>
      <w:i/>
    </w:rPr>
  </w:style>
  <w:style w:type="character" w:customStyle="1" w:styleId="VerbatimChar">
    <w:name w:val="Verbatim Char"/>
    <w:basedOn w:val="ae"/>
    <w:link w:val="SourceCode"/>
    <w:rsid w:val="00D212C2"/>
    <w:rPr>
      <w:rFonts w:ascii="Consolas" w:eastAsia="宋体" w:hAnsi="Consolas"/>
      <w:i/>
      <w:sz w:val="22"/>
    </w:rPr>
  </w:style>
  <w:style w:type="character" w:customStyle="1" w:styleId="SectionNumber">
    <w:name w:val="Section Number"/>
    <w:basedOn w:val="ae"/>
    <w:rsid w:val="00D212C2"/>
    <w:rPr>
      <w:rFonts w:ascii="Times New Roman" w:eastAsia="宋体" w:hAnsi="Times New Roman"/>
      <w:i/>
    </w:rPr>
  </w:style>
  <w:style w:type="character" w:styleId="af">
    <w:name w:val="footnote reference"/>
    <w:basedOn w:val="ae"/>
    <w:rsid w:val="00D212C2"/>
    <w:rPr>
      <w:rFonts w:ascii="Times New Roman" w:eastAsia="宋体" w:hAnsi="Times New Roman"/>
      <w:i/>
      <w:vertAlign w:val="superscript"/>
    </w:rPr>
  </w:style>
  <w:style w:type="character" w:styleId="af0">
    <w:name w:val="Hyperlink"/>
    <w:basedOn w:val="ae"/>
    <w:rsid w:val="00D212C2"/>
    <w:rPr>
      <w:rFonts w:ascii="Times New Roman" w:eastAsia="宋体" w:hAnsi="Times New Roman"/>
      <w:i/>
      <w:color w:val="156082" w:themeColor="accent1"/>
    </w:rPr>
  </w:style>
  <w:style w:type="paragraph" w:styleId="TOC">
    <w:name w:val="TOC Heading"/>
    <w:basedOn w:val="1"/>
    <w:next w:val="a0"/>
    <w:uiPriority w:val="39"/>
    <w:unhideWhenUsed/>
    <w:rsid w:val="00D212C2"/>
    <w:pPr>
      <w:spacing w:line="259" w:lineRule="auto"/>
      <w:outlineLvl w:val="9"/>
    </w:pPr>
  </w:style>
  <w:style w:type="table" w:styleId="af1">
    <w:name w:val="Table Grid"/>
    <w:rsid w:val="00D212C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212C2"/>
    <w:pPr>
      <w:wordWrap w:val="0"/>
    </w:pPr>
    <w:rPr>
      <w:rFonts w:ascii="Consolas" w:eastAsia="宋体" w:hAnsi="Consolas"/>
      <w:i/>
      <w:sz w:val="22"/>
    </w:rPr>
  </w:style>
  <w:style w:type="character" w:customStyle="1" w:styleId="KeywordTok">
    <w:name w:val="KeywordTok"/>
    <w:basedOn w:val="VerbatimChar"/>
    <w:rsid w:val="00D212C2"/>
    <w:rPr>
      <w:rFonts w:ascii="Consolas" w:eastAsia="宋体" w:hAnsi="Consolas"/>
      <w:b/>
      <w:i/>
      <w:color w:val="007020"/>
      <w:sz w:val="22"/>
    </w:rPr>
  </w:style>
  <w:style w:type="character" w:customStyle="1" w:styleId="DataTypeTok">
    <w:name w:val="DataTypeTok"/>
    <w:basedOn w:val="VerbatimChar"/>
    <w:rsid w:val="00D212C2"/>
    <w:rPr>
      <w:rFonts w:ascii="Consolas" w:eastAsia="宋体" w:hAnsi="Consolas"/>
      <w:i/>
      <w:color w:val="902000"/>
      <w:sz w:val="22"/>
    </w:rPr>
  </w:style>
  <w:style w:type="character" w:customStyle="1" w:styleId="DecValTok">
    <w:name w:val="DecValTok"/>
    <w:basedOn w:val="VerbatimChar"/>
    <w:rsid w:val="00D212C2"/>
    <w:rPr>
      <w:rFonts w:ascii="Consolas" w:eastAsia="宋体" w:hAnsi="Consolas"/>
      <w:i/>
      <w:color w:val="40A070"/>
      <w:sz w:val="22"/>
    </w:rPr>
  </w:style>
  <w:style w:type="character" w:customStyle="1" w:styleId="BaseNTok">
    <w:name w:val="BaseNTok"/>
    <w:basedOn w:val="VerbatimChar"/>
    <w:rsid w:val="00D212C2"/>
    <w:rPr>
      <w:rFonts w:ascii="Consolas" w:eastAsia="宋体" w:hAnsi="Consolas"/>
      <w:i/>
      <w:color w:val="40A070"/>
      <w:sz w:val="22"/>
    </w:rPr>
  </w:style>
  <w:style w:type="character" w:customStyle="1" w:styleId="FloatTok">
    <w:name w:val="FloatTok"/>
    <w:basedOn w:val="VerbatimChar"/>
    <w:rsid w:val="00D212C2"/>
    <w:rPr>
      <w:rFonts w:ascii="Consolas" w:eastAsia="宋体" w:hAnsi="Consolas"/>
      <w:i/>
      <w:color w:val="40A070"/>
      <w:sz w:val="22"/>
    </w:rPr>
  </w:style>
  <w:style w:type="character" w:customStyle="1" w:styleId="ConstantTok">
    <w:name w:val="ConstantTok"/>
    <w:basedOn w:val="VerbatimChar"/>
    <w:rsid w:val="00D212C2"/>
    <w:rPr>
      <w:rFonts w:ascii="Consolas" w:eastAsia="宋体" w:hAnsi="Consolas"/>
      <w:i/>
      <w:color w:val="880000"/>
      <w:sz w:val="22"/>
    </w:rPr>
  </w:style>
  <w:style w:type="character" w:customStyle="1" w:styleId="CharTok">
    <w:name w:val="CharTok"/>
    <w:basedOn w:val="VerbatimChar"/>
    <w:rsid w:val="00D212C2"/>
    <w:rPr>
      <w:rFonts w:ascii="Consolas" w:eastAsia="宋体" w:hAnsi="Consolas"/>
      <w:i/>
      <w:color w:val="4070A0"/>
      <w:sz w:val="22"/>
    </w:rPr>
  </w:style>
  <w:style w:type="character" w:customStyle="1" w:styleId="SpecialCharTok">
    <w:name w:val="SpecialCharTok"/>
    <w:basedOn w:val="VerbatimChar"/>
    <w:rsid w:val="00D212C2"/>
    <w:rPr>
      <w:rFonts w:ascii="Consolas" w:eastAsia="宋体" w:hAnsi="Consolas"/>
      <w:i/>
      <w:color w:val="4070A0"/>
      <w:sz w:val="22"/>
    </w:rPr>
  </w:style>
  <w:style w:type="character" w:customStyle="1" w:styleId="StringTok">
    <w:name w:val="StringTok"/>
    <w:basedOn w:val="VerbatimChar"/>
    <w:rsid w:val="00D212C2"/>
    <w:rPr>
      <w:rFonts w:ascii="Consolas" w:eastAsia="宋体" w:hAnsi="Consolas"/>
      <w:i/>
      <w:color w:val="4070A0"/>
      <w:sz w:val="22"/>
    </w:rPr>
  </w:style>
  <w:style w:type="character" w:customStyle="1" w:styleId="VerbatimStringTok">
    <w:name w:val="VerbatimStringTok"/>
    <w:basedOn w:val="VerbatimChar"/>
    <w:rsid w:val="00D212C2"/>
    <w:rPr>
      <w:rFonts w:ascii="Consolas" w:eastAsia="宋体" w:hAnsi="Consolas"/>
      <w:i/>
      <w:color w:val="4070A0"/>
      <w:sz w:val="22"/>
    </w:rPr>
  </w:style>
  <w:style w:type="character" w:customStyle="1" w:styleId="SpecialStringTok">
    <w:name w:val="SpecialStringTok"/>
    <w:basedOn w:val="VerbatimChar"/>
    <w:rsid w:val="00D212C2"/>
    <w:rPr>
      <w:rFonts w:ascii="Consolas" w:eastAsia="宋体" w:hAnsi="Consolas"/>
      <w:i/>
      <w:color w:val="BB6688"/>
      <w:sz w:val="22"/>
    </w:rPr>
  </w:style>
  <w:style w:type="character" w:customStyle="1" w:styleId="ImportTok">
    <w:name w:val="ImportTok"/>
    <w:basedOn w:val="VerbatimChar"/>
    <w:rsid w:val="00D212C2"/>
    <w:rPr>
      <w:rFonts w:ascii="Consolas" w:eastAsia="宋体" w:hAnsi="Consolas"/>
      <w:b/>
      <w:i/>
      <w:color w:val="008000"/>
      <w:sz w:val="22"/>
    </w:rPr>
  </w:style>
  <w:style w:type="character" w:customStyle="1" w:styleId="CommentTok">
    <w:name w:val="CommentTok"/>
    <w:basedOn w:val="VerbatimChar"/>
    <w:rsid w:val="00D212C2"/>
    <w:rPr>
      <w:rFonts w:ascii="Consolas" w:eastAsia="宋体" w:hAnsi="Consolas"/>
      <w:i w:val="0"/>
      <w:color w:val="60A0B0"/>
      <w:sz w:val="22"/>
    </w:rPr>
  </w:style>
  <w:style w:type="character" w:customStyle="1" w:styleId="DocumentationTok">
    <w:name w:val="DocumentationTok"/>
    <w:basedOn w:val="VerbatimChar"/>
    <w:rsid w:val="00D212C2"/>
    <w:rPr>
      <w:rFonts w:ascii="Consolas" w:eastAsia="宋体" w:hAnsi="Consolas"/>
      <w:i w:val="0"/>
      <w:color w:val="BA2121"/>
      <w:sz w:val="22"/>
    </w:rPr>
  </w:style>
  <w:style w:type="character" w:customStyle="1" w:styleId="AnnotationTok">
    <w:name w:val="AnnotationTok"/>
    <w:basedOn w:val="VerbatimChar"/>
    <w:rsid w:val="00D212C2"/>
    <w:rPr>
      <w:rFonts w:ascii="Consolas" w:eastAsia="宋体" w:hAnsi="Consolas"/>
      <w:b/>
      <w:i w:val="0"/>
      <w:color w:val="60A0B0"/>
      <w:sz w:val="22"/>
    </w:rPr>
  </w:style>
  <w:style w:type="character" w:customStyle="1" w:styleId="CommentVarTok">
    <w:name w:val="CommentVarTok"/>
    <w:basedOn w:val="VerbatimChar"/>
    <w:rsid w:val="00D212C2"/>
    <w:rPr>
      <w:rFonts w:ascii="Consolas" w:eastAsia="宋体" w:hAnsi="Consolas"/>
      <w:b/>
      <w:i w:val="0"/>
      <w:color w:val="60A0B0"/>
      <w:sz w:val="22"/>
    </w:rPr>
  </w:style>
  <w:style w:type="character" w:customStyle="1" w:styleId="OtherTok">
    <w:name w:val="OtherTok"/>
    <w:basedOn w:val="VerbatimChar"/>
    <w:rsid w:val="00D212C2"/>
    <w:rPr>
      <w:rFonts w:ascii="Consolas" w:eastAsia="宋体" w:hAnsi="Consolas"/>
      <w:i/>
      <w:color w:val="007020"/>
      <w:sz w:val="22"/>
    </w:rPr>
  </w:style>
  <w:style w:type="character" w:customStyle="1" w:styleId="FunctionTok">
    <w:name w:val="FunctionTok"/>
    <w:basedOn w:val="VerbatimChar"/>
    <w:rsid w:val="00D212C2"/>
    <w:rPr>
      <w:rFonts w:ascii="Consolas" w:eastAsia="宋体" w:hAnsi="Consolas"/>
      <w:i/>
      <w:color w:val="06287E"/>
      <w:sz w:val="22"/>
    </w:rPr>
  </w:style>
  <w:style w:type="character" w:customStyle="1" w:styleId="VariableTok">
    <w:name w:val="VariableTok"/>
    <w:basedOn w:val="VerbatimChar"/>
    <w:rsid w:val="00D212C2"/>
    <w:rPr>
      <w:rFonts w:ascii="Consolas" w:eastAsia="宋体" w:hAnsi="Consolas"/>
      <w:i/>
      <w:color w:val="19177C"/>
      <w:sz w:val="22"/>
    </w:rPr>
  </w:style>
  <w:style w:type="character" w:customStyle="1" w:styleId="ControlFlowTok">
    <w:name w:val="ControlFlowTok"/>
    <w:basedOn w:val="VerbatimChar"/>
    <w:rsid w:val="00D212C2"/>
    <w:rPr>
      <w:rFonts w:ascii="Consolas" w:eastAsia="宋体" w:hAnsi="Consolas"/>
      <w:b/>
      <w:i/>
      <w:color w:val="007020"/>
      <w:sz w:val="22"/>
    </w:rPr>
  </w:style>
  <w:style w:type="character" w:customStyle="1" w:styleId="OperatorTok">
    <w:name w:val="OperatorTok"/>
    <w:basedOn w:val="VerbatimChar"/>
    <w:rsid w:val="00D212C2"/>
    <w:rPr>
      <w:rFonts w:ascii="Consolas" w:eastAsia="宋体" w:hAnsi="Consolas"/>
      <w:i/>
      <w:color w:val="666666"/>
      <w:sz w:val="22"/>
    </w:rPr>
  </w:style>
  <w:style w:type="character" w:customStyle="1" w:styleId="BuiltInTok">
    <w:name w:val="BuiltInTok"/>
    <w:basedOn w:val="VerbatimChar"/>
    <w:rsid w:val="00D212C2"/>
    <w:rPr>
      <w:rFonts w:ascii="Consolas" w:eastAsia="宋体" w:hAnsi="Consolas"/>
      <w:i/>
      <w:color w:val="008000"/>
      <w:sz w:val="22"/>
    </w:rPr>
  </w:style>
  <w:style w:type="character" w:customStyle="1" w:styleId="ExtensionTok">
    <w:name w:val="ExtensionTok"/>
    <w:basedOn w:val="VerbatimChar"/>
    <w:rsid w:val="00D212C2"/>
    <w:rPr>
      <w:rFonts w:ascii="Consolas" w:eastAsia="宋体" w:hAnsi="Consolas"/>
      <w:i/>
      <w:sz w:val="22"/>
    </w:rPr>
  </w:style>
  <w:style w:type="character" w:customStyle="1" w:styleId="PreprocessorTok">
    <w:name w:val="PreprocessorTok"/>
    <w:basedOn w:val="VerbatimChar"/>
    <w:rsid w:val="00D212C2"/>
    <w:rPr>
      <w:rFonts w:ascii="Consolas" w:eastAsia="宋体" w:hAnsi="Consolas"/>
      <w:i/>
      <w:color w:val="BC7A00"/>
      <w:sz w:val="22"/>
    </w:rPr>
  </w:style>
  <w:style w:type="character" w:customStyle="1" w:styleId="AttributeTok">
    <w:name w:val="AttributeTok"/>
    <w:basedOn w:val="VerbatimChar"/>
    <w:rsid w:val="00D212C2"/>
    <w:rPr>
      <w:rFonts w:ascii="Consolas" w:eastAsia="宋体" w:hAnsi="Consolas"/>
      <w:i/>
      <w:color w:val="7D9029"/>
      <w:sz w:val="22"/>
    </w:rPr>
  </w:style>
  <w:style w:type="character" w:customStyle="1" w:styleId="RegionMarkerTok">
    <w:name w:val="RegionMarkerTok"/>
    <w:basedOn w:val="VerbatimChar"/>
    <w:rsid w:val="00D212C2"/>
    <w:rPr>
      <w:rFonts w:ascii="Consolas" w:eastAsia="宋体" w:hAnsi="Consolas"/>
      <w:i/>
      <w:sz w:val="22"/>
    </w:rPr>
  </w:style>
  <w:style w:type="character" w:customStyle="1" w:styleId="InformationTok">
    <w:name w:val="InformationTok"/>
    <w:basedOn w:val="VerbatimChar"/>
    <w:rsid w:val="00D212C2"/>
    <w:rPr>
      <w:rFonts w:ascii="Consolas" w:eastAsia="宋体" w:hAnsi="Consolas"/>
      <w:b/>
      <w:i w:val="0"/>
      <w:color w:val="60A0B0"/>
      <w:sz w:val="22"/>
    </w:rPr>
  </w:style>
  <w:style w:type="character" w:customStyle="1" w:styleId="WarningTok">
    <w:name w:val="WarningTok"/>
    <w:basedOn w:val="VerbatimChar"/>
    <w:rsid w:val="00D212C2"/>
    <w:rPr>
      <w:rFonts w:ascii="Consolas" w:eastAsia="宋体" w:hAnsi="Consolas"/>
      <w:b/>
      <w:i w:val="0"/>
      <w:color w:val="60A0B0"/>
      <w:sz w:val="22"/>
    </w:rPr>
  </w:style>
  <w:style w:type="character" w:customStyle="1" w:styleId="AlertTok">
    <w:name w:val="AlertTok"/>
    <w:basedOn w:val="VerbatimChar"/>
    <w:rsid w:val="00D212C2"/>
    <w:rPr>
      <w:rFonts w:ascii="Consolas" w:eastAsia="宋体" w:hAnsi="Consolas"/>
      <w:b/>
      <w:i/>
      <w:color w:val="FF0000"/>
      <w:sz w:val="22"/>
    </w:rPr>
  </w:style>
  <w:style w:type="character" w:customStyle="1" w:styleId="ErrorTok">
    <w:name w:val="ErrorTok"/>
    <w:basedOn w:val="VerbatimChar"/>
    <w:rsid w:val="00D212C2"/>
    <w:rPr>
      <w:rFonts w:ascii="Consolas" w:eastAsia="宋体" w:hAnsi="Consolas"/>
      <w:b/>
      <w:i/>
      <w:color w:val="FF0000"/>
      <w:sz w:val="22"/>
    </w:rPr>
  </w:style>
  <w:style w:type="character" w:customStyle="1" w:styleId="NormalTok">
    <w:name w:val="NormalTok"/>
    <w:basedOn w:val="VerbatimChar"/>
    <w:rsid w:val="00D212C2"/>
    <w:rPr>
      <w:rFonts w:ascii="Consolas" w:eastAsia="宋体" w:hAnsi="Consolas"/>
      <w:i/>
      <w:sz w:val="22"/>
    </w:rPr>
  </w:style>
  <w:style w:type="paragraph" w:styleId="af2">
    <w:name w:val="header"/>
    <w:basedOn w:val="a"/>
    <w:link w:val="af3"/>
    <w:rsid w:val="00D212C2"/>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212C2"/>
    <w:rPr>
      <w:rFonts w:ascii="Times New Roman" w:eastAsia="宋体" w:hAnsi="Times New Roman"/>
      <w:sz w:val="18"/>
      <w:szCs w:val="18"/>
    </w:rPr>
  </w:style>
  <w:style w:type="paragraph" w:styleId="af4">
    <w:name w:val="footer"/>
    <w:basedOn w:val="a"/>
    <w:link w:val="af5"/>
    <w:rsid w:val="00D212C2"/>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212C2"/>
    <w:rPr>
      <w:rFonts w:ascii="Times New Roman" w:eastAsia="宋体" w:hAnsi="Times New Roman"/>
      <w:sz w:val="18"/>
      <w:szCs w:val="18"/>
    </w:rPr>
  </w:style>
  <w:style w:type="paragraph" w:customStyle="1" w:styleId="af6">
    <w:name w:val="作者名"/>
    <w:basedOn w:val="a"/>
    <w:link w:val="af7"/>
    <w:rsid w:val="00D212C2"/>
    <w:rPr>
      <w:lang w:eastAsia="zh-CN"/>
    </w:rPr>
  </w:style>
  <w:style w:type="character" w:customStyle="1" w:styleId="af7">
    <w:name w:val="作者名 字符"/>
    <w:basedOn w:val="a1"/>
    <w:link w:val="af6"/>
    <w:rsid w:val="00D212C2"/>
    <w:rPr>
      <w:rFonts w:ascii="Times New Roman" w:eastAsia="宋体" w:hAnsi="Times New Roman"/>
      <w:lang w:eastAsia="zh-CN"/>
    </w:rPr>
  </w:style>
  <w:style w:type="character" w:customStyle="1" w:styleId="a4">
    <w:name w:val="正文文本 字符"/>
    <w:basedOn w:val="a1"/>
    <w:link w:val="a0"/>
    <w:rsid w:val="00D212C2"/>
    <w:rPr>
      <w:rFonts w:ascii="Times New Roman" w:eastAsia="宋体" w:hAnsi="Times New Roman"/>
    </w:rPr>
  </w:style>
  <w:style w:type="paragraph" w:customStyle="1" w:styleId="21">
    <w:name w:val="标题2"/>
    <w:basedOn w:val="a0"/>
    <w:link w:val="22"/>
    <w:qFormat/>
    <w:rsid w:val="00D212C2"/>
    <w:pPr>
      <w:spacing w:before="240" w:after="120" w:line="240" w:lineRule="auto"/>
      <w:ind w:firstLineChars="0" w:firstLine="0"/>
    </w:pPr>
    <w:rPr>
      <w:rFonts w:eastAsia="黑体"/>
      <w:lang w:eastAsia="zh-CN"/>
    </w:rPr>
  </w:style>
  <w:style w:type="character" w:customStyle="1" w:styleId="22">
    <w:name w:val="标题2 字符"/>
    <w:basedOn w:val="a4"/>
    <w:link w:val="21"/>
    <w:rsid w:val="00D212C2"/>
    <w:rPr>
      <w:rFonts w:ascii="Times New Roman" w:eastAsia="黑体" w:hAnsi="Times New Roman"/>
      <w:lang w:eastAsia="zh-CN"/>
    </w:rPr>
  </w:style>
  <w:style w:type="paragraph" w:customStyle="1" w:styleId="af8">
    <w:name w:val="摘要"/>
    <w:basedOn w:val="af6"/>
    <w:link w:val="af9"/>
    <w:rsid w:val="00D212C2"/>
  </w:style>
  <w:style w:type="character" w:customStyle="1" w:styleId="af9">
    <w:name w:val="摘要 字符"/>
    <w:basedOn w:val="af7"/>
    <w:link w:val="af8"/>
    <w:rsid w:val="00D212C2"/>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2025-08-22T12:46:00Z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