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67DB" w14:textId="77777777" w:rsidR="00EB47A2" w:rsidRDefault="005E5C55">
      <w:pPr>
        <w:pStyle w:val="1"/>
        <w:ind w:firstLine="560"/>
        <w:rPr>
          <w:lang w:eastAsia="zh-CN"/>
        </w:rPr>
      </w:pPr>
      <w:bookmarkStart w:id="0" w:name="全国地方遥感应用协会文件"/>
      <w:r>
        <w:rPr>
          <w:rFonts w:hint="eastAsia"/>
          <w:lang w:eastAsia="zh-CN"/>
        </w:rPr>
        <w:t>全国地方遥感应用协会文件</w:t>
      </w:r>
    </w:p>
    <w:p w14:paraId="71618E3B" w14:textId="72046999" w:rsidR="00D05177" w:rsidRPr="00D05177" w:rsidRDefault="00D05177" w:rsidP="00D05177">
      <w:pPr>
        <w:pStyle w:val="a0"/>
        <w:ind w:firstLineChars="83" w:firstLine="199"/>
        <w:rPr>
          <w:rFonts w:hint="eastAsia"/>
          <w:lang w:eastAsia="zh-CN"/>
        </w:rPr>
      </w:pPr>
      <w:r>
        <w:rPr>
          <w:rFonts w:hint="eastAsia"/>
          <w:lang w:eastAsia="zh-CN"/>
        </w:rPr>
        <w:t>000000000000000000000000000000000000000000000000000000000000000000000000</w:t>
      </w:r>
    </w:p>
    <w:p w14:paraId="2CE11A4C" w14:textId="77777777" w:rsidR="00EB47A2" w:rsidRDefault="005E5C55" w:rsidP="00D05177">
      <w:pPr>
        <w:pStyle w:val="1"/>
      </w:pPr>
      <w:r>
        <w:rPr>
          <w:rFonts w:hint="eastAsia"/>
        </w:rPr>
        <w:t>全遥发（</w:t>
      </w:r>
      <w:r>
        <w:rPr>
          <w:rFonts w:hint="eastAsia"/>
        </w:rPr>
        <w:t>1997</w:t>
      </w:r>
      <w:r>
        <w:rPr>
          <w:rFonts w:hint="eastAsia"/>
        </w:rPr>
        <w:t>）第</w:t>
      </w:r>
      <w:r>
        <w:rPr>
          <w:rFonts w:hint="eastAsia"/>
        </w:rPr>
        <w:t>20</w:t>
      </w:r>
      <w:r>
        <w:rPr>
          <w:rFonts w:hint="eastAsia"/>
        </w:rPr>
        <w:t>号</w:t>
      </w:r>
    </w:p>
    <w:p w14:paraId="52BA9200" w14:textId="77777777" w:rsidR="00EB47A2" w:rsidRDefault="005E5C55" w:rsidP="00D05177">
      <w:pPr>
        <w:pStyle w:val="21"/>
      </w:pPr>
      <w:r>
        <w:rPr>
          <w:rFonts w:hint="eastAsia"/>
        </w:rPr>
        <w:t>关于印发“全国地方遥感应用协会一届七次常务理事会扩大会议纪要”的通知</w:t>
      </w:r>
    </w:p>
    <w:p w14:paraId="5A7FF346" w14:textId="77777777" w:rsidR="00EB47A2" w:rsidRDefault="005E5C55" w:rsidP="00D05177">
      <w:pPr>
        <w:ind w:firstLine="480"/>
        <w:rPr>
          <w:lang w:eastAsia="zh-CN"/>
        </w:rPr>
      </w:pPr>
      <w:r>
        <w:rPr>
          <w:rFonts w:hint="eastAsia"/>
          <w:lang w:eastAsia="zh-CN"/>
        </w:rPr>
        <w:t>各会员、环境遥感分会、农业遥感分会筹备组：</w:t>
      </w:r>
    </w:p>
    <w:p w14:paraId="79A4A622" w14:textId="77777777" w:rsidR="00EB47A2" w:rsidRDefault="005E5C55" w:rsidP="00D05177">
      <w:pPr>
        <w:ind w:firstLine="480"/>
        <w:rPr>
          <w:lang w:eastAsia="zh-CN"/>
        </w:rPr>
      </w:pPr>
      <w:r>
        <w:rPr>
          <w:rFonts w:hint="eastAsia"/>
          <w:lang w:eastAsia="zh-CN"/>
        </w:rPr>
        <w:t>“全国地方遥感应用协会一届七次常务理事会扩大会议纪要”已经庄逢甘理事长审查并报请中国航天工业总公司王礼恒副总经理同意，现印发给你们，作为全国地方遥感应用协会</w:t>
      </w:r>
      <w:r>
        <w:rPr>
          <w:rFonts w:hint="eastAsia"/>
          <w:lang w:eastAsia="zh-CN"/>
        </w:rPr>
        <w:t>1998</w:t>
      </w:r>
      <w:r>
        <w:rPr>
          <w:rFonts w:hint="eastAsia"/>
          <w:lang w:eastAsia="zh-CN"/>
        </w:rPr>
        <w:t>年开展工作的依据。希望大家继续支持协会的工作，根据促进全国遥感信息技术应用与发展的宗旨，技术交流、理论研究和咨询服务的业务范围，创造性的开展业务活动。</w:t>
      </w:r>
    </w:p>
    <w:p w14:paraId="3C866129" w14:textId="77777777" w:rsidR="00EB47A2" w:rsidRDefault="005E5C55" w:rsidP="00D05177">
      <w:pPr>
        <w:ind w:firstLine="480"/>
      </w:pPr>
      <w:r>
        <w:rPr>
          <w:noProof/>
        </w:rPr>
        <w:lastRenderedPageBreak/>
        <w:drawing>
          <wp:inline distT="0" distB="0" distL="0" distR="0" wp14:anchorId="18F41D99" wp14:editId="682048C7">
            <wp:extent cx="5156200" cy="45212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cf20a684573bcc28117c9586a8f3ad1cb4f19367778fc785a9446811659af593.jpg"/>
                    <pic:cNvPicPr>
                      <a:picLocks noChangeAspect="1" noChangeArrowheads="1"/>
                    </pic:cNvPicPr>
                  </pic:nvPicPr>
                  <pic:blipFill>
                    <a:blip r:embed="rId7"/>
                    <a:stretch>
                      <a:fillRect/>
                    </a:stretch>
                  </pic:blipFill>
                  <pic:spPr bwMode="auto">
                    <a:xfrm>
                      <a:off x="0" y="0"/>
                      <a:ext cx="5156200" cy="4521200"/>
                    </a:xfrm>
                    <a:prstGeom prst="rect">
                      <a:avLst/>
                    </a:prstGeom>
                    <a:noFill/>
                    <a:ln w="9525">
                      <a:noFill/>
                      <a:headEnd/>
                      <a:tailEnd/>
                    </a:ln>
                  </pic:spPr>
                </pic:pic>
              </a:graphicData>
            </a:graphic>
          </wp:inline>
        </w:drawing>
      </w:r>
    </w:p>
    <w:p w14:paraId="0A4A30A6" w14:textId="77777777" w:rsidR="00EB47A2" w:rsidRDefault="005E5C55" w:rsidP="00D05177">
      <w:pPr>
        <w:ind w:firstLine="480"/>
        <w:rPr>
          <w:lang w:eastAsia="zh-CN"/>
        </w:rPr>
      </w:pPr>
      <w:r>
        <w:rPr>
          <w:rFonts w:hint="eastAsia"/>
          <w:lang w:eastAsia="zh-CN"/>
        </w:rPr>
        <w:t>主题词：遥感协会</w:t>
      </w:r>
      <w:r>
        <w:rPr>
          <w:lang w:eastAsia="zh-CN"/>
        </w:rPr>
        <w:t xml:space="preserve"> </w:t>
      </w:r>
      <w:r>
        <w:rPr>
          <w:rFonts w:hint="eastAsia"/>
          <w:lang w:eastAsia="zh-CN"/>
        </w:rPr>
        <w:t>常务理事会</w:t>
      </w:r>
      <w:r>
        <w:rPr>
          <w:lang w:eastAsia="zh-CN"/>
        </w:rPr>
        <w:t xml:space="preserve"> </w:t>
      </w:r>
      <w:r>
        <w:rPr>
          <w:rFonts w:hint="eastAsia"/>
          <w:lang w:eastAsia="zh-CN"/>
        </w:rPr>
        <w:t>会议纪要</w:t>
      </w:r>
    </w:p>
    <w:p w14:paraId="5B39001C" w14:textId="77777777" w:rsidR="00EB47A2" w:rsidRDefault="005E5C55" w:rsidP="00D05177">
      <w:pPr>
        <w:ind w:firstLine="480"/>
        <w:rPr>
          <w:lang w:eastAsia="zh-CN"/>
        </w:rPr>
      </w:pPr>
      <w:r>
        <w:rPr>
          <w:rFonts w:hint="eastAsia"/>
          <w:lang w:eastAsia="zh-CN"/>
        </w:rPr>
        <w:t>抄报：名誉理事长</w:t>
      </w:r>
      <w:r>
        <w:rPr>
          <w:lang w:eastAsia="zh-CN"/>
        </w:rPr>
        <w:t xml:space="preserve"> </w:t>
      </w:r>
      <w:r>
        <w:rPr>
          <w:rFonts w:hint="eastAsia"/>
          <w:lang w:eastAsia="zh-CN"/>
        </w:rPr>
        <w:t>国家计委国防司、国土地区司</w:t>
      </w:r>
      <w:r>
        <w:rPr>
          <w:lang w:eastAsia="zh-CN"/>
        </w:rPr>
        <w:t xml:space="preserve"> </w:t>
      </w:r>
      <w:r>
        <w:rPr>
          <w:rFonts w:hint="eastAsia"/>
          <w:lang w:eastAsia="zh-CN"/>
        </w:rPr>
        <w:t>国防科工委航天技术局</w:t>
      </w:r>
      <w:r>
        <w:rPr>
          <w:lang w:eastAsia="zh-CN"/>
        </w:rPr>
        <w:t xml:space="preserve"> </w:t>
      </w:r>
      <w:r>
        <w:rPr>
          <w:rFonts w:hint="eastAsia"/>
          <w:lang w:eastAsia="zh-CN"/>
        </w:rPr>
        <w:t>国家经贸委经济运行局</w:t>
      </w:r>
      <w:r>
        <w:rPr>
          <w:lang w:eastAsia="zh-CN"/>
        </w:rPr>
        <w:t xml:space="preserve"> </w:t>
      </w:r>
      <w:r>
        <w:rPr>
          <w:rFonts w:hint="eastAsia"/>
          <w:lang w:eastAsia="zh-CN"/>
        </w:rPr>
        <w:t>国家科委国家遥感中心</w:t>
      </w:r>
      <w:r>
        <w:rPr>
          <w:lang w:eastAsia="zh-CN"/>
        </w:rPr>
        <w:t xml:space="preserve"> </w:t>
      </w:r>
      <w:r>
        <w:rPr>
          <w:rFonts w:hint="eastAsia"/>
          <w:lang w:eastAsia="zh-CN"/>
        </w:rPr>
        <w:t>民政部社团司</w:t>
      </w:r>
      <w:r>
        <w:rPr>
          <w:lang w:eastAsia="zh-CN"/>
        </w:rPr>
        <w:t xml:space="preserve"> </w:t>
      </w:r>
      <w:r>
        <w:rPr>
          <w:rFonts w:hint="eastAsia"/>
          <w:lang w:eastAsia="zh-CN"/>
        </w:rPr>
        <w:t>国际减灾十年委办公室航天工业总公司规划计划局、科技局、人事劳动教育局、国际合作局、科研生产局、财务司、科技委</w:t>
      </w:r>
    </w:p>
    <w:p w14:paraId="34C607AB" w14:textId="77777777" w:rsidR="00EB47A2" w:rsidRDefault="005E5C55" w:rsidP="00D05177">
      <w:pPr>
        <w:ind w:firstLine="480"/>
        <w:rPr>
          <w:lang w:eastAsia="zh-CN"/>
        </w:rPr>
      </w:pPr>
      <w:r>
        <w:rPr>
          <w:rFonts w:hint="eastAsia"/>
          <w:lang w:eastAsia="zh-CN"/>
        </w:rPr>
        <w:t>抄送：各省（区、市）计委国土处</w:t>
      </w:r>
      <w:r>
        <w:rPr>
          <w:lang w:eastAsia="zh-CN"/>
        </w:rPr>
        <w:t xml:space="preserve"> </w:t>
      </w:r>
      <w:r>
        <w:rPr>
          <w:rFonts w:hint="eastAsia"/>
          <w:lang w:eastAsia="zh-CN"/>
        </w:rPr>
        <w:t>协会专家委员会委员</w:t>
      </w:r>
    </w:p>
    <w:p w14:paraId="2C20E844" w14:textId="77777777" w:rsidR="00EB47A2" w:rsidRDefault="005E5C55" w:rsidP="00D05177">
      <w:pPr>
        <w:ind w:firstLine="480"/>
        <w:rPr>
          <w:lang w:eastAsia="zh-CN"/>
        </w:rPr>
      </w:pPr>
      <w:r>
        <w:rPr>
          <w:rFonts w:hint="eastAsia"/>
          <w:lang w:eastAsia="zh-CN"/>
        </w:rPr>
        <w:t>全国地方遥感应用协会秘书处</w:t>
      </w:r>
      <w:r>
        <w:rPr>
          <w:lang w:eastAsia="zh-CN"/>
        </w:rPr>
        <w:t xml:space="preserve"> </w:t>
      </w:r>
      <w:r>
        <w:rPr>
          <w:rFonts w:hint="eastAsia"/>
          <w:lang w:eastAsia="zh-CN"/>
        </w:rPr>
        <w:t>一九九七年十月二十八日印发</w:t>
      </w:r>
    </w:p>
    <w:p w14:paraId="057B3493" w14:textId="77777777" w:rsidR="00EB47A2" w:rsidRDefault="005E5C55" w:rsidP="00D05177">
      <w:pPr>
        <w:pStyle w:val="21"/>
      </w:pPr>
      <w:bookmarkStart w:id="1" w:name="全国地方遥感应用协会一届七次常务理事会扩大会议纪要1997年9月19日通过"/>
      <w:bookmarkEnd w:id="0"/>
      <w:r>
        <w:rPr>
          <w:rFonts w:hint="eastAsia"/>
        </w:rPr>
        <w:t>全国地方遥感应用协会一届七次常务理事会扩大会议纪要</w:t>
      </w:r>
      <w:r>
        <w:rPr>
          <w:rFonts w:hint="eastAsia"/>
        </w:rPr>
        <w:t>(1997</w:t>
      </w:r>
      <w:r>
        <w:rPr>
          <w:rFonts w:hint="eastAsia"/>
        </w:rPr>
        <w:t>年</w:t>
      </w:r>
      <w:r>
        <w:rPr>
          <w:rFonts w:hint="eastAsia"/>
        </w:rPr>
        <w:t>9</w:t>
      </w:r>
      <w:r>
        <w:rPr>
          <w:rFonts w:hint="eastAsia"/>
        </w:rPr>
        <w:t>月</w:t>
      </w:r>
      <w:r>
        <w:rPr>
          <w:rFonts w:hint="eastAsia"/>
        </w:rPr>
        <w:t>19</w:t>
      </w:r>
      <w:r>
        <w:rPr>
          <w:rFonts w:hint="eastAsia"/>
        </w:rPr>
        <w:t>日通过</w:t>
      </w:r>
      <w:r>
        <w:rPr>
          <w:rFonts w:hint="eastAsia"/>
        </w:rPr>
        <w:t>)</w:t>
      </w:r>
    </w:p>
    <w:p w14:paraId="629CA3E6" w14:textId="77777777" w:rsidR="00EB47A2" w:rsidRDefault="005E5C55" w:rsidP="00D05177">
      <w:pPr>
        <w:ind w:firstLine="480"/>
        <w:rPr>
          <w:lang w:eastAsia="zh-CN"/>
        </w:rPr>
      </w:pPr>
      <w:r>
        <w:rPr>
          <w:rFonts w:hint="eastAsia"/>
          <w:lang w:eastAsia="zh-CN"/>
        </w:rPr>
        <w:lastRenderedPageBreak/>
        <w:t>全国地方遥感应用协会一届七次常务理事会扩大会议于</w:t>
      </w: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日在新疆乌鲁木齐市举行。</w:t>
      </w:r>
    </w:p>
    <w:p w14:paraId="2E4886BF" w14:textId="77777777" w:rsidR="00EB47A2" w:rsidRDefault="005E5C55" w:rsidP="00D05177">
      <w:pPr>
        <w:ind w:firstLine="480"/>
        <w:rPr>
          <w:lang w:eastAsia="zh-CN"/>
        </w:rPr>
      </w:pPr>
      <w:r>
        <w:rPr>
          <w:rFonts w:hint="eastAsia"/>
          <w:lang w:eastAsia="zh-CN"/>
        </w:rPr>
        <w:t>本次常务理事会扩大会议主要任务是总结</w:t>
      </w:r>
      <w:r>
        <w:rPr>
          <w:rFonts w:hint="eastAsia"/>
          <w:lang w:eastAsia="zh-CN"/>
        </w:rPr>
        <w:t>1997</w:t>
      </w:r>
      <w:r>
        <w:rPr>
          <w:rFonts w:hint="eastAsia"/>
          <w:lang w:eastAsia="zh-CN"/>
        </w:rPr>
        <w:t>年工作</w:t>
      </w:r>
      <w:r>
        <w:rPr>
          <w:rFonts w:hint="eastAsia"/>
          <w:lang w:eastAsia="zh-CN"/>
        </w:rPr>
        <w:t>,</w:t>
      </w:r>
      <w:r>
        <w:rPr>
          <w:rFonts w:hint="eastAsia"/>
          <w:lang w:eastAsia="zh-CN"/>
        </w:rPr>
        <w:t>审议</w:t>
      </w:r>
      <w:r>
        <w:rPr>
          <w:rFonts w:hint="eastAsia"/>
          <w:lang w:eastAsia="zh-CN"/>
        </w:rPr>
        <w:t>1998</w:t>
      </w:r>
      <w:r>
        <w:rPr>
          <w:rFonts w:hint="eastAsia"/>
          <w:lang w:eastAsia="zh-CN"/>
        </w:rPr>
        <w:t>年工作安排和研究理事会换届。会议由梁思礼院士主持。</w:t>
      </w:r>
    </w:p>
    <w:p w14:paraId="2F661F36" w14:textId="77777777" w:rsidR="00EB47A2" w:rsidRDefault="005E5C55" w:rsidP="00D05177">
      <w:pPr>
        <w:ind w:firstLine="480"/>
        <w:rPr>
          <w:lang w:eastAsia="zh-CN"/>
        </w:rPr>
      </w:pPr>
      <w:r>
        <w:rPr>
          <w:rFonts w:hint="eastAsia"/>
          <w:lang w:eastAsia="zh-CN"/>
        </w:rPr>
        <w:t>出席会议的常务理事有</w:t>
      </w:r>
      <w:r>
        <w:rPr>
          <w:rFonts w:hint="eastAsia"/>
          <w:lang w:eastAsia="zh-CN"/>
        </w:rPr>
        <w:t>:</w:t>
      </w:r>
      <w:r>
        <w:rPr>
          <w:rFonts w:hint="eastAsia"/>
          <w:lang w:eastAsia="zh-CN"/>
        </w:rPr>
        <w:t>王学林、牛树华、印仁高、刘侠、刘玉机、张曰知</w:t>
      </w:r>
      <w:r>
        <w:rPr>
          <w:rFonts w:hint="eastAsia"/>
          <w:lang w:eastAsia="zh-CN"/>
        </w:rPr>
        <w:t>(</w:t>
      </w:r>
      <w:r>
        <w:rPr>
          <w:rFonts w:hint="eastAsia"/>
          <w:lang w:eastAsia="zh-CN"/>
        </w:rPr>
        <w:t>姜万林代</w:t>
      </w:r>
      <w:r>
        <w:rPr>
          <w:rFonts w:hint="eastAsia"/>
          <w:lang w:eastAsia="zh-CN"/>
        </w:rPr>
        <w:t>)</w:t>
      </w:r>
      <w:r>
        <w:rPr>
          <w:rFonts w:hint="eastAsia"/>
          <w:lang w:eastAsia="zh-CN"/>
        </w:rPr>
        <w:t>、张琦娟</w:t>
      </w:r>
      <w:r>
        <w:rPr>
          <w:rFonts w:hint="eastAsia"/>
          <w:lang w:eastAsia="zh-CN"/>
        </w:rPr>
        <w:t>(</w:t>
      </w:r>
      <w:r>
        <w:rPr>
          <w:rFonts w:hint="eastAsia"/>
          <w:lang w:eastAsia="zh-CN"/>
        </w:rPr>
        <w:t>张磊代</w:t>
      </w:r>
      <w:r>
        <w:rPr>
          <w:rFonts w:hint="eastAsia"/>
          <w:lang w:eastAsia="zh-CN"/>
        </w:rPr>
        <w:t>)</w:t>
      </w:r>
      <w:r>
        <w:rPr>
          <w:rFonts w:hint="eastAsia"/>
          <w:lang w:eastAsia="zh-CN"/>
        </w:rPr>
        <w:t>、杨长风、胡如忠、赵锐、赵凯嘉</w:t>
      </w:r>
      <w:r>
        <w:rPr>
          <w:rFonts w:hint="eastAsia"/>
          <w:lang w:eastAsia="zh-CN"/>
        </w:rPr>
        <w:t>(</w:t>
      </w:r>
      <w:r>
        <w:rPr>
          <w:rFonts w:hint="eastAsia"/>
          <w:lang w:eastAsia="zh-CN"/>
        </w:rPr>
        <w:t>孙晓春代</w:t>
      </w:r>
      <w:r>
        <w:rPr>
          <w:rFonts w:hint="eastAsia"/>
          <w:lang w:eastAsia="zh-CN"/>
        </w:rPr>
        <w:t>)</w:t>
      </w:r>
      <w:r>
        <w:rPr>
          <w:rFonts w:hint="eastAsia"/>
          <w:lang w:eastAsia="zh-CN"/>
        </w:rPr>
        <w:t>、高秉伦</w:t>
      </w:r>
      <w:r>
        <w:rPr>
          <w:rFonts w:hint="eastAsia"/>
          <w:lang w:eastAsia="zh-CN"/>
        </w:rPr>
        <w:t>(</w:t>
      </w:r>
      <w:r>
        <w:rPr>
          <w:rFonts w:hint="eastAsia"/>
          <w:lang w:eastAsia="zh-CN"/>
        </w:rPr>
        <w:t>王吉信代</w:t>
      </w:r>
      <w:r>
        <w:rPr>
          <w:rFonts w:hint="eastAsia"/>
          <w:lang w:eastAsia="zh-CN"/>
        </w:rPr>
        <w:t>)</w:t>
      </w:r>
      <w:r>
        <w:rPr>
          <w:rFonts w:hint="eastAsia"/>
          <w:lang w:eastAsia="zh-CN"/>
        </w:rPr>
        <w:t>、梁宜希</w:t>
      </w:r>
      <w:r>
        <w:rPr>
          <w:rFonts w:hint="eastAsia"/>
          <w:lang w:eastAsia="zh-CN"/>
        </w:rPr>
        <w:t>(</w:t>
      </w:r>
      <w:r>
        <w:rPr>
          <w:rFonts w:hint="eastAsia"/>
          <w:lang w:eastAsia="zh-CN"/>
        </w:rPr>
        <w:t>叶炳楷代</w:t>
      </w:r>
      <w:r>
        <w:rPr>
          <w:rFonts w:hint="eastAsia"/>
          <w:lang w:eastAsia="zh-CN"/>
        </w:rPr>
        <w:t>)</w:t>
      </w:r>
      <w:r>
        <w:rPr>
          <w:rFonts w:hint="eastAsia"/>
          <w:lang w:eastAsia="zh-CN"/>
        </w:rPr>
        <w:t>、韩兆双、潘书坤</w:t>
      </w:r>
      <w:r>
        <w:rPr>
          <w:rFonts w:hint="eastAsia"/>
          <w:lang w:eastAsia="zh-CN"/>
        </w:rPr>
        <w:t>(</w:t>
      </w:r>
      <w:r>
        <w:rPr>
          <w:rFonts w:hint="eastAsia"/>
          <w:lang w:eastAsia="zh-CN"/>
        </w:rPr>
        <w:t>王国平代</w:t>
      </w:r>
      <w:r>
        <w:rPr>
          <w:rFonts w:hint="eastAsia"/>
          <w:lang w:eastAsia="zh-CN"/>
        </w:rPr>
        <w:t>)</w:t>
      </w:r>
      <w:r>
        <w:rPr>
          <w:rFonts w:hint="eastAsia"/>
          <w:lang w:eastAsia="zh-CN"/>
        </w:rPr>
        <w:t>、霍宇林等。</w:t>
      </w:r>
    </w:p>
    <w:p w14:paraId="7BC81B94" w14:textId="77777777" w:rsidR="00EB47A2" w:rsidRDefault="005E5C55" w:rsidP="00D05177">
      <w:pPr>
        <w:ind w:firstLine="480"/>
        <w:rPr>
          <w:lang w:eastAsia="zh-CN"/>
        </w:rPr>
      </w:pPr>
      <w:r>
        <w:rPr>
          <w:rFonts w:hint="eastAsia"/>
          <w:lang w:eastAsia="zh-CN"/>
        </w:rPr>
        <w:t>应邀出席会议的领导机关代表有</w:t>
      </w:r>
      <w:r>
        <w:rPr>
          <w:rFonts w:hint="eastAsia"/>
          <w:lang w:eastAsia="zh-CN"/>
        </w:rPr>
        <w:t>:</w:t>
      </w:r>
      <w:r>
        <w:rPr>
          <w:rFonts w:hint="eastAsia"/>
          <w:lang w:eastAsia="zh-CN"/>
        </w:rPr>
        <w:t>国家计委国土地区司王国平副处长、国防科工委航天技术局杨长风处长、航天工业总公司科技局孙晓春高工、航天工业企业管理协会杨林生顾问、地矿部中国地质勘察技术院黄海处长等。</w:t>
      </w:r>
    </w:p>
    <w:p w14:paraId="46D6E91D" w14:textId="77777777" w:rsidR="00EB47A2" w:rsidRDefault="005E5C55" w:rsidP="00D05177">
      <w:pPr>
        <w:ind w:firstLine="480"/>
        <w:rPr>
          <w:lang w:eastAsia="zh-CN"/>
        </w:rPr>
      </w:pPr>
      <w:r>
        <w:rPr>
          <w:rFonts w:hint="eastAsia"/>
          <w:lang w:eastAsia="zh-CN"/>
        </w:rPr>
        <w:t>应邀出席会议的会员代表有</w:t>
      </w:r>
      <w:r>
        <w:rPr>
          <w:rFonts w:hint="eastAsia"/>
          <w:lang w:eastAsia="zh-CN"/>
        </w:rPr>
        <w:t>:</w:t>
      </w:r>
      <w:r>
        <w:rPr>
          <w:rFonts w:hint="eastAsia"/>
          <w:lang w:eastAsia="zh-CN"/>
        </w:rPr>
        <w:t>唐红冶</w:t>
      </w:r>
      <w:r>
        <w:rPr>
          <w:rFonts w:hint="eastAsia"/>
          <w:lang w:eastAsia="zh-CN"/>
        </w:rPr>
        <w:t>(</w:t>
      </w:r>
      <w:r>
        <w:rPr>
          <w:rFonts w:hint="eastAsia"/>
          <w:lang w:eastAsia="zh-CN"/>
        </w:rPr>
        <w:t>北京市计委国土处</w:t>
      </w:r>
      <w:r>
        <w:rPr>
          <w:rFonts w:hint="eastAsia"/>
          <w:lang w:eastAsia="zh-CN"/>
        </w:rPr>
        <w:t>)</w:t>
      </w:r>
      <w:r>
        <w:rPr>
          <w:rFonts w:hint="eastAsia"/>
          <w:lang w:eastAsia="zh-CN"/>
        </w:rPr>
        <w:t>、张学雄</w:t>
      </w:r>
      <w:r>
        <w:rPr>
          <w:rFonts w:hint="eastAsia"/>
          <w:lang w:eastAsia="zh-CN"/>
        </w:rPr>
        <w:t>(</w:t>
      </w:r>
      <w:r>
        <w:rPr>
          <w:rFonts w:hint="eastAsia"/>
          <w:lang w:eastAsia="zh-CN"/>
        </w:rPr>
        <w:t>河北省计委国土处</w:t>
      </w:r>
      <w:r>
        <w:rPr>
          <w:rFonts w:hint="eastAsia"/>
          <w:lang w:eastAsia="zh-CN"/>
        </w:rPr>
        <w:t>)</w:t>
      </w:r>
      <w:r>
        <w:rPr>
          <w:rFonts w:hint="eastAsia"/>
          <w:lang w:eastAsia="zh-CN"/>
        </w:rPr>
        <w:t>、李纯武</w:t>
      </w:r>
      <w:r>
        <w:rPr>
          <w:rFonts w:hint="eastAsia"/>
          <w:lang w:eastAsia="zh-CN"/>
        </w:rPr>
        <w:t>(</w:t>
      </w:r>
      <w:r>
        <w:rPr>
          <w:rFonts w:hint="eastAsia"/>
          <w:lang w:eastAsia="zh-CN"/>
        </w:rPr>
        <w:t>辽宁省计委国土处</w:t>
      </w:r>
      <w:r>
        <w:rPr>
          <w:rFonts w:hint="eastAsia"/>
          <w:lang w:eastAsia="zh-CN"/>
        </w:rPr>
        <w:t>)</w:t>
      </w:r>
      <w:r>
        <w:rPr>
          <w:rFonts w:hint="eastAsia"/>
          <w:lang w:eastAsia="zh-CN"/>
        </w:rPr>
        <w:t>、马清欣</w:t>
      </w:r>
      <w:r>
        <w:rPr>
          <w:rFonts w:hint="eastAsia"/>
          <w:lang w:eastAsia="zh-CN"/>
        </w:rPr>
        <w:t>(</w:t>
      </w:r>
      <w:r>
        <w:rPr>
          <w:rFonts w:hint="eastAsia"/>
          <w:lang w:eastAsia="zh-CN"/>
        </w:rPr>
        <w:t>湖北省计委区划办</w:t>
      </w:r>
      <w:r>
        <w:rPr>
          <w:rFonts w:hint="eastAsia"/>
          <w:lang w:eastAsia="zh-CN"/>
        </w:rPr>
        <w:t>)</w:t>
      </w:r>
      <w:r>
        <w:rPr>
          <w:rFonts w:hint="eastAsia"/>
          <w:lang w:eastAsia="zh-CN"/>
        </w:rPr>
        <w:t>、王志兵</w:t>
      </w:r>
      <w:r>
        <w:rPr>
          <w:rFonts w:hint="eastAsia"/>
          <w:lang w:eastAsia="zh-CN"/>
        </w:rPr>
        <w:t>(</w:t>
      </w:r>
      <w:r>
        <w:rPr>
          <w:rFonts w:hint="eastAsia"/>
          <w:lang w:eastAsia="zh-CN"/>
        </w:rPr>
        <w:t>四川省计委国土处</w:t>
      </w:r>
      <w:r>
        <w:rPr>
          <w:rFonts w:hint="eastAsia"/>
          <w:lang w:eastAsia="zh-CN"/>
        </w:rPr>
        <w:t>)</w:t>
      </w:r>
      <w:r>
        <w:rPr>
          <w:rFonts w:hint="eastAsia"/>
          <w:lang w:eastAsia="zh-CN"/>
        </w:rPr>
        <w:t>、曹宗杰</w:t>
      </w:r>
      <w:r>
        <w:rPr>
          <w:rFonts w:hint="eastAsia"/>
          <w:lang w:eastAsia="zh-CN"/>
        </w:rPr>
        <w:t>(</w:t>
      </w:r>
      <w:r>
        <w:rPr>
          <w:rFonts w:hint="eastAsia"/>
          <w:lang w:eastAsia="zh-CN"/>
        </w:rPr>
        <w:t>西藏自治区计委国土处</w:t>
      </w:r>
      <w:r>
        <w:rPr>
          <w:rFonts w:hint="eastAsia"/>
          <w:lang w:eastAsia="zh-CN"/>
        </w:rPr>
        <w:t>)</w:t>
      </w:r>
      <w:r>
        <w:rPr>
          <w:rFonts w:hint="eastAsia"/>
          <w:lang w:eastAsia="zh-CN"/>
        </w:rPr>
        <w:t>、张永明</w:t>
      </w:r>
      <w:r>
        <w:rPr>
          <w:rFonts w:hint="eastAsia"/>
          <w:lang w:eastAsia="zh-CN"/>
        </w:rPr>
        <w:t>(</w:t>
      </w:r>
      <w:r>
        <w:rPr>
          <w:rFonts w:hint="eastAsia"/>
          <w:lang w:eastAsia="zh-CN"/>
        </w:rPr>
        <w:t>新疆自治区计委国土处</w:t>
      </w:r>
      <w:r>
        <w:rPr>
          <w:rFonts w:hint="eastAsia"/>
          <w:lang w:eastAsia="zh-CN"/>
        </w:rPr>
        <w:t>)</w:t>
      </w:r>
      <w:r>
        <w:rPr>
          <w:rFonts w:hint="eastAsia"/>
          <w:lang w:eastAsia="zh-CN"/>
        </w:rPr>
        <w:t>、赵新</w:t>
      </w:r>
      <w:r>
        <w:rPr>
          <w:rFonts w:hint="eastAsia"/>
          <w:lang w:eastAsia="zh-CN"/>
        </w:rPr>
        <w:t>(</w:t>
      </w:r>
      <w:r>
        <w:rPr>
          <w:rFonts w:hint="eastAsia"/>
          <w:lang w:eastAsia="zh-CN"/>
        </w:rPr>
        <w:t>河北省遥感中心</w:t>
      </w:r>
      <w:r>
        <w:rPr>
          <w:rFonts w:hint="eastAsia"/>
          <w:lang w:eastAsia="zh-CN"/>
        </w:rPr>
        <w:t>)</w:t>
      </w:r>
      <w:r>
        <w:rPr>
          <w:rFonts w:hint="eastAsia"/>
          <w:lang w:eastAsia="zh-CN"/>
        </w:rPr>
        <w:t>、陈彻</w:t>
      </w:r>
      <w:r>
        <w:rPr>
          <w:rFonts w:hint="eastAsia"/>
          <w:lang w:eastAsia="zh-CN"/>
        </w:rPr>
        <w:t>(</w:t>
      </w:r>
      <w:r>
        <w:rPr>
          <w:rFonts w:hint="eastAsia"/>
          <w:lang w:eastAsia="zh-CN"/>
        </w:rPr>
        <w:t>内蒙古自治区遥感中心</w:t>
      </w:r>
      <w:r>
        <w:rPr>
          <w:rFonts w:hint="eastAsia"/>
          <w:lang w:eastAsia="zh-CN"/>
        </w:rPr>
        <w:t>)</w:t>
      </w:r>
      <w:r>
        <w:rPr>
          <w:rFonts w:hint="eastAsia"/>
          <w:lang w:eastAsia="zh-CN"/>
        </w:rPr>
        <w:t>、杨则东</w:t>
      </w:r>
      <w:r>
        <w:rPr>
          <w:rFonts w:hint="eastAsia"/>
          <w:lang w:eastAsia="zh-CN"/>
        </w:rPr>
        <w:t>(</w:t>
      </w:r>
      <w:r>
        <w:rPr>
          <w:rFonts w:hint="eastAsia"/>
          <w:lang w:eastAsia="zh-CN"/>
        </w:rPr>
        <w:t>安徽省地质遥感中心</w:t>
      </w:r>
      <w:r>
        <w:rPr>
          <w:rFonts w:hint="eastAsia"/>
          <w:lang w:eastAsia="zh-CN"/>
        </w:rPr>
        <w:t>)</w:t>
      </w:r>
      <w:r>
        <w:rPr>
          <w:rFonts w:hint="eastAsia"/>
          <w:lang w:eastAsia="zh-CN"/>
        </w:rPr>
        <w:t>、黄家柱</w:t>
      </w:r>
      <w:r>
        <w:rPr>
          <w:rFonts w:hint="eastAsia"/>
          <w:lang w:eastAsia="zh-CN"/>
        </w:rPr>
        <w:t>(</w:t>
      </w:r>
      <w:r>
        <w:rPr>
          <w:rFonts w:hint="eastAsia"/>
          <w:lang w:eastAsia="zh-CN"/>
        </w:rPr>
        <w:t>南京师范大学</w:t>
      </w:r>
      <w:r>
        <w:rPr>
          <w:rFonts w:hint="eastAsia"/>
          <w:lang w:eastAsia="zh-CN"/>
        </w:rPr>
        <w:t>)</w:t>
      </w:r>
      <w:r>
        <w:rPr>
          <w:rFonts w:hint="eastAsia"/>
          <w:lang w:eastAsia="zh-CN"/>
        </w:rPr>
        <w:t>、万世基</w:t>
      </w:r>
      <w:r>
        <w:rPr>
          <w:rFonts w:hint="eastAsia"/>
          <w:lang w:eastAsia="zh-CN"/>
        </w:rPr>
        <w:t>(</w:t>
      </w:r>
      <w:r>
        <w:rPr>
          <w:rFonts w:hint="eastAsia"/>
          <w:lang w:eastAsia="zh-CN"/>
        </w:rPr>
        <w:t>中国地质大学</w:t>
      </w:r>
      <w:r>
        <w:rPr>
          <w:rFonts w:hint="eastAsia"/>
          <w:lang w:eastAsia="zh-CN"/>
        </w:rPr>
        <w:t>)</w:t>
      </w:r>
      <w:r>
        <w:rPr>
          <w:rFonts w:hint="eastAsia"/>
          <w:lang w:eastAsia="zh-CN"/>
        </w:rPr>
        <w:t>、陈凌云</w:t>
      </w:r>
      <w:r>
        <w:rPr>
          <w:rFonts w:hint="eastAsia"/>
          <w:lang w:eastAsia="zh-CN"/>
        </w:rPr>
        <w:t>(</w:t>
      </w:r>
      <w:r>
        <w:rPr>
          <w:rFonts w:hint="eastAsia"/>
          <w:lang w:eastAsia="zh-CN"/>
        </w:rPr>
        <w:t>广西自治区遥感中心</w:t>
      </w:r>
      <w:r>
        <w:rPr>
          <w:rFonts w:hint="eastAsia"/>
          <w:lang w:eastAsia="zh-CN"/>
        </w:rPr>
        <w:t>)</w:t>
      </w:r>
      <w:r>
        <w:rPr>
          <w:rFonts w:hint="eastAsia"/>
          <w:lang w:eastAsia="zh-CN"/>
        </w:rPr>
        <w:t>、陈正兴</w:t>
      </w:r>
      <w:r>
        <w:rPr>
          <w:rFonts w:hint="eastAsia"/>
          <w:lang w:eastAsia="zh-CN"/>
        </w:rPr>
        <w:t>(</w:t>
      </w:r>
      <w:r>
        <w:rPr>
          <w:rFonts w:hint="eastAsia"/>
          <w:lang w:eastAsia="zh-CN"/>
        </w:rPr>
        <w:t>青海省地勘局遥感应用中心</w:t>
      </w:r>
      <w:r>
        <w:rPr>
          <w:rFonts w:hint="eastAsia"/>
          <w:lang w:eastAsia="zh-CN"/>
        </w:rPr>
        <w:t>)</w:t>
      </w:r>
      <w:r>
        <w:rPr>
          <w:rFonts w:hint="eastAsia"/>
          <w:lang w:eastAsia="zh-CN"/>
        </w:rPr>
        <w:t>、冯学智</w:t>
      </w:r>
      <w:r>
        <w:rPr>
          <w:rFonts w:hint="eastAsia"/>
          <w:lang w:eastAsia="zh-CN"/>
        </w:rPr>
        <w:t>(</w:t>
      </w:r>
      <w:r>
        <w:rPr>
          <w:rFonts w:hint="eastAsia"/>
          <w:lang w:eastAsia="zh-CN"/>
        </w:rPr>
        <w:t>甘肃省遥感中心</w:t>
      </w:r>
      <w:r>
        <w:rPr>
          <w:rFonts w:hint="eastAsia"/>
          <w:lang w:eastAsia="zh-CN"/>
        </w:rPr>
        <w:t>)</w:t>
      </w:r>
      <w:r>
        <w:rPr>
          <w:rFonts w:hint="eastAsia"/>
          <w:lang w:eastAsia="zh-CN"/>
        </w:rPr>
        <w:t>、周红妹</w:t>
      </w:r>
      <w:r>
        <w:rPr>
          <w:rFonts w:hint="eastAsia"/>
          <w:lang w:eastAsia="zh-CN"/>
        </w:rPr>
        <w:t>(</w:t>
      </w:r>
      <w:r>
        <w:rPr>
          <w:rFonts w:hint="eastAsia"/>
          <w:lang w:eastAsia="zh-CN"/>
        </w:rPr>
        <w:t>上海市气象局气科所</w:t>
      </w:r>
      <w:r>
        <w:rPr>
          <w:rFonts w:hint="eastAsia"/>
          <w:lang w:eastAsia="zh-CN"/>
        </w:rPr>
        <w:t>)</w:t>
      </w:r>
      <w:r>
        <w:rPr>
          <w:rFonts w:hint="eastAsia"/>
          <w:lang w:eastAsia="zh-CN"/>
        </w:rPr>
        <w:t>、孙涵</w:t>
      </w:r>
      <w:r>
        <w:rPr>
          <w:rFonts w:hint="eastAsia"/>
          <w:lang w:eastAsia="zh-CN"/>
        </w:rPr>
        <w:t>(</w:t>
      </w:r>
      <w:r>
        <w:rPr>
          <w:rFonts w:hint="eastAsia"/>
          <w:lang w:eastAsia="zh-CN"/>
        </w:rPr>
        <w:t>江苏省气象局农气中心</w:t>
      </w:r>
      <w:r>
        <w:rPr>
          <w:rFonts w:hint="eastAsia"/>
          <w:lang w:eastAsia="zh-CN"/>
        </w:rPr>
        <w:t>)</w:t>
      </w:r>
      <w:r>
        <w:rPr>
          <w:rFonts w:hint="eastAsia"/>
          <w:lang w:eastAsia="zh-CN"/>
        </w:rPr>
        <w:t>、郭莲凤</w:t>
      </w:r>
      <w:r>
        <w:rPr>
          <w:rFonts w:hint="eastAsia"/>
          <w:lang w:eastAsia="zh-CN"/>
        </w:rPr>
        <w:t>(</w:t>
      </w:r>
      <w:r>
        <w:rPr>
          <w:rFonts w:hint="eastAsia"/>
          <w:lang w:eastAsia="zh-CN"/>
        </w:rPr>
        <w:t>山西省农业遥感应用研究所</w:t>
      </w:r>
      <w:r>
        <w:rPr>
          <w:rFonts w:hint="eastAsia"/>
          <w:lang w:eastAsia="zh-CN"/>
        </w:rPr>
        <w:t>)</w:t>
      </w:r>
      <w:r>
        <w:rPr>
          <w:rFonts w:hint="eastAsia"/>
          <w:lang w:eastAsia="zh-CN"/>
        </w:rPr>
        <w:t>、陆登槐</w:t>
      </w:r>
      <w:r>
        <w:rPr>
          <w:rFonts w:hint="eastAsia"/>
          <w:lang w:eastAsia="zh-CN"/>
        </w:rPr>
        <w:t>(</w:t>
      </w:r>
      <w:r>
        <w:rPr>
          <w:rFonts w:hint="eastAsia"/>
          <w:lang w:eastAsia="zh-CN"/>
        </w:rPr>
        <w:t>农业部农业资源监测总站</w:t>
      </w:r>
      <w:r>
        <w:rPr>
          <w:rFonts w:hint="eastAsia"/>
          <w:lang w:eastAsia="zh-CN"/>
        </w:rPr>
        <w:t>)</w:t>
      </w:r>
      <w:r>
        <w:rPr>
          <w:rFonts w:hint="eastAsia"/>
          <w:lang w:eastAsia="zh-CN"/>
        </w:rPr>
        <w:t>、何钟琦</w:t>
      </w:r>
      <w:r>
        <w:rPr>
          <w:rFonts w:hint="eastAsia"/>
          <w:lang w:eastAsia="zh-CN"/>
        </w:rPr>
        <w:t>(</w:t>
      </w:r>
      <w:r>
        <w:rPr>
          <w:rFonts w:hint="eastAsia"/>
          <w:lang w:eastAsia="zh-CN"/>
        </w:rPr>
        <w:t>核工业总公司北京地质研究院</w:t>
      </w:r>
      <w:r>
        <w:rPr>
          <w:rFonts w:hint="eastAsia"/>
          <w:lang w:eastAsia="zh-CN"/>
        </w:rPr>
        <w:t>)</w:t>
      </w:r>
      <w:r>
        <w:rPr>
          <w:rFonts w:hint="eastAsia"/>
          <w:lang w:eastAsia="zh-CN"/>
        </w:rPr>
        <w:t>、王西华</w:t>
      </w:r>
      <w:r>
        <w:rPr>
          <w:rFonts w:hint="eastAsia"/>
          <w:lang w:eastAsia="zh-CN"/>
        </w:rPr>
        <w:t>(</w:t>
      </w:r>
      <w:r>
        <w:rPr>
          <w:rFonts w:hint="eastAsia"/>
          <w:lang w:eastAsia="zh-CN"/>
        </w:rPr>
        <w:t>北京市首都钢铁公司</w:t>
      </w:r>
      <w:r>
        <w:rPr>
          <w:rFonts w:hint="eastAsia"/>
          <w:lang w:eastAsia="zh-CN"/>
        </w:rPr>
        <w:t>)</w:t>
      </w:r>
      <w:r>
        <w:rPr>
          <w:rFonts w:hint="eastAsia"/>
          <w:lang w:eastAsia="zh-CN"/>
        </w:rPr>
        <w:t>、宋吉明</w:t>
      </w:r>
      <w:r>
        <w:rPr>
          <w:rFonts w:hint="eastAsia"/>
          <w:lang w:eastAsia="zh-CN"/>
        </w:rPr>
        <w:t>(</w:t>
      </w:r>
      <w:r>
        <w:rPr>
          <w:rFonts w:hint="eastAsia"/>
          <w:lang w:eastAsia="zh-CN"/>
        </w:rPr>
        <w:t>国家环保局辽宁环境遥感中心</w:t>
      </w:r>
      <w:r>
        <w:rPr>
          <w:rFonts w:hint="eastAsia"/>
          <w:lang w:eastAsia="zh-CN"/>
        </w:rPr>
        <w:t>)</w:t>
      </w:r>
      <w:r>
        <w:rPr>
          <w:rFonts w:hint="eastAsia"/>
          <w:lang w:eastAsia="zh-CN"/>
        </w:rPr>
        <w:t>、许祥向</w:t>
      </w:r>
      <w:r>
        <w:rPr>
          <w:rFonts w:hint="eastAsia"/>
          <w:lang w:eastAsia="zh-CN"/>
        </w:rPr>
        <w:t>(</w:t>
      </w:r>
      <w:r>
        <w:rPr>
          <w:rFonts w:hint="eastAsia"/>
          <w:lang w:eastAsia="zh-CN"/>
        </w:rPr>
        <w:t>水利部珠江水利委员会</w:t>
      </w:r>
      <w:r>
        <w:rPr>
          <w:rFonts w:hint="eastAsia"/>
          <w:lang w:eastAsia="zh-CN"/>
        </w:rPr>
        <w:t>)</w:t>
      </w:r>
      <w:r>
        <w:rPr>
          <w:rFonts w:hint="eastAsia"/>
          <w:lang w:eastAsia="zh-CN"/>
        </w:rPr>
        <w:t>、高峰</w:t>
      </w:r>
      <w:r>
        <w:rPr>
          <w:rFonts w:hint="eastAsia"/>
          <w:lang w:eastAsia="zh-CN"/>
        </w:rPr>
        <w:t>(</w:t>
      </w:r>
      <w:r>
        <w:rPr>
          <w:rFonts w:hint="eastAsia"/>
          <w:lang w:eastAsia="zh-CN"/>
        </w:rPr>
        <w:t>遥感技术与应用编辑部</w:t>
      </w:r>
      <w:r>
        <w:rPr>
          <w:rFonts w:hint="eastAsia"/>
          <w:lang w:eastAsia="zh-CN"/>
        </w:rPr>
        <w:t>)</w:t>
      </w:r>
      <w:r>
        <w:rPr>
          <w:rFonts w:hint="eastAsia"/>
          <w:lang w:eastAsia="zh-CN"/>
        </w:rPr>
        <w:t>、沈兴德</w:t>
      </w:r>
      <w:r>
        <w:rPr>
          <w:rFonts w:hint="eastAsia"/>
          <w:lang w:eastAsia="zh-CN"/>
        </w:rPr>
        <w:t>(</w:t>
      </w:r>
      <w:r>
        <w:rPr>
          <w:rFonts w:hint="eastAsia"/>
          <w:lang w:eastAsia="zh-CN"/>
        </w:rPr>
        <w:t>全</w:t>
      </w:r>
    </w:p>
    <w:p w14:paraId="3DB9CA30" w14:textId="77777777" w:rsidR="00EB47A2" w:rsidRDefault="005E5C55" w:rsidP="00D05177">
      <w:pPr>
        <w:ind w:firstLine="480"/>
        <w:rPr>
          <w:lang w:eastAsia="zh-CN"/>
        </w:rPr>
      </w:pPr>
      <w:r>
        <w:rPr>
          <w:rFonts w:hint="eastAsia"/>
          <w:lang w:eastAsia="zh-CN"/>
        </w:rPr>
        <w:t>国地方遥感应用协会秘书处</w:t>
      </w:r>
      <w:r>
        <w:rPr>
          <w:rFonts w:hint="eastAsia"/>
          <w:lang w:eastAsia="zh-CN"/>
        </w:rPr>
        <w:t>)</w:t>
      </w:r>
      <w:r>
        <w:rPr>
          <w:rFonts w:hint="eastAsia"/>
          <w:lang w:eastAsia="zh-CN"/>
        </w:rPr>
        <w:t>等。</w:t>
      </w:r>
    </w:p>
    <w:p w14:paraId="1B8E6650" w14:textId="77777777" w:rsidR="00EB47A2" w:rsidRDefault="005E5C55" w:rsidP="00D05177">
      <w:pPr>
        <w:ind w:firstLine="480"/>
        <w:rPr>
          <w:lang w:eastAsia="zh-CN"/>
        </w:rPr>
      </w:pPr>
      <w:r>
        <w:rPr>
          <w:rFonts w:hint="eastAsia"/>
          <w:lang w:eastAsia="zh-CN"/>
        </w:rPr>
        <w:t>现将会议商定事项纪要如下</w:t>
      </w:r>
      <w:r>
        <w:rPr>
          <w:rFonts w:hint="eastAsia"/>
          <w:lang w:eastAsia="zh-CN"/>
        </w:rPr>
        <w:t>:</w:t>
      </w:r>
    </w:p>
    <w:p w14:paraId="40F7BA7E" w14:textId="77777777" w:rsidR="00EB47A2" w:rsidRDefault="005E5C55" w:rsidP="00D05177">
      <w:pPr>
        <w:ind w:firstLine="480"/>
        <w:rPr>
          <w:lang w:eastAsia="zh-CN"/>
        </w:rPr>
      </w:pPr>
      <w:bookmarkStart w:id="2" w:name="一关于1997年工作"/>
      <w:bookmarkEnd w:id="1"/>
      <w:r>
        <w:rPr>
          <w:rFonts w:hint="eastAsia"/>
          <w:lang w:eastAsia="zh-CN"/>
        </w:rPr>
        <w:t>一、关于</w:t>
      </w:r>
      <w:r>
        <w:rPr>
          <w:rFonts w:hint="eastAsia"/>
          <w:lang w:eastAsia="zh-CN"/>
        </w:rPr>
        <w:t>1997</w:t>
      </w:r>
      <w:r>
        <w:rPr>
          <w:rFonts w:hint="eastAsia"/>
          <w:lang w:eastAsia="zh-CN"/>
        </w:rPr>
        <w:t>年工作</w:t>
      </w:r>
    </w:p>
    <w:p w14:paraId="7ABA4CC9" w14:textId="77777777" w:rsidR="00EB47A2" w:rsidRDefault="005E5C55" w:rsidP="00D05177">
      <w:pPr>
        <w:ind w:firstLine="480"/>
        <w:rPr>
          <w:lang w:eastAsia="zh-CN"/>
        </w:rPr>
      </w:pPr>
      <w:r>
        <w:rPr>
          <w:rFonts w:hint="eastAsia"/>
          <w:lang w:eastAsia="zh-CN"/>
        </w:rPr>
        <w:lastRenderedPageBreak/>
        <w:t>会议对一届六次常务理事会确定的</w:t>
      </w:r>
      <w:r>
        <w:rPr>
          <w:rFonts w:hint="eastAsia"/>
          <w:lang w:eastAsia="zh-CN"/>
        </w:rPr>
        <w:t>1997</w:t>
      </w:r>
      <w:r>
        <w:rPr>
          <w:rFonts w:hint="eastAsia"/>
          <w:lang w:eastAsia="zh-CN"/>
        </w:rPr>
        <w:t>年工作要点</w:t>
      </w:r>
      <w:r>
        <w:rPr>
          <w:rFonts w:hint="eastAsia"/>
          <w:lang w:eastAsia="zh-CN"/>
        </w:rPr>
        <w:t>,</w:t>
      </w:r>
      <w:r>
        <w:rPr>
          <w:rFonts w:hint="eastAsia"/>
          <w:lang w:eastAsia="zh-CN"/>
        </w:rPr>
        <w:t>进行了逐项检查</w:t>
      </w:r>
      <w:r>
        <w:rPr>
          <w:rFonts w:hint="eastAsia"/>
          <w:lang w:eastAsia="zh-CN"/>
        </w:rPr>
        <w:t>,</w:t>
      </w:r>
      <w:r>
        <w:rPr>
          <w:rFonts w:hint="eastAsia"/>
          <w:lang w:eastAsia="zh-CN"/>
        </w:rPr>
        <w:t>一致认为</w:t>
      </w:r>
      <w:r>
        <w:rPr>
          <w:rFonts w:hint="eastAsia"/>
          <w:lang w:eastAsia="zh-CN"/>
        </w:rPr>
        <w:t>,</w:t>
      </w:r>
      <w:r>
        <w:rPr>
          <w:rFonts w:hint="eastAsia"/>
          <w:lang w:eastAsia="zh-CN"/>
        </w:rPr>
        <w:t>基本完成了</w:t>
      </w:r>
      <w:r>
        <w:rPr>
          <w:rFonts w:hint="eastAsia"/>
          <w:lang w:eastAsia="zh-CN"/>
        </w:rPr>
        <w:t>1997</w:t>
      </w:r>
      <w:r>
        <w:rPr>
          <w:rFonts w:hint="eastAsia"/>
          <w:lang w:eastAsia="zh-CN"/>
        </w:rPr>
        <w:t>年的工作任务。主要有</w:t>
      </w:r>
      <w:r>
        <w:rPr>
          <w:rFonts w:hint="eastAsia"/>
          <w:lang w:eastAsia="zh-CN"/>
        </w:rPr>
        <w:t>:</w:t>
      </w:r>
    </w:p>
    <w:p w14:paraId="5820B321" w14:textId="77777777" w:rsidR="00EB47A2" w:rsidRDefault="005E5C55" w:rsidP="00D05177">
      <w:pPr>
        <w:ind w:firstLine="480"/>
        <w:rPr>
          <w:lang w:eastAsia="zh-CN"/>
        </w:rPr>
      </w:pPr>
      <w:bookmarkStart w:id="3" w:name="技术交流"/>
      <w:bookmarkEnd w:id="2"/>
      <w:r>
        <w:rPr>
          <w:rFonts w:hint="eastAsia"/>
          <w:lang w:eastAsia="zh-CN"/>
        </w:rPr>
        <w:t>1,</w:t>
      </w:r>
      <w:r>
        <w:rPr>
          <w:rFonts w:hint="eastAsia"/>
          <w:lang w:eastAsia="zh-CN"/>
        </w:rPr>
        <w:t>技术交流</w:t>
      </w:r>
    </w:p>
    <w:p w14:paraId="7984D96B" w14:textId="77777777" w:rsidR="00EB47A2" w:rsidRDefault="005E5C55" w:rsidP="00D05177">
      <w:pPr>
        <w:ind w:firstLine="480"/>
        <w:rPr>
          <w:lang w:eastAsia="zh-CN"/>
        </w:rPr>
      </w:pPr>
      <w:r>
        <w:rPr>
          <w:rFonts w:hint="eastAsia"/>
          <w:lang w:eastAsia="zh-CN"/>
        </w:rPr>
        <w:t>1)</w:t>
      </w:r>
      <w:r>
        <w:rPr>
          <w:rFonts w:hint="eastAsia"/>
          <w:lang w:eastAsia="zh-CN"/>
        </w:rPr>
        <w:t>成功的举办了’</w:t>
      </w:r>
      <w:r>
        <w:rPr>
          <w:rFonts w:hint="eastAsia"/>
          <w:lang w:eastAsia="zh-CN"/>
        </w:rPr>
        <w:t>97</w:t>
      </w:r>
      <w:r>
        <w:rPr>
          <w:rFonts w:hint="eastAsia"/>
          <w:lang w:eastAsia="zh-CN"/>
        </w:rPr>
        <w:t>年会。以技术交流为主的’</w:t>
      </w:r>
      <w:r>
        <w:rPr>
          <w:rFonts w:hint="eastAsia"/>
          <w:lang w:eastAsia="zh-CN"/>
        </w:rPr>
        <w:t>97</w:t>
      </w:r>
      <w:r>
        <w:rPr>
          <w:rFonts w:hint="eastAsia"/>
          <w:lang w:eastAsia="zh-CN"/>
        </w:rPr>
        <w:t>年会于</w:t>
      </w:r>
      <w:r>
        <w:rPr>
          <w:rFonts w:hint="eastAsia"/>
          <w:lang w:eastAsia="zh-CN"/>
        </w:rPr>
        <w:t>9</w:t>
      </w:r>
      <w:r>
        <w:rPr>
          <w:rFonts w:hint="eastAsia"/>
          <w:lang w:eastAsia="zh-CN"/>
        </w:rPr>
        <w:t>月</w:t>
      </w:r>
      <w:r>
        <w:rPr>
          <w:rFonts w:hint="eastAsia"/>
          <w:lang w:eastAsia="zh-CN"/>
        </w:rPr>
        <w:t>16</w:t>
      </w:r>
      <w:r>
        <w:rPr>
          <w:rFonts w:hint="eastAsia"/>
          <w:lang w:eastAsia="zh-CN"/>
        </w:rPr>
        <w:t>日</w:t>
      </w:r>
      <w:r>
        <w:rPr>
          <w:rFonts w:hint="eastAsia"/>
          <w:lang w:eastAsia="zh-CN"/>
        </w:rPr>
        <w:t>-22</w:t>
      </w:r>
      <w:r>
        <w:rPr>
          <w:rFonts w:hint="eastAsia"/>
          <w:lang w:eastAsia="zh-CN"/>
        </w:rPr>
        <w:t>日在新疆乌鲁木齐市举行。会议由梁思礼院士代表庄逢甘理事长致开幕词</w:t>
      </w:r>
      <w:r>
        <w:rPr>
          <w:rFonts w:hint="eastAsia"/>
          <w:lang w:eastAsia="zh-CN"/>
        </w:rPr>
        <w:t>,</w:t>
      </w:r>
      <w:r>
        <w:rPr>
          <w:rFonts w:hint="eastAsia"/>
          <w:lang w:eastAsia="zh-CN"/>
        </w:rPr>
        <w:t>新疆自治区副主席王怀玉、国防科工委科技部原副部长邓述初和新疆自治区计委韩学琦主任、科委张日知主任以及国家计委国土地区司王国平副处长、中国科学院遥感卫星地面站潘习哲站长、中国资源卫星应用中心党委柳天臻书记、国家基础地理信息中心李根洪主任、加拿大专家黄自健先生等都应邀出席会议讲话并祝贺协会成立五年来所取得的成就。会议由副理事长、常务理事轮流主持。出席会议的有来自</w:t>
      </w:r>
      <w:r>
        <w:rPr>
          <w:rFonts w:hint="eastAsia"/>
          <w:lang w:eastAsia="zh-CN"/>
        </w:rPr>
        <w:t>105</w:t>
      </w:r>
      <w:r>
        <w:rPr>
          <w:rFonts w:hint="eastAsia"/>
          <w:lang w:eastAsia="zh-CN"/>
        </w:rPr>
        <w:t>个单位</w:t>
      </w:r>
      <w:r>
        <w:rPr>
          <w:rFonts w:hint="eastAsia"/>
          <w:lang w:eastAsia="zh-CN"/>
        </w:rPr>
        <w:t>,</w:t>
      </w:r>
      <w:r>
        <w:rPr>
          <w:rFonts w:hint="eastAsia"/>
          <w:lang w:eastAsia="zh-CN"/>
        </w:rPr>
        <w:t>共</w:t>
      </w:r>
      <w:r>
        <w:rPr>
          <w:rFonts w:hint="eastAsia"/>
          <w:lang w:eastAsia="zh-CN"/>
        </w:rPr>
        <w:t>150</w:t>
      </w:r>
      <w:r>
        <w:rPr>
          <w:rFonts w:hint="eastAsia"/>
          <w:lang w:eastAsia="zh-CN"/>
        </w:rPr>
        <w:t>位代表</w:t>
      </w:r>
      <w:r>
        <w:rPr>
          <w:rFonts w:hint="eastAsia"/>
          <w:lang w:eastAsia="zh-CN"/>
        </w:rPr>
        <w:t>,</w:t>
      </w:r>
      <w:r>
        <w:rPr>
          <w:rFonts w:hint="eastAsia"/>
          <w:lang w:eastAsia="zh-CN"/>
        </w:rPr>
        <w:t>交流论文</w:t>
      </w:r>
      <w:r>
        <w:rPr>
          <w:rFonts w:hint="eastAsia"/>
          <w:lang w:eastAsia="zh-CN"/>
        </w:rPr>
        <w:t>117</w:t>
      </w:r>
      <w:r>
        <w:rPr>
          <w:rFonts w:hint="eastAsia"/>
          <w:lang w:eastAsia="zh-CN"/>
        </w:rPr>
        <w:t>篇。会前出版了《中国地方遥感应用进展一全国地方遥感应用协会成立</w:t>
      </w:r>
      <w:r>
        <w:rPr>
          <w:rFonts w:hint="eastAsia"/>
          <w:lang w:eastAsia="zh-CN"/>
        </w:rPr>
        <w:t>5</w:t>
      </w:r>
      <w:r>
        <w:rPr>
          <w:rFonts w:hint="eastAsia"/>
          <w:lang w:eastAsia="zh-CN"/>
        </w:rPr>
        <w:t>周年论文集》。</w:t>
      </w:r>
    </w:p>
    <w:p w14:paraId="7895D54E" w14:textId="77777777" w:rsidR="00EB47A2" w:rsidRDefault="005E5C55" w:rsidP="00D05177">
      <w:pPr>
        <w:ind w:firstLine="480"/>
        <w:rPr>
          <w:lang w:eastAsia="zh-CN"/>
        </w:rPr>
      </w:pPr>
      <w:r>
        <w:rPr>
          <w:rFonts w:hint="eastAsia"/>
          <w:lang w:eastAsia="zh-CN"/>
        </w:rPr>
        <w:t>2)1997</w:t>
      </w:r>
      <w:r>
        <w:rPr>
          <w:rFonts w:hint="eastAsia"/>
          <w:lang w:eastAsia="zh-CN"/>
        </w:rPr>
        <w:t>年</w:t>
      </w:r>
      <w:r>
        <w:rPr>
          <w:rFonts w:hint="eastAsia"/>
          <w:lang w:eastAsia="zh-CN"/>
        </w:rPr>
        <w:t>4</w:t>
      </w:r>
      <w:r>
        <w:rPr>
          <w:rFonts w:hint="eastAsia"/>
          <w:lang w:eastAsia="zh-CN"/>
        </w:rPr>
        <w:t>月</w:t>
      </w:r>
      <w:r>
        <w:rPr>
          <w:rFonts w:hint="eastAsia"/>
          <w:lang w:eastAsia="zh-CN"/>
        </w:rPr>
        <w:t>1</w:t>
      </w:r>
      <w:r>
        <w:rPr>
          <w:rFonts w:hint="eastAsia"/>
          <w:lang w:eastAsia="zh-CN"/>
        </w:rPr>
        <w:t>日</w:t>
      </w:r>
      <w:r>
        <w:rPr>
          <w:rFonts w:hint="eastAsia"/>
          <w:lang w:eastAsia="zh-CN"/>
        </w:rPr>
        <w:t>-18</w:t>
      </w:r>
      <w:r>
        <w:rPr>
          <w:rFonts w:hint="eastAsia"/>
          <w:lang w:eastAsia="zh-CN"/>
        </w:rPr>
        <w:t>日</w:t>
      </w:r>
      <w:r>
        <w:rPr>
          <w:rFonts w:hint="eastAsia"/>
          <w:lang w:eastAsia="zh-CN"/>
        </w:rPr>
        <w:t>,</w:t>
      </w:r>
      <w:r>
        <w:rPr>
          <w:rFonts w:hint="eastAsia"/>
          <w:lang w:eastAsia="zh-CN"/>
        </w:rPr>
        <w:t>庄逢甘理事长受航天工业总公司规划计划局委托</w:t>
      </w:r>
      <w:r>
        <w:rPr>
          <w:rFonts w:hint="eastAsia"/>
          <w:lang w:eastAsia="zh-CN"/>
        </w:rPr>
        <w:t>,</w:t>
      </w:r>
      <w:r>
        <w:rPr>
          <w:rFonts w:hint="eastAsia"/>
          <w:lang w:eastAsia="zh-CN"/>
        </w:rPr>
        <w:t>率领代表团赴法国进行卫星防灾减灾应用技术考察</w:t>
      </w:r>
      <w:r>
        <w:rPr>
          <w:rFonts w:hint="eastAsia"/>
          <w:lang w:eastAsia="zh-CN"/>
        </w:rPr>
        <w:t>,</w:t>
      </w:r>
      <w:r>
        <w:rPr>
          <w:rFonts w:hint="eastAsia"/>
          <w:lang w:eastAsia="zh-CN"/>
        </w:rPr>
        <w:t>与法国国际水管理委员会、鲁昂大学、蒙彼利尔农业遥感中心、</w:t>
      </w:r>
      <w:r>
        <w:rPr>
          <w:rFonts w:hint="eastAsia"/>
          <w:lang w:eastAsia="zh-CN"/>
        </w:rPr>
        <w:t>SCOT</w:t>
      </w:r>
      <w:r>
        <w:rPr>
          <w:rFonts w:hint="eastAsia"/>
          <w:lang w:eastAsia="zh-CN"/>
        </w:rPr>
        <w:t>公司等单位进行了技术交流与洽谈合作。</w:t>
      </w:r>
    </w:p>
    <w:p w14:paraId="2724FFDB" w14:textId="77777777" w:rsidR="00EB47A2" w:rsidRDefault="005E5C55" w:rsidP="00D05177">
      <w:pPr>
        <w:ind w:firstLine="480"/>
        <w:rPr>
          <w:lang w:eastAsia="zh-CN"/>
        </w:rPr>
      </w:pPr>
      <w:r>
        <w:rPr>
          <w:rFonts w:hint="eastAsia"/>
          <w:lang w:eastAsia="zh-CN"/>
        </w:rPr>
        <w:t>3)1997</w:t>
      </w:r>
      <w:r>
        <w:rPr>
          <w:rFonts w:hint="eastAsia"/>
          <w:lang w:eastAsia="zh-CN"/>
        </w:rPr>
        <w:t>年</w:t>
      </w:r>
      <w:r>
        <w:rPr>
          <w:rFonts w:hint="eastAsia"/>
          <w:lang w:eastAsia="zh-CN"/>
        </w:rPr>
        <w:t>5</w:t>
      </w:r>
      <w:r>
        <w:rPr>
          <w:rFonts w:hint="eastAsia"/>
          <w:lang w:eastAsia="zh-CN"/>
        </w:rPr>
        <w:t>月</w:t>
      </w:r>
      <w:r>
        <w:rPr>
          <w:rFonts w:hint="eastAsia"/>
          <w:lang w:eastAsia="zh-CN"/>
        </w:rPr>
        <w:t>25-6</w:t>
      </w:r>
      <w:r>
        <w:rPr>
          <w:rFonts w:hint="eastAsia"/>
          <w:lang w:eastAsia="zh-CN"/>
        </w:rPr>
        <w:t>月</w:t>
      </w:r>
      <w:r>
        <w:rPr>
          <w:rFonts w:hint="eastAsia"/>
          <w:lang w:eastAsia="zh-CN"/>
        </w:rPr>
        <w:t>1</w:t>
      </w:r>
      <w:r>
        <w:rPr>
          <w:rFonts w:hint="eastAsia"/>
          <w:lang w:eastAsia="zh-CN"/>
        </w:rPr>
        <w:t>日</w:t>
      </w:r>
      <w:r>
        <w:rPr>
          <w:rFonts w:hint="eastAsia"/>
          <w:lang w:eastAsia="zh-CN"/>
        </w:rPr>
        <w:t>,</w:t>
      </w:r>
      <w:r>
        <w:rPr>
          <w:rFonts w:hint="eastAsia"/>
          <w:lang w:eastAsia="zh-CN"/>
        </w:rPr>
        <w:t>派胡如忠、刘侠、赵锐副理事长代表协会参加由中国地理信息系统协会和陈述影院土率领的大陆代表团</w:t>
      </w:r>
      <w:r>
        <w:rPr>
          <w:rFonts w:hint="eastAsia"/>
          <w:lang w:eastAsia="zh-CN"/>
        </w:rPr>
        <w:t>,</w:t>
      </w:r>
      <w:r>
        <w:rPr>
          <w:rFonts w:hint="eastAsia"/>
          <w:lang w:eastAsia="zh-CN"/>
        </w:rPr>
        <w:t>出席在台北举行的海峡两岸</w:t>
      </w:r>
      <w:r>
        <w:rPr>
          <w:rFonts w:hint="eastAsia"/>
          <w:lang w:eastAsia="zh-CN"/>
        </w:rPr>
        <w:t>GIS</w:t>
      </w:r>
      <w:r>
        <w:rPr>
          <w:rFonts w:hint="eastAsia"/>
          <w:lang w:eastAsia="zh-CN"/>
        </w:rPr>
        <w:t>专家学术研讨会</w:t>
      </w:r>
      <w:r>
        <w:rPr>
          <w:rFonts w:hint="eastAsia"/>
          <w:lang w:eastAsia="zh-CN"/>
        </w:rPr>
        <w:t>,</w:t>
      </w:r>
      <w:r>
        <w:rPr>
          <w:rFonts w:hint="eastAsia"/>
          <w:lang w:eastAsia="zh-CN"/>
        </w:rPr>
        <w:t>与中华地理资讯学会洽谈合作。</w:t>
      </w:r>
    </w:p>
    <w:p w14:paraId="51784B66" w14:textId="77777777" w:rsidR="00EB47A2" w:rsidRDefault="005E5C55" w:rsidP="00D05177">
      <w:pPr>
        <w:ind w:firstLine="480"/>
        <w:rPr>
          <w:lang w:eastAsia="zh-CN"/>
        </w:rPr>
      </w:pPr>
      <w:r>
        <w:rPr>
          <w:rFonts w:hint="eastAsia"/>
          <w:lang w:eastAsia="zh-CN"/>
        </w:rPr>
        <w:t>4)</w:t>
      </w:r>
      <w:r>
        <w:rPr>
          <w:rFonts w:hint="eastAsia"/>
          <w:lang w:eastAsia="zh-CN"/>
        </w:rPr>
        <w:t>协助航天工业总公司长城国际展览有限责任公司</w:t>
      </w:r>
      <w:r>
        <w:rPr>
          <w:rFonts w:hint="eastAsia"/>
          <w:lang w:eastAsia="zh-CN"/>
        </w:rPr>
        <w:t>,</w:t>
      </w:r>
      <w:r>
        <w:rPr>
          <w:rFonts w:hint="eastAsia"/>
          <w:lang w:eastAsia="zh-CN"/>
        </w:rPr>
        <w:t>组织会员参加</w:t>
      </w:r>
      <w:r>
        <w:rPr>
          <w:rFonts w:hint="eastAsia"/>
          <w:lang w:eastAsia="zh-CN"/>
        </w:rPr>
        <w:t>1997</w:t>
      </w:r>
      <w:r>
        <w:rPr>
          <w:rFonts w:hint="eastAsia"/>
          <w:lang w:eastAsia="zh-CN"/>
        </w:rPr>
        <w:t>年</w:t>
      </w:r>
      <w:r>
        <w:rPr>
          <w:rFonts w:hint="eastAsia"/>
          <w:lang w:eastAsia="zh-CN"/>
        </w:rPr>
        <w:t>6</w:t>
      </w:r>
      <w:r>
        <w:rPr>
          <w:rFonts w:hint="eastAsia"/>
          <w:lang w:eastAsia="zh-CN"/>
        </w:rPr>
        <w:t>月在法国巴黎、</w:t>
      </w:r>
      <w:r>
        <w:rPr>
          <w:rFonts w:hint="eastAsia"/>
          <w:lang w:eastAsia="zh-CN"/>
        </w:rPr>
        <w:t>8</w:t>
      </w:r>
      <w:r>
        <w:rPr>
          <w:rFonts w:hint="eastAsia"/>
          <w:lang w:eastAsia="zh-CN"/>
        </w:rPr>
        <w:t>月在加拿大温哥华举办的航空航天国际展览与</w:t>
      </w:r>
    </w:p>
    <w:p w14:paraId="0EF175E7" w14:textId="77777777" w:rsidR="00EB47A2" w:rsidRDefault="005E5C55" w:rsidP="00D05177">
      <w:pPr>
        <w:ind w:firstLine="480"/>
      </w:pPr>
      <w:r>
        <w:rPr>
          <w:rFonts w:hint="eastAsia"/>
        </w:rPr>
        <w:t>技术交流。</w:t>
      </w:r>
    </w:p>
    <w:p w14:paraId="6044DD55" w14:textId="77777777" w:rsidR="00EB47A2" w:rsidRDefault="005E5C55" w:rsidP="00D05177">
      <w:pPr>
        <w:ind w:firstLine="480"/>
        <w:rPr>
          <w:lang w:eastAsia="zh-CN"/>
        </w:rPr>
      </w:pPr>
      <w:r>
        <w:rPr>
          <w:rFonts w:hint="eastAsia"/>
          <w:lang w:eastAsia="zh-CN"/>
        </w:rPr>
        <w:t>1997</w:t>
      </w:r>
      <w:r>
        <w:rPr>
          <w:rFonts w:hint="eastAsia"/>
          <w:lang w:eastAsia="zh-CN"/>
        </w:rPr>
        <w:t>年</w:t>
      </w:r>
      <w:r>
        <w:rPr>
          <w:rFonts w:hint="eastAsia"/>
          <w:lang w:eastAsia="zh-CN"/>
        </w:rPr>
        <w:t>6</w:t>
      </w:r>
      <w:r>
        <w:rPr>
          <w:rFonts w:hint="eastAsia"/>
          <w:lang w:eastAsia="zh-CN"/>
        </w:rPr>
        <w:t>月</w:t>
      </w:r>
      <w:r>
        <w:rPr>
          <w:rFonts w:hint="eastAsia"/>
          <w:lang w:eastAsia="zh-CN"/>
        </w:rPr>
        <w:t>20</w:t>
      </w:r>
      <w:r>
        <w:rPr>
          <w:rFonts w:hint="eastAsia"/>
          <w:lang w:eastAsia="zh-CN"/>
        </w:rPr>
        <w:t>日</w:t>
      </w:r>
      <w:r>
        <w:rPr>
          <w:rFonts w:hint="eastAsia"/>
          <w:lang w:eastAsia="zh-CN"/>
        </w:rPr>
        <w:t>-7</w:t>
      </w:r>
      <w:r>
        <w:rPr>
          <w:rFonts w:hint="eastAsia"/>
          <w:lang w:eastAsia="zh-CN"/>
        </w:rPr>
        <w:t>月</w:t>
      </w:r>
      <w:r>
        <w:rPr>
          <w:rFonts w:hint="eastAsia"/>
          <w:lang w:eastAsia="zh-CN"/>
        </w:rPr>
        <w:t>7</w:t>
      </w:r>
      <w:r>
        <w:rPr>
          <w:rFonts w:hint="eastAsia"/>
          <w:lang w:eastAsia="zh-CN"/>
        </w:rPr>
        <w:t>日</w:t>
      </w:r>
      <w:r>
        <w:rPr>
          <w:rFonts w:hint="eastAsia"/>
          <w:lang w:eastAsia="zh-CN"/>
        </w:rPr>
        <w:t>,</w:t>
      </w:r>
      <w:r>
        <w:rPr>
          <w:rFonts w:hint="eastAsia"/>
          <w:lang w:eastAsia="zh-CN"/>
        </w:rPr>
        <w:t>环境遥感分会完成了组团赴加拿大、美国进行环境遥感应用考察交流。</w:t>
      </w:r>
    </w:p>
    <w:p w14:paraId="4CEBEB7B" w14:textId="77777777" w:rsidR="00EB47A2" w:rsidRDefault="005E5C55" w:rsidP="00D05177">
      <w:pPr>
        <w:ind w:firstLine="480"/>
      </w:pPr>
      <w:bookmarkStart w:id="4" w:name="理论研究"/>
      <w:bookmarkEnd w:id="3"/>
      <w:r>
        <w:rPr>
          <w:rFonts w:hint="eastAsia"/>
        </w:rPr>
        <w:lastRenderedPageBreak/>
        <w:t>2</w:t>
      </w:r>
      <w:r>
        <w:rPr>
          <w:rFonts w:hint="eastAsia"/>
        </w:rPr>
        <w:t>、理论研究</w:t>
      </w:r>
    </w:p>
    <w:p w14:paraId="11B5B337" w14:textId="77777777" w:rsidR="00EB47A2" w:rsidRDefault="005E5C55" w:rsidP="00D05177">
      <w:pPr>
        <w:ind w:firstLine="480"/>
        <w:rPr>
          <w:lang w:eastAsia="zh-CN"/>
        </w:rPr>
      </w:pPr>
      <w:r>
        <w:rPr>
          <w:rFonts w:hint="eastAsia"/>
          <w:lang w:eastAsia="zh-CN"/>
        </w:rPr>
        <w:t>根据国防科工委航天技术局通知</w:t>
      </w:r>
      <w:r>
        <w:rPr>
          <w:rFonts w:hint="eastAsia"/>
          <w:lang w:eastAsia="zh-CN"/>
        </w:rPr>
        <w:t>,1997</w:t>
      </w:r>
      <w:r>
        <w:rPr>
          <w:rFonts w:hint="eastAsia"/>
          <w:lang w:eastAsia="zh-CN"/>
        </w:rPr>
        <w:t>年</w:t>
      </w:r>
      <w:r>
        <w:rPr>
          <w:rFonts w:hint="eastAsia"/>
          <w:lang w:eastAsia="zh-CN"/>
        </w:rPr>
        <w:t>1</w:t>
      </w:r>
      <w:r>
        <w:rPr>
          <w:rFonts w:hint="eastAsia"/>
          <w:lang w:eastAsia="zh-CN"/>
        </w:rPr>
        <w:t>月在北京召开专家委员会主要委员会议</w:t>
      </w:r>
      <w:r>
        <w:rPr>
          <w:rFonts w:hint="eastAsia"/>
          <w:lang w:eastAsia="zh-CN"/>
        </w:rPr>
        <w:t>,</w:t>
      </w:r>
      <w:r>
        <w:rPr>
          <w:rFonts w:hint="eastAsia"/>
          <w:lang w:eastAsia="zh-CN"/>
        </w:rPr>
        <w:t>认真学习</w:t>
      </w:r>
      <w:r>
        <w:rPr>
          <w:rFonts w:hint="eastAsia"/>
          <w:lang w:eastAsia="zh-CN"/>
        </w:rPr>
        <w:t>1997</w:t>
      </w:r>
      <w:r>
        <w:rPr>
          <w:rFonts w:hint="eastAsia"/>
          <w:lang w:eastAsia="zh-CN"/>
        </w:rPr>
        <w:t>年卫星应用技术发展指南</w:t>
      </w:r>
      <w:r>
        <w:rPr>
          <w:rFonts w:hint="eastAsia"/>
          <w:lang w:eastAsia="zh-CN"/>
        </w:rPr>
        <w:t>(</w:t>
      </w:r>
      <w:r>
        <w:rPr>
          <w:rFonts w:hint="eastAsia"/>
          <w:lang w:eastAsia="zh-CN"/>
        </w:rPr>
        <w:t>初稿</w:t>
      </w:r>
      <w:r>
        <w:rPr>
          <w:rFonts w:hint="eastAsia"/>
          <w:lang w:eastAsia="zh-CN"/>
        </w:rPr>
        <w:t>),</w:t>
      </w:r>
      <w:r>
        <w:rPr>
          <w:rFonts w:hint="eastAsia"/>
          <w:lang w:eastAsia="zh-CN"/>
        </w:rPr>
        <w:t>帮助内蒙古自治区遥感中心、山西省农业遥感研究所、国家地震局地壳应力研究所和地质研究所、中国地质大学、农业部农业资源监测总站、河北省遥感中心、南京理工大学、南京师范大学、新疆计委国土资源资料中心等单位选择卫星遥感应用课题</w:t>
      </w:r>
      <w:r>
        <w:rPr>
          <w:rFonts w:hint="eastAsia"/>
          <w:lang w:eastAsia="zh-CN"/>
        </w:rPr>
        <w:t>,</w:t>
      </w:r>
      <w:r>
        <w:rPr>
          <w:rFonts w:hint="eastAsia"/>
          <w:lang w:eastAsia="zh-CN"/>
        </w:rPr>
        <w:t>起草项目建议书。通过协会上报的有中国地质大学的卫星遥感信息处理系统、南京理工大学的太湖水环境遥感监测辅助决策系统和卫星遥感监测暴雨洪涝的实现与精度分析的研究、南京师范大学的卫星遥感在东中国海潮汐海流方面的应用技术研究等</w:t>
      </w:r>
      <w:r>
        <w:rPr>
          <w:rFonts w:hint="eastAsia"/>
          <w:lang w:eastAsia="zh-CN"/>
        </w:rPr>
        <w:t>4</w:t>
      </w:r>
      <w:r>
        <w:rPr>
          <w:rFonts w:hint="eastAsia"/>
          <w:lang w:eastAsia="zh-CN"/>
        </w:rPr>
        <w:t>个项目。</w:t>
      </w:r>
    </w:p>
    <w:p w14:paraId="02A8FD2E" w14:textId="77777777" w:rsidR="00EB47A2" w:rsidRDefault="005E5C55" w:rsidP="00D05177">
      <w:pPr>
        <w:ind w:firstLine="480"/>
        <w:rPr>
          <w:lang w:eastAsia="zh-CN"/>
        </w:rPr>
      </w:pPr>
      <w:r>
        <w:rPr>
          <w:rFonts w:hint="eastAsia"/>
          <w:lang w:eastAsia="zh-CN"/>
        </w:rPr>
        <w:t>根据国防科工委《卫星应用技术重点项目管理细则》</w:t>
      </w:r>
      <w:r>
        <w:rPr>
          <w:rFonts w:hint="eastAsia"/>
          <w:lang w:eastAsia="zh-CN"/>
        </w:rPr>
        <w:t>,</w:t>
      </w:r>
      <w:r>
        <w:rPr>
          <w:rFonts w:hint="eastAsia"/>
          <w:lang w:eastAsia="zh-CN"/>
        </w:rPr>
        <w:t>协助湖南省、淮阴市抓紧”湖南省卫星防洪减灾工程运行系统和卫星遥感在洞庭湖洪水调节评估中的应用”</w:t>
      </w:r>
      <w:r>
        <w:rPr>
          <w:rFonts w:hint="eastAsia"/>
          <w:lang w:eastAsia="zh-CN"/>
        </w:rPr>
        <w:t>(Y95-6)</w:t>
      </w:r>
      <w:r>
        <w:rPr>
          <w:rFonts w:hint="eastAsia"/>
          <w:lang w:eastAsia="zh-CN"/>
        </w:rPr>
        <w:t>、“淮阴市地区区域开发中卫星遥感与地理信息系统的应用研究”</w:t>
      </w:r>
      <w:r>
        <w:rPr>
          <w:rFonts w:hint="eastAsia"/>
          <w:lang w:eastAsia="zh-CN"/>
        </w:rPr>
        <w:t>(Y95-7)</w:t>
      </w:r>
      <w:r>
        <w:rPr>
          <w:rFonts w:hint="eastAsia"/>
          <w:lang w:eastAsia="zh-CN"/>
        </w:rPr>
        <w:t>两个项目的实施</w:t>
      </w:r>
      <w:r>
        <w:rPr>
          <w:rFonts w:hint="eastAsia"/>
          <w:lang w:eastAsia="zh-CN"/>
        </w:rPr>
        <w:t>,</w:t>
      </w:r>
      <w:r>
        <w:rPr>
          <w:rFonts w:hint="eastAsia"/>
          <w:lang w:eastAsia="zh-CN"/>
        </w:rPr>
        <w:t>出席</w:t>
      </w:r>
      <w:r>
        <w:rPr>
          <w:rFonts w:hint="eastAsia"/>
          <w:lang w:eastAsia="zh-CN"/>
        </w:rPr>
        <w:t>1997</w:t>
      </w:r>
      <w:r>
        <w:rPr>
          <w:rFonts w:hint="eastAsia"/>
          <w:lang w:eastAsia="zh-CN"/>
        </w:rPr>
        <w:t>年</w:t>
      </w:r>
      <w:r>
        <w:rPr>
          <w:rFonts w:hint="eastAsia"/>
          <w:lang w:eastAsia="zh-CN"/>
        </w:rPr>
        <w:t>4</w:t>
      </w:r>
      <w:r>
        <w:rPr>
          <w:rFonts w:hint="eastAsia"/>
          <w:lang w:eastAsia="zh-CN"/>
        </w:rPr>
        <w:t>月</w:t>
      </w:r>
      <w:r>
        <w:rPr>
          <w:rFonts w:hint="eastAsia"/>
          <w:lang w:eastAsia="zh-CN"/>
        </w:rPr>
        <w:t>21</w:t>
      </w:r>
      <w:r>
        <w:rPr>
          <w:rFonts w:hint="eastAsia"/>
          <w:lang w:eastAsia="zh-CN"/>
        </w:rPr>
        <w:t>日在北京召开的项目检查会议</w:t>
      </w:r>
      <w:r>
        <w:rPr>
          <w:rFonts w:hint="eastAsia"/>
          <w:lang w:eastAsia="zh-CN"/>
        </w:rPr>
        <w:t>,</w:t>
      </w:r>
      <w:r>
        <w:rPr>
          <w:rFonts w:hint="eastAsia"/>
          <w:lang w:eastAsia="zh-CN"/>
        </w:rPr>
        <w:t>经过国防科工委卫星有效载荷及应用技术专业组评议</w:t>
      </w:r>
      <w:r>
        <w:rPr>
          <w:rFonts w:hint="eastAsia"/>
          <w:lang w:eastAsia="zh-CN"/>
        </w:rPr>
        <w:t>,</w:t>
      </w:r>
      <w:r>
        <w:rPr>
          <w:rFonts w:hint="eastAsia"/>
          <w:lang w:eastAsia="zh-CN"/>
        </w:rPr>
        <w:t>通过了两个项目检查。</w:t>
      </w:r>
    </w:p>
    <w:p w14:paraId="28058A08" w14:textId="77777777" w:rsidR="00EB47A2" w:rsidRDefault="005E5C55" w:rsidP="00D05177">
      <w:pPr>
        <w:ind w:firstLine="480"/>
        <w:rPr>
          <w:lang w:eastAsia="zh-CN"/>
        </w:rPr>
      </w:pPr>
      <w:r>
        <w:rPr>
          <w:rFonts w:hint="eastAsia"/>
          <w:lang w:eastAsia="zh-CN"/>
        </w:rPr>
        <w:t>协助国防科工委对”长江三角洲地区卫星遥感决策系统”、“山西能源开发卫星遥感环境监测信息系统”、“内陆水体污染卫星遥感监测示范系统”三个项目的实施进行督促检查和必要的咨询服务工作。</w:t>
      </w:r>
    </w:p>
    <w:p w14:paraId="778D10D9" w14:textId="77777777" w:rsidR="00EB47A2" w:rsidRDefault="005E5C55" w:rsidP="00D05177">
      <w:pPr>
        <w:ind w:firstLine="480"/>
        <w:rPr>
          <w:lang w:eastAsia="zh-CN"/>
        </w:rPr>
      </w:pPr>
      <w:r>
        <w:rPr>
          <w:rFonts w:hint="eastAsia"/>
          <w:lang w:eastAsia="zh-CN"/>
        </w:rPr>
        <w:t>协助陈述彭院士和中科院地理所信息室完成了《返回式卫星资料在区域可持续发展中的应用一黄河三角洲为典型区的研究》项目建议书的起草和申请</w:t>
      </w:r>
      <w:r>
        <w:rPr>
          <w:rFonts w:hint="eastAsia"/>
          <w:lang w:eastAsia="zh-CN"/>
        </w:rPr>
        <w:t>,</w:t>
      </w:r>
      <w:r>
        <w:rPr>
          <w:rFonts w:hint="eastAsia"/>
          <w:lang w:eastAsia="zh-CN"/>
        </w:rPr>
        <w:t>已获航天工业总公司五院批准立项</w:t>
      </w:r>
      <w:r>
        <w:rPr>
          <w:rFonts w:hint="eastAsia"/>
          <w:lang w:eastAsia="zh-CN"/>
        </w:rPr>
        <w:t>,</w:t>
      </w:r>
      <w:r>
        <w:rPr>
          <w:rFonts w:hint="eastAsia"/>
          <w:lang w:eastAsia="zh-CN"/>
        </w:rPr>
        <w:t>开始实施。</w:t>
      </w:r>
    </w:p>
    <w:p w14:paraId="79CC51A9" w14:textId="77777777" w:rsidR="00EB47A2" w:rsidRDefault="005E5C55" w:rsidP="00D05177">
      <w:pPr>
        <w:ind w:firstLine="480"/>
      </w:pPr>
      <w:bookmarkStart w:id="5" w:name="咨询服务"/>
      <w:bookmarkEnd w:id="4"/>
      <w:r>
        <w:t xml:space="preserve">3, </w:t>
      </w:r>
      <w:r>
        <w:rPr>
          <w:rFonts w:hint="eastAsia"/>
        </w:rPr>
        <w:t>咨询服务</w:t>
      </w:r>
    </w:p>
    <w:p w14:paraId="2E65B1EA" w14:textId="77777777" w:rsidR="00EB47A2" w:rsidRDefault="005E5C55" w:rsidP="00D05177">
      <w:pPr>
        <w:ind w:firstLine="480"/>
        <w:rPr>
          <w:lang w:eastAsia="zh-CN"/>
        </w:rPr>
      </w:pPr>
      <w:r>
        <w:rPr>
          <w:rFonts w:hint="eastAsia"/>
          <w:lang w:eastAsia="zh-CN"/>
        </w:rPr>
        <w:t>为了解决会员缺少软件和软件技术人员的问题</w:t>
      </w:r>
      <w:r>
        <w:rPr>
          <w:rFonts w:hint="eastAsia"/>
          <w:lang w:eastAsia="zh-CN"/>
        </w:rPr>
        <w:t>,</w:t>
      </w:r>
      <w:r>
        <w:rPr>
          <w:rFonts w:hint="eastAsia"/>
          <w:lang w:eastAsia="zh-CN"/>
        </w:rPr>
        <w:t>与中科院地理所信息室、新加坡三力公司于</w:t>
      </w:r>
      <w:r>
        <w:rPr>
          <w:rFonts w:hint="eastAsia"/>
          <w:lang w:eastAsia="zh-CN"/>
        </w:rPr>
        <w:t>1997</w:t>
      </w:r>
      <w:r>
        <w:rPr>
          <w:rFonts w:hint="eastAsia"/>
          <w:lang w:eastAsia="zh-CN"/>
        </w:rPr>
        <w:t>年</w:t>
      </w:r>
      <w:r>
        <w:rPr>
          <w:rFonts w:hint="eastAsia"/>
          <w:lang w:eastAsia="zh-CN"/>
        </w:rPr>
        <w:t>1</w:t>
      </w:r>
      <w:r>
        <w:rPr>
          <w:rFonts w:hint="eastAsia"/>
          <w:lang w:eastAsia="zh-CN"/>
        </w:rPr>
        <w:t>月</w:t>
      </w:r>
      <w:r>
        <w:rPr>
          <w:rFonts w:hint="eastAsia"/>
          <w:lang w:eastAsia="zh-CN"/>
        </w:rPr>
        <w:t>,</w:t>
      </w:r>
      <w:r>
        <w:rPr>
          <w:rFonts w:hint="eastAsia"/>
          <w:lang w:eastAsia="zh-CN"/>
        </w:rPr>
        <w:t>在北京举办了软件技术培训班</w:t>
      </w:r>
      <w:r>
        <w:rPr>
          <w:rFonts w:hint="eastAsia"/>
          <w:lang w:eastAsia="zh-CN"/>
        </w:rPr>
        <w:t>,</w:t>
      </w:r>
    </w:p>
    <w:p w14:paraId="0E6718AE" w14:textId="77777777" w:rsidR="00EB47A2" w:rsidRDefault="005E5C55" w:rsidP="00D05177">
      <w:pPr>
        <w:ind w:firstLine="480"/>
        <w:rPr>
          <w:lang w:eastAsia="zh-CN"/>
        </w:rPr>
      </w:pPr>
      <w:r>
        <w:rPr>
          <w:rFonts w:hint="eastAsia"/>
          <w:lang w:eastAsia="zh-CN"/>
        </w:rPr>
        <w:lastRenderedPageBreak/>
        <w:t>参加培训人员不仅学到了技术</w:t>
      </w:r>
      <w:r>
        <w:rPr>
          <w:rFonts w:hint="eastAsia"/>
          <w:lang w:eastAsia="zh-CN"/>
        </w:rPr>
        <w:t>,</w:t>
      </w:r>
      <w:r>
        <w:rPr>
          <w:lang w:eastAsia="zh-CN"/>
        </w:rPr>
        <w:t xml:space="preserve"> </w:t>
      </w:r>
      <w:r>
        <w:rPr>
          <w:rFonts w:hint="eastAsia"/>
          <w:lang w:eastAsia="zh-CN"/>
        </w:rPr>
        <w:t>而且免费得到了软件。在加拿大</w:t>
      </w:r>
      <w:r>
        <w:rPr>
          <w:lang w:eastAsia="zh-CN"/>
        </w:rPr>
        <w:t xml:space="preserve"> SHL </w:t>
      </w:r>
      <w:r>
        <w:rPr>
          <w:rFonts w:hint="eastAsia"/>
          <w:lang w:eastAsia="zh-CN"/>
        </w:rPr>
        <w:t>系统公司支持下</w:t>
      </w:r>
      <w:r>
        <w:rPr>
          <w:rFonts w:hint="eastAsia"/>
          <w:lang w:eastAsia="zh-CN"/>
        </w:rPr>
        <w:t>,</w:t>
      </w:r>
      <w:r>
        <w:rPr>
          <w:lang w:eastAsia="zh-CN"/>
        </w:rPr>
        <w:t xml:space="preserve"> 1997 </w:t>
      </w:r>
      <w:r>
        <w:rPr>
          <w:rFonts w:hint="eastAsia"/>
          <w:lang w:eastAsia="zh-CN"/>
        </w:rPr>
        <w:t>年</w:t>
      </w:r>
      <w:r>
        <w:rPr>
          <w:lang w:eastAsia="zh-CN"/>
        </w:rPr>
        <w:t xml:space="preserve"> 3 </w:t>
      </w:r>
      <w:r>
        <w:rPr>
          <w:rFonts w:hint="eastAsia"/>
          <w:lang w:eastAsia="zh-CN"/>
        </w:rPr>
        <w:t>月获得两个免费名额赴加拿大进行软件培训。</w:t>
      </w:r>
    </w:p>
    <w:p w14:paraId="242A874E" w14:textId="77777777" w:rsidR="00EB47A2" w:rsidRDefault="005E5C55" w:rsidP="00D05177">
      <w:pPr>
        <w:ind w:firstLine="480"/>
        <w:rPr>
          <w:lang w:eastAsia="zh-CN"/>
        </w:rPr>
      </w:pPr>
      <w:r>
        <w:rPr>
          <w:rFonts w:hint="eastAsia"/>
          <w:lang w:eastAsia="zh-CN"/>
        </w:rPr>
        <w:t>根据国家计委国土地区司国土资源环境遥感综合调查工作要求</w:t>
      </w:r>
      <w:r>
        <w:rPr>
          <w:rFonts w:hint="eastAsia"/>
          <w:lang w:eastAsia="zh-CN"/>
        </w:rPr>
        <w:t>,</w:t>
      </w:r>
      <w:r>
        <w:rPr>
          <w:lang w:eastAsia="zh-CN"/>
        </w:rPr>
        <w:t xml:space="preserve"> </w:t>
      </w:r>
      <w:r>
        <w:rPr>
          <w:rFonts w:hint="eastAsia"/>
          <w:lang w:eastAsia="zh-CN"/>
        </w:rPr>
        <w:t>协助山东、新疆起草项目建议书</w:t>
      </w:r>
      <w:r>
        <w:rPr>
          <w:rFonts w:hint="eastAsia"/>
          <w:lang w:eastAsia="zh-CN"/>
        </w:rPr>
        <w:t>,</w:t>
      </w:r>
      <w:r>
        <w:rPr>
          <w:lang w:eastAsia="zh-CN"/>
        </w:rPr>
        <w:t xml:space="preserve"> </w:t>
      </w:r>
      <w:r>
        <w:rPr>
          <w:rFonts w:hint="eastAsia"/>
          <w:lang w:eastAsia="zh-CN"/>
        </w:rPr>
        <w:t>协助湖南研究项目设计。</w:t>
      </w:r>
    </w:p>
    <w:p w14:paraId="0E9588BD" w14:textId="77777777" w:rsidR="00EB47A2" w:rsidRDefault="005E5C55" w:rsidP="00D05177">
      <w:pPr>
        <w:ind w:firstLine="480"/>
        <w:rPr>
          <w:lang w:eastAsia="zh-CN"/>
        </w:rPr>
      </w:pPr>
      <w:r>
        <w:rPr>
          <w:rFonts w:hint="eastAsia"/>
          <w:lang w:eastAsia="zh-CN"/>
        </w:rPr>
        <w:t>根据航天工业总公司关于在哈尔滨举办航天民品展销洽谈会的紧急通知</w:t>
      </w:r>
      <w:r>
        <w:rPr>
          <w:rFonts w:hint="eastAsia"/>
          <w:lang w:eastAsia="zh-CN"/>
        </w:rPr>
        <w:t>,</w:t>
      </w:r>
      <w:r>
        <w:rPr>
          <w:lang w:eastAsia="zh-CN"/>
        </w:rPr>
        <w:t xml:space="preserve"> </w:t>
      </w:r>
      <w:r>
        <w:rPr>
          <w:rFonts w:hint="eastAsia"/>
          <w:lang w:eastAsia="zh-CN"/>
        </w:rPr>
        <w:t>积极组织会员</w:t>
      </w:r>
      <w:r>
        <w:rPr>
          <w:rFonts w:hint="eastAsia"/>
          <w:lang w:eastAsia="zh-CN"/>
        </w:rPr>
        <w:t>,</w:t>
      </w:r>
      <w:r>
        <w:rPr>
          <w:lang w:eastAsia="zh-CN"/>
        </w:rPr>
        <w:t xml:space="preserve"> </w:t>
      </w:r>
      <w:r>
        <w:rPr>
          <w:rFonts w:hint="eastAsia"/>
          <w:lang w:eastAsia="zh-CN"/>
        </w:rPr>
        <w:t>为展销洽谈会提供</w:t>
      </w:r>
      <w:r>
        <w:rPr>
          <w:lang w:eastAsia="zh-CN"/>
        </w:rPr>
        <w:t xml:space="preserve"> 6 </w:t>
      </w:r>
      <w:r>
        <w:rPr>
          <w:rFonts w:hint="eastAsia"/>
          <w:lang w:eastAsia="zh-CN"/>
        </w:rPr>
        <w:t>块展板的素材。</w:t>
      </w:r>
    </w:p>
    <w:p w14:paraId="19AB867E" w14:textId="77777777" w:rsidR="00EB47A2" w:rsidRDefault="005E5C55" w:rsidP="00D05177">
      <w:pPr>
        <w:ind w:firstLine="480"/>
        <w:rPr>
          <w:lang w:eastAsia="zh-CN"/>
        </w:rPr>
      </w:pPr>
      <w:r>
        <w:rPr>
          <w:rFonts w:hint="eastAsia"/>
          <w:lang w:eastAsia="zh-CN"/>
        </w:rPr>
        <w:t>为促进遥感、地理信息系统、全球定位系统技术普及</w:t>
      </w:r>
      <w:r>
        <w:rPr>
          <w:rFonts w:hint="eastAsia"/>
          <w:lang w:eastAsia="zh-CN"/>
        </w:rPr>
        <w:t>,</w:t>
      </w:r>
      <w:r>
        <w:rPr>
          <w:lang w:eastAsia="zh-CN"/>
        </w:rPr>
        <w:t xml:space="preserve"> </w:t>
      </w:r>
      <w:r>
        <w:rPr>
          <w:rFonts w:hint="eastAsia"/>
          <w:lang w:eastAsia="zh-CN"/>
        </w:rPr>
        <w:t>完成了《卫星遥感与政府决策》一书的编辑、出版、发行工作。该书受到了广泛的欢迎。大部分省、自治区计委、科委、遥感中心主动购买</w:t>
      </w:r>
      <w:r>
        <w:rPr>
          <w:rFonts w:hint="eastAsia"/>
          <w:lang w:eastAsia="zh-CN"/>
        </w:rPr>
        <w:t>,</w:t>
      </w:r>
      <w:r>
        <w:rPr>
          <w:lang w:eastAsia="zh-CN"/>
        </w:rPr>
        <w:t xml:space="preserve"> </w:t>
      </w:r>
      <w:r>
        <w:rPr>
          <w:rFonts w:hint="eastAsia"/>
          <w:lang w:eastAsia="zh-CN"/>
        </w:rPr>
        <w:t>赠送有关领导机关。如浙江省已赠送到县级机关</w:t>
      </w:r>
      <w:r>
        <w:rPr>
          <w:rFonts w:hint="eastAsia"/>
          <w:lang w:eastAsia="zh-CN"/>
        </w:rPr>
        <w:t>,</w:t>
      </w:r>
      <w:r>
        <w:rPr>
          <w:lang w:eastAsia="zh-CN"/>
        </w:rPr>
        <w:t xml:space="preserve"> </w:t>
      </w:r>
      <w:r>
        <w:rPr>
          <w:rFonts w:hint="eastAsia"/>
          <w:lang w:eastAsia="zh-CN"/>
        </w:rPr>
        <w:t>江苏省已赠送到地、市级机关</w:t>
      </w:r>
      <w:r>
        <w:rPr>
          <w:rFonts w:hint="eastAsia"/>
          <w:lang w:eastAsia="zh-CN"/>
        </w:rPr>
        <w:t>,</w:t>
      </w:r>
      <w:r>
        <w:rPr>
          <w:lang w:eastAsia="zh-CN"/>
        </w:rPr>
        <w:t xml:space="preserve"> </w:t>
      </w:r>
      <w:r>
        <w:rPr>
          <w:rFonts w:hint="eastAsia"/>
          <w:lang w:eastAsia="zh-CN"/>
        </w:rPr>
        <w:t>农业部已赠送部长、副部长和有关司局。许多政府工作人员反映</w:t>
      </w:r>
      <w:r>
        <w:rPr>
          <w:rFonts w:hint="eastAsia"/>
          <w:lang w:eastAsia="zh-CN"/>
        </w:rPr>
        <w:t>,</w:t>
      </w:r>
      <w:r>
        <w:rPr>
          <w:lang w:eastAsia="zh-CN"/>
        </w:rPr>
        <w:t xml:space="preserve"> </w:t>
      </w:r>
      <w:r>
        <w:rPr>
          <w:rFonts w:hint="eastAsia"/>
          <w:lang w:eastAsia="zh-CN"/>
        </w:rPr>
        <w:t>是一本学习新技术的教科书</w:t>
      </w:r>
      <w:r>
        <w:rPr>
          <w:rFonts w:hint="eastAsia"/>
          <w:lang w:eastAsia="zh-CN"/>
        </w:rPr>
        <w:t>,</w:t>
      </w:r>
      <w:r>
        <w:rPr>
          <w:lang w:eastAsia="zh-CN"/>
        </w:rPr>
        <w:t xml:space="preserve"> </w:t>
      </w:r>
      <w:r>
        <w:rPr>
          <w:rFonts w:hint="eastAsia"/>
          <w:lang w:eastAsia="zh-CN"/>
        </w:rPr>
        <w:t>促进了许多政府机关对遥感、地理信息系统、全球定位系统技术的理解和支持。</w:t>
      </w:r>
    </w:p>
    <w:p w14:paraId="64533C5B" w14:textId="77777777" w:rsidR="00EB47A2" w:rsidRDefault="005E5C55" w:rsidP="00D05177">
      <w:pPr>
        <w:ind w:firstLine="480"/>
        <w:rPr>
          <w:lang w:eastAsia="zh-CN"/>
        </w:rPr>
      </w:pPr>
      <w:bookmarkStart w:id="6" w:name="组织建设"/>
      <w:bookmarkEnd w:id="5"/>
      <w:r>
        <w:rPr>
          <w:lang w:eastAsia="zh-CN"/>
        </w:rPr>
        <w:t xml:space="preserve">4, </w:t>
      </w:r>
      <w:r>
        <w:rPr>
          <w:rFonts w:hint="eastAsia"/>
          <w:lang w:eastAsia="zh-CN"/>
        </w:rPr>
        <w:t>组织建设</w:t>
      </w:r>
    </w:p>
    <w:p w14:paraId="683F4BD1" w14:textId="77777777" w:rsidR="00EB47A2" w:rsidRDefault="005E5C55" w:rsidP="00D05177">
      <w:pPr>
        <w:ind w:firstLine="480"/>
        <w:rPr>
          <w:lang w:eastAsia="zh-CN"/>
        </w:rPr>
      </w:pPr>
      <w:r>
        <w:rPr>
          <w:rFonts w:hint="eastAsia"/>
          <w:lang w:eastAsia="zh-CN"/>
        </w:rPr>
        <w:t>根据航天工业总公司社会团体清理整顿领导小组的部署</w:t>
      </w:r>
      <w:r>
        <w:rPr>
          <w:rFonts w:hint="eastAsia"/>
          <w:lang w:eastAsia="zh-CN"/>
        </w:rPr>
        <w:t>,</w:t>
      </w:r>
      <w:r>
        <w:rPr>
          <w:lang w:eastAsia="zh-CN"/>
        </w:rPr>
        <w:t xml:space="preserve"> </w:t>
      </w:r>
      <w:r>
        <w:rPr>
          <w:rFonts w:hint="eastAsia"/>
          <w:lang w:eastAsia="zh-CN"/>
        </w:rPr>
        <w:t>在庄逢甘理事长领导下</w:t>
      </w:r>
      <w:r>
        <w:rPr>
          <w:rFonts w:hint="eastAsia"/>
          <w:lang w:eastAsia="zh-CN"/>
        </w:rPr>
        <w:t>,</w:t>
      </w:r>
      <w:r>
        <w:rPr>
          <w:lang w:eastAsia="zh-CN"/>
        </w:rPr>
        <w:t xml:space="preserve"> </w:t>
      </w:r>
      <w:r>
        <w:rPr>
          <w:rFonts w:hint="eastAsia"/>
          <w:lang w:eastAsia="zh-CN"/>
        </w:rPr>
        <w:t>认真学习国务院办公厅、民政部有关文件</w:t>
      </w:r>
      <w:r>
        <w:rPr>
          <w:rFonts w:hint="eastAsia"/>
          <w:lang w:eastAsia="zh-CN"/>
        </w:rPr>
        <w:t>,</w:t>
      </w:r>
      <w:r>
        <w:rPr>
          <w:lang w:eastAsia="zh-CN"/>
        </w:rPr>
        <w:t xml:space="preserve"> </w:t>
      </w:r>
      <w:r>
        <w:rPr>
          <w:rFonts w:hint="eastAsia"/>
          <w:lang w:eastAsia="zh-CN"/>
        </w:rPr>
        <w:t>完成了协会自查任务</w:t>
      </w:r>
      <w:r>
        <w:rPr>
          <w:rFonts w:hint="eastAsia"/>
          <w:lang w:eastAsia="zh-CN"/>
        </w:rPr>
        <w:t>,</w:t>
      </w:r>
      <w:r>
        <w:rPr>
          <w:lang w:eastAsia="zh-CN"/>
        </w:rPr>
        <w:t xml:space="preserve"> </w:t>
      </w:r>
      <w:r>
        <w:rPr>
          <w:rFonts w:hint="eastAsia"/>
          <w:lang w:eastAsia="zh-CN"/>
        </w:rPr>
        <w:t>根据民政部要求</w:t>
      </w:r>
      <w:r>
        <w:rPr>
          <w:rFonts w:hint="eastAsia"/>
          <w:lang w:eastAsia="zh-CN"/>
        </w:rPr>
        <w:t>,</w:t>
      </w:r>
      <w:r>
        <w:rPr>
          <w:lang w:eastAsia="zh-CN"/>
        </w:rPr>
        <w:t xml:space="preserve"> </w:t>
      </w:r>
      <w:r>
        <w:rPr>
          <w:rFonts w:hint="eastAsia"/>
          <w:lang w:eastAsia="zh-CN"/>
        </w:rPr>
        <w:t>请民政部指定的会计事务所</w:t>
      </w:r>
      <w:r>
        <w:rPr>
          <w:rFonts w:hint="eastAsia"/>
          <w:lang w:eastAsia="zh-CN"/>
        </w:rPr>
        <w:t>,</w:t>
      </w:r>
      <w:r>
        <w:rPr>
          <w:lang w:eastAsia="zh-CN"/>
        </w:rPr>
        <w:t xml:space="preserve"> </w:t>
      </w:r>
      <w:r>
        <w:rPr>
          <w:rFonts w:hint="eastAsia"/>
          <w:lang w:eastAsia="zh-CN"/>
        </w:rPr>
        <w:t>对</w:t>
      </w:r>
      <w:r>
        <w:rPr>
          <w:lang w:eastAsia="zh-CN"/>
        </w:rPr>
        <w:t xml:space="preserve"> 1995, 1996 </w:t>
      </w:r>
      <w:r>
        <w:rPr>
          <w:rFonts w:hint="eastAsia"/>
          <w:lang w:eastAsia="zh-CN"/>
        </w:rPr>
        <w:t>年的财务进行审计。环境遥感分会也同时完成了自查和财务审计</w:t>
      </w:r>
      <w:r>
        <w:rPr>
          <w:rFonts w:hint="eastAsia"/>
          <w:lang w:eastAsia="zh-CN"/>
        </w:rPr>
        <w:t>,</w:t>
      </w:r>
      <w:r>
        <w:rPr>
          <w:lang w:eastAsia="zh-CN"/>
        </w:rPr>
        <w:t xml:space="preserve"> </w:t>
      </w:r>
      <w:r>
        <w:rPr>
          <w:rFonts w:hint="eastAsia"/>
          <w:lang w:eastAsia="zh-CN"/>
        </w:rPr>
        <w:t>并得到了所在地辽宁省民政厅审核同意。自查资料均已报航天工业总公司。</w:t>
      </w:r>
    </w:p>
    <w:p w14:paraId="5F4C8C2E" w14:textId="77777777" w:rsidR="00EB47A2" w:rsidRDefault="005E5C55" w:rsidP="00D05177">
      <w:pPr>
        <w:ind w:firstLine="480"/>
        <w:rPr>
          <w:lang w:eastAsia="zh-CN"/>
        </w:rPr>
      </w:pPr>
      <w:r>
        <w:rPr>
          <w:rFonts w:hint="eastAsia"/>
          <w:lang w:eastAsia="zh-CN"/>
        </w:rPr>
        <w:t>总之</w:t>
      </w:r>
      <w:r>
        <w:rPr>
          <w:rFonts w:hint="eastAsia"/>
          <w:lang w:eastAsia="zh-CN"/>
        </w:rPr>
        <w:t>,</w:t>
      </w:r>
      <w:r>
        <w:rPr>
          <w:lang w:eastAsia="zh-CN"/>
        </w:rPr>
        <w:t xml:space="preserve"> </w:t>
      </w:r>
      <w:r>
        <w:rPr>
          <w:rFonts w:hint="eastAsia"/>
          <w:lang w:eastAsia="zh-CN"/>
        </w:rPr>
        <w:t>协会在普及航天、宣传航天和促进航天技术在国民经济发展中的应用起到了积极作用。在协调各地方遥感应用部门和中央主管部门的关系</w:t>
      </w:r>
      <w:r>
        <w:rPr>
          <w:rFonts w:hint="eastAsia"/>
          <w:lang w:eastAsia="zh-CN"/>
        </w:rPr>
        <w:t>,</w:t>
      </w:r>
      <w:r>
        <w:rPr>
          <w:lang w:eastAsia="zh-CN"/>
        </w:rPr>
        <w:t xml:space="preserve"> </w:t>
      </w:r>
      <w:r>
        <w:rPr>
          <w:rFonts w:hint="eastAsia"/>
          <w:lang w:eastAsia="zh-CN"/>
        </w:rPr>
        <w:t>组织跨地区的应用项目</w:t>
      </w:r>
      <w:r>
        <w:rPr>
          <w:rFonts w:hint="eastAsia"/>
          <w:lang w:eastAsia="zh-CN"/>
        </w:rPr>
        <w:t>,</w:t>
      </w:r>
      <w:r>
        <w:rPr>
          <w:lang w:eastAsia="zh-CN"/>
        </w:rPr>
        <w:t xml:space="preserve"> </w:t>
      </w:r>
      <w:r>
        <w:rPr>
          <w:rFonts w:hint="eastAsia"/>
          <w:lang w:eastAsia="zh-CN"/>
        </w:rPr>
        <w:t>起到了促进作用。</w:t>
      </w:r>
    </w:p>
    <w:p w14:paraId="16AAB933" w14:textId="77777777" w:rsidR="00EB47A2" w:rsidRDefault="005E5C55" w:rsidP="00D05177">
      <w:pPr>
        <w:ind w:firstLine="480"/>
        <w:rPr>
          <w:lang w:eastAsia="zh-CN"/>
        </w:rPr>
      </w:pPr>
      <w:bookmarkStart w:id="7" w:name="二关于-1998-年工作"/>
      <w:bookmarkEnd w:id="6"/>
      <w:r>
        <w:rPr>
          <w:rFonts w:hint="eastAsia"/>
          <w:lang w:eastAsia="zh-CN"/>
        </w:rPr>
        <w:t>二、关于</w:t>
      </w:r>
      <w:r>
        <w:rPr>
          <w:lang w:eastAsia="zh-CN"/>
        </w:rPr>
        <w:t xml:space="preserve"> 1998 </w:t>
      </w:r>
      <w:r>
        <w:rPr>
          <w:rFonts w:hint="eastAsia"/>
          <w:lang w:eastAsia="zh-CN"/>
        </w:rPr>
        <w:t>年工作</w:t>
      </w:r>
    </w:p>
    <w:p w14:paraId="2E8F9000" w14:textId="77777777" w:rsidR="00EB47A2" w:rsidRDefault="005E5C55" w:rsidP="00D05177">
      <w:pPr>
        <w:ind w:firstLine="480"/>
        <w:rPr>
          <w:lang w:eastAsia="zh-CN"/>
        </w:rPr>
      </w:pPr>
      <w:r>
        <w:rPr>
          <w:rFonts w:hint="eastAsia"/>
          <w:lang w:eastAsia="zh-CN"/>
        </w:rPr>
        <w:lastRenderedPageBreak/>
        <w:t>会议根据党的</w:t>
      </w:r>
      <w:r>
        <w:rPr>
          <w:lang w:eastAsia="zh-CN"/>
        </w:rPr>
        <w:t xml:space="preserve"> 15 </w:t>
      </w:r>
      <w:r>
        <w:rPr>
          <w:rFonts w:hint="eastAsia"/>
          <w:lang w:eastAsia="zh-CN"/>
        </w:rPr>
        <w:t>大会议精神</w:t>
      </w:r>
      <w:r>
        <w:rPr>
          <w:rFonts w:hint="eastAsia"/>
          <w:lang w:eastAsia="zh-CN"/>
        </w:rPr>
        <w:t>,</w:t>
      </w:r>
      <w:r>
        <w:rPr>
          <w:lang w:eastAsia="zh-CN"/>
        </w:rPr>
        <w:t xml:space="preserve"> </w:t>
      </w:r>
      <w:r>
        <w:rPr>
          <w:rFonts w:hint="eastAsia"/>
          <w:lang w:eastAsia="zh-CN"/>
        </w:rPr>
        <w:t>和国家计委、国防科工委、航天工业总公司对协会的要求</w:t>
      </w:r>
      <w:r>
        <w:rPr>
          <w:rFonts w:hint="eastAsia"/>
          <w:lang w:eastAsia="zh-CN"/>
        </w:rPr>
        <w:t>,</w:t>
      </w:r>
      <w:r>
        <w:rPr>
          <w:lang w:eastAsia="zh-CN"/>
        </w:rPr>
        <w:t xml:space="preserve"> </w:t>
      </w:r>
      <w:r>
        <w:rPr>
          <w:rFonts w:hint="eastAsia"/>
          <w:lang w:eastAsia="zh-CN"/>
        </w:rPr>
        <w:t>确定</w:t>
      </w:r>
      <w:r>
        <w:rPr>
          <w:lang w:eastAsia="zh-CN"/>
        </w:rPr>
        <w:t xml:space="preserve"> 1998 </w:t>
      </w:r>
      <w:r>
        <w:rPr>
          <w:rFonts w:hint="eastAsia"/>
          <w:lang w:eastAsia="zh-CN"/>
        </w:rPr>
        <w:t>年工作要点如下</w:t>
      </w:r>
      <w:r>
        <w:rPr>
          <w:rFonts w:hint="eastAsia"/>
          <w:lang w:eastAsia="zh-CN"/>
        </w:rPr>
        <w:t>:</w:t>
      </w:r>
    </w:p>
    <w:p w14:paraId="54942BDC" w14:textId="77777777" w:rsidR="00EB47A2" w:rsidRDefault="005E5C55" w:rsidP="00D05177">
      <w:pPr>
        <w:ind w:firstLine="480"/>
        <w:rPr>
          <w:lang w:eastAsia="zh-CN"/>
        </w:rPr>
      </w:pPr>
      <w:r>
        <w:rPr>
          <w:lang w:eastAsia="zh-CN"/>
        </w:rPr>
        <w:t xml:space="preserve">1, </w:t>
      </w:r>
      <w:r>
        <w:rPr>
          <w:rFonts w:hint="eastAsia"/>
          <w:lang w:eastAsia="zh-CN"/>
        </w:rPr>
        <w:t>组织会员认真学习党的</w:t>
      </w:r>
      <w:r>
        <w:rPr>
          <w:lang w:eastAsia="zh-CN"/>
        </w:rPr>
        <w:t xml:space="preserve"> 15 </w:t>
      </w:r>
      <w:r>
        <w:rPr>
          <w:rFonts w:hint="eastAsia"/>
          <w:lang w:eastAsia="zh-CN"/>
        </w:rPr>
        <w:t>大会议精神</w:t>
      </w:r>
      <w:r>
        <w:rPr>
          <w:rFonts w:hint="eastAsia"/>
          <w:lang w:eastAsia="zh-CN"/>
        </w:rPr>
        <w:t>,</w:t>
      </w:r>
      <w:r>
        <w:rPr>
          <w:lang w:eastAsia="zh-CN"/>
        </w:rPr>
        <w:t xml:space="preserve"> </w:t>
      </w:r>
      <w:r>
        <w:rPr>
          <w:rFonts w:hint="eastAsia"/>
          <w:lang w:eastAsia="zh-CN"/>
        </w:rPr>
        <w:t>深刻领会我国现在处于并</w:t>
      </w:r>
    </w:p>
    <w:p w14:paraId="53638B49" w14:textId="77777777" w:rsidR="00EB47A2" w:rsidRDefault="005E5C55" w:rsidP="00D05177">
      <w:pPr>
        <w:ind w:firstLine="480"/>
        <w:rPr>
          <w:lang w:eastAsia="zh-CN"/>
        </w:rPr>
      </w:pPr>
      <w:r>
        <w:rPr>
          <w:rFonts w:hint="eastAsia"/>
          <w:lang w:eastAsia="zh-CN"/>
        </w:rPr>
        <w:t>长期处于社会主义初级阶段，坚决贯彻党在社会主义初级阶段的基本路线，在社会主义市场经济条件下，为实现科教兴国战略和可持续发展战略做贡献，为遥感、地理信息系统、全球定位系统技术应用开发和推广做贡献。</w:t>
      </w:r>
    </w:p>
    <w:p w14:paraId="2CE34CBB" w14:textId="77777777" w:rsidR="00EB47A2" w:rsidRDefault="005E5C55" w:rsidP="00D05177">
      <w:pPr>
        <w:ind w:firstLine="480"/>
        <w:rPr>
          <w:lang w:eastAsia="zh-CN"/>
        </w:rPr>
      </w:pPr>
      <w:r>
        <w:rPr>
          <w:rFonts w:hint="eastAsia"/>
          <w:lang w:eastAsia="zh-CN"/>
        </w:rPr>
        <w:t>2</w:t>
      </w:r>
      <w:r>
        <w:rPr>
          <w:rFonts w:hint="eastAsia"/>
          <w:lang w:eastAsia="zh-CN"/>
        </w:rPr>
        <w:t>，继续发挥国家计委、国防科工委、航天工业总公司和广大会员之间的桥梁作用。做好“下情上报，上情下达”工作。主动为卫星遥感推广应用、国土规划和地区经济服务。</w:t>
      </w:r>
    </w:p>
    <w:p w14:paraId="27037A47" w14:textId="77777777" w:rsidR="00EB47A2" w:rsidRDefault="005E5C55" w:rsidP="00D05177">
      <w:pPr>
        <w:ind w:firstLine="480"/>
        <w:rPr>
          <w:lang w:eastAsia="zh-CN"/>
        </w:rPr>
      </w:pPr>
      <w:bookmarkStart w:id="8" w:name="技术交流-1"/>
      <w:bookmarkEnd w:id="7"/>
      <w:r>
        <w:rPr>
          <w:rFonts w:hint="eastAsia"/>
          <w:lang w:eastAsia="zh-CN"/>
        </w:rPr>
        <w:t>3</w:t>
      </w:r>
      <w:r>
        <w:rPr>
          <w:rFonts w:hint="eastAsia"/>
          <w:lang w:eastAsia="zh-CN"/>
        </w:rPr>
        <w:t>、技术交流</w:t>
      </w:r>
    </w:p>
    <w:p w14:paraId="4B76AF30" w14:textId="77777777" w:rsidR="00EB47A2" w:rsidRDefault="005E5C55" w:rsidP="00D05177">
      <w:pPr>
        <w:ind w:firstLine="480"/>
        <w:rPr>
          <w:lang w:eastAsia="zh-CN"/>
        </w:rPr>
      </w:pPr>
      <w:r>
        <w:rPr>
          <w:rFonts w:hint="eastAsia"/>
          <w:lang w:eastAsia="zh-CN"/>
        </w:rPr>
        <w:t>1</w:t>
      </w:r>
      <w:r>
        <w:rPr>
          <w:rFonts w:hint="eastAsia"/>
          <w:lang w:eastAsia="zh-CN"/>
        </w:rPr>
        <w:t>）做好</w:t>
      </w:r>
      <w:r>
        <w:rPr>
          <w:rFonts w:hint="eastAsia"/>
          <w:lang w:eastAsia="zh-CN"/>
        </w:rPr>
        <w:t>1998</w:t>
      </w:r>
      <w:r>
        <w:rPr>
          <w:rFonts w:hint="eastAsia"/>
          <w:lang w:eastAsia="zh-CN"/>
        </w:rPr>
        <w:t>年年会的准备</w:t>
      </w:r>
    </w:p>
    <w:p w14:paraId="232BA386" w14:textId="77777777" w:rsidR="00EB47A2" w:rsidRDefault="005E5C55" w:rsidP="00D05177">
      <w:pPr>
        <w:ind w:firstLine="480"/>
        <w:rPr>
          <w:lang w:eastAsia="zh-CN"/>
        </w:rPr>
      </w:pPr>
      <w:r>
        <w:rPr>
          <w:rFonts w:hint="eastAsia"/>
          <w:lang w:eastAsia="zh-CN"/>
        </w:rPr>
        <w:t>1998</w:t>
      </w:r>
      <w:r>
        <w:rPr>
          <w:rFonts w:hint="eastAsia"/>
          <w:lang w:eastAsia="zh-CN"/>
        </w:rPr>
        <w:t>年年会定于</w:t>
      </w:r>
      <w:r>
        <w:rPr>
          <w:rFonts w:hint="eastAsia"/>
          <w:lang w:eastAsia="zh-CN"/>
        </w:rPr>
        <w:t>1998</w:t>
      </w:r>
      <w:r>
        <w:rPr>
          <w:rFonts w:hint="eastAsia"/>
          <w:lang w:eastAsia="zh-CN"/>
        </w:rPr>
        <w:t>年</w:t>
      </w:r>
      <w:r>
        <w:rPr>
          <w:rFonts w:hint="eastAsia"/>
          <w:lang w:eastAsia="zh-CN"/>
        </w:rPr>
        <w:t>8</w:t>
      </w:r>
      <w:r>
        <w:rPr>
          <w:rFonts w:hint="eastAsia"/>
          <w:lang w:eastAsia="zh-CN"/>
        </w:rPr>
        <w:t>月在内蒙古自治区海拉尔市举行。继续以技术交流为主，重点交流学习党的</w:t>
      </w:r>
      <w:r>
        <w:rPr>
          <w:rFonts w:hint="eastAsia"/>
          <w:lang w:eastAsia="zh-CN"/>
        </w:rPr>
        <w:t>15</w:t>
      </w:r>
      <w:r>
        <w:rPr>
          <w:rFonts w:hint="eastAsia"/>
          <w:lang w:eastAsia="zh-CN"/>
        </w:rPr>
        <w:t>大会议精神的体会和卫星遥感应用效益分析、省级国土资源遥感综合调查、地理信息系统应用、防灾减灾、环境保护、农作物估产、海洋调查等方面的应用成果。会议期间，召开常务理事会议，总结当年工作，布署下年度工作，解决协会有关重大问题。</w:t>
      </w:r>
    </w:p>
    <w:p w14:paraId="5C2D1269" w14:textId="77777777" w:rsidR="00EB47A2" w:rsidRDefault="005E5C55" w:rsidP="00D05177">
      <w:pPr>
        <w:ind w:firstLine="480"/>
        <w:rPr>
          <w:lang w:eastAsia="zh-CN"/>
        </w:rPr>
      </w:pPr>
      <w:r>
        <w:rPr>
          <w:rFonts w:hint="eastAsia"/>
          <w:lang w:eastAsia="zh-CN"/>
        </w:rPr>
        <w:t>2</w:t>
      </w:r>
      <w:r>
        <w:rPr>
          <w:rFonts w:hint="eastAsia"/>
          <w:lang w:eastAsia="zh-CN"/>
        </w:rPr>
        <w:t>）在航天工业总公司领导下，协助长城国际展览有限责任公司做好</w:t>
      </w:r>
      <w:r>
        <w:rPr>
          <w:rFonts w:hint="eastAsia"/>
          <w:lang w:eastAsia="zh-CN"/>
        </w:rPr>
        <w:t>1998</w:t>
      </w:r>
      <w:r>
        <w:rPr>
          <w:rFonts w:hint="eastAsia"/>
          <w:lang w:eastAsia="zh-CN"/>
        </w:rPr>
        <w:t>年</w:t>
      </w:r>
      <w:r>
        <w:rPr>
          <w:rFonts w:hint="eastAsia"/>
          <w:lang w:eastAsia="zh-CN"/>
        </w:rPr>
        <w:t>3</w:t>
      </w:r>
      <w:r>
        <w:rPr>
          <w:rFonts w:hint="eastAsia"/>
          <w:lang w:eastAsia="zh-CN"/>
        </w:rPr>
        <w:t>月</w:t>
      </w:r>
      <w:r>
        <w:rPr>
          <w:rFonts w:hint="eastAsia"/>
          <w:lang w:eastAsia="zh-CN"/>
        </w:rPr>
        <w:t>18</w:t>
      </w:r>
      <w:r>
        <w:rPr>
          <w:rFonts w:hint="eastAsia"/>
          <w:lang w:eastAsia="zh-CN"/>
        </w:rPr>
        <w:t>～</w:t>
      </w:r>
      <w:r>
        <w:rPr>
          <w:rFonts w:hint="eastAsia"/>
          <w:lang w:eastAsia="zh-CN"/>
        </w:rPr>
        <w:t>22</w:t>
      </w:r>
      <w:r>
        <w:rPr>
          <w:rFonts w:hint="eastAsia"/>
          <w:lang w:eastAsia="zh-CN"/>
        </w:rPr>
        <w:t>日在北京国际贸易中心举办的第三届国际空间技术及应用展览会的准备工作。协助航天工业总公司</w:t>
      </w:r>
      <w:r>
        <w:rPr>
          <w:rFonts w:hint="eastAsia"/>
          <w:lang w:eastAsia="zh-CN"/>
        </w:rPr>
        <w:t>707</w:t>
      </w:r>
      <w:r>
        <w:rPr>
          <w:rFonts w:hint="eastAsia"/>
          <w:lang w:eastAsia="zh-CN"/>
        </w:rPr>
        <w:t>所承办的在第三届国际空间技术及应用展览会的期间（</w:t>
      </w:r>
      <w:r>
        <w:rPr>
          <w:rFonts w:hint="eastAsia"/>
          <w:lang w:eastAsia="zh-CN"/>
        </w:rPr>
        <w:t>3</w:t>
      </w:r>
      <w:r>
        <w:rPr>
          <w:rFonts w:hint="eastAsia"/>
          <w:lang w:eastAsia="zh-CN"/>
        </w:rPr>
        <w:t>月</w:t>
      </w:r>
      <w:r>
        <w:rPr>
          <w:rFonts w:hint="eastAsia"/>
          <w:lang w:eastAsia="zh-CN"/>
        </w:rPr>
        <w:t>17</w:t>
      </w:r>
      <w:r>
        <w:rPr>
          <w:rFonts w:hint="eastAsia"/>
          <w:lang w:eastAsia="zh-CN"/>
        </w:rPr>
        <w:t>～</w:t>
      </w:r>
      <w:r>
        <w:rPr>
          <w:rFonts w:hint="eastAsia"/>
          <w:lang w:eastAsia="zh-CN"/>
        </w:rPr>
        <w:t>19</w:t>
      </w:r>
      <w:r>
        <w:rPr>
          <w:rFonts w:hint="eastAsia"/>
          <w:lang w:eastAsia="zh-CN"/>
        </w:rPr>
        <w:t>日</w:t>
      </w:r>
      <w:r>
        <w:rPr>
          <w:rFonts w:hint="eastAsia"/>
          <w:lang w:eastAsia="zh-CN"/>
        </w:rPr>
        <w:t>)</w:t>
      </w:r>
      <w:r>
        <w:rPr>
          <w:rFonts w:hint="eastAsia"/>
          <w:lang w:eastAsia="zh-CN"/>
        </w:rPr>
        <w:t>召开的《</w:t>
      </w:r>
      <w:r>
        <w:rPr>
          <w:rFonts w:hint="eastAsia"/>
          <w:lang w:eastAsia="zh-CN"/>
        </w:rPr>
        <w:t>21</w:t>
      </w:r>
      <w:r>
        <w:rPr>
          <w:rFonts w:hint="eastAsia"/>
          <w:lang w:eastAsia="zh-CN"/>
        </w:rPr>
        <w:t>世纪航天技术发展与应用研讨会》的准备工作。</w:t>
      </w:r>
    </w:p>
    <w:p w14:paraId="482831F7" w14:textId="77777777" w:rsidR="00EB47A2" w:rsidRDefault="005E5C55" w:rsidP="00D05177">
      <w:pPr>
        <w:ind w:firstLine="480"/>
        <w:rPr>
          <w:lang w:eastAsia="zh-CN"/>
        </w:rPr>
      </w:pPr>
      <w:r>
        <w:rPr>
          <w:rFonts w:hint="eastAsia"/>
          <w:lang w:eastAsia="zh-CN"/>
        </w:rPr>
        <w:t>3</w:t>
      </w:r>
      <w:r>
        <w:rPr>
          <w:rFonts w:hint="eastAsia"/>
          <w:lang w:eastAsia="zh-CN"/>
        </w:rPr>
        <w:t>）组织</w:t>
      </w:r>
      <w:r>
        <w:rPr>
          <w:rFonts w:hint="eastAsia"/>
          <w:lang w:eastAsia="zh-CN"/>
        </w:rPr>
        <w:t>2</w:t>
      </w:r>
      <w:r>
        <w:rPr>
          <w:rFonts w:hint="eastAsia"/>
          <w:lang w:eastAsia="zh-CN"/>
        </w:rPr>
        <w:t>～</w:t>
      </w:r>
      <w:r>
        <w:rPr>
          <w:rFonts w:hint="eastAsia"/>
          <w:lang w:eastAsia="zh-CN"/>
        </w:rPr>
        <w:t>3</w:t>
      </w:r>
      <w:r>
        <w:rPr>
          <w:rFonts w:hint="eastAsia"/>
          <w:lang w:eastAsia="zh-CN"/>
        </w:rPr>
        <w:t>次出国考察交流。</w:t>
      </w:r>
    </w:p>
    <w:p w14:paraId="4911B92E" w14:textId="77777777" w:rsidR="00EB47A2" w:rsidRDefault="005E5C55" w:rsidP="00D05177">
      <w:pPr>
        <w:ind w:firstLine="480"/>
        <w:rPr>
          <w:lang w:eastAsia="zh-CN"/>
        </w:rPr>
      </w:pPr>
      <w:bookmarkStart w:id="9" w:name="理论研究-1"/>
      <w:bookmarkEnd w:id="8"/>
      <w:r>
        <w:rPr>
          <w:rFonts w:hint="eastAsia"/>
          <w:lang w:eastAsia="zh-CN"/>
        </w:rPr>
        <w:t>4</w:t>
      </w:r>
      <w:r>
        <w:rPr>
          <w:rFonts w:hint="eastAsia"/>
          <w:lang w:eastAsia="zh-CN"/>
        </w:rPr>
        <w:t>，理论研究</w:t>
      </w:r>
    </w:p>
    <w:p w14:paraId="47F9FB7E" w14:textId="77777777" w:rsidR="00EB47A2" w:rsidRDefault="005E5C55" w:rsidP="00D05177">
      <w:pPr>
        <w:ind w:firstLine="480"/>
        <w:rPr>
          <w:lang w:eastAsia="zh-CN"/>
        </w:rPr>
      </w:pPr>
      <w:r>
        <w:rPr>
          <w:rFonts w:hint="eastAsia"/>
          <w:lang w:eastAsia="zh-CN"/>
        </w:rPr>
        <w:lastRenderedPageBreak/>
        <w:t>1</w:t>
      </w:r>
      <w:r>
        <w:rPr>
          <w:rFonts w:hint="eastAsia"/>
          <w:lang w:eastAsia="zh-CN"/>
        </w:rPr>
        <w:t>）根据国防科工委将颁发的</w:t>
      </w:r>
      <w:r>
        <w:rPr>
          <w:rFonts w:hint="eastAsia"/>
          <w:lang w:eastAsia="zh-CN"/>
        </w:rPr>
        <w:t>1998</w:t>
      </w:r>
      <w:r>
        <w:rPr>
          <w:rFonts w:hint="eastAsia"/>
          <w:lang w:eastAsia="zh-CN"/>
        </w:rPr>
        <w:t>年～</w:t>
      </w:r>
      <w:r>
        <w:rPr>
          <w:rFonts w:hint="eastAsia"/>
          <w:lang w:eastAsia="zh-CN"/>
        </w:rPr>
        <w:t>1999</w:t>
      </w:r>
      <w:r>
        <w:rPr>
          <w:rFonts w:hint="eastAsia"/>
          <w:lang w:eastAsia="zh-CN"/>
        </w:rPr>
        <w:t>年卫星应用技术项目指南，继续帮助会员争取卫星遥感应用资助项目，对湖南和淮阴两个项目，要确保在</w:t>
      </w:r>
      <w:r>
        <w:rPr>
          <w:rFonts w:hint="eastAsia"/>
          <w:lang w:eastAsia="zh-CN"/>
        </w:rPr>
        <w:t>1998</w:t>
      </w:r>
      <w:r>
        <w:rPr>
          <w:rFonts w:hint="eastAsia"/>
          <w:lang w:eastAsia="zh-CN"/>
        </w:rPr>
        <w:t>年</w:t>
      </w:r>
      <w:r>
        <w:rPr>
          <w:rFonts w:hint="eastAsia"/>
          <w:lang w:eastAsia="zh-CN"/>
        </w:rPr>
        <w:t>5</w:t>
      </w:r>
      <w:r>
        <w:rPr>
          <w:rFonts w:hint="eastAsia"/>
          <w:lang w:eastAsia="zh-CN"/>
        </w:rPr>
        <w:t>月前完成鉴定验收。</w:t>
      </w:r>
    </w:p>
    <w:p w14:paraId="5C31EC2F" w14:textId="77777777" w:rsidR="00EB47A2" w:rsidRDefault="005E5C55" w:rsidP="00D05177">
      <w:pPr>
        <w:ind w:firstLine="480"/>
        <w:rPr>
          <w:lang w:eastAsia="zh-CN"/>
        </w:rPr>
      </w:pPr>
      <w:r>
        <w:rPr>
          <w:rFonts w:hint="eastAsia"/>
          <w:lang w:eastAsia="zh-CN"/>
        </w:rPr>
        <w:t>2</w:t>
      </w:r>
      <w:r>
        <w:rPr>
          <w:rFonts w:hint="eastAsia"/>
          <w:lang w:eastAsia="zh-CN"/>
        </w:rPr>
        <w:t>）根据航天工业总公司要求，继续开展卫星减灾工程运行系统研究。</w:t>
      </w:r>
    </w:p>
    <w:p w14:paraId="023EB7FF" w14:textId="77777777" w:rsidR="00EB47A2" w:rsidRDefault="005E5C55" w:rsidP="00D05177">
      <w:pPr>
        <w:ind w:firstLine="480"/>
        <w:rPr>
          <w:lang w:eastAsia="zh-CN"/>
        </w:rPr>
      </w:pPr>
      <w:r>
        <w:rPr>
          <w:rFonts w:hint="eastAsia"/>
          <w:lang w:eastAsia="zh-CN"/>
        </w:rPr>
        <w:t>3</w:t>
      </w:r>
      <w:r>
        <w:rPr>
          <w:rFonts w:hint="eastAsia"/>
          <w:lang w:eastAsia="zh-CN"/>
        </w:rPr>
        <w:t>）根据国家计委国土地区司要求，开展省级国土资源遥感综合调查、国土资源环境和地区经济信息系统有关技术、方法的交流。</w:t>
      </w:r>
    </w:p>
    <w:p w14:paraId="3B255AD9" w14:textId="77777777" w:rsidR="00EB47A2" w:rsidRDefault="005E5C55" w:rsidP="00D05177">
      <w:pPr>
        <w:ind w:firstLine="480"/>
        <w:rPr>
          <w:lang w:eastAsia="zh-CN"/>
        </w:rPr>
      </w:pPr>
      <w:r>
        <w:rPr>
          <w:rFonts w:hint="eastAsia"/>
          <w:lang w:eastAsia="zh-CN"/>
        </w:rPr>
        <w:t>4</w:t>
      </w:r>
      <w:r>
        <w:rPr>
          <w:rFonts w:hint="eastAsia"/>
          <w:lang w:eastAsia="zh-CN"/>
        </w:rPr>
        <w:t>）组织有关会员争取利用轻型飞机进行地物光谱测试技术研究。</w:t>
      </w:r>
    </w:p>
    <w:p w14:paraId="231B0CEE" w14:textId="77777777" w:rsidR="00EB47A2" w:rsidRDefault="005E5C55" w:rsidP="00D05177">
      <w:pPr>
        <w:ind w:firstLine="480"/>
        <w:rPr>
          <w:lang w:eastAsia="zh-CN"/>
        </w:rPr>
      </w:pPr>
      <w:bookmarkStart w:id="10" w:name="咨询服务-1"/>
      <w:bookmarkEnd w:id="9"/>
      <w:r>
        <w:rPr>
          <w:rFonts w:hint="eastAsia"/>
          <w:lang w:eastAsia="zh-CN"/>
        </w:rPr>
        <w:t>5</w:t>
      </w:r>
      <w:r>
        <w:rPr>
          <w:rFonts w:hint="eastAsia"/>
          <w:lang w:eastAsia="zh-CN"/>
        </w:rPr>
        <w:t>、咨询服务</w:t>
      </w:r>
    </w:p>
    <w:p w14:paraId="5FCBC5A0" w14:textId="77777777" w:rsidR="00EB47A2" w:rsidRDefault="005E5C55" w:rsidP="00D05177">
      <w:pPr>
        <w:ind w:firstLine="480"/>
        <w:rPr>
          <w:lang w:eastAsia="zh-CN"/>
        </w:rPr>
      </w:pPr>
      <w:r>
        <w:rPr>
          <w:rFonts w:hint="eastAsia"/>
          <w:lang w:eastAsia="zh-CN"/>
        </w:rPr>
        <w:t>5</w:t>
      </w:r>
      <w:r>
        <w:rPr>
          <w:rFonts w:hint="eastAsia"/>
          <w:lang w:eastAsia="zh-CN"/>
        </w:rPr>
        <w:t>、咨询服务组织会员参加国防科工委卫星有效载荷及应用技术专业组举办的卫星观测技术培训班。</w:t>
      </w:r>
    </w:p>
    <w:p w14:paraId="276969B0" w14:textId="77777777" w:rsidR="00EB47A2" w:rsidRDefault="005E5C55" w:rsidP="00D05177">
      <w:pPr>
        <w:ind w:firstLine="480"/>
        <w:rPr>
          <w:lang w:eastAsia="zh-CN"/>
        </w:rPr>
      </w:pPr>
      <w:bookmarkStart w:id="11" w:name="三关于组织建设"/>
      <w:bookmarkEnd w:id="10"/>
      <w:r>
        <w:rPr>
          <w:rFonts w:hint="eastAsia"/>
          <w:lang w:eastAsia="zh-CN"/>
        </w:rPr>
        <w:t>三、关于组织建设</w:t>
      </w:r>
    </w:p>
    <w:p w14:paraId="12084142" w14:textId="77777777" w:rsidR="00EB47A2" w:rsidRDefault="005E5C55" w:rsidP="00D05177">
      <w:pPr>
        <w:ind w:firstLine="480"/>
        <w:rPr>
          <w:lang w:eastAsia="zh-CN"/>
        </w:rPr>
      </w:pPr>
      <w:r>
        <w:rPr>
          <w:rFonts w:hint="eastAsia"/>
          <w:lang w:eastAsia="zh-CN"/>
        </w:rPr>
        <w:t>1</w:t>
      </w:r>
      <w:r>
        <w:rPr>
          <w:rFonts w:hint="eastAsia"/>
          <w:lang w:eastAsia="zh-CN"/>
        </w:rPr>
        <w:t>，根据协会章程，本次常务理事会扩大会议进行了换届研究，产生了第二届理事会。鉴于一届理事会工作卓有成效，会议一致同意一届理事连任二届理事，同时决定，连续两年不参加理事会工作，又未说明原因的理事视为自动退出理事会。一致同意一届名誉理事长、理事长、副理事长、常务理事、秘书长、副秘书长在二届连任。</w:t>
      </w:r>
    </w:p>
    <w:p w14:paraId="61BC3CEB" w14:textId="77777777" w:rsidR="00EB47A2" w:rsidRDefault="005E5C55" w:rsidP="00D05177">
      <w:pPr>
        <w:ind w:firstLine="480"/>
        <w:rPr>
          <w:lang w:eastAsia="zh-CN"/>
        </w:rPr>
      </w:pPr>
      <w:r>
        <w:rPr>
          <w:rFonts w:hint="eastAsia"/>
          <w:lang w:eastAsia="zh-CN"/>
        </w:rPr>
        <w:t>2</w:t>
      </w:r>
      <w:r>
        <w:rPr>
          <w:rFonts w:hint="eastAsia"/>
          <w:lang w:eastAsia="zh-CN"/>
        </w:rPr>
        <w:t>，会议同意增补艾拉提、吴信才、张学雄、张永明、李明朝、叶炳楷、张家宝、刘志明、高振宇、吴恒建、王让会、唐华俊、俞全宏、冯学智、苏玉福为理事。同意增补艾拉提、牛树华、王殿元、李晓东、丁镜熙、陆登槐、吴信才、陈正兴、冯学智为常务理事。同意增补艾拉提、王殿元为副理事长。同意增补杨则东、张玮、陈彻、张永明、万世基为副秘书长、同意增补傅肃性、楚良才、李增义、李根洪为全国地方遥感应用协会专家委员会副主任。</w:t>
      </w:r>
    </w:p>
    <w:p w14:paraId="0D79E934" w14:textId="77777777" w:rsidR="00EB47A2" w:rsidRDefault="005E5C55" w:rsidP="00D05177">
      <w:pPr>
        <w:ind w:firstLine="480"/>
      </w:pPr>
      <w:r>
        <w:rPr>
          <w:rFonts w:hint="eastAsia"/>
          <w:lang w:eastAsia="zh-CN"/>
        </w:rPr>
        <w:lastRenderedPageBreak/>
        <w:t>3</w:t>
      </w:r>
      <w:r>
        <w:rPr>
          <w:rFonts w:hint="eastAsia"/>
          <w:lang w:eastAsia="zh-CN"/>
        </w:rPr>
        <w:t>，同意接纳河北省邯郸市计委、湖北省荆州市计委国土办、中国农业科学院区划研究所、吉林省气象科学研究所、中科院新疆生物土壤沙漠研究所、新疆自治区气象局遥感中心、乌鲁木齐气象卫星地面站、地矿部北京计算中心长地计算机公司、南京师范大学环境科学研究所等</w:t>
      </w:r>
      <w:r>
        <w:rPr>
          <w:rFonts w:hint="eastAsia"/>
          <w:lang w:eastAsia="zh-CN"/>
        </w:rPr>
        <w:t>9</w:t>
      </w:r>
      <w:r>
        <w:rPr>
          <w:rFonts w:hint="eastAsia"/>
          <w:lang w:eastAsia="zh-CN"/>
        </w:rPr>
        <w:t>个单位为团体会员。</w:t>
      </w:r>
      <w:r>
        <w:rPr>
          <w:rFonts w:hint="eastAsia"/>
        </w:rPr>
        <w:t>张振亚为个人会员。</w:t>
      </w:r>
      <w:bookmarkEnd w:id="11"/>
    </w:p>
    <w:sectPr w:rsidR="00EB47A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F13B6" w14:textId="77777777" w:rsidR="00A01049" w:rsidRDefault="00A01049" w:rsidP="005E5C55">
      <w:pPr>
        <w:spacing w:before="0" w:after="0" w:line="240" w:lineRule="auto"/>
        <w:ind w:firstLine="480"/>
      </w:pPr>
      <w:r>
        <w:separator/>
      </w:r>
    </w:p>
  </w:endnote>
  <w:endnote w:type="continuationSeparator" w:id="0">
    <w:p w14:paraId="2F107782" w14:textId="77777777" w:rsidR="00A01049" w:rsidRDefault="00A01049" w:rsidP="005E5C55">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66B20" w14:textId="77777777" w:rsidR="00A01049" w:rsidRDefault="00A01049" w:rsidP="005E5C55">
      <w:pPr>
        <w:spacing w:before="0" w:after="0" w:line="240" w:lineRule="auto"/>
        <w:ind w:firstLine="480"/>
      </w:pPr>
      <w:r>
        <w:separator/>
      </w:r>
    </w:p>
  </w:footnote>
  <w:footnote w:type="continuationSeparator" w:id="0">
    <w:p w14:paraId="2AD1D60C" w14:textId="77777777" w:rsidR="00A01049" w:rsidRDefault="00A01049" w:rsidP="005E5C55">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183047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558E7C2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5"/>
    <w:multiLevelType w:val="multilevel"/>
    <w:tmpl w:val="F8A8013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5"/>
  </w:num>
  <w:num w:numId="2" w16cid:durableId="1535732066">
    <w:abstractNumId w:val="0"/>
  </w:num>
  <w:num w:numId="3" w16cid:durableId="844134042">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 w16cid:durableId="18627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4320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630635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5E5C55"/>
    <w:rsid w:val="006015B5"/>
    <w:rsid w:val="00673157"/>
    <w:rsid w:val="006E3379"/>
    <w:rsid w:val="00A01049"/>
    <w:rsid w:val="00B223CB"/>
    <w:rsid w:val="00C71066"/>
    <w:rsid w:val="00D00EB3"/>
    <w:rsid w:val="00D05177"/>
    <w:rsid w:val="00EB47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A5250"/>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E5C55"/>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5E5C55"/>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5E5C5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5E5C55"/>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5E5C55"/>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5E5C55"/>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5E5C5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5E5C55"/>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5E5C55"/>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5E5C55"/>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5E5C55"/>
    <w:pPr>
      <w:spacing w:before="180" w:after="180" w:line="312" w:lineRule="auto"/>
    </w:pPr>
  </w:style>
  <w:style w:type="paragraph" w:customStyle="1" w:styleId="FirstParagraph">
    <w:name w:val="First Paragraph"/>
    <w:basedOn w:val="a0"/>
    <w:next w:val="a0"/>
    <w:rsid w:val="005E5C55"/>
  </w:style>
  <w:style w:type="paragraph" w:customStyle="1" w:styleId="Compact0">
    <w:name w:val="Compact"/>
    <w:basedOn w:val="a0"/>
    <w:rsid w:val="005E5C55"/>
    <w:pPr>
      <w:spacing w:before="36" w:after="36"/>
    </w:pPr>
  </w:style>
  <w:style w:type="paragraph" w:styleId="a5">
    <w:name w:val="Title"/>
    <w:basedOn w:val="a"/>
    <w:next w:val="a0"/>
    <w:link w:val="a6"/>
    <w:uiPriority w:val="10"/>
    <w:qFormat/>
    <w:rsid w:val="005E5C55"/>
    <w:pPr>
      <w:spacing w:after="0"/>
      <w:contextualSpacing/>
      <w:jc w:val="center"/>
    </w:pPr>
    <w:rPr>
      <w:rFonts w:cstheme="majorBidi"/>
      <w:b/>
      <w:sz w:val="30"/>
      <w:szCs w:val="56"/>
    </w:rPr>
  </w:style>
  <w:style w:type="character" w:customStyle="1" w:styleId="a6">
    <w:name w:val="标题 字符"/>
    <w:basedOn w:val="a1"/>
    <w:link w:val="a5"/>
    <w:uiPriority w:val="10"/>
    <w:rsid w:val="005E5C55"/>
    <w:rPr>
      <w:rFonts w:ascii="Times New Roman" w:eastAsia="宋体" w:hAnsi="Times New Roman" w:cstheme="majorBidi"/>
      <w:b/>
      <w:sz w:val="30"/>
      <w:szCs w:val="56"/>
    </w:rPr>
  </w:style>
  <w:style w:type="paragraph" w:styleId="a7">
    <w:name w:val="Subtitle"/>
    <w:basedOn w:val="a5"/>
    <w:next w:val="a0"/>
    <w:link w:val="a8"/>
    <w:uiPriority w:val="11"/>
    <w:rsid w:val="005E5C55"/>
    <w:pPr>
      <w:numPr>
        <w:ilvl w:val="1"/>
      </w:numPr>
      <w:ind w:firstLineChars="200" w:firstLine="200"/>
    </w:pPr>
    <w:rPr>
      <w:spacing w:val="15"/>
      <w:sz w:val="28"/>
      <w:szCs w:val="28"/>
    </w:rPr>
  </w:style>
  <w:style w:type="character" w:customStyle="1" w:styleId="a8">
    <w:name w:val="副标题 字符"/>
    <w:basedOn w:val="a1"/>
    <w:link w:val="a7"/>
    <w:uiPriority w:val="11"/>
    <w:rsid w:val="005E5C55"/>
    <w:rPr>
      <w:rFonts w:ascii="Times New Roman" w:eastAsia="宋体" w:hAnsi="Times New Roman" w:cstheme="majorBidi"/>
      <w:b/>
      <w:spacing w:val="15"/>
      <w:sz w:val="28"/>
      <w:szCs w:val="28"/>
    </w:rPr>
  </w:style>
  <w:style w:type="paragraph" w:customStyle="1" w:styleId="Author">
    <w:name w:val="Author"/>
    <w:basedOn w:val="a5"/>
    <w:next w:val="a0"/>
    <w:rsid w:val="005E5C55"/>
    <w:pPr>
      <w:keepNext/>
      <w:keepLines/>
    </w:pPr>
    <w:rPr>
      <w:sz w:val="24"/>
      <w:szCs w:val="24"/>
    </w:rPr>
  </w:style>
  <w:style w:type="paragraph" w:styleId="a9">
    <w:name w:val="Date"/>
    <w:basedOn w:val="a5"/>
    <w:next w:val="a0"/>
    <w:rsid w:val="005E5C55"/>
    <w:pPr>
      <w:keepNext/>
      <w:keepLines/>
    </w:pPr>
    <w:rPr>
      <w:sz w:val="24"/>
      <w:szCs w:val="24"/>
    </w:rPr>
  </w:style>
  <w:style w:type="paragraph" w:customStyle="1" w:styleId="AbstractTitle">
    <w:name w:val="Abstract Title"/>
    <w:basedOn w:val="a"/>
    <w:next w:val="Abstract"/>
    <w:rsid w:val="005E5C55"/>
    <w:pPr>
      <w:keepNext/>
      <w:keepLines/>
      <w:spacing w:before="300" w:after="0"/>
      <w:jc w:val="center"/>
    </w:pPr>
    <w:rPr>
      <w:b/>
      <w:sz w:val="20"/>
      <w:szCs w:val="20"/>
    </w:rPr>
  </w:style>
  <w:style w:type="paragraph" w:customStyle="1" w:styleId="Abstract">
    <w:name w:val="Abstract"/>
    <w:basedOn w:val="a"/>
    <w:next w:val="a0"/>
    <w:rsid w:val="005E5C55"/>
    <w:pPr>
      <w:keepNext/>
      <w:keepLines/>
      <w:spacing w:after="300"/>
    </w:pPr>
    <w:rPr>
      <w:sz w:val="20"/>
      <w:szCs w:val="20"/>
    </w:rPr>
  </w:style>
  <w:style w:type="paragraph" w:styleId="aa">
    <w:name w:val="Bibliography"/>
    <w:basedOn w:val="a"/>
    <w:rsid w:val="005E5C55"/>
  </w:style>
  <w:style w:type="character" w:customStyle="1" w:styleId="10">
    <w:name w:val="标题 1 字符"/>
    <w:basedOn w:val="a1"/>
    <w:link w:val="1"/>
    <w:uiPriority w:val="9"/>
    <w:rsid w:val="005E5C55"/>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5E5C55"/>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5E5C55"/>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5E5C55"/>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5E5C55"/>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5E5C55"/>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5E5C55"/>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5E5C55"/>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5E5C55"/>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5E5C55"/>
    <w:pPr>
      <w:spacing w:before="100" w:after="100"/>
      <w:ind w:left="480" w:right="480"/>
    </w:pPr>
  </w:style>
  <w:style w:type="paragraph" w:styleId="ac">
    <w:name w:val="footnote text"/>
    <w:basedOn w:val="a"/>
    <w:uiPriority w:val="9"/>
    <w:unhideWhenUsed/>
    <w:rsid w:val="005E5C55"/>
  </w:style>
  <w:style w:type="paragraph" w:customStyle="1" w:styleId="FootnoteBlockText">
    <w:name w:val="Footnote Block Text"/>
    <w:basedOn w:val="ac"/>
    <w:next w:val="ac"/>
    <w:uiPriority w:val="9"/>
    <w:unhideWhenUsed/>
    <w:rsid w:val="005E5C55"/>
    <w:pPr>
      <w:spacing w:after="100"/>
      <w:ind w:left="480" w:right="480"/>
    </w:pPr>
  </w:style>
  <w:style w:type="table" w:customStyle="1" w:styleId="Table">
    <w:name w:val="Table"/>
    <w:semiHidden/>
    <w:unhideWhenUsed/>
    <w:qFormat/>
    <w:rsid w:val="005E5C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5E5C55"/>
    <w:pPr>
      <w:keepNext/>
      <w:keepLines/>
      <w:spacing w:after="0" w:line="288" w:lineRule="auto"/>
    </w:pPr>
    <w:rPr>
      <w:b/>
    </w:rPr>
  </w:style>
  <w:style w:type="paragraph" w:customStyle="1" w:styleId="Definition">
    <w:name w:val="Definition"/>
    <w:basedOn w:val="a"/>
    <w:rsid w:val="005E5C55"/>
    <w:pPr>
      <w:spacing w:line="312" w:lineRule="auto"/>
    </w:pPr>
  </w:style>
  <w:style w:type="paragraph" w:styleId="ad">
    <w:name w:val="caption"/>
    <w:basedOn w:val="a"/>
    <w:link w:val="ae"/>
    <w:rsid w:val="005E5C55"/>
    <w:rPr>
      <w:i/>
    </w:rPr>
  </w:style>
  <w:style w:type="paragraph" w:customStyle="1" w:styleId="TableCaption">
    <w:name w:val="Table Caption"/>
    <w:basedOn w:val="ad"/>
    <w:rsid w:val="005E5C55"/>
    <w:pPr>
      <w:keepNext/>
    </w:pPr>
  </w:style>
  <w:style w:type="paragraph" w:customStyle="1" w:styleId="ImageCaption">
    <w:name w:val="Image Caption"/>
    <w:basedOn w:val="ad"/>
    <w:rsid w:val="005E5C55"/>
  </w:style>
  <w:style w:type="paragraph" w:customStyle="1" w:styleId="Figure">
    <w:name w:val="Figure"/>
    <w:basedOn w:val="a"/>
    <w:rsid w:val="005E5C55"/>
  </w:style>
  <w:style w:type="paragraph" w:customStyle="1" w:styleId="CaptionedFigure">
    <w:name w:val="Captioned Figure"/>
    <w:basedOn w:val="Figure"/>
    <w:rsid w:val="005E5C55"/>
    <w:pPr>
      <w:keepNext/>
    </w:pPr>
  </w:style>
  <w:style w:type="character" w:customStyle="1" w:styleId="ae">
    <w:name w:val="题注 字符"/>
    <w:basedOn w:val="a1"/>
    <w:link w:val="ad"/>
    <w:rsid w:val="005E5C55"/>
    <w:rPr>
      <w:rFonts w:ascii="Times New Roman" w:eastAsia="宋体" w:hAnsi="Times New Roman"/>
      <w:i/>
    </w:rPr>
  </w:style>
  <w:style w:type="character" w:customStyle="1" w:styleId="VerbatimChar">
    <w:name w:val="Verbatim Char"/>
    <w:basedOn w:val="ae"/>
    <w:link w:val="SourceCode"/>
    <w:rsid w:val="005E5C55"/>
    <w:rPr>
      <w:rFonts w:ascii="Consolas" w:eastAsia="宋体" w:hAnsi="Consolas"/>
      <w:i/>
      <w:sz w:val="22"/>
    </w:rPr>
  </w:style>
  <w:style w:type="character" w:customStyle="1" w:styleId="SectionNumber">
    <w:name w:val="Section Number"/>
    <w:basedOn w:val="ae"/>
    <w:rsid w:val="005E5C55"/>
    <w:rPr>
      <w:rFonts w:ascii="Times New Roman" w:eastAsia="宋体" w:hAnsi="Times New Roman"/>
      <w:i/>
    </w:rPr>
  </w:style>
  <w:style w:type="character" w:styleId="af">
    <w:name w:val="footnote reference"/>
    <w:basedOn w:val="ae"/>
    <w:rsid w:val="005E5C55"/>
    <w:rPr>
      <w:rFonts w:ascii="Times New Roman" w:eastAsia="宋体" w:hAnsi="Times New Roman"/>
      <w:i/>
      <w:vertAlign w:val="superscript"/>
    </w:rPr>
  </w:style>
  <w:style w:type="character" w:styleId="af0">
    <w:name w:val="Hyperlink"/>
    <w:basedOn w:val="ae"/>
    <w:rsid w:val="005E5C55"/>
    <w:rPr>
      <w:rFonts w:ascii="Times New Roman" w:eastAsia="宋体" w:hAnsi="Times New Roman"/>
      <w:i/>
      <w:color w:val="156082" w:themeColor="accent1"/>
    </w:rPr>
  </w:style>
  <w:style w:type="paragraph" w:styleId="TOC">
    <w:name w:val="TOC Heading"/>
    <w:basedOn w:val="1"/>
    <w:next w:val="a0"/>
    <w:uiPriority w:val="39"/>
    <w:unhideWhenUsed/>
    <w:rsid w:val="005E5C55"/>
    <w:pPr>
      <w:spacing w:line="259" w:lineRule="auto"/>
      <w:outlineLvl w:val="9"/>
    </w:pPr>
  </w:style>
  <w:style w:type="table" w:styleId="af1">
    <w:name w:val="Table Grid"/>
    <w:rsid w:val="005E5C5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5E5C55"/>
    <w:pPr>
      <w:wordWrap w:val="0"/>
    </w:pPr>
    <w:rPr>
      <w:rFonts w:ascii="Consolas" w:eastAsia="宋体" w:hAnsi="Consolas"/>
      <w:i/>
      <w:sz w:val="22"/>
    </w:rPr>
  </w:style>
  <w:style w:type="character" w:customStyle="1" w:styleId="KeywordTok">
    <w:name w:val="KeywordTok"/>
    <w:basedOn w:val="VerbatimChar"/>
    <w:rsid w:val="005E5C55"/>
    <w:rPr>
      <w:rFonts w:ascii="Consolas" w:eastAsia="宋体" w:hAnsi="Consolas"/>
      <w:b/>
      <w:i/>
      <w:color w:val="007020"/>
      <w:sz w:val="22"/>
    </w:rPr>
  </w:style>
  <w:style w:type="character" w:customStyle="1" w:styleId="DataTypeTok">
    <w:name w:val="DataTypeTok"/>
    <w:basedOn w:val="VerbatimChar"/>
    <w:rsid w:val="005E5C55"/>
    <w:rPr>
      <w:rFonts w:ascii="Consolas" w:eastAsia="宋体" w:hAnsi="Consolas"/>
      <w:i/>
      <w:color w:val="902000"/>
      <w:sz w:val="22"/>
    </w:rPr>
  </w:style>
  <w:style w:type="character" w:customStyle="1" w:styleId="DecValTok">
    <w:name w:val="DecValTok"/>
    <w:basedOn w:val="VerbatimChar"/>
    <w:rsid w:val="005E5C55"/>
    <w:rPr>
      <w:rFonts w:ascii="Consolas" w:eastAsia="宋体" w:hAnsi="Consolas"/>
      <w:i/>
      <w:color w:val="40A070"/>
      <w:sz w:val="22"/>
    </w:rPr>
  </w:style>
  <w:style w:type="character" w:customStyle="1" w:styleId="BaseNTok">
    <w:name w:val="BaseNTok"/>
    <w:basedOn w:val="VerbatimChar"/>
    <w:rsid w:val="005E5C55"/>
    <w:rPr>
      <w:rFonts w:ascii="Consolas" w:eastAsia="宋体" w:hAnsi="Consolas"/>
      <w:i/>
      <w:color w:val="40A070"/>
      <w:sz w:val="22"/>
    </w:rPr>
  </w:style>
  <w:style w:type="character" w:customStyle="1" w:styleId="FloatTok">
    <w:name w:val="FloatTok"/>
    <w:basedOn w:val="VerbatimChar"/>
    <w:rsid w:val="005E5C55"/>
    <w:rPr>
      <w:rFonts w:ascii="Consolas" w:eastAsia="宋体" w:hAnsi="Consolas"/>
      <w:i/>
      <w:color w:val="40A070"/>
      <w:sz w:val="22"/>
    </w:rPr>
  </w:style>
  <w:style w:type="character" w:customStyle="1" w:styleId="ConstantTok">
    <w:name w:val="ConstantTok"/>
    <w:basedOn w:val="VerbatimChar"/>
    <w:rsid w:val="005E5C55"/>
    <w:rPr>
      <w:rFonts w:ascii="Consolas" w:eastAsia="宋体" w:hAnsi="Consolas"/>
      <w:i/>
      <w:color w:val="880000"/>
      <w:sz w:val="22"/>
    </w:rPr>
  </w:style>
  <w:style w:type="character" w:customStyle="1" w:styleId="CharTok">
    <w:name w:val="CharTok"/>
    <w:basedOn w:val="VerbatimChar"/>
    <w:rsid w:val="005E5C55"/>
    <w:rPr>
      <w:rFonts w:ascii="Consolas" w:eastAsia="宋体" w:hAnsi="Consolas"/>
      <w:i/>
      <w:color w:val="4070A0"/>
      <w:sz w:val="22"/>
    </w:rPr>
  </w:style>
  <w:style w:type="character" w:customStyle="1" w:styleId="SpecialCharTok">
    <w:name w:val="SpecialCharTok"/>
    <w:basedOn w:val="VerbatimChar"/>
    <w:rsid w:val="005E5C55"/>
    <w:rPr>
      <w:rFonts w:ascii="Consolas" w:eastAsia="宋体" w:hAnsi="Consolas"/>
      <w:i/>
      <w:color w:val="4070A0"/>
      <w:sz w:val="22"/>
    </w:rPr>
  </w:style>
  <w:style w:type="character" w:customStyle="1" w:styleId="StringTok">
    <w:name w:val="StringTok"/>
    <w:basedOn w:val="VerbatimChar"/>
    <w:rsid w:val="005E5C55"/>
    <w:rPr>
      <w:rFonts w:ascii="Consolas" w:eastAsia="宋体" w:hAnsi="Consolas"/>
      <w:i/>
      <w:color w:val="4070A0"/>
      <w:sz w:val="22"/>
    </w:rPr>
  </w:style>
  <w:style w:type="character" w:customStyle="1" w:styleId="VerbatimStringTok">
    <w:name w:val="VerbatimStringTok"/>
    <w:basedOn w:val="VerbatimChar"/>
    <w:rsid w:val="005E5C55"/>
    <w:rPr>
      <w:rFonts w:ascii="Consolas" w:eastAsia="宋体" w:hAnsi="Consolas"/>
      <w:i/>
      <w:color w:val="4070A0"/>
      <w:sz w:val="22"/>
    </w:rPr>
  </w:style>
  <w:style w:type="character" w:customStyle="1" w:styleId="SpecialStringTok">
    <w:name w:val="SpecialStringTok"/>
    <w:basedOn w:val="VerbatimChar"/>
    <w:rsid w:val="005E5C55"/>
    <w:rPr>
      <w:rFonts w:ascii="Consolas" w:eastAsia="宋体" w:hAnsi="Consolas"/>
      <w:i/>
      <w:color w:val="BB6688"/>
      <w:sz w:val="22"/>
    </w:rPr>
  </w:style>
  <w:style w:type="character" w:customStyle="1" w:styleId="ImportTok">
    <w:name w:val="ImportTok"/>
    <w:basedOn w:val="VerbatimChar"/>
    <w:rsid w:val="005E5C55"/>
    <w:rPr>
      <w:rFonts w:ascii="Consolas" w:eastAsia="宋体" w:hAnsi="Consolas"/>
      <w:b/>
      <w:i/>
      <w:color w:val="008000"/>
      <w:sz w:val="22"/>
    </w:rPr>
  </w:style>
  <w:style w:type="character" w:customStyle="1" w:styleId="CommentTok">
    <w:name w:val="CommentTok"/>
    <w:basedOn w:val="VerbatimChar"/>
    <w:rsid w:val="005E5C55"/>
    <w:rPr>
      <w:rFonts w:ascii="Consolas" w:eastAsia="宋体" w:hAnsi="Consolas"/>
      <w:i w:val="0"/>
      <w:color w:val="60A0B0"/>
      <w:sz w:val="22"/>
    </w:rPr>
  </w:style>
  <w:style w:type="character" w:customStyle="1" w:styleId="DocumentationTok">
    <w:name w:val="DocumentationTok"/>
    <w:basedOn w:val="VerbatimChar"/>
    <w:rsid w:val="005E5C55"/>
    <w:rPr>
      <w:rFonts w:ascii="Consolas" w:eastAsia="宋体" w:hAnsi="Consolas"/>
      <w:i w:val="0"/>
      <w:color w:val="BA2121"/>
      <w:sz w:val="22"/>
    </w:rPr>
  </w:style>
  <w:style w:type="character" w:customStyle="1" w:styleId="AnnotationTok">
    <w:name w:val="AnnotationTok"/>
    <w:basedOn w:val="VerbatimChar"/>
    <w:rsid w:val="005E5C55"/>
    <w:rPr>
      <w:rFonts w:ascii="Consolas" w:eastAsia="宋体" w:hAnsi="Consolas"/>
      <w:b/>
      <w:i w:val="0"/>
      <w:color w:val="60A0B0"/>
      <w:sz w:val="22"/>
    </w:rPr>
  </w:style>
  <w:style w:type="character" w:customStyle="1" w:styleId="CommentVarTok">
    <w:name w:val="CommentVarTok"/>
    <w:basedOn w:val="VerbatimChar"/>
    <w:rsid w:val="005E5C55"/>
    <w:rPr>
      <w:rFonts w:ascii="Consolas" w:eastAsia="宋体" w:hAnsi="Consolas"/>
      <w:b/>
      <w:i w:val="0"/>
      <w:color w:val="60A0B0"/>
      <w:sz w:val="22"/>
    </w:rPr>
  </w:style>
  <w:style w:type="character" w:customStyle="1" w:styleId="OtherTok">
    <w:name w:val="OtherTok"/>
    <w:basedOn w:val="VerbatimChar"/>
    <w:rsid w:val="005E5C55"/>
    <w:rPr>
      <w:rFonts w:ascii="Consolas" w:eastAsia="宋体" w:hAnsi="Consolas"/>
      <w:i/>
      <w:color w:val="007020"/>
      <w:sz w:val="22"/>
    </w:rPr>
  </w:style>
  <w:style w:type="character" w:customStyle="1" w:styleId="FunctionTok">
    <w:name w:val="FunctionTok"/>
    <w:basedOn w:val="VerbatimChar"/>
    <w:rsid w:val="005E5C55"/>
    <w:rPr>
      <w:rFonts w:ascii="Consolas" w:eastAsia="宋体" w:hAnsi="Consolas"/>
      <w:i/>
      <w:color w:val="06287E"/>
      <w:sz w:val="22"/>
    </w:rPr>
  </w:style>
  <w:style w:type="character" w:customStyle="1" w:styleId="VariableTok">
    <w:name w:val="VariableTok"/>
    <w:basedOn w:val="VerbatimChar"/>
    <w:rsid w:val="005E5C55"/>
    <w:rPr>
      <w:rFonts w:ascii="Consolas" w:eastAsia="宋体" w:hAnsi="Consolas"/>
      <w:i/>
      <w:color w:val="19177C"/>
      <w:sz w:val="22"/>
    </w:rPr>
  </w:style>
  <w:style w:type="character" w:customStyle="1" w:styleId="ControlFlowTok">
    <w:name w:val="ControlFlowTok"/>
    <w:basedOn w:val="VerbatimChar"/>
    <w:rsid w:val="005E5C55"/>
    <w:rPr>
      <w:rFonts w:ascii="Consolas" w:eastAsia="宋体" w:hAnsi="Consolas"/>
      <w:b/>
      <w:i/>
      <w:color w:val="007020"/>
      <w:sz w:val="22"/>
    </w:rPr>
  </w:style>
  <w:style w:type="character" w:customStyle="1" w:styleId="OperatorTok">
    <w:name w:val="OperatorTok"/>
    <w:basedOn w:val="VerbatimChar"/>
    <w:rsid w:val="005E5C55"/>
    <w:rPr>
      <w:rFonts w:ascii="Consolas" w:eastAsia="宋体" w:hAnsi="Consolas"/>
      <w:i/>
      <w:color w:val="666666"/>
      <w:sz w:val="22"/>
    </w:rPr>
  </w:style>
  <w:style w:type="character" w:customStyle="1" w:styleId="BuiltInTok">
    <w:name w:val="BuiltInTok"/>
    <w:basedOn w:val="VerbatimChar"/>
    <w:rsid w:val="005E5C55"/>
    <w:rPr>
      <w:rFonts w:ascii="Consolas" w:eastAsia="宋体" w:hAnsi="Consolas"/>
      <w:i/>
      <w:color w:val="008000"/>
      <w:sz w:val="22"/>
    </w:rPr>
  </w:style>
  <w:style w:type="character" w:customStyle="1" w:styleId="ExtensionTok">
    <w:name w:val="ExtensionTok"/>
    <w:basedOn w:val="VerbatimChar"/>
    <w:rsid w:val="005E5C55"/>
    <w:rPr>
      <w:rFonts w:ascii="Consolas" w:eastAsia="宋体" w:hAnsi="Consolas"/>
      <w:i/>
      <w:sz w:val="22"/>
    </w:rPr>
  </w:style>
  <w:style w:type="character" w:customStyle="1" w:styleId="PreprocessorTok">
    <w:name w:val="PreprocessorTok"/>
    <w:basedOn w:val="VerbatimChar"/>
    <w:rsid w:val="005E5C55"/>
    <w:rPr>
      <w:rFonts w:ascii="Consolas" w:eastAsia="宋体" w:hAnsi="Consolas"/>
      <w:i/>
      <w:color w:val="BC7A00"/>
      <w:sz w:val="22"/>
    </w:rPr>
  </w:style>
  <w:style w:type="character" w:customStyle="1" w:styleId="AttributeTok">
    <w:name w:val="AttributeTok"/>
    <w:basedOn w:val="VerbatimChar"/>
    <w:rsid w:val="005E5C55"/>
    <w:rPr>
      <w:rFonts w:ascii="Consolas" w:eastAsia="宋体" w:hAnsi="Consolas"/>
      <w:i/>
      <w:color w:val="7D9029"/>
      <w:sz w:val="22"/>
    </w:rPr>
  </w:style>
  <w:style w:type="character" w:customStyle="1" w:styleId="RegionMarkerTok">
    <w:name w:val="RegionMarkerTok"/>
    <w:basedOn w:val="VerbatimChar"/>
    <w:rsid w:val="005E5C55"/>
    <w:rPr>
      <w:rFonts w:ascii="Consolas" w:eastAsia="宋体" w:hAnsi="Consolas"/>
      <w:i/>
      <w:sz w:val="22"/>
    </w:rPr>
  </w:style>
  <w:style w:type="character" w:customStyle="1" w:styleId="InformationTok">
    <w:name w:val="InformationTok"/>
    <w:basedOn w:val="VerbatimChar"/>
    <w:rsid w:val="005E5C55"/>
    <w:rPr>
      <w:rFonts w:ascii="Consolas" w:eastAsia="宋体" w:hAnsi="Consolas"/>
      <w:b/>
      <w:i w:val="0"/>
      <w:color w:val="60A0B0"/>
      <w:sz w:val="22"/>
    </w:rPr>
  </w:style>
  <w:style w:type="character" w:customStyle="1" w:styleId="WarningTok">
    <w:name w:val="WarningTok"/>
    <w:basedOn w:val="VerbatimChar"/>
    <w:rsid w:val="005E5C55"/>
    <w:rPr>
      <w:rFonts w:ascii="Consolas" w:eastAsia="宋体" w:hAnsi="Consolas"/>
      <w:b/>
      <w:i w:val="0"/>
      <w:color w:val="60A0B0"/>
      <w:sz w:val="22"/>
    </w:rPr>
  </w:style>
  <w:style w:type="character" w:customStyle="1" w:styleId="AlertTok">
    <w:name w:val="AlertTok"/>
    <w:basedOn w:val="VerbatimChar"/>
    <w:rsid w:val="005E5C55"/>
    <w:rPr>
      <w:rFonts w:ascii="Consolas" w:eastAsia="宋体" w:hAnsi="Consolas"/>
      <w:b/>
      <w:i/>
      <w:color w:val="FF0000"/>
      <w:sz w:val="22"/>
    </w:rPr>
  </w:style>
  <w:style w:type="character" w:customStyle="1" w:styleId="ErrorTok">
    <w:name w:val="ErrorTok"/>
    <w:basedOn w:val="VerbatimChar"/>
    <w:rsid w:val="005E5C55"/>
    <w:rPr>
      <w:rFonts w:ascii="Consolas" w:eastAsia="宋体" w:hAnsi="Consolas"/>
      <w:b/>
      <w:i/>
      <w:color w:val="FF0000"/>
      <w:sz w:val="22"/>
    </w:rPr>
  </w:style>
  <w:style w:type="character" w:customStyle="1" w:styleId="NormalTok">
    <w:name w:val="NormalTok"/>
    <w:basedOn w:val="VerbatimChar"/>
    <w:rsid w:val="005E5C55"/>
    <w:rPr>
      <w:rFonts w:ascii="Consolas" w:eastAsia="宋体" w:hAnsi="Consolas"/>
      <w:i/>
      <w:sz w:val="22"/>
    </w:rPr>
  </w:style>
  <w:style w:type="paragraph" w:styleId="af2">
    <w:name w:val="header"/>
    <w:basedOn w:val="a"/>
    <w:link w:val="af3"/>
    <w:rsid w:val="005E5C55"/>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5E5C55"/>
    <w:rPr>
      <w:rFonts w:ascii="Times New Roman" w:eastAsia="宋体" w:hAnsi="Times New Roman"/>
      <w:sz w:val="18"/>
      <w:szCs w:val="18"/>
    </w:rPr>
  </w:style>
  <w:style w:type="paragraph" w:styleId="af4">
    <w:name w:val="footer"/>
    <w:basedOn w:val="a"/>
    <w:link w:val="af5"/>
    <w:rsid w:val="005E5C55"/>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5E5C55"/>
    <w:rPr>
      <w:rFonts w:ascii="Times New Roman" w:eastAsia="宋体" w:hAnsi="Times New Roman"/>
      <w:sz w:val="18"/>
      <w:szCs w:val="18"/>
    </w:rPr>
  </w:style>
  <w:style w:type="character" w:customStyle="1" w:styleId="a4">
    <w:name w:val="正文文本 字符"/>
    <w:basedOn w:val="a1"/>
    <w:link w:val="a0"/>
    <w:rsid w:val="005E5C55"/>
    <w:rPr>
      <w:rFonts w:ascii="Times New Roman" w:eastAsia="宋体" w:hAnsi="Times New Roman"/>
    </w:rPr>
  </w:style>
  <w:style w:type="paragraph" w:customStyle="1" w:styleId="af6">
    <w:name w:val="摘要"/>
    <w:basedOn w:val="af7"/>
    <w:link w:val="af8"/>
    <w:rsid w:val="005E5C55"/>
  </w:style>
  <w:style w:type="character" w:customStyle="1" w:styleId="af8">
    <w:name w:val="摘要 字符"/>
    <w:basedOn w:val="af9"/>
    <w:link w:val="af6"/>
    <w:rsid w:val="005E5C55"/>
    <w:rPr>
      <w:rFonts w:ascii="Times New Roman" w:eastAsia="宋体" w:hAnsi="Times New Roman"/>
      <w:lang w:eastAsia="zh-CN"/>
    </w:rPr>
  </w:style>
  <w:style w:type="paragraph" w:customStyle="1" w:styleId="21">
    <w:name w:val="标题2"/>
    <w:basedOn w:val="a0"/>
    <w:link w:val="22"/>
    <w:qFormat/>
    <w:rsid w:val="005E5C55"/>
    <w:pPr>
      <w:spacing w:before="240" w:after="120" w:line="240" w:lineRule="auto"/>
      <w:ind w:firstLineChars="0" w:firstLine="0"/>
    </w:pPr>
    <w:rPr>
      <w:rFonts w:eastAsia="黑体"/>
      <w:lang w:eastAsia="zh-CN"/>
    </w:rPr>
  </w:style>
  <w:style w:type="character" w:customStyle="1" w:styleId="22">
    <w:name w:val="标题2 字符"/>
    <w:basedOn w:val="a4"/>
    <w:link w:val="21"/>
    <w:rsid w:val="005E5C55"/>
    <w:rPr>
      <w:rFonts w:ascii="Times New Roman" w:eastAsia="黑体" w:hAnsi="Times New Roman"/>
      <w:lang w:eastAsia="zh-CN"/>
    </w:rPr>
  </w:style>
  <w:style w:type="paragraph" w:customStyle="1" w:styleId="af7">
    <w:name w:val="作者名"/>
    <w:basedOn w:val="a"/>
    <w:link w:val="af9"/>
    <w:rsid w:val="005E5C55"/>
    <w:rPr>
      <w:lang w:eastAsia="zh-CN"/>
    </w:rPr>
  </w:style>
  <w:style w:type="character" w:customStyle="1" w:styleId="af9">
    <w:name w:val="作者名 字符"/>
    <w:basedOn w:val="a1"/>
    <w:link w:val="af7"/>
    <w:rsid w:val="005E5C55"/>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713</Words>
  <Characters>4065</Characters>
  <Application>Microsoft Office Word</Application>
  <DocSecurity>0</DocSecurity>
  <Lines>33</Lines>
  <Paragraphs>9</Paragraphs>
  <ScaleCrop>false</ScaleCrop>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2025-08-04T10:31:00Z</dcterms:created>
  <dcterms:modified xsi:type="dcterms:W3CDTF">2025-08-24T09:26:00Z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