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5864D" w14:textId="77777777" w:rsidR="00A86109" w:rsidRDefault="0028626A">
      <w:pPr>
        <w:pStyle w:val="1"/>
        <w:ind w:firstLine="560"/>
        <w:rPr>
          <w:lang w:eastAsia="zh-CN"/>
        </w:rPr>
      </w:pPr>
      <w:bookmarkStart w:id="0" w:name="全国地方遥感应用协会文件"/>
      <w:r>
        <w:rPr>
          <w:rFonts w:hint="eastAsia"/>
          <w:lang w:eastAsia="zh-CN"/>
        </w:rPr>
        <w:t>全国地方遥感应用协会文件</w:t>
      </w:r>
    </w:p>
    <w:p w14:paraId="60662399" w14:textId="20336485" w:rsidR="00661EC8" w:rsidRPr="00661EC8" w:rsidRDefault="00661EC8" w:rsidP="00661EC8">
      <w:pPr>
        <w:pStyle w:val="a0"/>
        <w:ind w:firstLineChars="83" w:firstLine="199"/>
        <w:rPr>
          <w:lang w:eastAsia="zh-CN"/>
        </w:rPr>
      </w:pPr>
      <w:r>
        <w:rPr>
          <w:rFonts w:hint="eastAsia"/>
          <w:lang w:eastAsia="zh-CN"/>
        </w:rPr>
        <w:t>0000000000000000000000000000000000000000000000000000000000000000000000000000</w:t>
      </w:r>
    </w:p>
    <w:p w14:paraId="3AB6471E" w14:textId="0AEC018F" w:rsidR="00661EC8" w:rsidRPr="00661EC8" w:rsidRDefault="00661EC8" w:rsidP="00481235">
      <w:pPr>
        <w:pStyle w:val="1"/>
      </w:pPr>
      <w:r>
        <w:rPr>
          <w:rFonts w:hint="eastAsia"/>
        </w:rPr>
        <w:t>全遥发</w:t>
      </w:r>
      <w:r w:rsidR="00481235">
        <w:rPr>
          <w:rFonts w:hint="eastAsia"/>
        </w:rPr>
        <w:t>(1998)</w:t>
      </w:r>
      <w:r>
        <w:rPr>
          <w:rFonts w:hint="eastAsia"/>
        </w:rPr>
        <w:t>第</w:t>
      </w:r>
      <w:r>
        <w:rPr>
          <w:rFonts w:hint="eastAsia"/>
        </w:rPr>
        <w:t>12</w:t>
      </w:r>
      <w:r>
        <w:rPr>
          <w:rFonts w:hint="eastAsia"/>
        </w:rPr>
        <w:t>号</w:t>
      </w:r>
    </w:p>
    <w:p w14:paraId="3424EB24" w14:textId="77777777" w:rsidR="00661EC8" w:rsidRDefault="0028626A" w:rsidP="00661EC8">
      <w:pPr>
        <w:pStyle w:val="21"/>
        <w:rPr>
          <w:rStyle w:val="22"/>
        </w:rPr>
      </w:pPr>
      <w:r w:rsidRPr="00661EC8">
        <w:rPr>
          <w:rStyle w:val="22"/>
          <w:rFonts w:hint="eastAsia"/>
        </w:rPr>
        <w:t>关于协助开展对地观测卫星地面应用系统现状分析研究的通知</w:t>
      </w:r>
    </w:p>
    <w:p w14:paraId="3B0DF57D" w14:textId="49CF6365" w:rsidR="00A86109" w:rsidRDefault="0028626A" w:rsidP="00661EC8">
      <w:pPr>
        <w:ind w:firstLine="480"/>
        <w:rPr>
          <w:lang w:eastAsia="zh-CN"/>
        </w:rPr>
      </w:pPr>
      <w:r>
        <w:rPr>
          <w:rFonts w:hint="eastAsia"/>
          <w:lang w:eastAsia="zh-CN"/>
        </w:rPr>
        <w:t>有关会员、专家委员会有关委员：</w:t>
      </w:r>
    </w:p>
    <w:p w14:paraId="218F9B1F" w14:textId="77777777" w:rsidR="00A86109" w:rsidRDefault="0028626A" w:rsidP="00661EC8">
      <w:pPr>
        <w:ind w:firstLine="480"/>
        <w:rPr>
          <w:lang w:eastAsia="zh-CN"/>
        </w:rPr>
      </w:pPr>
      <w:r>
        <w:rPr>
          <w:rFonts w:hint="eastAsia"/>
          <w:lang w:eastAsia="zh-CN"/>
        </w:rPr>
        <w:t>航天工业总公司五院</w:t>
      </w:r>
      <w:r>
        <w:rPr>
          <w:rFonts w:hint="eastAsia"/>
          <w:lang w:eastAsia="zh-CN"/>
        </w:rPr>
        <w:t>503</w:t>
      </w:r>
      <w:r>
        <w:rPr>
          <w:rFonts w:hint="eastAsia"/>
          <w:lang w:eastAsia="zh-CN"/>
        </w:rPr>
        <w:t>研究所和原国防科工委系统工程研究所承担的“对地测卫星地面应用系统现状分析研究”项目（</w:t>
      </w:r>
      <w:r>
        <w:rPr>
          <w:rFonts w:hint="eastAsia"/>
          <w:lang w:eastAsia="zh-CN"/>
        </w:rPr>
        <w:t>Y97</w:t>
      </w:r>
      <w:r>
        <w:rPr>
          <w:rFonts w:hint="eastAsia"/>
          <w:lang w:eastAsia="zh-CN"/>
        </w:rPr>
        <w:t>一</w:t>
      </w:r>
      <w:r>
        <w:rPr>
          <w:rFonts w:hint="eastAsia"/>
          <w:lang w:eastAsia="zh-CN"/>
        </w:rPr>
        <w:t>03</w:t>
      </w:r>
      <w:r>
        <w:rPr>
          <w:rFonts w:hint="eastAsia"/>
          <w:lang w:eastAsia="zh-CN"/>
        </w:rPr>
        <w:t>），目的是通过现状分析研究，发现问题，找出差距，提出建议，为加速发展我国卫星遥感事业，改进卫星遥感地面应用系统宏观管理提供科学依据。这个项目的研究，对展示每个会员单位的人才、技术、装备实力和卫星遥感应用成果以及改进我国卫星遥感资料服务工作都是一个很好的机会，希望大家予以重视。</w:t>
      </w:r>
    </w:p>
    <w:p w14:paraId="1D3EBE85" w14:textId="77777777" w:rsidR="00A86109" w:rsidRDefault="0028626A" w:rsidP="00661EC8">
      <w:pPr>
        <w:ind w:firstLine="480"/>
        <w:rPr>
          <w:lang w:eastAsia="zh-CN"/>
        </w:rPr>
      </w:pPr>
      <w:r>
        <w:rPr>
          <w:rFonts w:hint="eastAsia"/>
          <w:lang w:eastAsia="zh-CN"/>
        </w:rPr>
        <w:t>6</w:t>
      </w:r>
      <w:r>
        <w:rPr>
          <w:rFonts w:hint="eastAsia"/>
          <w:lang w:eastAsia="zh-CN"/>
        </w:rPr>
        <w:t>月</w:t>
      </w:r>
      <w:r>
        <w:rPr>
          <w:rFonts w:hint="eastAsia"/>
          <w:lang w:eastAsia="zh-CN"/>
        </w:rPr>
        <w:t>1</w:t>
      </w:r>
      <w:r>
        <w:rPr>
          <w:rFonts w:hint="eastAsia"/>
          <w:lang w:eastAsia="zh-CN"/>
        </w:rPr>
        <w:t>日，我会与航天工业总公司</w:t>
      </w:r>
      <w:r>
        <w:rPr>
          <w:rFonts w:hint="eastAsia"/>
          <w:lang w:eastAsia="zh-CN"/>
        </w:rPr>
        <w:t>503</w:t>
      </w:r>
      <w:r>
        <w:rPr>
          <w:rFonts w:hint="eastAsia"/>
          <w:lang w:eastAsia="zh-CN"/>
        </w:rPr>
        <w:t>研究所签订了“技术服务合同书”，以发挥协会桥梁和组织作用，由协会承担这个项目中“对地观测卫星地面应用国内用户资料调查”的任务，为完成这个任务，秘书处草拟一个调查提纲（见附件），请有关会员、专家委员会有关委员按照调查提纲，帮助协会撰写素材，于</w:t>
      </w:r>
      <w:r>
        <w:rPr>
          <w:rFonts w:hint="eastAsia"/>
          <w:lang w:eastAsia="zh-CN"/>
        </w:rPr>
        <w:t>1998</w:t>
      </w:r>
      <w:r>
        <w:rPr>
          <w:rFonts w:hint="eastAsia"/>
          <w:lang w:eastAsia="zh-CN"/>
        </w:rPr>
        <w:t>年</w:t>
      </w:r>
      <w:r>
        <w:rPr>
          <w:rFonts w:hint="eastAsia"/>
          <w:lang w:eastAsia="zh-CN"/>
        </w:rPr>
        <w:t>7</w:t>
      </w:r>
      <w:r>
        <w:rPr>
          <w:rFonts w:hint="eastAsia"/>
          <w:lang w:eastAsia="zh-CN"/>
        </w:rPr>
        <w:t>月底前寄协会秘书处。</w:t>
      </w:r>
    </w:p>
    <w:p w14:paraId="0B1FA805" w14:textId="77777777" w:rsidR="00A86109" w:rsidRDefault="0028626A" w:rsidP="00661EC8">
      <w:pPr>
        <w:ind w:firstLine="480"/>
        <w:rPr>
          <w:lang w:eastAsia="zh-CN"/>
        </w:rPr>
      </w:pPr>
      <w:r>
        <w:rPr>
          <w:rFonts w:hint="eastAsia"/>
          <w:lang w:eastAsia="zh-CN"/>
        </w:rPr>
        <w:t>非会员的卫星遥感应用单位，请所在省（区、市）遥感中心前往联络，请他们帮助撰写，这也是一次了解全省（区、市）遥感技术力量的机会。</w:t>
      </w:r>
    </w:p>
    <w:p w14:paraId="587D8807" w14:textId="77777777" w:rsidR="00A86109" w:rsidRDefault="0028626A" w:rsidP="00661EC8">
      <w:pPr>
        <w:ind w:firstLine="480"/>
        <w:rPr>
          <w:lang w:eastAsia="zh-CN"/>
        </w:rPr>
      </w:pPr>
      <w:r>
        <w:rPr>
          <w:rFonts w:hint="eastAsia"/>
          <w:lang w:eastAsia="zh-CN"/>
        </w:rPr>
        <w:t>联系人：胡如忠</w:t>
      </w:r>
    </w:p>
    <w:p w14:paraId="62D867EE" w14:textId="77777777" w:rsidR="00A86109" w:rsidRDefault="0028626A" w:rsidP="00661EC8">
      <w:pPr>
        <w:ind w:firstLine="480"/>
        <w:rPr>
          <w:lang w:eastAsia="zh-CN"/>
        </w:rPr>
      </w:pPr>
      <w:r>
        <w:rPr>
          <w:rFonts w:hint="eastAsia"/>
          <w:lang w:eastAsia="zh-CN"/>
        </w:rPr>
        <w:t>电</w:t>
      </w:r>
      <w:r>
        <w:rPr>
          <w:lang w:eastAsia="zh-CN"/>
        </w:rPr>
        <w:t xml:space="preserve"> </w:t>
      </w:r>
      <w:r>
        <w:rPr>
          <w:rFonts w:hint="eastAsia"/>
          <w:lang w:eastAsia="zh-CN"/>
        </w:rPr>
        <w:t>话：</w:t>
      </w:r>
      <w:r>
        <w:rPr>
          <w:rFonts w:hint="eastAsia"/>
          <w:lang w:eastAsia="zh-CN"/>
        </w:rPr>
        <w:t>68370578</w:t>
      </w:r>
      <w:r>
        <w:rPr>
          <w:rFonts w:hint="eastAsia"/>
          <w:lang w:eastAsia="zh-CN"/>
        </w:rPr>
        <w:t>，</w:t>
      </w:r>
      <w:r>
        <w:rPr>
          <w:lang w:eastAsia="zh-CN"/>
        </w:rPr>
        <w:t xml:space="preserve"> </w:t>
      </w:r>
      <w:r>
        <w:rPr>
          <w:rFonts w:hint="eastAsia"/>
          <w:lang w:eastAsia="zh-CN"/>
        </w:rPr>
        <w:t>传</w:t>
      </w:r>
      <w:r>
        <w:rPr>
          <w:lang w:eastAsia="zh-CN"/>
        </w:rPr>
        <w:t xml:space="preserve"> </w:t>
      </w:r>
      <w:r>
        <w:rPr>
          <w:rFonts w:hint="eastAsia"/>
          <w:lang w:eastAsia="zh-CN"/>
        </w:rPr>
        <w:t>真：</w:t>
      </w:r>
      <w:r>
        <w:rPr>
          <w:rFonts w:hint="eastAsia"/>
          <w:lang w:eastAsia="zh-CN"/>
        </w:rPr>
        <w:t>68371681</w:t>
      </w:r>
      <w:r>
        <w:rPr>
          <w:rFonts w:hint="eastAsia"/>
          <w:lang w:eastAsia="zh-CN"/>
        </w:rPr>
        <w:t>信</w:t>
      </w:r>
      <w:r>
        <w:rPr>
          <w:lang w:eastAsia="zh-CN"/>
        </w:rPr>
        <w:t xml:space="preserve"> </w:t>
      </w:r>
      <w:r>
        <w:rPr>
          <w:rFonts w:hint="eastAsia"/>
          <w:lang w:eastAsia="zh-CN"/>
        </w:rPr>
        <w:t>箱：北京</w:t>
      </w:r>
      <w:r>
        <w:rPr>
          <w:rFonts w:hint="eastAsia"/>
          <w:lang w:eastAsia="zh-CN"/>
        </w:rPr>
        <w:t>849</w:t>
      </w:r>
      <w:r>
        <w:rPr>
          <w:rFonts w:hint="eastAsia"/>
          <w:lang w:eastAsia="zh-CN"/>
        </w:rPr>
        <w:t>信箱</w:t>
      </w:r>
      <w:r>
        <w:rPr>
          <w:rFonts w:hint="eastAsia"/>
          <w:lang w:eastAsia="zh-CN"/>
        </w:rPr>
        <w:t>37</w:t>
      </w:r>
      <w:r>
        <w:rPr>
          <w:rFonts w:hint="eastAsia"/>
          <w:lang w:eastAsia="zh-CN"/>
        </w:rPr>
        <w:t>分箱邮</w:t>
      </w:r>
      <w:r>
        <w:rPr>
          <w:lang w:eastAsia="zh-CN"/>
        </w:rPr>
        <w:t xml:space="preserve"> </w:t>
      </w:r>
      <w:r>
        <w:rPr>
          <w:rFonts w:hint="eastAsia"/>
          <w:lang w:eastAsia="zh-CN"/>
        </w:rPr>
        <w:t>编：</w:t>
      </w:r>
      <w:r>
        <w:rPr>
          <w:rFonts w:hint="eastAsia"/>
          <w:lang w:eastAsia="zh-CN"/>
        </w:rPr>
        <w:t>100830</w:t>
      </w:r>
    </w:p>
    <w:p w14:paraId="23180B2D" w14:textId="77777777" w:rsidR="00A86109" w:rsidRDefault="0028626A" w:rsidP="00661EC8">
      <w:pPr>
        <w:ind w:firstLine="480"/>
      </w:pPr>
      <w:r>
        <w:rPr>
          <w:noProof/>
        </w:rPr>
        <w:lastRenderedPageBreak/>
        <w:drawing>
          <wp:inline distT="0" distB="0" distL="0" distR="0" wp14:anchorId="22CCFEA3" wp14:editId="2D51783A">
            <wp:extent cx="4902200" cy="56769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0d7676f8f64f4ea879442b617b06121da18fb5fd08c98f3bec3646b605d5df43.jpg"/>
                    <pic:cNvPicPr>
                      <a:picLocks noChangeAspect="1" noChangeArrowheads="1"/>
                    </pic:cNvPicPr>
                  </pic:nvPicPr>
                  <pic:blipFill>
                    <a:blip r:embed="rId7"/>
                    <a:stretch>
                      <a:fillRect/>
                    </a:stretch>
                  </pic:blipFill>
                  <pic:spPr bwMode="auto">
                    <a:xfrm>
                      <a:off x="0" y="0"/>
                      <a:ext cx="4902200" cy="5676900"/>
                    </a:xfrm>
                    <a:prstGeom prst="rect">
                      <a:avLst/>
                    </a:prstGeom>
                    <a:noFill/>
                    <a:ln w="9525">
                      <a:noFill/>
                      <a:headEnd/>
                      <a:tailEnd/>
                    </a:ln>
                  </pic:spPr>
                </pic:pic>
              </a:graphicData>
            </a:graphic>
          </wp:inline>
        </w:drawing>
      </w:r>
    </w:p>
    <w:p w14:paraId="6C717E88" w14:textId="77777777" w:rsidR="00A86109" w:rsidRDefault="0028626A" w:rsidP="00661EC8">
      <w:pPr>
        <w:ind w:firstLine="480"/>
        <w:rPr>
          <w:lang w:eastAsia="zh-CN"/>
        </w:rPr>
      </w:pPr>
      <w:r>
        <w:rPr>
          <w:rFonts w:hint="eastAsia"/>
          <w:lang w:eastAsia="zh-CN"/>
        </w:rPr>
        <w:t>主</w:t>
      </w:r>
      <w:r>
        <w:rPr>
          <w:lang w:eastAsia="zh-CN"/>
        </w:rPr>
        <w:t xml:space="preserve"> </w:t>
      </w:r>
      <w:r>
        <w:rPr>
          <w:rFonts w:hint="eastAsia"/>
          <w:lang w:eastAsia="zh-CN"/>
        </w:rPr>
        <w:t>送：有关会员、专家委员会有关委员</w:t>
      </w:r>
    </w:p>
    <w:p w14:paraId="591028A8" w14:textId="77777777" w:rsidR="00A86109" w:rsidRDefault="0028626A" w:rsidP="00661EC8">
      <w:pPr>
        <w:ind w:firstLine="480"/>
        <w:rPr>
          <w:lang w:eastAsia="zh-CN"/>
        </w:rPr>
      </w:pPr>
      <w:r>
        <w:rPr>
          <w:rFonts w:hint="eastAsia"/>
          <w:lang w:eastAsia="zh-CN"/>
        </w:rPr>
        <w:t>抄送：航天工业总公司五院</w:t>
      </w:r>
      <w:r>
        <w:rPr>
          <w:rFonts w:hint="eastAsia"/>
          <w:lang w:eastAsia="zh-CN"/>
        </w:rPr>
        <w:t>503</w:t>
      </w:r>
      <w:r>
        <w:rPr>
          <w:rFonts w:hint="eastAsia"/>
          <w:lang w:eastAsia="zh-CN"/>
        </w:rPr>
        <w:t>研究所</w:t>
      </w:r>
    </w:p>
    <w:p w14:paraId="5BF49B9B" w14:textId="77777777" w:rsidR="00A86109" w:rsidRDefault="0028626A" w:rsidP="00661EC8">
      <w:pPr>
        <w:ind w:firstLine="480"/>
        <w:rPr>
          <w:lang w:eastAsia="zh-CN"/>
        </w:rPr>
      </w:pPr>
      <w:r>
        <w:rPr>
          <w:rFonts w:hint="eastAsia"/>
          <w:lang w:eastAsia="zh-CN"/>
        </w:rPr>
        <w:t>抄报：国防科工委、解放军总装备部、航天工业总公司、原国防科工委卫星有效载荷及应用技术专业组</w:t>
      </w:r>
    </w:p>
    <w:p w14:paraId="52027CB3" w14:textId="77777777" w:rsidR="00A86109" w:rsidRDefault="0028626A" w:rsidP="00661EC8">
      <w:pPr>
        <w:ind w:firstLine="480"/>
        <w:rPr>
          <w:lang w:eastAsia="zh-CN"/>
        </w:rPr>
      </w:pPr>
      <w:r>
        <w:rPr>
          <w:rFonts w:hint="eastAsia"/>
          <w:lang w:eastAsia="zh-CN"/>
        </w:rPr>
        <w:t>全国地方遥感应用协会秘书处</w:t>
      </w:r>
    </w:p>
    <w:p w14:paraId="4476AE60" w14:textId="77777777" w:rsidR="00A86109" w:rsidRDefault="0028626A" w:rsidP="00661EC8">
      <w:pPr>
        <w:ind w:firstLine="480"/>
      </w:pPr>
      <w:r>
        <w:rPr>
          <w:rFonts w:hint="eastAsia"/>
        </w:rPr>
        <w:lastRenderedPageBreak/>
        <w:t>一九九八年六月十五日印</w:t>
      </w:r>
    </w:p>
    <w:p w14:paraId="180C806E" w14:textId="77777777" w:rsidR="00A86109" w:rsidRDefault="0028626A" w:rsidP="00661EC8">
      <w:pPr>
        <w:pStyle w:val="21"/>
      </w:pPr>
      <w:bookmarkStart w:id="1" w:name="附件国内卫星资料用户调查提纲复印有效"/>
      <w:bookmarkEnd w:id="0"/>
      <w:r>
        <w:rPr>
          <w:rFonts w:hint="eastAsia"/>
        </w:rPr>
        <w:t>附件</w:t>
      </w:r>
      <w:r>
        <w:rPr>
          <w:rFonts w:hint="eastAsia"/>
        </w:rPr>
        <w:t>:</w:t>
      </w:r>
      <w:r>
        <w:rPr>
          <w:rFonts w:hint="eastAsia"/>
        </w:rPr>
        <w:t>国内卫星资料用户调查提纲</w:t>
      </w:r>
      <w:r>
        <w:rPr>
          <w:rFonts w:hint="eastAsia"/>
        </w:rPr>
        <w:t>(</w:t>
      </w:r>
      <w:r>
        <w:rPr>
          <w:rFonts w:hint="eastAsia"/>
        </w:rPr>
        <w:t>复印有效</w:t>
      </w:r>
      <w:r>
        <w:rPr>
          <w:rFonts w:hint="eastAsia"/>
        </w:rPr>
        <w:t>)</w:t>
      </w:r>
    </w:p>
    <w:p w14:paraId="32A7B07D" w14:textId="77777777" w:rsidR="00A86109" w:rsidRDefault="0028626A" w:rsidP="00661EC8">
      <w:pPr>
        <w:ind w:firstLine="480"/>
        <w:rPr>
          <w:lang w:eastAsia="zh-CN"/>
        </w:rPr>
      </w:pPr>
      <w:r>
        <w:rPr>
          <w:rFonts w:hint="eastAsia"/>
          <w:lang w:eastAsia="zh-CN"/>
        </w:rPr>
        <w:t>一、用户单位基本情况</w:t>
      </w:r>
      <w:r>
        <w:rPr>
          <w:rFonts w:hint="eastAsia"/>
          <w:lang w:eastAsia="zh-CN"/>
        </w:rPr>
        <w:t>(</w:t>
      </w:r>
      <w:r>
        <w:rPr>
          <w:rFonts w:hint="eastAsia"/>
          <w:lang w:eastAsia="zh-CN"/>
        </w:rPr>
        <w:t>请填附表一、二</w:t>
      </w:r>
      <w:r>
        <w:rPr>
          <w:rFonts w:hint="eastAsia"/>
          <w:lang w:eastAsia="zh-CN"/>
        </w:rPr>
        <w:t>)</w:t>
      </w:r>
    </w:p>
    <w:p w14:paraId="662A6B8C" w14:textId="77777777" w:rsidR="00A86109" w:rsidRDefault="0028626A" w:rsidP="00661EC8">
      <w:pPr>
        <w:ind w:firstLine="480"/>
        <w:rPr>
          <w:lang w:eastAsia="zh-CN"/>
        </w:rPr>
      </w:pPr>
      <w:r>
        <w:rPr>
          <w:rFonts w:hint="eastAsia"/>
          <w:lang w:eastAsia="zh-CN"/>
        </w:rPr>
        <w:t>1</w:t>
      </w:r>
      <w:r>
        <w:rPr>
          <w:rFonts w:hint="eastAsia"/>
          <w:lang w:eastAsia="zh-CN"/>
        </w:rPr>
        <w:t>、现有技术力量</w:t>
      </w:r>
    </w:p>
    <w:p w14:paraId="046CC649" w14:textId="77777777" w:rsidR="00A86109" w:rsidRDefault="0028626A" w:rsidP="00661EC8">
      <w:pPr>
        <w:ind w:firstLine="480"/>
        <w:rPr>
          <w:lang w:eastAsia="zh-CN"/>
        </w:rPr>
      </w:pPr>
      <w:r>
        <w:rPr>
          <w:rFonts w:hint="eastAsia"/>
          <w:lang w:eastAsia="zh-CN"/>
        </w:rPr>
        <w:t>2</w:t>
      </w:r>
      <w:r>
        <w:rPr>
          <w:rFonts w:hint="eastAsia"/>
          <w:lang w:eastAsia="zh-CN"/>
        </w:rPr>
        <w:t>、现有装备水平</w:t>
      </w:r>
    </w:p>
    <w:p w14:paraId="5BFF8BA0" w14:textId="77777777" w:rsidR="00A86109" w:rsidRDefault="0028626A" w:rsidP="00661EC8">
      <w:pPr>
        <w:ind w:firstLine="480"/>
        <w:rPr>
          <w:lang w:eastAsia="zh-CN"/>
        </w:rPr>
      </w:pPr>
      <w:r>
        <w:rPr>
          <w:rFonts w:hint="eastAsia"/>
          <w:lang w:eastAsia="zh-CN"/>
        </w:rPr>
        <w:t>3</w:t>
      </w:r>
      <w:r>
        <w:rPr>
          <w:rFonts w:hint="eastAsia"/>
          <w:lang w:eastAsia="zh-CN"/>
        </w:rPr>
        <w:t>、成立以来遥感技术应用概述</w:t>
      </w:r>
    </w:p>
    <w:p w14:paraId="759C604C" w14:textId="77777777" w:rsidR="00A86109" w:rsidRDefault="0028626A" w:rsidP="00661EC8">
      <w:pPr>
        <w:ind w:firstLine="480"/>
        <w:rPr>
          <w:lang w:eastAsia="zh-CN"/>
        </w:rPr>
      </w:pPr>
      <w:r>
        <w:rPr>
          <w:rFonts w:hint="eastAsia"/>
          <w:lang w:eastAsia="zh-CN"/>
        </w:rPr>
        <w:t>4</w:t>
      </w:r>
      <w:r>
        <w:rPr>
          <w:rFonts w:hint="eastAsia"/>
          <w:lang w:eastAsia="zh-CN"/>
        </w:rPr>
        <w:t>、遥感技术应用成果获奖情况</w:t>
      </w:r>
      <w:r>
        <w:rPr>
          <w:rFonts w:hint="eastAsia"/>
          <w:lang w:eastAsia="zh-CN"/>
        </w:rPr>
        <w:t>,</w:t>
      </w:r>
      <w:r>
        <w:rPr>
          <w:rFonts w:hint="eastAsia"/>
          <w:lang w:eastAsia="zh-CN"/>
        </w:rPr>
        <w:t>包括获奖时间、奖励名称等</w:t>
      </w:r>
    </w:p>
    <w:p w14:paraId="0B274863" w14:textId="77777777" w:rsidR="00A86109" w:rsidRDefault="0028626A" w:rsidP="00661EC8">
      <w:pPr>
        <w:ind w:firstLine="480"/>
        <w:rPr>
          <w:lang w:eastAsia="zh-CN"/>
        </w:rPr>
      </w:pPr>
      <w:r>
        <w:rPr>
          <w:rFonts w:hint="eastAsia"/>
          <w:lang w:eastAsia="zh-CN"/>
        </w:rPr>
        <w:t>5</w:t>
      </w:r>
      <w:r>
        <w:rPr>
          <w:rFonts w:hint="eastAsia"/>
          <w:lang w:eastAsia="zh-CN"/>
        </w:rPr>
        <w:t>、遥感技术其他应用成果</w:t>
      </w:r>
    </w:p>
    <w:p w14:paraId="7D10AC58" w14:textId="77777777" w:rsidR="00A86109" w:rsidRDefault="0028626A" w:rsidP="00661EC8">
      <w:pPr>
        <w:ind w:firstLine="480"/>
        <w:rPr>
          <w:lang w:eastAsia="zh-CN"/>
        </w:rPr>
      </w:pPr>
      <w:r>
        <w:rPr>
          <w:rFonts w:hint="eastAsia"/>
          <w:lang w:eastAsia="zh-CN"/>
        </w:rPr>
        <w:t>6</w:t>
      </w:r>
      <w:r>
        <w:rPr>
          <w:rFonts w:hint="eastAsia"/>
          <w:lang w:eastAsia="zh-CN"/>
        </w:rPr>
        <w:t>、在刊物上发表论文篇</w:t>
      </w:r>
      <w:r>
        <w:rPr>
          <w:rFonts w:hint="eastAsia"/>
          <w:lang w:eastAsia="zh-CN"/>
        </w:rPr>
        <w:t>(</w:t>
      </w:r>
      <w:r>
        <w:rPr>
          <w:rFonts w:hint="eastAsia"/>
          <w:lang w:eastAsia="zh-CN"/>
        </w:rPr>
        <w:t>分国内、国外</w:t>
      </w:r>
      <w:r>
        <w:rPr>
          <w:rFonts w:hint="eastAsia"/>
          <w:lang w:eastAsia="zh-CN"/>
        </w:rPr>
        <w:t>)</w:t>
      </w:r>
    </w:p>
    <w:p w14:paraId="03B09685" w14:textId="77777777" w:rsidR="00A86109" w:rsidRDefault="0028626A" w:rsidP="00661EC8">
      <w:pPr>
        <w:ind w:firstLine="480"/>
        <w:rPr>
          <w:lang w:eastAsia="zh-CN"/>
        </w:rPr>
      </w:pPr>
      <w:bookmarkStart w:id="2" w:name="二经济分析"/>
      <w:bookmarkEnd w:id="1"/>
      <w:r>
        <w:rPr>
          <w:rFonts w:hint="eastAsia"/>
          <w:lang w:eastAsia="zh-CN"/>
        </w:rPr>
        <w:t>二、经济分析</w:t>
      </w:r>
    </w:p>
    <w:p w14:paraId="288B2B2F" w14:textId="77777777" w:rsidR="00A86109" w:rsidRDefault="0028626A" w:rsidP="00661EC8">
      <w:pPr>
        <w:ind w:firstLine="480"/>
        <w:rPr>
          <w:lang w:eastAsia="zh-CN"/>
        </w:rPr>
      </w:pPr>
      <w:r>
        <w:rPr>
          <w:rFonts w:hint="eastAsia"/>
          <w:lang w:eastAsia="zh-CN"/>
        </w:rPr>
        <w:t>1</w:t>
      </w:r>
      <w:r>
        <w:rPr>
          <w:rFonts w:hint="eastAsia"/>
          <w:lang w:eastAsia="zh-CN"/>
        </w:rPr>
        <w:t>、卫星遥感技术在行业生产流程中的位置</w:t>
      </w:r>
      <w:r>
        <w:rPr>
          <w:rFonts w:hint="eastAsia"/>
          <w:lang w:eastAsia="zh-CN"/>
        </w:rPr>
        <w:t>,</w:t>
      </w:r>
      <w:r>
        <w:rPr>
          <w:rFonts w:hint="eastAsia"/>
          <w:lang w:eastAsia="zh-CN"/>
        </w:rPr>
        <w:t>是否制订规章制度将其纳入生产流程</w:t>
      </w:r>
      <w:r>
        <w:rPr>
          <w:rFonts w:hint="eastAsia"/>
          <w:lang w:eastAsia="zh-CN"/>
        </w:rPr>
        <w:t>?</w:t>
      </w:r>
    </w:p>
    <w:p w14:paraId="7E046CC2" w14:textId="77777777" w:rsidR="00A86109" w:rsidRDefault="0028626A" w:rsidP="00661EC8">
      <w:pPr>
        <w:ind w:firstLine="480"/>
        <w:rPr>
          <w:lang w:eastAsia="zh-CN"/>
        </w:rPr>
      </w:pPr>
      <w:r>
        <w:rPr>
          <w:rFonts w:hint="eastAsia"/>
          <w:lang w:eastAsia="zh-CN"/>
        </w:rPr>
        <w:t>2</w:t>
      </w:r>
      <w:r>
        <w:rPr>
          <w:rFonts w:hint="eastAsia"/>
          <w:lang w:eastAsia="zh-CN"/>
        </w:rPr>
        <w:t>、经费来源</w:t>
      </w:r>
      <w:r>
        <w:rPr>
          <w:rFonts w:hint="eastAsia"/>
          <w:lang w:eastAsia="zh-CN"/>
        </w:rPr>
        <w:t>(</w:t>
      </w:r>
      <w:r>
        <w:rPr>
          <w:rFonts w:hint="eastAsia"/>
          <w:lang w:eastAsia="zh-CN"/>
        </w:rPr>
        <w:t>成立以来</w:t>
      </w:r>
      <w:r>
        <w:rPr>
          <w:rFonts w:hint="eastAsia"/>
          <w:lang w:eastAsia="zh-CN"/>
        </w:rPr>
        <w:t>,</w:t>
      </w:r>
      <w:r>
        <w:rPr>
          <w:rFonts w:hint="eastAsia"/>
          <w:lang w:eastAsia="zh-CN"/>
        </w:rPr>
        <w:t>分年统计</w:t>
      </w:r>
      <w:r>
        <w:rPr>
          <w:rFonts w:hint="eastAsia"/>
          <w:lang w:eastAsia="zh-CN"/>
        </w:rPr>
        <w:t>)</w:t>
      </w:r>
    </w:p>
    <w:p w14:paraId="0ACD41A5" w14:textId="77777777" w:rsidR="00A86109" w:rsidRDefault="0028626A" w:rsidP="00661EC8">
      <w:pPr>
        <w:ind w:firstLine="480"/>
        <w:rPr>
          <w:lang w:eastAsia="zh-CN"/>
        </w:rPr>
      </w:pPr>
      <w:r>
        <w:rPr>
          <w:rFonts w:hint="eastAsia"/>
          <w:lang w:eastAsia="zh-CN"/>
        </w:rPr>
        <w:t>3</w:t>
      </w:r>
      <w:r>
        <w:rPr>
          <w:rFonts w:hint="eastAsia"/>
          <w:lang w:eastAsia="zh-CN"/>
        </w:rPr>
        <w:t>、效益分析</w:t>
      </w:r>
    </w:p>
    <w:p w14:paraId="7F5C1175" w14:textId="77777777" w:rsidR="00A86109" w:rsidRDefault="0028626A" w:rsidP="00661EC8">
      <w:pPr>
        <w:ind w:firstLine="480"/>
        <w:rPr>
          <w:lang w:eastAsia="zh-CN"/>
        </w:rPr>
      </w:pPr>
      <w:r>
        <w:rPr>
          <w:rFonts w:hint="eastAsia"/>
          <w:lang w:eastAsia="zh-CN"/>
        </w:rPr>
        <w:t>三、对加速发展我国卫星遥感应用事业的建议</w:t>
      </w:r>
    </w:p>
    <w:p w14:paraId="0A16B064" w14:textId="77777777" w:rsidR="00A86109" w:rsidRDefault="0028626A" w:rsidP="00661EC8">
      <w:pPr>
        <w:ind w:firstLine="480"/>
        <w:rPr>
          <w:lang w:eastAsia="zh-CN"/>
        </w:rPr>
      </w:pPr>
      <w:r>
        <w:rPr>
          <w:rFonts w:hint="eastAsia"/>
          <w:lang w:eastAsia="zh-CN"/>
        </w:rPr>
        <w:t>1</w:t>
      </w:r>
      <w:r>
        <w:rPr>
          <w:rFonts w:hint="eastAsia"/>
          <w:lang w:eastAsia="zh-CN"/>
        </w:rPr>
        <w:t>、已购买卫星遥感资料的种类、覆盖地区、时间、价格、保证程度</w:t>
      </w:r>
      <w:r>
        <w:rPr>
          <w:rFonts w:hint="eastAsia"/>
          <w:lang w:eastAsia="zh-CN"/>
        </w:rPr>
        <w:t>(</w:t>
      </w:r>
      <w:r>
        <w:rPr>
          <w:rFonts w:hint="eastAsia"/>
          <w:lang w:eastAsia="zh-CN"/>
        </w:rPr>
        <w:t>请填附表三</w:t>
      </w:r>
      <w:r>
        <w:rPr>
          <w:rFonts w:hint="eastAsia"/>
          <w:lang w:eastAsia="zh-CN"/>
        </w:rPr>
        <w:t>)</w:t>
      </w:r>
      <w:r>
        <w:rPr>
          <w:rFonts w:hint="eastAsia"/>
          <w:lang w:eastAsia="zh-CN"/>
        </w:rPr>
        <w:t>。</w:t>
      </w:r>
    </w:p>
    <w:p w14:paraId="23799B9C" w14:textId="77777777" w:rsidR="00A86109" w:rsidRDefault="0028626A" w:rsidP="00661EC8">
      <w:pPr>
        <w:ind w:firstLine="480"/>
        <w:rPr>
          <w:lang w:eastAsia="zh-CN"/>
        </w:rPr>
      </w:pPr>
      <w:r>
        <w:rPr>
          <w:rFonts w:hint="eastAsia"/>
          <w:lang w:eastAsia="zh-CN"/>
        </w:rPr>
        <w:t>2</w:t>
      </w:r>
      <w:r>
        <w:rPr>
          <w:rFonts w:hint="eastAsia"/>
          <w:lang w:eastAsia="zh-CN"/>
        </w:rPr>
        <w:t>、卫星遥感资料分发服务工作中存在的问题分析。</w:t>
      </w:r>
    </w:p>
    <w:p w14:paraId="0B537AC1" w14:textId="77777777" w:rsidR="00A86109" w:rsidRDefault="0028626A" w:rsidP="00661EC8">
      <w:pPr>
        <w:ind w:firstLine="480"/>
        <w:rPr>
          <w:lang w:eastAsia="zh-CN"/>
        </w:rPr>
      </w:pPr>
      <w:r>
        <w:rPr>
          <w:rFonts w:hint="eastAsia"/>
          <w:lang w:eastAsia="zh-CN"/>
        </w:rPr>
        <w:lastRenderedPageBreak/>
        <w:t>3</w:t>
      </w:r>
      <w:r>
        <w:rPr>
          <w:rFonts w:hint="eastAsia"/>
          <w:lang w:eastAsia="zh-CN"/>
        </w:rPr>
        <w:t>、卫星遥感资料需求分析。</w:t>
      </w:r>
    </w:p>
    <w:p w14:paraId="1C98F1BE" w14:textId="77777777" w:rsidR="00A86109" w:rsidRDefault="0028626A" w:rsidP="00661EC8">
      <w:pPr>
        <w:ind w:firstLine="480"/>
        <w:rPr>
          <w:lang w:eastAsia="zh-CN"/>
        </w:rPr>
      </w:pPr>
      <w:r>
        <w:rPr>
          <w:rFonts w:hint="eastAsia"/>
          <w:lang w:eastAsia="zh-CN"/>
        </w:rPr>
        <w:t>4</w:t>
      </w:r>
      <w:r>
        <w:rPr>
          <w:rFonts w:hint="eastAsia"/>
          <w:lang w:eastAsia="zh-CN"/>
        </w:rPr>
        <w:t>、对加速发展我国卫星遥感应用事业的建议。</w:t>
      </w:r>
    </w:p>
    <w:p w14:paraId="327EBF45" w14:textId="77777777" w:rsidR="00A86109" w:rsidRDefault="0028626A" w:rsidP="00661EC8">
      <w:pPr>
        <w:ind w:firstLine="480"/>
        <w:rPr>
          <w:lang w:eastAsia="zh-CN"/>
        </w:rPr>
      </w:pPr>
      <w:r>
        <w:rPr>
          <w:rFonts w:hint="eastAsia"/>
          <w:lang w:eastAsia="zh-CN"/>
        </w:rPr>
        <w:t>四、</w:t>
      </w:r>
      <w:r>
        <w:rPr>
          <w:rFonts w:hint="eastAsia"/>
          <w:lang w:eastAsia="zh-CN"/>
        </w:rPr>
        <w:t>GIS</w:t>
      </w:r>
      <w:r>
        <w:rPr>
          <w:rFonts w:hint="eastAsia"/>
          <w:lang w:eastAsia="zh-CN"/>
        </w:rPr>
        <w:t>应用现状</w:t>
      </w:r>
    </w:p>
    <w:p w14:paraId="437C8B37" w14:textId="77777777" w:rsidR="00A86109" w:rsidRDefault="0028626A" w:rsidP="00661EC8">
      <w:pPr>
        <w:ind w:firstLine="480"/>
        <w:rPr>
          <w:lang w:eastAsia="zh-CN"/>
        </w:rPr>
      </w:pPr>
      <w:r>
        <w:rPr>
          <w:rFonts w:hint="eastAsia"/>
          <w:lang w:eastAsia="zh-CN"/>
        </w:rPr>
        <w:t>1</w:t>
      </w:r>
      <w:r>
        <w:rPr>
          <w:rFonts w:hint="eastAsia"/>
          <w:lang w:eastAsia="zh-CN"/>
        </w:rPr>
        <w:t>、装备水平</w:t>
      </w:r>
    </w:p>
    <w:p w14:paraId="1BF58BF5" w14:textId="77777777" w:rsidR="00A86109" w:rsidRDefault="0028626A" w:rsidP="00661EC8">
      <w:pPr>
        <w:ind w:firstLine="480"/>
        <w:rPr>
          <w:lang w:eastAsia="zh-CN"/>
        </w:rPr>
      </w:pPr>
      <w:r>
        <w:rPr>
          <w:rFonts w:hint="eastAsia"/>
          <w:lang w:eastAsia="zh-CN"/>
        </w:rPr>
        <w:t>2</w:t>
      </w:r>
      <w:r>
        <w:rPr>
          <w:rFonts w:hint="eastAsia"/>
          <w:lang w:eastAsia="zh-CN"/>
        </w:rPr>
        <w:t>、应用水平</w:t>
      </w:r>
    </w:p>
    <w:p w14:paraId="3606FAB7" w14:textId="77777777" w:rsidR="00A86109" w:rsidRDefault="0028626A" w:rsidP="00661EC8">
      <w:pPr>
        <w:ind w:firstLine="480"/>
        <w:rPr>
          <w:lang w:eastAsia="zh-CN"/>
        </w:rPr>
      </w:pPr>
      <w:r>
        <w:rPr>
          <w:rFonts w:hint="eastAsia"/>
          <w:lang w:eastAsia="zh-CN"/>
        </w:rPr>
        <w:t>3</w:t>
      </w:r>
      <w:r>
        <w:rPr>
          <w:rFonts w:hint="eastAsia"/>
          <w:lang w:eastAsia="zh-CN"/>
        </w:rPr>
        <w:t>、目前困难及建议、发展设想</w:t>
      </w:r>
    </w:p>
    <w:p w14:paraId="44CD079C" w14:textId="77777777" w:rsidR="00A86109" w:rsidRDefault="0028626A" w:rsidP="00661EC8">
      <w:pPr>
        <w:ind w:firstLine="480"/>
        <w:rPr>
          <w:lang w:eastAsia="zh-CN"/>
        </w:rPr>
      </w:pPr>
      <w:bookmarkStart w:id="3" w:name="附表一用户单位基本情况调查表"/>
      <w:bookmarkEnd w:id="2"/>
      <w:r>
        <w:rPr>
          <w:rFonts w:hint="eastAsia"/>
          <w:lang w:eastAsia="zh-CN"/>
        </w:rPr>
        <w:t>附表一：用户单位基本情况调查表</w:t>
      </w:r>
    </w:p>
    <w:tbl>
      <w:tblPr>
        <w:tblStyle w:val="Table"/>
        <w:tblW w:w="0" w:type="auto"/>
        <w:tblLook w:val="0000" w:firstRow="0" w:lastRow="0" w:firstColumn="0" w:lastColumn="0" w:noHBand="0" w:noVBand="0"/>
      </w:tblPr>
      <w:tblGrid>
        <w:gridCol w:w="1416"/>
        <w:gridCol w:w="3576"/>
        <w:gridCol w:w="696"/>
        <w:gridCol w:w="222"/>
        <w:gridCol w:w="696"/>
        <w:gridCol w:w="222"/>
      </w:tblGrid>
      <w:tr w:rsidR="00A86109" w14:paraId="6D4AE7FB" w14:textId="77777777">
        <w:tc>
          <w:tcPr>
            <w:tcW w:w="0" w:type="auto"/>
            <w:gridSpan w:val="2"/>
          </w:tcPr>
          <w:p w14:paraId="08A9D04E" w14:textId="77777777" w:rsidR="00A86109" w:rsidRDefault="0028626A" w:rsidP="00661EC8">
            <w:pPr>
              <w:ind w:firstLine="480"/>
            </w:pPr>
            <w:r>
              <w:rPr>
                <w:rFonts w:hint="eastAsia"/>
              </w:rPr>
              <w:t>单位名称</w:t>
            </w:r>
          </w:p>
        </w:tc>
        <w:tc>
          <w:tcPr>
            <w:tcW w:w="0" w:type="auto"/>
            <w:gridSpan w:val="4"/>
          </w:tcPr>
          <w:p w14:paraId="75A8F1A3" w14:textId="77777777" w:rsidR="00A86109" w:rsidRDefault="00A86109" w:rsidP="00661EC8">
            <w:pPr>
              <w:ind w:firstLine="480"/>
            </w:pPr>
          </w:p>
        </w:tc>
      </w:tr>
      <w:tr w:rsidR="00A86109" w14:paraId="396CEFA5" w14:textId="77777777">
        <w:tc>
          <w:tcPr>
            <w:tcW w:w="0" w:type="auto"/>
            <w:gridSpan w:val="2"/>
          </w:tcPr>
          <w:p w14:paraId="6DB28C6E" w14:textId="77777777" w:rsidR="00A86109" w:rsidRDefault="0028626A" w:rsidP="00661EC8">
            <w:pPr>
              <w:ind w:firstLine="480"/>
            </w:pPr>
            <w:r>
              <w:rPr>
                <w:rFonts w:hint="eastAsia"/>
              </w:rPr>
              <w:t>成立时间</w:t>
            </w:r>
          </w:p>
        </w:tc>
        <w:tc>
          <w:tcPr>
            <w:tcW w:w="0" w:type="auto"/>
            <w:gridSpan w:val="4"/>
          </w:tcPr>
          <w:p w14:paraId="75C248BA" w14:textId="77777777" w:rsidR="00A86109" w:rsidRDefault="00A86109" w:rsidP="00661EC8">
            <w:pPr>
              <w:ind w:firstLine="480"/>
            </w:pPr>
          </w:p>
        </w:tc>
      </w:tr>
      <w:tr w:rsidR="00A86109" w14:paraId="1BDC9B12" w14:textId="77777777">
        <w:tc>
          <w:tcPr>
            <w:tcW w:w="0" w:type="auto"/>
            <w:gridSpan w:val="2"/>
          </w:tcPr>
          <w:p w14:paraId="23327252" w14:textId="77777777" w:rsidR="00A86109" w:rsidRDefault="0028626A" w:rsidP="00661EC8">
            <w:pPr>
              <w:ind w:firstLine="480"/>
            </w:pPr>
            <w:r>
              <w:rPr>
                <w:rFonts w:hint="eastAsia"/>
              </w:rPr>
              <w:t>隶属关系</w:t>
            </w:r>
          </w:p>
        </w:tc>
        <w:tc>
          <w:tcPr>
            <w:tcW w:w="0" w:type="auto"/>
            <w:gridSpan w:val="4"/>
          </w:tcPr>
          <w:p w14:paraId="61588469" w14:textId="77777777" w:rsidR="00A86109" w:rsidRDefault="00A86109" w:rsidP="00661EC8">
            <w:pPr>
              <w:ind w:firstLine="480"/>
            </w:pPr>
          </w:p>
        </w:tc>
      </w:tr>
      <w:tr w:rsidR="00A86109" w14:paraId="27F43BD4" w14:textId="77777777">
        <w:tc>
          <w:tcPr>
            <w:tcW w:w="0" w:type="auto"/>
            <w:gridSpan w:val="2"/>
          </w:tcPr>
          <w:p w14:paraId="7935BCBB" w14:textId="77777777" w:rsidR="00A86109" w:rsidRDefault="0028626A" w:rsidP="00661EC8">
            <w:pPr>
              <w:ind w:firstLine="480"/>
            </w:pPr>
            <w:r>
              <w:rPr>
                <w:rFonts w:hint="eastAsia"/>
              </w:rPr>
              <w:t>历史沿革</w:t>
            </w:r>
          </w:p>
        </w:tc>
        <w:tc>
          <w:tcPr>
            <w:tcW w:w="0" w:type="auto"/>
            <w:gridSpan w:val="4"/>
          </w:tcPr>
          <w:p w14:paraId="1D963ECF" w14:textId="77777777" w:rsidR="00A86109" w:rsidRDefault="00A86109" w:rsidP="00661EC8">
            <w:pPr>
              <w:ind w:firstLine="480"/>
            </w:pPr>
          </w:p>
        </w:tc>
      </w:tr>
      <w:tr w:rsidR="00A86109" w14:paraId="6C331CE9" w14:textId="77777777">
        <w:tc>
          <w:tcPr>
            <w:tcW w:w="0" w:type="auto"/>
            <w:vMerge w:val="restart"/>
          </w:tcPr>
          <w:p w14:paraId="5FA8096F" w14:textId="77777777" w:rsidR="00A86109" w:rsidRDefault="0028626A" w:rsidP="00661EC8">
            <w:pPr>
              <w:ind w:firstLine="480"/>
            </w:pPr>
            <w:r>
              <w:rPr>
                <w:rFonts w:hint="eastAsia"/>
              </w:rPr>
              <w:t>人员情况</w:t>
            </w:r>
          </w:p>
        </w:tc>
        <w:tc>
          <w:tcPr>
            <w:tcW w:w="0" w:type="auto"/>
          </w:tcPr>
          <w:p w14:paraId="4C7EC3DC" w14:textId="77777777" w:rsidR="00A86109" w:rsidRDefault="0028626A" w:rsidP="00661EC8">
            <w:pPr>
              <w:ind w:firstLine="480"/>
            </w:pPr>
            <w:r>
              <w:rPr>
                <w:rFonts w:hint="eastAsia"/>
              </w:rPr>
              <w:t>职工总数</w:t>
            </w:r>
          </w:p>
        </w:tc>
        <w:tc>
          <w:tcPr>
            <w:tcW w:w="0" w:type="auto"/>
            <w:gridSpan w:val="4"/>
          </w:tcPr>
          <w:p w14:paraId="362CB546" w14:textId="77777777" w:rsidR="00A86109" w:rsidRDefault="00A86109" w:rsidP="00661EC8">
            <w:pPr>
              <w:ind w:firstLine="480"/>
            </w:pPr>
          </w:p>
        </w:tc>
      </w:tr>
      <w:tr w:rsidR="00A86109" w14:paraId="42E5EAC7" w14:textId="77777777">
        <w:tc>
          <w:tcPr>
            <w:tcW w:w="0" w:type="auto"/>
            <w:vMerge/>
          </w:tcPr>
          <w:p w14:paraId="7FE918B7" w14:textId="77777777" w:rsidR="00A86109" w:rsidRDefault="00A86109" w:rsidP="00661EC8">
            <w:pPr>
              <w:ind w:firstLine="480"/>
            </w:pPr>
          </w:p>
        </w:tc>
        <w:tc>
          <w:tcPr>
            <w:tcW w:w="0" w:type="auto"/>
          </w:tcPr>
          <w:p w14:paraId="2C663146" w14:textId="77777777" w:rsidR="00A86109" w:rsidRDefault="0028626A" w:rsidP="00661EC8">
            <w:pPr>
              <w:ind w:firstLine="480"/>
            </w:pPr>
            <w:r>
              <w:rPr>
                <w:rFonts w:hint="eastAsia"/>
              </w:rPr>
              <w:t>其中</w:t>
            </w:r>
            <w:r>
              <w:rPr>
                <w:rFonts w:hint="eastAsia"/>
              </w:rPr>
              <w:t>:</w:t>
            </w:r>
            <w:r>
              <w:rPr>
                <w:rFonts w:hint="eastAsia"/>
              </w:rPr>
              <w:t>技术人员比例</w:t>
            </w:r>
            <w:r>
              <w:rPr>
                <w:rFonts w:hint="eastAsia"/>
              </w:rPr>
              <w:t>(%)</w:t>
            </w:r>
          </w:p>
        </w:tc>
        <w:tc>
          <w:tcPr>
            <w:tcW w:w="0" w:type="auto"/>
            <w:gridSpan w:val="4"/>
          </w:tcPr>
          <w:p w14:paraId="677D0998" w14:textId="77777777" w:rsidR="00A86109" w:rsidRDefault="00A86109" w:rsidP="00661EC8">
            <w:pPr>
              <w:ind w:firstLine="480"/>
            </w:pPr>
          </w:p>
        </w:tc>
      </w:tr>
      <w:tr w:rsidR="00A86109" w14:paraId="108A2A32" w14:textId="77777777">
        <w:tc>
          <w:tcPr>
            <w:tcW w:w="0" w:type="auto"/>
            <w:vMerge/>
          </w:tcPr>
          <w:p w14:paraId="096CB6FA" w14:textId="77777777" w:rsidR="00A86109" w:rsidRDefault="00A86109" w:rsidP="00661EC8">
            <w:pPr>
              <w:ind w:firstLine="480"/>
            </w:pPr>
          </w:p>
        </w:tc>
        <w:tc>
          <w:tcPr>
            <w:tcW w:w="0" w:type="auto"/>
          </w:tcPr>
          <w:p w14:paraId="2AB450C4" w14:textId="77777777" w:rsidR="00A86109" w:rsidRDefault="0028626A" w:rsidP="00661EC8">
            <w:pPr>
              <w:ind w:firstLine="480"/>
              <w:rPr>
                <w:lang w:eastAsia="zh-CN"/>
              </w:rPr>
            </w:pPr>
            <w:r>
              <w:rPr>
                <w:rFonts w:hint="eastAsia"/>
                <w:lang w:eastAsia="zh-CN"/>
              </w:rPr>
              <w:t>遥感、计算机技术高级职称人数</w:t>
            </w:r>
          </w:p>
        </w:tc>
        <w:tc>
          <w:tcPr>
            <w:tcW w:w="0" w:type="auto"/>
            <w:gridSpan w:val="4"/>
          </w:tcPr>
          <w:p w14:paraId="628B2EAA" w14:textId="77777777" w:rsidR="00A86109" w:rsidRDefault="00A86109" w:rsidP="00661EC8">
            <w:pPr>
              <w:ind w:firstLine="480"/>
              <w:rPr>
                <w:lang w:eastAsia="zh-CN"/>
              </w:rPr>
            </w:pPr>
          </w:p>
        </w:tc>
      </w:tr>
      <w:tr w:rsidR="00A86109" w14:paraId="45D0A91F" w14:textId="77777777">
        <w:tc>
          <w:tcPr>
            <w:tcW w:w="0" w:type="auto"/>
            <w:vMerge/>
          </w:tcPr>
          <w:p w14:paraId="1F816C00" w14:textId="77777777" w:rsidR="00A86109" w:rsidRDefault="00A86109" w:rsidP="00661EC8">
            <w:pPr>
              <w:ind w:firstLine="480"/>
              <w:rPr>
                <w:lang w:eastAsia="zh-CN"/>
              </w:rPr>
            </w:pPr>
          </w:p>
        </w:tc>
        <w:tc>
          <w:tcPr>
            <w:tcW w:w="0" w:type="auto"/>
          </w:tcPr>
          <w:p w14:paraId="4318F971" w14:textId="77777777" w:rsidR="00A86109" w:rsidRDefault="0028626A" w:rsidP="00661EC8">
            <w:pPr>
              <w:ind w:firstLine="480"/>
              <w:rPr>
                <w:lang w:eastAsia="zh-CN"/>
              </w:rPr>
            </w:pPr>
            <w:r>
              <w:rPr>
                <w:rFonts w:hint="eastAsia"/>
                <w:lang w:eastAsia="zh-CN"/>
              </w:rPr>
              <w:t>遥感、计算机技术中级职称人数</w:t>
            </w:r>
          </w:p>
        </w:tc>
        <w:tc>
          <w:tcPr>
            <w:tcW w:w="0" w:type="auto"/>
            <w:gridSpan w:val="4"/>
          </w:tcPr>
          <w:p w14:paraId="30263BCB" w14:textId="77777777" w:rsidR="00A86109" w:rsidRDefault="00A86109" w:rsidP="00661EC8">
            <w:pPr>
              <w:ind w:firstLine="480"/>
              <w:rPr>
                <w:lang w:eastAsia="zh-CN"/>
              </w:rPr>
            </w:pPr>
          </w:p>
        </w:tc>
      </w:tr>
      <w:tr w:rsidR="00A86109" w14:paraId="0FFF5FC8" w14:textId="77777777">
        <w:tc>
          <w:tcPr>
            <w:tcW w:w="0" w:type="auto"/>
            <w:vMerge w:val="restart"/>
          </w:tcPr>
          <w:p w14:paraId="70F4E3F3" w14:textId="77777777" w:rsidR="00A86109" w:rsidRDefault="0028626A" w:rsidP="00661EC8">
            <w:pPr>
              <w:ind w:firstLine="480"/>
            </w:pPr>
            <w:r>
              <w:rPr>
                <w:rFonts w:hint="eastAsia"/>
              </w:rPr>
              <w:t>装备情况</w:t>
            </w:r>
          </w:p>
        </w:tc>
        <w:tc>
          <w:tcPr>
            <w:tcW w:w="0" w:type="auto"/>
          </w:tcPr>
          <w:p w14:paraId="7DD9CB5F" w14:textId="77777777" w:rsidR="00A86109" w:rsidRDefault="0028626A" w:rsidP="00661EC8">
            <w:pPr>
              <w:ind w:firstLine="480"/>
            </w:pPr>
            <w:r>
              <w:rPr>
                <w:rFonts w:hint="eastAsia"/>
              </w:rPr>
              <w:t>主机</w:t>
            </w:r>
          </w:p>
        </w:tc>
        <w:tc>
          <w:tcPr>
            <w:tcW w:w="0" w:type="auto"/>
            <w:gridSpan w:val="4"/>
          </w:tcPr>
          <w:p w14:paraId="275C0382" w14:textId="77777777" w:rsidR="00A86109" w:rsidRDefault="00A86109" w:rsidP="00661EC8">
            <w:pPr>
              <w:ind w:firstLine="480"/>
            </w:pPr>
          </w:p>
        </w:tc>
      </w:tr>
      <w:tr w:rsidR="00A86109" w14:paraId="57EC670F" w14:textId="77777777">
        <w:tc>
          <w:tcPr>
            <w:tcW w:w="0" w:type="auto"/>
            <w:vMerge/>
          </w:tcPr>
          <w:p w14:paraId="530A2F0E" w14:textId="77777777" w:rsidR="00A86109" w:rsidRDefault="00A86109" w:rsidP="00661EC8">
            <w:pPr>
              <w:ind w:firstLine="480"/>
            </w:pPr>
          </w:p>
        </w:tc>
        <w:tc>
          <w:tcPr>
            <w:tcW w:w="0" w:type="auto"/>
          </w:tcPr>
          <w:p w14:paraId="48BC1D27" w14:textId="77777777" w:rsidR="00A86109" w:rsidRDefault="0028626A" w:rsidP="00661EC8">
            <w:pPr>
              <w:ind w:firstLine="480"/>
            </w:pPr>
            <w:r>
              <w:rPr>
                <w:rFonts w:hint="eastAsia"/>
              </w:rPr>
              <w:t>外设</w:t>
            </w:r>
          </w:p>
        </w:tc>
        <w:tc>
          <w:tcPr>
            <w:tcW w:w="0" w:type="auto"/>
            <w:gridSpan w:val="4"/>
          </w:tcPr>
          <w:p w14:paraId="73B73EAD" w14:textId="77777777" w:rsidR="00A86109" w:rsidRDefault="00A86109" w:rsidP="00661EC8">
            <w:pPr>
              <w:ind w:firstLine="480"/>
            </w:pPr>
          </w:p>
        </w:tc>
      </w:tr>
      <w:tr w:rsidR="00A86109" w14:paraId="098E2C7A" w14:textId="77777777">
        <w:tc>
          <w:tcPr>
            <w:tcW w:w="0" w:type="auto"/>
            <w:vMerge/>
          </w:tcPr>
          <w:p w14:paraId="233AA02A" w14:textId="77777777" w:rsidR="00A86109" w:rsidRDefault="00A86109" w:rsidP="00661EC8">
            <w:pPr>
              <w:ind w:firstLine="480"/>
            </w:pPr>
          </w:p>
        </w:tc>
        <w:tc>
          <w:tcPr>
            <w:tcW w:w="0" w:type="auto"/>
          </w:tcPr>
          <w:p w14:paraId="1B1F2C73" w14:textId="77777777" w:rsidR="00A86109" w:rsidRDefault="0028626A" w:rsidP="00661EC8">
            <w:pPr>
              <w:ind w:firstLine="480"/>
            </w:pPr>
            <w:r>
              <w:rPr>
                <w:rFonts w:hint="eastAsia"/>
              </w:rPr>
              <w:t>软件</w:t>
            </w:r>
          </w:p>
        </w:tc>
        <w:tc>
          <w:tcPr>
            <w:tcW w:w="0" w:type="auto"/>
            <w:gridSpan w:val="4"/>
          </w:tcPr>
          <w:p w14:paraId="15F8EC4E" w14:textId="77777777" w:rsidR="00A86109" w:rsidRDefault="00A86109" w:rsidP="00661EC8">
            <w:pPr>
              <w:ind w:firstLine="480"/>
            </w:pPr>
          </w:p>
        </w:tc>
      </w:tr>
      <w:tr w:rsidR="00A86109" w14:paraId="43C32179" w14:textId="77777777">
        <w:tc>
          <w:tcPr>
            <w:tcW w:w="0" w:type="auto"/>
          </w:tcPr>
          <w:p w14:paraId="2E4D0A61" w14:textId="77777777" w:rsidR="00A86109" w:rsidRDefault="0028626A" w:rsidP="00661EC8">
            <w:pPr>
              <w:ind w:firstLine="480"/>
            </w:pPr>
            <w:r>
              <w:rPr>
                <w:rFonts w:hint="eastAsia"/>
              </w:rPr>
              <w:lastRenderedPageBreak/>
              <w:t>负责人姓名</w:t>
            </w:r>
          </w:p>
        </w:tc>
        <w:tc>
          <w:tcPr>
            <w:tcW w:w="0" w:type="auto"/>
          </w:tcPr>
          <w:p w14:paraId="5C93FEB5" w14:textId="77777777" w:rsidR="00A86109" w:rsidRDefault="00A86109" w:rsidP="00661EC8">
            <w:pPr>
              <w:ind w:firstLine="480"/>
            </w:pPr>
          </w:p>
        </w:tc>
        <w:tc>
          <w:tcPr>
            <w:tcW w:w="0" w:type="auto"/>
          </w:tcPr>
          <w:p w14:paraId="349F4CEE" w14:textId="77777777" w:rsidR="00A86109" w:rsidRDefault="0028626A" w:rsidP="00661EC8">
            <w:pPr>
              <w:ind w:firstLine="480"/>
            </w:pPr>
            <w:r>
              <w:rPr>
                <w:rFonts w:hint="eastAsia"/>
              </w:rPr>
              <w:t>电话</w:t>
            </w:r>
          </w:p>
        </w:tc>
        <w:tc>
          <w:tcPr>
            <w:tcW w:w="0" w:type="auto"/>
          </w:tcPr>
          <w:p w14:paraId="5E5724DE" w14:textId="77777777" w:rsidR="00A86109" w:rsidRDefault="00A86109" w:rsidP="00661EC8">
            <w:pPr>
              <w:ind w:firstLine="480"/>
            </w:pPr>
          </w:p>
        </w:tc>
        <w:tc>
          <w:tcPr>
            <w:tcW w:w="0" w:type="auto"/>
          </w:tcPr>
          <w:p w14:paraId="502E53C1" w14:textId="77777777" w:rsidR="00A86109" w:rsidRDefault="0028626A" w:rsidP="00661EC8">
            <w:pPr>
              <w:ind w:firstLine="480"/>
            </w:pPr>
            <w:r>
              <w:rPr>
                <w:rFonts w:hint="eastAsia"/>
              </w:rPr>
              <w:t>传真</w:t>
            </w:r>
          </w:p>
        </w:tc>
        <w:tc>
          <w:tcPr>
            <w:tcW w:w="0" w:type="auto"/>
          </w:tcPr>
          <w:p w14:paraId="1C4FFDAA" w14:textId="77777777" w:rsidR="00A86109" w:rsidRDefault="00A86109" w:rsidP="00661EC8">
            <w:pPr>
              <w:ind w:firstLine="480"/>
            </w:pPr>
          </w:p>
        </w:tc>
      </w:tr>
      <w:tr w:rsidR="00A86109" w14:paraId="22048E43" w14:textId="77777777">
        <w:tc>
          <w:tcPr>
            <w:tcW w:w="0" w:type="auto"/>
          </w:tcPr>
          <w:p w14:paraId="2FE7FA12" w14:textId="77777777" w:rsidR="00A86109" w:rsidRDefault="0028626A" w:rsidP="00661EC8">
            <w:pPr>
              <w:ind w:firstLine="480"/>
            </w:pPr>
            <w:r>
              <w:rPr>
                <w:rFonts w:hint="eastAsia"/>
              </w:rPr>
              <w:t>通信处</w:t>
            </w:r>
          </w:p>
        </w:tc>
        <w:tc>
          <w:tcPr>
            <w:tcW w:w="0" w:type="auto"/>
            <w:gridSpan w:val="3"/>
          </w:tcPr>
          <w:p w14:paraId="71715994" w14:textId="77777777" w:rsidR="00A86109" w:rsidRDefault="00A86109" w:rsidP="00661EC8">
            <w:pPr>
              <w:ind w:firstLine="480"/>
            </w:pPr>
          </w:p>
        </w:tc>
        <w:tc>
          <w:tcPr>
            <w:tcW w:w="0" w:type="auto"/>
          </w:tcPr>
          <w:p w14:paraId="24868930" w14:textId="77777777" w:rsidR="00A86109" w:rsidRDefault="0028626A" w:rsidP="00661EC8">
            <w:pPr>
              <w:ind w:firstLine="480"/>
            </w:pPr>
            <w:r>
              <w:rPr>
                <w:rFonts w:hint="eastAsia"/>
              </w:rPr>
              <w:t>邮编</w:t>
            </w:r>
          </w:p>
        </w:tc>
        <w:tc>
          <w:tcPr>
            <w:tcW w:w="0" w:type="auto"/>
          </w:tcPr>
          <w:p w14:paraId="5849CB2E" w14:textId="77777777" w:rsidR="00A86109" w:rsidRDefault="00A86109" w:rsidP="00661EC8">
            <w:pPr>
              <w:ind w:firstLine="480"/>
            </w:pPr>
          </w:p>
        </w:tc>
      </w:tr>
    </w:tbl>
    <w:p w14:paraId="23D25F0F" w14:textId="77777777" w:rsidR="00A86109" w:rsidRDefault="0028626A" w:rsidP="00661EC8">
      <w:pPr>
        <w:ind w:firstLine="480"/>
        <w:rPr>
          <w:lang w:eastAsia="zh-CN"/>
        </w:rPr>
      </w:pPr>
      <w:bookmarkStart w:id="4" w:name="附表二用户单位应用成果调查表"/>
      <w:bookmarkEnd w:id="3"/>
      <w:r>
        <w:rPr>
          <w:rFonts w:hint="eastAsia"/>
          <w:lang w:eastAsia="zh-CN"/>
        </w:rPr>
        <w:t>附表二</w:t>
      </w:r>
      <w:r>
        <w:rPr>
          <w:rFonts w:hint="eastAsia"/>
          <w:lang w:eastAsia="zh-CN"/>
        </w:rPr>
        <w:t>:</w:t>
      </w:r>
      <w:r>
        <w:rPr>
          <w:rFonts w:hint="eastAsia"/>
          <w:lang w:eastAsia="zh-CN"/>
        </w:rPr>
        <w:t>用户单位应用成果调查表</w:t>
      </w:r>
    </w:p>
    <w:tbl>
      <w:tblPr>
        <w:tblStyle w:val="Table"/>
        <w:tblW w:w="0" w:type="auto"/>
        <w:tblLook w:val="0000" w:firstRow="0" w:lastRow="0" w:firstColumn="0" w:lastColumn="0" w:noHBand="0" w:noVBand="0"/>
      </w:tblPr>
      <w:tblGrid>
        <w:gridCol w:w="3696"/>
        <w:gridCol w:w="222"/>
      </w:tblGrid>
      <w:tr w:rsidR="00A86109" w14:paraId="2ABE2519" w14:textId="77777777">
        <w:tc>
          <w:tcPr>
            <w:tcW w:w="0" w:type="auto"/>
          </w:tcPr>
          <w:p w14:paraId="58957733" w14:textId="77777777" w:rsidR="00A86109" w:rsidRDefault="0028626A" w:rsidP="00661EC8">
            <w:pPr>
              <w:ind w:firstLine="480"/>
            </w:pPr>
            <w:r>
              <w:rPr>
                <w:rFonts w:hint="eastAsia"/>
              </w:rPr>
              <w:t>单位名称</w:t>
            </w:r>
          </w:p>
        </w:tc>
        <w:tc>
          <w:tcPr>
            <w:tcW w:w="0" w:type="auto"/>
          </w:tcPr>
          <w:p w14:paraId="790AB491" w14:textId="77777777" w:rsidR="00A86109" w:rsidRDefault="00A86109" w:rsidP="00661EC8">
            <w:pPr>
              <w:ind w:firstLine="480"/>
            </w:pPr>
          </w:p>
        </w:tc>
      </w:tr>
      <w:tr w:rsidR="00A86109" w14:paraId="21C1729C" w14:textId="77777777">
        <w:tc>
          <w:tcPr>
            <w:tcW w:w="0" w:type="auto"/>
          </w:tcPr>
          <w:p w14:paraId="5BA204D3" w14:textId="77777777" w:rsidR="00A86109" w:rsidRDefault="0028626A" w:rsidP="00661EC8">
            <w:pPr>
              <w:ind w:firstLine="480"/>
            </w:pPr>
            <w:r>
              <w:rPr>
                <w:rFonts w:hint="eastAsia"/>
              </w:rPr>
              <w:t>成</w:t>
            </w:r>
            <w:r>
              <w:t xml:space="preserve"> </w:t>
            </w:r>
            <w:r>
              <w:rPr>
                <w:rFonts w:hint="eastAsia"/>
              </w:rPr>
              <w:t>立</w:t>
            </w:r>
            <w:r>
              <w:t xml:space="preserve"> </w:t>
            </w:r>
            <w:r>
              <w:rPr>
                <w:rFonts w:hint="eastAsia"/>
              </w:rPr>
              <w:t>以</w:t>
            </w:r>
            <w:r>
              <w:t xml:space="preserve"> </w:t>
            </w:r>
            <w:r>
              <w:rPr>
                <w:rFonts w:hint="eastAsia"/>
              </w:rPr>
              <w:t>来</w:t>
            </w:r>
            <w:r>
              <w:t xml:space="preserve"> </w:t>
            </w:r>
            <w:r>
              <w:rPr>
                <w:rFonts w:hint="eastAsia"/>
              </w:rPr>
              <w:t>的工作概述</w:t>
            </w:r>
          </w:p>
        </w:tc>
        <w:tc>
          <w:tcPr>
            <w:tcW w:w="0" w:type="auto"/>
          </w:tcPr>
          <w:p w14:paraId="719FFD33" w14:textId="77777777" w:rsidR="00A86109" w:rsidRDefault="00A86109" w:rsidP="00661EC8">
            <w:pPr>
              <w:ind w:firstLine="480"/>
            </w:pPr>
          </w:p>
        </w:tc>
      </w:tr>
      <w:tr w:rsidR="00A86109" w14:paraId="0F2D18BF" w14:textId="77777777">
        <w:tc>
          <w:tcPr>
            <w:tcW w:w="0" w:type="auto"/>
          </w:tcPr>
          <w:p w14:paraId="15567F80" w14:textId="77777777" w:rsidR="00A86109" w:rsidRDefault="0028626A" w:rsidP="00661EC8">
            <w:pPr>
              <w:ind w:firstLine="480"/>
              <w:rPr>
                <w:lang w:eastAsia="zh-CN"/>
              </w:rPr>
            </w:pPr>
            <w:r>
              <w:rPr>
                <w:rFonts w:hint="eastAsia"/>
                <w:lang w:eastAsia="zh-CN"/>
              </w:rPr>
              <w:t>获奖成果</w:t>
            </w:r>
            <w:r>
              <w:rPr>
                <w:lang w:eastAsia="zh-CN"/>
              </w:rPr>
              <w:t xml:space="preserve"> </w:t>
            </w:r>
            <w:r>
              <w:rPr>
                <w:rFonts w:hint="eastAsia"/>
                <w:lang w:eastAsia="zh-CN"/>
              </w:rPr>
              <w:t>名称、奖励</w:t>
            </w:r>
            <w:r>
              <w:rPr>
                <w:lang w:eastAsia="zh-CN"/>
              </w:rPr>
              <w:t xml:space="preserve"> </w:t>
            </w:r>
            <w:r>
              <w:rPr>
                <w:rFonts w:hint="eastAsia"/>
                <w:lang w:eastAsia="zh-CN"/>
              </w:rPr>
              <w:t>名称、时间</w:t>
            </w:r>
          </w:p>
        </w:tc>
        <w:tc>
          <w:tcPr>
            <w:tcW w:w="0" w:type="auto"/>
          </w:tcPr>
          <w:p w14:paraId="32660726" w14:textId="77777777" w:rsidR="00A86109" w:rsidRDefault="00A86109" w:rsidP="00661EC8">
            <w:pPr>
              <w:ind w:firstLine="480"/>
              <w:rPr>
                <w:lang w:eastAsia="zh-CN"/>
              </w:rPr>
            </w:pPr>
          </w:p>
        </w:tc>
      </w:tr>
      <w:tr w:rsidR="00A86109" w14:paraId="1E175A81" w14:textId="77777777">
        <w:tc>
          <w:tcPr>
            <w:tcW w:w="0" w:type="auto"/>
          </w:tcPr>
          <w:p w14:paraId="501B05FE" w14:textId="77777777" w:rsidR="00A86109" w:rsidRDefault="0028626A" w:rsidP="00661EC8">
            <w:pPr>
              <w:ind w:firstLine="480"/>
              <w:rPr>
                <w:lang w:eastAsia="zh-CN"/>
              </w:rPr>
            </w:pPr>
            <w:r>
              <w:rPr>
                <w:rFonts w:hint="eastAsia"/>
                <w:lang w:eastAsia="zh-CN"/>
              </w:rPr>
              <w:t>其他成果</w:t>
            </w:r>
            <w:r>
              <w:rPr>
                <w:lang w:eastAsia="zh-CN"/>
              </w:rPr>
              <w:t xml:space="preserve"> </w:t>
            </w:r>
            <w:r>
              <w:rPr>
                <w:rFonts w:hint="eastAsia"/>
                <w:lang w:eastAsia="zh-CN"/>
              </w:rPr>
              <w:t>名称、完成</w:t>
            </w:r>
            <w:r>
              <w:rPr>
                <w:lang w:eastAsia="zh-CN"/>
              </w:rPr>
              <w:t xml:space="preserve"> </w:t>
            </w:r>
            <w:r>
              <w:rPr>
                <w:rFonts w:hint="eastAsia"/>
                <w:lang w:eastAsia="zh-CN"/>
              </w:rPr>
              <w:t>时间</w:t>
            </w:r>
          </w:p>
        </w:tc>
        <w:tc>
          <w:tcPr>
            <w:tcW w:w="0" w:type="auto"/>
          </w:tcPr>
          <w:p w14:paraId="37C1BA5D" w14:textId="77777777" w:rsidR="00A86109" w:rsidRDefault="00A86109" w:rsidP="00661EC8">
            <w:pPr>
              <w:ind w:firstLine="480"/>
              <w:rPr>
                <w:lang w:eastAsia="zh-CN"/>
              </w:rPr>
            </w:pPr>
          </w:p>
        </w:tc>
      </w:tr>
      <w:tr w:rsidR="00A86109" w14:paraId="7F9E52AE" w14:textId="77777777">
        <w:tc>
          <w:tcPr>
            <w:tcW w:w="0" w:type="auto"/>
          </w:tcPr>
          <w:p w14:paraId="00F7BCBE" w14:textId="77777777" w:rsidR="00A86109" w:rsidRDefault="0028626A" w:rsidP="00661EC8">
            <w:pPr>
              <w:ind w:firstLine="480"/>
              <w:rPr>
                <w:lang w:eastAsia="zh-CN"/>
              </w:rPr>
            </w:pPr>
            <w:r>
              <w:rPr>
                <w:rFonts w:hint="eastAsia"/>
                <w:lang w:eastAsia="zh-CN"/>
              </w:rPr>
              <w:t>在刊物上发</w:t>
            </w:r>
            <w:r>
              <w:rPr>
                <w:lang w:eastAsia="zh-CN"/>
              </w:rPr>
              <w:t xml:space="preserve"> </w:t>
            </w:r>
            <w:r>
              <w:rPr>
                <w:rFonts w:hint="eastAsia"/>
                <w:lang w:eastAsia="zh-CN"/>
              </w:rPr>
              <w:t>表论文情况</w:t>
            </w:r>
          </w:p>
        </w:tc>
        <w:tc>
          <w:tcPr>
            <w:tcW w:w="0" w:type="auto"/>
          </w:tcPr>
          <w:p w14:paraId="3B106924" w14:textId="77777777" w:rsidR="00A86109" w:rsidRDefault="00A86109" w:rsidP="00661EC8">
            <w:pPr>
              <w:ind w:firstLine="480"/>
              <w:rPr>
                <w:lang w:eastAsia="zh-CN"/>
              </w:rPr>
            </w:pPr>
          </w:p>
        </w:tc>
      </w:tr>
    </w:tbl>
    <w:p w14:paraId="77D6E940" w14:textId="77777777" w:rsidR="00A86109" w:rsidRDefault="0028626A" w:rsidP="00661EC8">
      <w:pPr>
        <w:ind w:firstLine="480"/>
        <w:rPr>
          <w:lang w:eastAsia="zh-CN"/>
        </w:rPr>
      </w:pPr>
      <w:bookmarkStart w:id="5" w:name="附件三用户单位卫星遥感资料购买情况调查表"/>
      <w:bookmarkEnd w:id="4"/>
      <w:r>
        <w:rPr>
          <w:rFonts w:hint="eastAsia"/>
          <w:lang w:eastAsia="zh-CN"/>
        </w:rPr>
        <w:t>附件三</w:t>
      </w:r>
      <w:r>
        <w:rPr>
          <w:rFonts w:hint="eastAsia"/>
          <w:lang w:eastAsia="zh-CN"/>
        </w:rPr>
        <w:t>:</w:t>
      </w:r>
      <w:r>
        <w:rPr>
          <w:rFonts w:hint="eastAsia"/>
          <w:lang w:eastAsia="zh-CN"/>
        </w:rPr>
        <w:t>用户单位卫星遥感资料购买情况调查表</w:t>
      </w:r>
    </w:p>
    <w:tbl>
      <w:tblPr>
        <w:tblStyle w:val="Table"/>
        <w:tblW w:w="0" w:type="auto"/>
        <w:tblLook w:val="0000" w:firstRow="0" w:lastRow="0" w:firstColumn="0" w:lastColumn="0" w:noHBand="0" w:noVBand="0"/>
      </w:tblPr>
      <w:tblGrid>
        <w:gridCol w:w="4056"/>
        <w:gridCol w:w="222"/>
      </w:tblGrid>
      <w:tr w:rsidR="00A86109" w14:paraId="781B2877" w14:textId="77777777">
        <w:tc>
          <w:tcPr>
            <w:tcW w:w="0" w:type="auto"/>
          </w:tcPr>
          <w:p w14:paraId="0ABF28D3" w14:textId="77777777" w:rsidR="00A86109" w:rsidRDefault="0028626A" w:rsidP="00661EC8">
            <w:pPr>
              <w:ind w:firstLine="480"/>
            </w:pPr>
            <w:r>
              <w:rPr>
                <w:rFonts w:hint="eastAsia"/>
              </w:rPr>
              <w:t>单位名称</w:t>
            </w:r>
          </w:p>
        </w:tc>
        <w:tc>
          <w:tcPr>
            <w:tcW w:w="0" w:type="auto"/>
          </w:tcPr>
          <w:p w14:paraId="628DE1C5" w14:textId="77777777" w:rsidR="00A86109" w:rsidRDefault="00A86109" w:rsidP="00661EC8">
            <w:pPr>
              <w:ind w:firstLine="480"/>
            </w:pPr>
          </w:p>
        </w:tc>
      </w:tr>
      <w:tr w:rsidR="00A86109" w14:paraId="399F5A26" w14:textId="77777777">
        <w:tc>
          <w:tcPr>
            <w:tcW w:w="0" w:type="auto"/>
          </w:tcPr>
          <w:p w14:paraId="44EC5EA2" w14:textId="77777777" w:rsidR="00A86109" w:rsidRDefault="0028626A" w:rsidP="00661EC8">
            <w:pPr>
              <w:ind w:firstLine="480"/>
              <w:rPr>
                <w:lang w:eastAsia="zh-CN"/>
              </w:rPr>
            </w:pPr>
            <w:r>
              <w:rPr>
                <w:rFonts w:hint="eastAsia"/>
                <w:lang w:eastAsia="zh-CN"/>
              </w:rPr>
              <w:t>购买卫星遥感资料种类、价格</w:t>
            </w:r>
          </w:p>
        </w:tc>
        <w:tc>
          <w:tcPr>
            <w:tcW w:w="0" w:type="auto"/>
          </w:tcPr>
          <w:p w14:paraId="3AF73B01" w14:textId="77777777" w:rsidR="00A86109" w:rsidRDefault="00A86109" w:rsidP="00661EC8">
            <w:pPr>
              <w:ind w:firstLine="480"/>
              <w:rPr>
                <w:lang w:eastAsia="zh-CN"/>
              </w:rPr>
            </w:pPr>
          </w:p>
        </w:tc>
      </w:tr>
      <w:tr w:rsidR="00A86109" w14:paraId="7E42FEA3" w14:textId="77777777">
        <w:tc>
          <w:tcPr>
            <w:tcW w:w="0" w:type="auto"/>
          </w:tcPr>
          <w:p w14:paraId="315233E7" w14:textId="77777777" w:rsidR="00A86109" w:rsidRDefault="0028626A" w:rsidP="00661EC8">
            <w:pPr>
              <w:ind w:firstLine="480"/>
            </w:pPr>
            <w:r>
              <w:rPr>
                <w:rFonts w:hint="eastAsia"/>
              </w:rPr>
              <w:t>地区</w:t>
            </w:r>
          </w:p>
        </w:tc>
        <w:tc>
          <w:tcPr>
            <w:tcW w:w="0" w:type="auto"/>
          </w:tcPr>
          <w:p w14:paraId="399E056D" w14:textId="77777777" w:rsidR="00A86109" w:rsidRDefault="00A86109" w:rsidP="00661EC8">
            <w:pPr>
              <w:ind w:firstLine="480"/>
            </w:pPr>
          </w:p>
        </w:tc>
      </w:tr>
      <w:tr w:rsidR="00A86109" w14:paraId="7301F8BC" w14:textId="77777777">
        <w:tc>
          <w:tcPr>
            <w:tcW w:w="0" w:type="auto"/>
          </w:tcPr>
          <w:p w14:paraId="6B2F9D76" w14:textId="77777777" w:rsidR="00A86109" w:rsidRDefault="0028626A" w:rsidP="00661EC8">
            <w:pPr>
              <w:ind w:firstLine="480"/>
            </w:pPr>
            <w:r>
              <w:rPr>
                <w:rFonts w:hint="eastAsia"/>
              </w:rPr>
              <w:t>购买时间</w:t>
            </w:r>
          </w:p>
        </w:tc>
        <w:tc>
          <w:tcPr>
            <w:tcW w:w="0" w:type="auto"/>
          </w:tcPr>
          <w:p w14:paraId="1CB8A796" w14:textId="77777777" w:rsidR="00A86109" w:rsidRDefault="00A86109" w:rsidP="00661EC8">
            <w:pPr>
              <w:ind w:firstLine="480"/>
            </w:pPr>
          </w:p>
        </w:tc>
      </w:tr>
      <w:tr w:rsidR="00A86109" w14:paraId="718ACE28" w14:textId="77777777">
        <w:tc>
          <w:tcPr>
            <w:tcW w:w="0" w:type="auto"/>
          </w:tcPr>
          <w:p w14:paraId="2DB03CEF" w14:textId="77777777" w:rsidR="00A86109" w:rsidRDefault="0028626A" w:rsidP="00661EC8">
            <w:pPr>
              <w:ind w:firstLine="480"/>
            </w:pPr>
            <w:r>
              <w:rPr>
                <w:rFonts w:hint="eastAsia"/>
              </w:rPr>
              <w:t>供应单位</w:t>
            </w:r>
          </w:p>
        </w:tc>
        <w:tc>
          <w:tcPr>
            <w:tcW w:w="0" w:type="auto"/>
          </w:tcPr>
          <w:p w14:paraId="5D1E6162" w14:textId="77777777" w:rsidR="00A86109" w:rsidRDefault="00A86109" w:rsidP="00661EC8">
            <w:pPr>
              <w:ind w:firstLine="480"/>
            </w:pPr>
          </w:p>
        </w:tc>
      </w:tr>
      <w:tr w:rsidR="00A86109" w14:paraId="27C588A4" w14:textId="77777777">
        <w:tc>
          <w:tcPr>
            <w:tcW w:w="0" w:type="auto"/>
          </w:tcPr>
          <w:p w14:paraId="7513C166" w14:textId="77777777" w:rsidR="00A86109" w:rsidRDefault="0028626A" w:rsidP="00661EC8">
            <w:pPr>
              <w:ind w:firstLine="480"/>
            </w:pPr>
            <w:r>
              <w:rPr>
                <w:rFonts w:hint="eastAsia"/>
              </w:rPr>
              <w:t>供应是否及时</w:t>
            </w:r>
          </w:p>
        </w:tc>
        <w:tc>
          <w:tcPr>
            <w:tcW w:w="0" w:type="auto"/>
          </w:tcPr>
          <w:p w14:paraId="11EF636A" w14:textId="77777777" w:rsidR="00A86109" w:rsidRDefault="00A86109" w:rsidP="00661EC8">
            <w:pPr>
              <w:ind w:firstLine="480"/>
            </w:pPr>
          </w:p>
        </w:tc>
      </w:tr>
      <w:tr w:rsidR="00A86109" w14:paraId="3797B0C3" w14:textId="77777777">
        <w:tc>
          <w:tcPr>
            <w:tcW w:w="0" w:type="auto"/>
          </w:tcPr>
          <w:p w14:paraId="6017B8B8" w14:textId="77777777" w:rsidR="00A86109" w:rsidRDefault="0028626A" w:rsidP="00661EC8">
            <w:pPr>
              <w:ind w:firstLine="480"/>
              <w:rPr>
                <w:lang w:eastAsia="zh-CN"/>
              </w:rPr>
            </w:pPr>
            <w:r>
              <w:rPr>
                <w:rFonts w:hint="eastAsia"/>
                <w:lang w:eastAsia="zh-CN"/>
              </w:rPr>
              <w:t>遇到的困难和解决的情况</w:t>
            </w:r>
          </w:p>
        </w:tc>
        <w:tc>
          <w:tcPr>
            <w:tcW w:w="0" w:type="auto"/>
          </w:tcPr>
          <w:p w14:paraId="09164D14" w14:textId="77777777" w:rsidR="00A86109" w:rsidRDefault="00A86109" w:rsidP="00661EC8">
            <w:pPr>
              <w:ind w:firstLine="480"/>
              <w:rPr>
                <w:lang w:eastAsia="zh-CN"/>
              </w:rPr>
            </w:pPr>
          </w:p>
        </w:tc>
      </w:tr>
      <w:tr w:rsidR="00A86109" w14:paraId="3CE303E6" w14:textId="77777777">
        <w:tc>
          <w:tcPr>
            <w:tcW w:w="0" w:type="auto"/>
          </w:tcPr>
          <w:p w14:paraId="51650108" w14:textId="77777777" w:rsidR="00A86109" w:rsidRDefault="0028626A" w:rsidP="00661EC8">
            <w:pPr>
              <w:ind w:firstLine="480"/>
              <w:rPr>
                <w:lang w:eastAsia="zh-CN"/>
              </w:rPr>
            </w:pPr>
            <w:r>
              <w:rPr>
                <w:rFonts w:hint="eastAsia"/>
                <w:lang w:eastAsia="zh-CN"/>
              </w:rPr>
              <w:t>对卫星遥感资料分发服务工作的建议</w:t>
            </w:r>
          </w:p>
        </w:tc>
        <w:tc>
          <w:tcPr>
            <w:tcW w:w="0" w:type="auto"/>
          </w:tcPr>
          <w:p w14:paraId="2AE561BB" w14:textId="77777777" w:rsidR="00A86109" w:rsidRDefault="00A86109" w:rsidP="00661EC8">
            <w:pPr>
              <w:ind w:firstLine="480"/>
              <w:rPr>
                <w:lang w:eastAsia="zh-CN"/>
              </w:rPr>
            </w:pPr>
          </w:p>
        </w:tc>
      </w:tr>
      <w:bookmarkEnd w:id="5"/>
    </w:tbl>
    <w:p w14:paraId="6C195489" w14:textId="77777777" w:rsidR="0028626A" w:rsidRDefault="0028626A">
      <w:pPr>
        <w:ind w:firstLine="480"/>
        <w:rPr>
          <w:lang w:eastAsia="zh-CN"/>
        </w:rPr>
      </w:pPr>
    </w:p>
    <w:sectPr w:rsidR="0028626A">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A5F68" w14:textId="77777777" w:rsidR="00272E43" w:rsidRDefault="00272E43" w:rsidP="0028626A">
      <w:pPr>
        <w:spacing w:before="0" w:after="0" w:line="240" w:lineRule="auto"/>
        <w:ind w:firstLine="480"/>
      </w:pPr>
      <w:r>
        <w:separator/>
      </w:r>
    </w:p>
  </w:endnote>
  <w:endnote w:type="continuationSeparator" w:id="0">
    <w:p w14:paraId="104B569C" w14:textId="77777777" w:rsidR="00272E43" w:rsidRDefault="00272E43" w:rsidP="0028626A">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E7898" w14:textId="77777777" w:rsidR="00272E43" w:rsidRDefault="00272E43" w:rsidP="0028626A">
      <w:pPr>
        <w:spacing w:before="0" w:after="0" w:line="240" w:lineRule="auto"/>
        <w:ind w:firstLine="480"/>
      </w:pPr>
      <w:r>
        <w:separator/>
      </w:r>
    </w:p>
  </w:footnote>
  <w:footnote w:type="continuationSeparator" w:id="0">
    <w:p w14:paraId="3DD7AC17" w14:textId="77777777" w:rsidR="00272E43" w:rsidRDefault="00272E43" w:rsidP="0028626A">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545486740">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72E43"/>
    <w:rsid w:val="0028626A"/>
    <w:rsid w:val="00297854"/>
    <w:rsid w:val="002F2FBF"/>
    <w:rsid w:val="003421D2"/>
    <w:rsid w:val="00481235"/>
    <w:rsid w:val="005D233A"/>
    <w:rsid w:val="005E4580"/>
    <w:rsid w:val="006015B5"/>
    <w:rsid w:val="00661EC8"/>
    <w:rsid w:val="006E3379"/>
    <w:rsid w:val="00A86109"/>
    <w:rsid w:val="00B223CB"/>
    <w:rsid w:val="00BF5425"/>
    <w:rsid w:val="00C514A1"/>
    <w:rsid w:val="00C71066"/>
    <w:rsid w:val="00D00EB3"/>
    <w:rsid w:val="00D15F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44A45"/>
  <w15:docId w15:val="{522D4FC4-D07B-4E0E-B962-1C67A424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8626A"/>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28626A"/>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28626A"/>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28626A"/>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28626A"/>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28626A"/>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28626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28626A"/>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28626A"/>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28626A"/>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28626A"/>
    <w:pPr>
      <w:spacing w:before="180" w:after="180" w:line="312" w:lineRule="auto"/>
    </w:pPr>
  </w:style>
  <w:style w:type="paragraph" w:customStyle="1" w:styleId="FirstParagraph">
    <w:name w:val="First Paragraph"/>
    <w:basedOn w:val="a0"/>
    <w:next w:val="a0"/>
    <w:rsid w:val="0028626A"/>
  </w:style>
  <w:style w:type="paragraph" w:customStyle="1" w:styleId="Compact0">
    <w:name w:val="Compact"/>
    <w:basedOn w:val="a0"/>
    <w:rsid w:val="0028626A"/>
    <w:pPr>
      <w:spacing w:before="36" w:after="36"/>
    </w:pPr>
  </w:style>
  <w:style w:type="paragraph" w:styleId="a5">
    <w:name w:val="Title"/>
    <w:basedOn w:val="a"/>
    <w:next w:val="a0"/>
    <w:link w:val="a6"/>
    <w:uiPriority w:val="10"/>
    <w:qFormat/>
    <w:rsid w:val="0028626A"/>
    <w:pPr>
      <w:spacing w:after="0"/>
      <w:contextualSpacing/>
      <w:jc w:val="center"/>
    </w:pPr>
    <w:rPr>
      <w:rFonts w:cstheme="majorBidi"/>
      <w:b/>
      <w:sz w:val="30"/>
      <w:szCs w:val="56"/>
    </w:rPr>
  </w:style>
  <w:style w:type="character" w:customStyle="1" w:styleId="a6">
    <w:name w:val="标题 字符"/>
    <w:basedOn w:val="a1"/>
    <w:link w:val="a5"/>
    <w:uiPriority w:val="10"/>
    <w:rsid w:val="0028626A"/>
    <w:rPr>
      <w:rFonts w:ascii="Times New Roman" w:eastAsia="宋体" w:hAnsi="Times New Roman" w:cstheme="majorBidi"/>
      <w:b/>
      <w:sz w:val="30"/>
      <w:szCs w:val="56"/>
    </w:rPr>
  </w:style>
  <w:style w:type="paragraph" w:styleId="a7">
    <w:name w:val="Subtitle"/>
    <w:basedOn w:val="a5"/>
    <w:next w:val="a0"/>
    <w:link w:val="a8"/>
    <w:uiPriority w:val="11"/>
    <w:rsid w:val="0028626A"/>
    <w:pPr>
      <w:numPr>
        <w:ilvl w:val="1"/>
      </w:numPr>
      <w:ind w:firstLineChars="200" w:firstLine="200"/>
    </w:pPr>
    <w:rPr>
      <w:spacing w:val="15"/>
      <w:sz w:val="28"/>
      <w:szCs w:val="28"/>
    </w:rPr>
  </w:style>
  <w:style w:type="character" w:customStyle="1" w:styleId="a8">
    <w:name w:val="副标题 字符"/>
    <w:basedOn w:val="a1"/>
    <w:link w:val="a7"/>
    <w:uiPriority w:val="11"/>
    <w:rsid w:val="0028626A"/>
    <w:rPr>
      <w:rFonts w:ascii="Times New Roman" w:eastAsia="宋体" w:hAnsi="Times New Roman" w:cstheme="majorBidi"/>
      <w:b/>
      <w:spacing w:val="15"/>
      <w:sz w:val="28"/>
      <w:szCs w:val="28"/>
    </w:rPr>
  </w:style>
  <w:style w:type="paragraph" w:customStyle="1" w:styleId="Author">
    <w:name w:val="Author"/>
    <w:basedOn w:val="a5"/>
    <w:next w:val="a0"/>
    <w:rsid w:val="0028626A"/>
    <w:pPr>
      <w:keepNext/>
      <w:keepLines/>
    </w:pPr>
    <w:rPr>
      <w:sz w:val="24"/>
      <w:szCs w:val="24"/>
    </w:rPr>
  </w:style>
  <w:style w:type="paragraph" w:styleId="a9">
    <w:name w:val="Date"/>
    <w:basedOn w:val="a5"/>
    <w:next w:val="a0"/>
    <w:rsid w:val="0028626A"/>
    <w:pPr>
      <w:keepNext/>
      <w:keepLines/>
    </w:pPr>
    <w:rPr>
      <w:sz w:val="24"/>
      <w:szCs w:val="24"/>
    </w:rPr>
  </w:style>
  <w:style w:type="paragraph" w:customStyle="1" w:styleId="AbstractTitle">
    <w:name w:val="Abstract Title"/>
    <w:basedOn w:val="a"/>
    <w:next w:val="Abstract"/>
    <w:rsid w:val="0028626A"/>
    <w:pPr>
      <w:keepNext/>
      <w:keepLines/>
      <w:spacing w:before="300" w:after="0"/>
      <w:jc w:val="center"/>
    </w:pPr>
    <w:rPr>
      <w:b/>
      <w:sz w:val="20"/>
      <w:szCs w:val="20"/>
    </w:rPr>
  </w:style>
  <w:style w:type="paragraph" w:customStyle="1" w:styleId="Abstract">
    <w:name w:val="Abstract"/>
    <w:basedOn w:val="a"/>
    <w:next w:val="a0"/>
    <w:rsid w:val="0028626A"/>
    <w:pPr>
      <w:keepNext/>
      <w:keepLines/>
      <w:spacing w:after="300"/>
    </w:pPr>
    <w:rPr>
      <w:sz w:val="20"/>
      <w:szCs w:val="20"/>
    </w:rPr>
  </w:style>
  <w:style w:type="paragraph" w:styleId="aa">
    <w:name w:val="Bibliography"/>
    <w:basedOn w:val="a"/>
    <w:rsid w:val="0028626A"/>
  </w:style>
  <w:style w:type="character" w:customStyle="1" w:styleId="10">
    <w:name w:val="标题 1 字符"/>
    <w:basedOn w:val="a1"/>
    <w:link w:val="1"/>
    <w:uiPriority w:val="9"/>
    <w:rsid w:val="0028626A"/>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28626A"/>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28626A"/>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28626A"/>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28626A"/>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28626A"/>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28626A"/>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28626A"/>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28626A"/>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28626A"/>
    <w:pPr>
      <w:spacing w:before="100" w:after="100"/>
      <w:ind w:left="480" w:right="480"/>
    </w:pPr>
  </w:style>
  <w:style w:type="paragraph" w:styleId="ac">
    <w:name w:val="footnote text"/>
    <w:basedOn w:val="a"/>
    <w:uiPriority w:val="9"/>
    <w:unhideWhenUsed/>
    <w:rsid w:val="0028626A"/>
  </w:style>
  <w:style w:type="paragraph" w:customStyle="1" w:styleId="FootnoteBlockText">
    <w:name w:val="Footnote Block Text"/>
    <w:basedOn w:val="ac"/>
    <w:next w:val="ac"/>
    <w:uiPriority w:val="9"/>
    <w:unhideWhenUsed/>
    <w:rsid w:val="0028626A"/>
    <w:pPr>
      <w:spacing w:after="100"/>
      <w:ind w:left="480" w:right="480"/>
    </w:pPr>
  </w:style>
  <w:style w:type="table" w:customStyle="1" w:styleId="Table">
    <w:name w:val="Table"/>
    <w:semiHidden/>
    <w:unhideWhenUsed/>
    <w:qFormat/>
    <w:rsid w:val="0028626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28626A"/>
    <w:pPr>
      <w:keepNext/>
      <w:keepLines/>
      <w:spacing w:after="0" w:line="288" w:lineRule="auto"/>
    </w:pPr>
    <w:rPr>
      <w:b/>
    </w:rPr>
  </w:style>
  <w:style w:type="paragraph" w:customStyle="1" w:styleId="Definition">
    <w:name w:val="Definition"/>
    <w:basedOn w:val="a"/>
    <w:rsid w:val="0028626A"/>
    <w:pPr>
      <w:spacing w:line="312" w:lineRule="auto"/>
    </w:pPr>
  </w:style>
  <w:style w:type="paragraph" w:styleId="ad">
    <w:name w:val="caption"/>
    <w:basedOn w:val="a"/>
    <w:link w:val="ae"/>
    <w:rsid w:val="0028626A"/>
    <w:rPr>
      <w:i/>
    </w:rPr>
  </w:style>
  <w:style w:type="paragraph" w:customStyle="1" w:styleId="TableCaption">
    <w:name w:val="Table Caption"/>
    <w:basedOn w:val="ad"/>
    <w:rsid w:val="0028626A"/>
    <w:pPr>
      <w:keepNext/>
    </w:pPr>
  </w:style>
  <w:style w:type="paragraph" w:customStyle="1" w:styleId="ImageCaption">
    <w:name w:val="Image Caption"/>
    <w:basedOn w:val="ad"/>
    <w:rsid w:val="0028626A"/>
  </w:style>
  <w:style w:type="paragraph" w:customStyle="1" w:styleId="Figure">
    <w:name w:val="Figure"/>
    <w:basedOn w:val="a"/>
    <w:rsid w:val="0028626A"/>
  </w:style>
  <w:style w:type="paragraph" w:customStyle="1" w:styleId="CaptionedFigure">
    <w:name w:val="Captioned Figure"/>
    <w:basedOn w:val="Figure"/>
    <w:rsid w:val="0028626A"/>
    <w:pPr>
      <w:keepNext/>
    </w:pPr>
  </w:style>
  <w:style w:type="character" w:customStyle="1" w:styleId="ae">
    <w:name w:val="题注 字符"/>
    <w:basedOn w:val="a1"/>
    <w:link w:val="ad"/>
    <w:rsid w:val="0028626A"/>
    <w:rPr>
      <w:rFonts w:ascii="Times New Roman" w:eastAsia="宋体" w:hAnsi="Times New Roman"/>
      <w:i/>
    </w:rPr>
  </w:style>
  <w:style w:type="character" w:customStyle="1" w:styleId="VerbatimChar">
    <w:name w:val="Verbatim Char"/>
    <w:basedOn w:val="ae"/>
    <w:link w:val="SourceCode"/>
    <w:rsid w:val="0028626A"/>
    <w:rPr>
      <w:rFonts w:ascii="Consolas" w:eastAsia="宋体" w:hAnsi="Consolas"/>
      <w:i/>
      <w:sz w:val="22"/>
    </w:rPr>
  </w:style>
  <w:style w:type="character" w:customStyle="1" w:styleId="SectionNumber">
    <w:name w:val="Section Number"/>
    <w:basedOn w:val="ae"/>
    <w:rsid w:val="0028626A"/>
    <w:rPr>
      <w:rFonts w:ascii="Times New Roman" w:eastAsia="宋体" w:hAnsi="Times New Roman"/>
      <w:i/>
    </w:rPr>
  </w:style>
  <w:style w:type="character" w:styleId="af">
    <w:name w:val="footnote reference"/>
    <w:basedOn w:val="ae"/>
    <w:rsid w:val="0028626A"/>
    <w:rPr>
      <w:rFonts w:ascii="Times New Roman" w:eastAsia="宋体" w:hAnsi="Times New Roman"/>
      <w:i/>
      <w:vertAlign w:val="superscript"/>
    </w:rPr>
  </w:style>
  <w:style w:type="character" w:styleId="af0">
    <w:name w:val="Hyperlink"/>
    <w:basedOn w:val="ae"/>
    <w:rsid w:val="0028626A"/>
    <w:rPr>
      <w:rFonts w:ascii="Times New Roman" w:eastAsia="宋体" w:hAnsi="Times New Roman"/>
      <w:i/>
      <w:color w:val="156082" w:themeColor="accent1"/>
    </w:rPr>
  </w:style>
  <w:style w:type="paragraph" w:styleId="TOC">
    <w:name w:val="TOC Heading"/>
    <w:basedOn w:val="1"/>
    <w:next w:val="a0"/>
    <w:uiPriority w:val="39"/>
    <w:unhideWhenUsed/>
    <w:rsid w:val="0028626A"/>
    <w:pPr>
      <w:spacing w:line="259" w:lineRule="auto"/>
      <w:outlineLvl w:val="9"/>
    </w:pPr>
  </w:style>
  <w:style w:type="table" w:styleId="af1">
    <w:name w:val="Table Grid"/>
    <w:rsid w:val="0028626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28626A"/>
    <w:pPr>
      <w:wordWrap w:val="0"/>
    </w:pPr>
    <w:rPr>
      <w:rFonts w:ascii="Consolas" w:eastAsia="宋体" w:hAnsi="Consolas"/>
      <w:i/>
      <w:sz w:val="22"/>
    </w:rPr>
  </w:style>
  <w:style w:type="character" w:customStyle="1" w:styleId="KeywordTok">
    <w:name w:val="KeywordTok"/>
    <w:basedOn w:val="VerbatimChar"/>
    <w:rsid w:val="0028626A"/>
    <w:rPr>
      <w:rFonts w:ascii="Consolas" w:eastAsia="宋体" w:hAnsi="Consolas"/>
      <w:b/>
      <w:i/>
      <w:color w:val="007020"/>
      <w:sz w:val="22"/>
    </w:rPr>
  </w:style>
  <w:style w:type="character" w:customStyle="1" w:styleId="DataTypeTok">
    <w:name w:val="DataTypeTok"/>
    <w:basedOn w:val="VerbatimChar"/>
    <w:rsid w:val="0028626A"/>
    <w:rPr>
      <w:rFonts w:ascii="Consolas" w:eastAsia="宋体" w:hAnsi="Consolas"/>
      <w:i/>
      <w:color w:val="902000"/>
      <w:sz w:val="22"/>
    </w:rPr>
  </w:style>
  <w:style w:type="character" w:customStyle="1" w:styleId="DecValTok">
    <w:name w:val="DecValTok"/>
    <w:basedOn w:val="VerbatimChar"/>
    <w:rsid w:val="0028626A"/>
    <w:rPr>
      <w:rFonts w:ascii="Consolas" w:eastAsia="宋体" w:hAnsi="Consolas"/>
      <w:i/>
      <w:color w:val="40A070"/>
      <w:sz w:val="22"/>
    </w:rPr>
  </w:style>
  <w:style w:type="character" w:customStyle="1" w:styleId="BaseNTok">
    <w:name w:val="BaseNTok"/>
    <w:basedOn w:val="VerbatimChar"/>
    <w:rsid w:val="0028626A"/>
    <w:rPr>
      <w:rFonts w:ascii="Consolas" w:eastAsia="宋体" w:hAnsi="Consolas"/>
      <w:i/>
      <w:color w:val="40A070"/>
      <w:sz w:val="22"/>
    </w:rPr>
  </w:style>
  <w:style w:type="character" w:customStyle="1" w:styleId="FloatTok">
    <w:name w:val="FloatTok"/>
    <w:basedOn w:val="VerbatimChar"/>
    <w:rsid w:val="0028626A"/>
    <w:rPr>
      <w:rFonts w:ascii="Consolas" w:eastAsia="宋体" w:hAnsi="Consolas"/>
      <w:i/>
      <w:color w:val="40A070"/>
      <w:sz w:val="22"/>
    </w:rPr>
  </w:style>
  <w:style w:type="character" w:customStyle="1" w:styleId="ConstantTok">
    <w:name w:val="ConstantTok"/>
    <w:basedOn w:val="VerbatimChar"/>
    <w:rsid w:val="0028626A"/>
    <w:rPr>
      <w:rFonts w:ascii="Consolas" w:eastAsia="宋体" w:hAnsi="Consolas"/>
      <w:i/>
      <w:color w:val="880000"/>
      <w:sz w:val="22"/>
    </w:rPr>
  </w:style>
  <w:style w:type="character" w:customStyle="1" w:styleId="CharTok">
    <w:name w:val="CharTok"/>
    <w:basedOn w:val="VerbatimChar"/>
    <w:rsid w:val="0028626A"/>
    <w:rPr>
      <w:rFonts w:ascii="Consolas" w:eastAsia="宋体" w:hAnsi="Consolas"/>
      <w:i/>
      <w:color w:val="4070A0"/>
      <w:sz w:val="22"/>
    </w:rPr>
  </w:style>
  <w:style w:type="character" w:customStyle="1" w:styleId="SpecialCharTok">
    <w:name w:val="SpecialCharTok"/>
    <w:basedOn w:val="VerbatimChar"/>
    <w:rsid w:val="0028626A"/>
    <w:rPr>
      <w:rFonts w:ascii="Consolas" w:eastAsia="宋体" w:hAnsi="Consolas"/>
      <w:i/>
      <w:color w:val="4070A0"/>
      <w:sz w:val="22"/>
    </w:rPr>
  </w:style>
  <w:style w:type="character" w:customStyle="1" w:styleId="StringTok">
    <w:name w:val="StringTok"/>
    <w:basedOn w:val="VerbatimChar"/>
    <w:rsid w:val="0028626A"/>
    <w:rPr>
      <w:rFonts w:ascii="Consolas" w:eastAsia="宋体" w:hAnsi="Consolas"/>
      <w:i/>
      <w:color w:val="4070A0"/>
      <w:sz w:val="22"/>
    </w:rPr>
  </w:style>
  <w:style w:type="character" w:customStyle="1" w:styleId="VerbatimStringTok">
    <w:name w:val="VerbatimStringTok"/>
    <w:basedOn w:val="VerbatimChar"/>
    <w:rsid w:val="0028626A"/>
    <w:rPr>
      <w:rFonts w:ascii="Consolas" w:eastAsia="宋体" w:hAnsi="Consolas"/>
      <w:i/>
      <w:color w:val="4070A0"/>
      <w:sz w:val="22"/>
    </w:rPr>
  </w:style>
  <w:style w:type="character" w:customStyle="1" w:styleId="SpecialStringTok">
    <w:name w:val="SpecialStringTok"/>
    <w:basedOn w:val="VerbatimChar"/>
    <w:rsid w:val="0028626A"/>
    <w:rPr>
      <w:rFonts w:ascii="Consolas" w:eastAsia="宋体" w:hAnsi="Consolas"/>
      <w:i/>
      <w:color w:val="BB6688"/>
      <w:sz w:val="22"/>
    </w:rPr>
  </w:style>
  <w:style w:type="character" w:customStyle="1" w:styleId="ImportTok">
    <w:name w:val="ImportTok"/>
    <w:basedOn w:val="VerbatimChar"/>
    <w:rsid w:val="0028626A"/>
    <w:rPr>
      <w:rFonts w:ascii="Consolas" w:eastAsia="宋体" w:hAnsi="Consolas"/>
      <w:b/>
      <w:i/>
      <w:color w:val="008000"/>
      <w:sz w:val="22"/>
    </w:rPr>
  </w:style>
  <w:style w:type="character" w:customStyle="1" w:styleId="CommentTok">
    <w:name w:val="CommentTok"/>
    <w:basedOn w:val="VerbatimChar"/>
    <w:rsid w:val="0028626A"/>
    <w:rPr>
      <w:rFonts w:ascii="Consolas" w:eastAsia="宋体" w:hAnsi="Consolas"/>
      <w:i w:val="0"/>
      <w:color w:val="60A0B0"/>
      <w:sz w:val="22"/>
    </w:rPr>
  </w:style>
  <w:style w:type="character" w:customStyle="1" w:styleId="DocumentationTok">
    <w:name w:val="DocumentationTok"/>
    <w:basedOn w:val="VerbatimChar"/>
    <w:rsid w:val="0028626A"/>
    <w:rPr>
      <w:rFonts w:ascii="Consolas" w:eastAsia="宋体" w:hAnsi="Consolas"/>
      <w:i w:val="0"/>
      <w:color w:val="BA2121"/>
      <w:sz w:val="22"/>
    </w:rPr>
  </w:style>
  <w:style w:type="character" w:customStyle="1" w:styleId="AnnotationTok">
    <w:name w:val="AnnotationTok"/>
    <w:basedOn w:val="VerbatimChar"/>
    <w:rsid w:val="0028626A"/>
    <w:rPr>
      <w:rFonts w:ascii="Consolas" w:eastAsia="宋体" w:hAnsi="Consolas"/>
      <w:b/>
      <w:i w:val="0"/>
      <w:color w:val="60A0B0"/>
      <w:sz w:val="22"/>
    </w:rPr>
  </w:style>
  <w:style w:type="character" w:customStyle="1" w:styleId="CommentVarTok">
    <w:name w:val="CommentVarTok"/>
    <w:basedOn w:val="VerbatimChar"/>
    <w:rsid w:val="0028626A"/>
    <w:rPr>
      <w:rFonts w:ascii="Consolas" w:eastAsia="宋体" w:hAnsi="Consolas"/>
      <w:b/>
      <w:i w:val="0"/>
      <w:color w:val="60A0B0"/>
      <w:sz w:val="22"/>
    </w:rPr>
  </w:style>
  <w:style w:type="character" w:customStyle="1" w:styleId="OtherTok">
    <w:name w:val="OtherTok"/>
    <w:basedOn w:val="VerbatimChar"/>
    <w:rsid w:val="0028626A"/>
    <w:rPr>
      <w:rFonts w:ascii="Consolas" w:eastAsia="宋体" w:hAnsi="Consolas"/>
      <w:i/>
      <w:color w:val="007020"/>
      <w:sz w:val="22"/>
    </w:rPr>
  </w:style>
  <w:style w:type="character" w:customStyle="1" w:styleId="FunctionTok">
    <w:name w:val="FunctionTok"/>
    <w:basedOn w:val="VerbatimChar"/>
    <w:rsid w:val="0028626A"/>
    <w:rPr>
      <w:rFonts w:ascii="Consolas" w:eastAsia="宋体" w:hAnsi="Consolas"/>
      <w:i/>
      <w:color w:val="06287E"/>
      <w:sz w:val="22"/>
    </w:rPr>
  </w:style>
  <w:style w:type="character" w:customStyle="1" w:styleId="VariableTok">
    <w:name w:val="VariableTok"/>
    <w:basedOn w:val="VerbatimChar"/>
    <w:rsid w:val="0028626A"/>
    <w:rPr>
      <w:rFonts w:ascii="Consolas" w:eastAsia="宋体" w:hAnsi="Consolas"/>
      <w:i/>
      <w:color w:val="19177C"/>
      <w:sz w:val="22"/>
    </w:rPr>
  </w:style>
  <w:style w:type="character" w:customStyle="1" w:styleId="ControlFlowTok">
    <w:name w:val="ControlFlowTok"/>
    <w:basedOn w:val="VerbatimChar"/>
    <w:rsid w:val="0028626A"/>
    <w:rPr>
      <w:rFonts w:ascii="Consolas" w:eastAsia="宋体" w:hAnsi="Consolas"/>
      <w:b/>
      <w:i/>
      <w:color w:val="007020"/>
      <w:sz w:val="22"/>
    </w:rPr>
  </w:style>
  <w:style w:type="character" w:customStyle="1" w:styleId="OperatorTok">
    <w:name w:val="OperatorTok"/>
    <w:basedOn w:val="VerbatimChar"/>
    <w:rsid w:val="0028626A"/>
    <w:rPr>
      <w:rFonts w:ascii="Consolas" w:eastAsia="宋体" w:hAnsi="Consolas"/>
      <w:i/>
      <w:color w:val="666666"/>
      <w:sz w:val="22"/>
    </w:rPr>
  </w:style>
  <w:style w:type="character" w:customStyle="1" w:styleId="BuiltInTok">
    <w:name w:val="BuiltInTok"/>
    <w:basedOn w:val="VerbatimChar"/>
    <w:rsid w:val="0028626A"/>
    <w:rPr>
      <w:rFonts w:ascii="Consolas" w:eastAsia="宋体" w:hAnsi="Consolas"/>
      <w:i/>
      <w:color w:val="008000"/>
      <w:sz w:val="22"/>
    </w:rPr>
  </w:style>
  <w:style w:type="character" w:customStyle="1" w:styleId="ExtensionTok">
    <w:name w:val="ExtensionTok"/>
    <w:basedOn w:val="VerbatimChar"/>
    <w:rsid w:val="0028626A"/>
    <w:rPr>
      <w:rFonts w:ascii="Consolas" w:eastAsia="宋体" w:hAnsi="Consolas"/>
      <w:i/>
      <w:sz w:val="22"/>
    </w:rPr>
  </w:style>
  <w:style w:type="character" w:customStyle="1" w:styleId="PreprocessorTok">
    <w:name w:val="PreprocessorTok"/>
    <w:basedOn w:val="VerbatimChar"/>
    <w:rsid w:val="0028626A"/>
    <w:rPr>
      <w:rFonts w:ascii="Consolas" w:eastAsia="宋体" w:hAnsi="Consolas"/>
      <w:i/>
      <w:color w:val="BC7A00"/>
      <w:sz w:val="22"/>
    </w:rPr>
  </w:style>
  <w:style w:type="character" w:customStyle="1" w:styleId="AttributeTok">
    <w:name w:val="AttributeTok"/>
    <w:basedOn w:val="VerbatimChar"/>
    <w:rsid w:val="0028626A"/>
    <w:rPr>
      <w:rFonts w:ascii="Consolas" w:eastAsia="宋体" w:hAnsi="Consolas"/>
      <w:i/>
      <w:color w:val="7D9029"/>
      <w:sz w:val="22"/>
    </w:rPr>
  </w:style>
  <w:style w:type="character" w:customStyle="1" w:styleId="RegionMarkerTok">
    <w:name w:val="RegionMarkerTok"/>
    <w:basedOn w:val="VerbatimChar"/>
    <w:rsid w:val="0028626A"/>
    <w:rPr>
      <w:rFonts w:ascii="Consolas" w:eastAsia="宋体" w:hAnsi="Consolas"/>
      <w:i/>
      <w:sz w:val="22"/>
    </w:rPr>
  </w:style>
  <w:style w:type="character" w:customStyle="1" w:styleId="InformationTok">
    <w:name w:val="InformationTok"/>
    <w:basedOn w:val="VerbatimChar"/>
    <w:rsid w:val="0028626A"/>
    <w:rPr>
      <w:rFonts w:ascii="Consolas" w:eastAsia="宋体" w:hAnsi="Consolas"/>
      <w:b/>
      <w:i w:val="0"/>
      <w:color w:val="60A0B0"/>
      <w:sz w:val="22"/>
    </w:rPr>
  </w:style>
  <w:style w:type="character" w:customStyle="1" w:styleId="WarningTok">
    <w:name w:val="WarningTok"/>
    <w:basedOn w:val="VerbatimChar"/>
    <w:rsid w:val="0028626A"/>
    <w:rPr>
      <w:rFonts w:ascii="Consolas" w:eastAsia="宋体" w:hAnsi="Consolas"/>
      <w:b/>
      <w:i w:val="0"/>
      <w:color w:val="60A0B0"/>
      <w:sz w:val="22"/>
    </w:rPr>
  </w:style>
  <w:style w:type="character" w:customStyle="1" w:styleId="AlertTok">
    <w:name w:val="AlertTok"/>
    <w:basedOn w:val="VerbatimChar"/>
    <w:rsid w:val="0028626A"/>
    <w:rPr>
      <w:rFonts w:ascii="Consolas" w:eastAsia="宋体" w:hAnsi="Consolas"/>
      <w:b/>
      <w:i/>
      <w:color w:val="FF0000"/>
      <w:sz w:val="22"/>
    </w:rPr>
  </w:style>
  <w:style w:type="character" w:customStyle="1" w:styleId="ErrorTok">
    <w:name w:val="ErrorTok"/>
    <w:basedOn w:val="VerbatimChar"/>
    <w:rsid w:val="0028626A"/>
    <w:rPr>
      <w:rFonts w:ascii="Consolas" w:eastAsia="宋体" w:hAnsi="Consolas"/>
      <w:b/>
      <w:i/>
      <w:color w:val="FF0000"/>
      <w:sz w:val="22"/>
    </w:rPr>
  </w:style>
  <w:style w:type="character" w:customStyle="1" w:styleId="NormalTok">
    <w:name w:val="NormalTok"/>
    <w:basedOn w:val="VerbatimChar"/>
    <w:rsid w:val="0028626A"/>
    <w:rPr>
      <w:rFonts w:ascii="Consolas" w:eastAsia="宋体" w:hAnsi="Consolas"/>
      <w:i/>
      <w:sz w:val="22"/>
    </w:rPr>
  </w:style>
  <w:style w:type="paragraph" w:styleId="af2">
    <w:name w:val="header"/>
    <w:basedOn w:val="a"/>
    <w:link w:val="af3"/>
    <w:rsid w:val="0028626A"/>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28626A"/>
    <w:rPr>
      <w:rFonts w:ascii="Times New Roman" w:eastAsia="宋体" w:hAnsi="Times New Roman"/>
      <w:sz w:val="18"/>
      <w:szCs w:val="18"/>
    </w:rPr>
  </w:style>
  <w:style w:type="paragraph" w:styleId="af4">
    <w:name w:val="footer"/>
    <w:basedOn w:val="a"/>
    <w:link w:val="af5"/>
    <w:rsid w:val="0028626A"/>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28626A"/>
    <w:rPr>
      <w:rFonts w:ascii="Times New Roman" w:eastAsia="宋体" w:hAnsi="Times New Roman"/>
      <w:sz w:val="18"/>
      <w:szCs w:val="18"/>
    </w:rPr>
  </w:style>
  <w:style w:type="character" w:customStyle="1" w:styleId="a4">
    <w:name w:val="正文文本 字符"/>
    <w:basedOn w:val="a1"/>
    <w:link w:val="a0"/>
    <w:rsid w:val="0028626A"/>
    <w:rPr>
      <w:rFonts w:ascii="Times New Roman" w:eastAsia="宋体" w:hAnsi="Times New Roman"/>
    </w:rPr>
  </w:style>
  <w:style w:type="paragraph" w:customStyle="1" w:styleId="af6">
    <w:name w:val="摘要"/>
    <w:basedOn w:val="af7"/>
    <w:link w:val="af8"/>
    <w:rsid w:val="0028626A"/>
  </w:style>
  <w:style w:type="character" w:customStyle="1" w:styleId="af8">
    <w:name w:val="摘要 字符"/>
    <w:basedOn w:val="af9"/>
    <w:link w:val="af6"/>
    <w:rsid w:val="0028626A"/>
    <w:rPr>
      <w:rFonts w:ascii="Times New Roman" w:eastAsia="宋体" w:hAnsi="Times New Roman"/>
      <w:lang w:eastAsia="zh-CN"/>
    </w:rPr>
  </w:style>
  <w:style w:type="paragraph" w:customStyle="1" w:styleId="21">
    <w:name w:val="标题2"/>
    <w:basedOn w:val="a0"/>
    <w:link w:val="22"/>
    <w:qFormat/>
    <w:rsid w:val="0028626A"/>
    <w:pPr>
      <w:spacing w:before="240" w:after="120" w:line="240" w:lineRule="auto"/>
      <w:ind w:firstLineChars="0" w:firstLine="0"/>
    </w:pPr>
    <w:rPr>
      <w:rFonts w:eastAsia="黑体"/>
      <w:lang w:eastAsia="zh-CN"/>
    </w:rPr>
  </w:style>
  <w:style w:type="character" w:customStyle="1" w:styleId="22">
    <w:name w:val="标题2 字符"/>
    <w:basedOn w:val="a4"/>
    <w:link w:val="21"/>
    <w:rsid w:val="0028626A"/>
    <w:rPr>
      <w:rFonts w:ascii="Times New Roman" w:eastAsia="黑体" w:hAnsi="Times New Roman"/>
      <w:lang w:eastAsia="zh-CN"/>
    </w:rPr>
  </w:style>
  <w:style w:type="paragraph" w:customStyle="1" w:styleId="af7">
    <w:name w:val="作者名"/>
    <w:basedOn w:val="a"/>
    <w:link w:val="af9"/>
    <w:rsid w:val="0028626A"/>
    <w:rPr>
      <w:lang w:eastAsia="zh-CN"/>
    </w:rPr>
  </w:style>
  <w:style w:type="character" w:customStyle="1" w:styleId="af9">
    <w:name w:val="作者名 字符"/>
    <w:basedOn w:val="a1"/>
    <w:link w:val="af7"/>
    <w:rsid w:val="0028626A"/>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217</Words>
  <Characters>1237</Characters>
  <Application>Microsoft Office Word</Application>
  <DocSecurity>0</DocSecurity>
  <Lines>10</Lines>
  <Paragraphs>2</Paragraphs>
  <ScaleCrop>false</ScaleCrop>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4</cp:revision>
  <dcterms:created xsi:type="dcterms:W3CDTF">2025-08-04T10:31:00Z</dcterms:created>
  <dcterms:modified xsi:type="dcterms:W3CDTF">2025-08-24T12:23:00Z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