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83677" w14:textId="77777777" w:rsidR="006B581F" w:rsidRDefault="00361670">
      <w:pPr>
        <w:pStyle w:val="1"/>
        <w:ind w:firstLine="560"/>
        <w:rPr>
          <w:lang w:eastAsia="zh-CN"/>
        </w:rPr>
      </w:pPr>
      <w:bookmarkStart w:id="0" w:name="全国地方遥感应用协会文件"/>
      <w:r>
        <w:rPr>
          <w:rFonts w:hint="eastAsia"/>
          <w:lang w:eastAsia="zh-CN"/>
        </w:rPr>
        <w:t>全国地方遥感应用协会文件</w:t>
      </w:r>
    </w:p>
    <w:p w14:paraId="03B296A2" w14:textId="2A7F3EEA" w:rsidR="00ED204D" w:rsidRPr="00ED204D" w:rsidRDefault="00ED204D" w:rsidP="00ED204D">
      <w:pPr>
        <w:pStyle w:val="a0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000000000000000000000000000000000000000000000000000000000000000000000000000</w:t>
      </w:r>
    </w:p>
    <w:p w14:paraId="5E9E4128" w14:textId="77777777" w:rsidR="006B581F" w:rsidRDefault="00361670" w:rsidP="00ED204D">
      <w:pPr>
        <w:pStyle w:val="1"/>
        <w:rPr>
          <w:lang w:eastAsia="zh-CN"/>
        </w:rPr>
      </w:pPr>
      <w:r>
        <w:rPr>
          <w:rFonts w:hint="eastAsia"/>
          <w:lang w:eastAsia="zh-CN"/>
        </w:rPr>
        <w:t>全遥发</w:t>
      </w:r>
      <w:r>
        <w:rPr>
          <w:rFonts w:hint="eastAsia"/>
          <w:lang w:eastAsia="zh-CN"/>
        </w:rPr>
        <w:t>[2001]</w:t>
      </w:r>
      <w:r>
        <w:rPr>
          <w:rFonts w:hint="eastAsia"/>
          <w:lang w:eastAsia="zh-CN"/>
        </w:rPr>
        <w:t>第</w:t>
      </w:r>
      <w:r>
        <w:rPr>
          <w:rFonts w:hint="eastAsia"/>
          <w:lang w:eastAsia="zh-CN"/>
        </w:rPr>
        <w:t>21</w:t>
      </w:r>
      <w:r>
        <w:rPr>
          <w:rFonts w:hint="eastAsia"/>
          <w:lang w:eastAsia="zh-CN"/>
        </w:rPr>
        <w:t>号</w:t>
      </w:r>
    </w:p>
    <w:p w14:paraId="783671C5" w14:textId="77777777" w:rsidR="006B581F" w:rsidRDefault="00361670" w:rsidP="00ED204D">
      <w:pPr>
        <w:pStyle w:val="21"/>
      </w:pPr>
      <w:bookmarkStart w:id="1" w:name="关于2002遥感科技论坛征文的通知各会员环境遥感分会专家委员会委员"/>
      <w:bookmarkEnd w:id="0"/>
      <w:r>
        <w:rPr>
          <w:rFonts w:hint="eastAsia"/>
        </w:rPr>
        <w:t>关于《</w:t>
      </w:r>
      <w:r>
        <w:rPr>
          <w:rFonts w:hint="eastAsia"/>
        </w:rPr>
        <w:t>2002</w:t>
      </w:r>
      <w:r>
        <w:rPr>
          <w:rFonts w:hint="eastAsia"/>
        </w:rPr>
        <w:t>·遥感科技论坛》征文的通知各会员、环境遥感分会、专家委员会委员：</w:t>
      </w:r>
    </w:p>
    <w:p w14:paraId="5BB79564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t>全国地方遥感应用协会二届七次常务理事会扩大会议确定，</w:t>
      </w:r>
      <w:r>
        <w:rPr>
          <w:rFonts w:hint="eastAsia"/>
          <w:lang w:eastAsia="zh-CN"/>
        </w:rPr>
        <w:t>2002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月或</w:t>
      </w:r>
      <w:r>
        <w:rPr>
          <w:rFonts w:hint="eastAsia"/>
          <w:lang w:eastAsia="zh-CN"/>
        </w:rPr>
        <w:t>11</w:t>
      </w:r>
      <w:r>
        <w:rPr>
          <w:rFonts w:hint="eastAsia"/>
          <w:lang w:eastAsia="zh-CN"/>
        </w:rPr>
        <w:t>月在广西南宁召开的年会，以“推广国产遥感卫星，庆祝协会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周年”为主题，开展技术交流。为此，决定在</w:t>
      </w:r>
      <w:r>
        <w:rPr>
          <w:rFonts w:hint="eastAsia"/>
          <w:lang w:eastAsia="zh-CN"/>
        </w:rPr>
        <w:t>2002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月出版《</w:t>
      </w:r>
      <w:r>
        <w:rPr>
          <w:rFonts w:hint="eastAsia"/>
          <w:lang w:eastAsia="zh-CN"/>
        </w:rPr>
        <w:t>2002</w:t>
      </w:r>
      <w:r>
        <w:rPr>
          <w:rFonts w:hint="eastAsia"/>
          <w:lang w:eastAsia="zh-CN"/>
        </w:rPr>
        <w:t>·遥感科技论坛》。现将征文提要及有关事项通知如下：</w:t>
      </w:r>
    </w:p>
    <w:p w14:paraId="2CEAFCDD" w14:textId="77777777" w:rsidR="006B581F" w:rsidRDefault="00361670" w:rsidP="00ED204D">
      <w:pPr>
        <w:ind w:firstLine="480"/>
        <w:rPr>
          <w:lang w:eastAsia="zh-CN"/>
        </w:rPr>
      </w:pPr>
      <w:bookmarkStart w:id="2" w:name="征文提要"/>
      <w:bookmarkEnd w:id="1"/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．征文提要</w:t>
      </w:r>
    </w:p>
    <w:p w14:paraId="4DF37477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）技术论文以国产遥感卫星应用为主，包括中巴地球资源一号卫星，风云一号、二号气象卫星，海洋卫星，航天清华一号微小卫星等的应用。</w:t>
      </w:r>
    </w:p>
    <w:p w14:paraId="0FC7CC54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）各会员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周年的回顾、成果与发展方面的文章。（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）参与创建全国地方遥感应用协会老同志的回忆。（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）请领导同志题词，欢迎大家赠诗词。</w:t>
      </w:r>
    </w:p>
    <w:p w14:paraId="7EF676D9" w14:textId="77777777" w:rsidR="006B581F" w:rsidRDefault="00361670" w:rsidP="00ED204D">
      <w:pPr>
        <w:ind w:firstLine="480"/>
        <w:rPr>
          <w:lang w:eastAsia="zh-CN"/>
        </w:rPr>
      </w:pPr>
      <w:bookmarkStart w:id="3" w:name="文稿格式"/>
      <w:bookmarkEnd w:id="2"/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．文稿格式</w:t>
      </w:r>
    </w:p>
    <w:p w14:paraId="503A55D9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t>每篇技术论文</w:t>
      </w:r>
      <w:r>
        <w:rPr>
          <w:rFonts w:hint="eastAsia"/>
          <w:lang w:eastAsia="zh-CN"/>
        </w:rPr>
        <w:t>[</w:t>
      </w:r>
      <w:r>
        <w:rPr>
          <w:rFonts w:hint="eastAsia"/>
          <w:lang w:eastAsia="zh-CN"/>
        </w:rPr>
        <w:t>即征文重点的第</w:t>
      </w:r>
      <w:r>
        <w:rPr>
          <w:rFonts w:hint="eastAsia"/>
          <w:lang w:eastAsia="zh-CN"/>
        </w:rPr>
        <w:t>(1</w:t>
      </w:r>
      <w:r>
        <w:rPr>
          <w:rFonts w:hint="eastAsia"/>
          <w:lang w:eastAsia="zh-CN"/>
        </w:rPr>
        <w:t>）（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）类</w:t>
      </w:r>
      <w:r>
        <w:rPr>
          <w:rFonts w:hint="eastAsia"/>
          <w:lang w:eastAsia="zh-CN"/>
        </w:rPr>
        <w:t>]</w:t>
      </w:r>
      <w:r>
        <w:rPr>
          <w:rFonts w:hint="eastAsia"/>
          <w:lang w:eastAsia="zh-CN"/>
        </w:rPr>
        <w:t>包括以下部分：论文中文题目作者，作者单位全称及省市名、邮政编码论文中文提要中文关键词</w:t>
      </w:r>
    </w:p>
    <w:p w14:paraId="68FC38C7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t>正文</w:t>
      </w:r>
    </w:p>
    <w:p w14:paraId="2F1B070E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t>主要参考文献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如无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可缺</w:t>
      </w:r>
      <w:r>
        <w:rPr>
          <w:rFonts w:hint="eastAsia"/>
          <w:lang w:eastAsia="zh-CN"/>
        </w:rPr>
        <w:t>;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若有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需列出文献的作者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文献名称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出版该文献的出版社、出版社所在的城市名、出版年月</w:t>
      </w:r>
      <w:r>
        <w:rPr>
          <w:rFonts w:hint="eastAsia"/>
          <w:lang w:eastAsia="zh-CN"/>
        </w:rPr>
        <w:t>)</w:t>
      </w:r>
    </w:p>
    <w:p w14:paraId="3AEA78FB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t>第一作者近照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寸黑白照片及简历</w:t>
      </w:r>
    </w:p>
    <w:p w14:paraId="5030074E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每篇文章</w:t>
      </w:r>
      <w:r>
        <w:rPr>
          <w:rFonts w:hint="eastAsia"/>
          <w:lang w:eastAsia="zh-CN"/>
        </w:rPr>
        <w:t>[</w:t>
      </w:r>
      <w:r>
        <w:rPr>
          <w:rFonts w:hint="eastAsia"/>
          <w:lang w:eastAsia="zh-CN"/>
        </w:rPr>
        <w:t>即征文要点的第</w:t>
      </w:r>
      <w:r>
        <w:rPr>
          <w:rFonts w:hint="eastAsia"/>
          <w:lang w:eastAsia="zh-CN"/>
        </w:rPr>
        <w:t>(3)</w:t>
      </w:r>
      <w:r>
        <w:rPr>
          <w:rFonts w:hint="eastAsia"/>
          <w:lang w:eastAsia="zh-CN"/>
        </w:rPr>
        <w:t>类</w:t>
      </w:r>
      <w:r>
        <w:rPr>
          <w:rFonts w:hint="eastAsia"/>
          <w:lang w:eastAsia="zh-CN"/>
        </w:rPr>
        <w:t>]</w:t>
      </w:r>
      <w:r>
        <w:rPr>
          <w:rFonts w:hint="eastAsia"/>
          <w:lang w:eastAsia="zh-CN"/>
        </w:rPr>
        <w:t>包括以下部分</w:t>
      </w:r>
      <w:r>
        <w:rPr>
          <w:rFonts w:hint="eastAsia"/>
          <w:lang w:eastAsia="zh-CN"/>
        </w:rPr>
        <w:t>:</w:t>
      </w:r>
    </w:p>
    <w:p w14:paraId="5D95182C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t>文章中文题目</w:t>
      </w:r>
    </w:p>
    <w:p w14:paraId="3BCD2BD9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t>作者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作者单位全称及省市名、邮政编码</w:t>
      </w:r>
    </w:p>
    <w:p w14:paraId="4917F1D5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t>正文</w:t>
      </w:r>
    </w:p>
    <w:p w14:paraId="36A55597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t>第一作者近照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寸黑白照片及简历</w:t>
      </w:r>
    </w:p>
    <w:p w14:paraId="7FD15A31" w14:textId="77777777" w:rsidR="006B581F" w:rsidRDefault="00361670" w:rsidP="00ED204D">
      <w:pPr>
        <w:ind w:firstLine="480"/>
      </w:pPr>
      <w:bookmarkStart w:id="4" w:name="注意事项"/>
      <w:bookmarkEnd w:id="3"/>
      <w:r>
        <w:t xml:space="preserve">3. </w:t>
      </w:r>
      <w:r>
        <w:rPr>
          <w:rFonts w:hint="eastAsia"/>
        </w:rPr>
        <w:t>注意事项</w:t>
      </w:r>
    </w:p>
    <w:p w14:paraId="1D7E0FED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t>不收版面费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本书编辑者有权修改。所投文稿文责自负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交稿前作者要认真审查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不得有失密、侵权内容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不得一稿两投。</w:t>
      </w:r>
    </w:p>
    <w:p w14:paraId="0835AFF9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t>技术论文的关键词不宜超过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个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过多的词就不”关键”了。</w:t>
      </w:r>
    </w:p>
    <w:p w14:paraId="0EAC91C4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t>每篇技术论文最多附彩色图像一幅。正文内可有表格、线画图和黑白照片。黑白照片或彩色图像的名字要放在图外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不得放在图内。线画图和彩色图像需另附图像文件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或用较高分辨率</w:t>
      </w:r>
      <w:r>
        <w:rPr>
          <w:rFonts w:hint="eastAsia"/>
          <w:lang w:eastAsia="zh-CN"/>
        </w:rPr>
        <w:t>(300/</w:t>
      </w:r>
      <w:r>
        <w:rPr>
          <w:rFonts w:hint="eastAsia"/>
          <w:lang w:eastAsia="zh-CN"/>
        </w:rPr>
        <w:t>毫米以上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扫描成图像文件。图像文件使用</w:t>
      </w:r>
      <w:r>
        <w:rPr>
          <w:rFonts w:hint="eastAsia"/>
          <w:lang w:eastAsia="zh-CN"/>
        </w:rPr>
        <w:t>JPG</w:t>
      </w:r>
      <w:r>
        <w:rPr>
          <w:rFonts w:hint="eastAsia"/>
          <w:lang w:eastAsia="zh-CN"/>
        </w:rPr>
        <w:t>或</w:t>
      </w:r>
      <w:r>
        <w:rPr>
          <w:rFonts w:hint="eastAsia"/>
          <w:lang w:eastAsia="zh-CN"/>
        </w:rPr>
        <w:t>TIF</w:t>
      </w:r>
      <w:r>
        <w:rPr>
          <w:rFonts w:hint="eastAsia"/>
          <w:lang w:eastAsia="zh-CN"/>
        </w:rPr>
        <w:t>格式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拷贝到光盘或软盘内。</w:t>
      </w:r>
    </w:p>
    <w:p w14:paraId="0D60C96C" w14:textId="77777777" w:rsidR="006B581F" w:rsidRDefault="00361670" w:rsidP="00ED204D">
      <w:pPr>
        <w:ind w:firstLine="480"/>
      </w:pPr>
      <w:r>
        <w:rPr>
          <w:rFonts w:hint="eastAsia"/>
          <w:lang w:eastAsia="zh-CN"/>
        </w:rPr>
        <w:t>技术论文的正文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包括提要、关键词、表格、黑白照片、线画图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不包括彩色图像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不超过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千字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不少于</w:t>
      </w:r>
      <w:r>
        <w:rPr>
          <w:rFonts w:hint="eastAsia"/>
          <w:lang w:eastAsia="zh-CN"/>
        </w:rPr>
        <w:t>1500</w:t>
      </w:r>
      <w:r>
        <w:rPr>
          <w:rFonts w:hint="eastAsia"/>
          <w:lang w:eastAsia="zh-CN"/>
        </w:rPr>
        <w:t>字。内容过多者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可略写一般技术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详写重点部分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或抽出某一部分另成一篇。</w:t>
      </w:r>
      <w:r>
        <w:rPr>
          <w:rFonts w:hint="eastAsia"/>
        </w:rPr>
        <w:t>正文用</w:t>
      </w:r>
      <w:r>
        <w:rPr>
          <w:rFonts w:hint="eastAsia"/>
        </w:rPr>
        <w:t>word2000</w:t>
      </w:r>
      <w:r>
        <w:rPr>
          <w:rFonts w:hint="eastAsia"/>
        </w:rPr>
        <w:t>书写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拷贝到计算机软盘内。</w:t>
      </w:r>
    </w:p>
    <w:p w14:paraId="551BF712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t>技术论文的层次不宜超过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层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各层标题的编号如下</w:t>
      </w:r>
      <w:r>
        <w:rPr>
          <w:rFonts w:hint="eastAsia"/>
          <w:lang w:eastAsia="zh-CN"/>
        </w:rPr>
        <w:t>:</w:t>
      </w:r>
    </w:p>
    <w:p w14:paraId="2CE24847" w14:textId="77777777" w:rsidR="006B581F" w:rsidRDefault="00361670" w:rsidP="00ED204D">
      <w:pPr>
        <w:ind w:firstLine="480"/>
      </w:pPr>
      <w:bookmarkStart w:id="5" w:name="xxxxxx"/>
      <w:bookmarkEnd w:id="4"/>
      <w:r>
        <w:t>1 XXXXXX</w:t>
      </w:r>
    </w:p>
    <w:p w14:paraId="7FFBA45B" w14:textId="77777777" w:rsidR="006B581F" w:rsidRDefault="00361670" w:rsidP="00ED204D">
      <w:pPr>
        <w:ind w:firstLine="480"/>
      </w:pPr>
      <w:bookmarkStart w:id="6" w:name="xxxxxx-1"/>
      <w:bookmarkEnd w:id="5"/>
      <w:r>
        <w:t>1.1 XXXXXX</w:t>
      </w:r>
    </w:p>
    <w:p w14:paraId="73DD2BB8" w14:textId="77777777" w:rsidR="006B581F" w:rsidRDefault="00361670" w:rsidP="00ED204D">
      <w:pPr>
        <w:ind w:firstLine="480"/>
      </w:pPr>
      <w:bookmarkStart w:id="7" w:name="xxxxxx-2"/>
      <w:bookmarkEnd w:id="6"/>
      <w:r>
        <w:t>1.1.1 XXXXXX</w:t>
      </w:r>
    </w:p>
    <w:p w14:paraId="06E32B02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注意书写技术论文中的公式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使用规范的符号和标准的计量单位。</w:t>
      </w:r>
    </w:p>
    <w:p w14:paraId="53F59443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t>在寄来的文稿纸质副本后附上联系人及电话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以便联系。</w:t>
      </w:r>
    </w:p>
    <w:p w14:paraId="0F45B273" w14:textId="77777777" w:rsidR="006B581F" w:rsidRDefault="00361670" w:rsidP="00ED204D">
      <w:pPr>
        <w:ind w:firstLine="480"/>
        <w:rPr>
          <w:lang w:eastAsia="zh-CN"/>
        </w:rPr>
      </w:pPr>
      <w:bookmarkStart w:id="8" w:name="提交日期"/>
      <w:bookmarkEnd w:id="7"/>
      <w:r>
        <w:rPr>
          <w:lang w:eastAsia="zh-CN"/>
        </w:rPr>
        <w:t xml:space="preserve">4. </w:t>
      </w:r>
      <w:r>
        <w:rPr>
          <w:rFonts w:hint="eastAsia"/>
          <w:lang w:eastAsia="zh-CN"/>
        </w:rPr>
        <w:t>提交日期</w:t>
      </w:r>
    </w:p>
    <w:p w14:paraId="7FDB8CA9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t>应征文稿须在</w:t>
      </w:r>
      <w:r>
        <w:rPr>
          <w:rFonts w:hint="eastAsia"/>
          <w:lang w:eastAsia="zh-CN"/>
        </w:rPr>
        <w:t>2002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30</w:t>
      </w:r>
      <w:r>
        <w:rPr>
          <w:rFonts w:hint="eastAsia"/>
          <w:lang w:eastAsia="zh-CN"/>
        </w:rPr>
        <w:t>日前寄来软盘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光盘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以及纸质副本一份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过时不候。</w:t>
      </w:r>
    </w:p>
    <w:p w14:paraId="24B03A04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t>联系人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沈兴德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陆登槐</w:t>
      </w:r>
    </w:p>
    <w:p w14:paraId="17AE606E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t>电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话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010- 68370578 </w:t>
      </w:r>
      <w:r>
        <w:rPr>
          <w:rFonts w:hint="eastAsia"/>
          <w:lang w:eastAsia="zh-CN"/>
        </w:rPr>
        <w:t>传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真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010- 68371681</w:t>
      </w:r>
    </w:p>
    <w:p w14:paraId="17B61F8D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t>电子邮件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carsa@public2. east.net.cn</w:t>
      </w:r>
    </w:p>
    <w:p w14:paraId="40E5118E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t>信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箱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北京</w:t>
      </w:r>
      <w:r>
        <w:rPr>
          <w:rFonts w:hint="eastAsia"/>
          <w:lang w:eastAsia="zh-CN"/>
        </w:rPr>
        <w:t>849</w:t>
      </w:r>
      <w:r>
        <w:rPr>
          <w:rFonts w:hint="eastAsia"/>
          <w:lang w:eastAsia="zh-CN"/>
        </w:rPr>
        <w:t>信箱</w:t>
      </w:r>
      <w:r>
        <w:rPr>
          <w:rFonts w:hint="eastAsia"/>
          <w:lang w:eastAsia="zh-CN"/>
        </w:rPr>
        <w:t>37</w:t>
      </w:r>
      <w:r>
        <w:rPr>
          <w:rFonts w:hint="eastAsia"/>
          <w:lang w:eastAsia="zh-CN"/>
        </w:rPr>
        <w:t>分箱</w:t>
      </w:r>
    </w:p>
    <w:p w14:paraId="2EDF4A4E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t>邮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编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100830</w:t>
      </w:r>
    </w:p>
    <w:p w14:paraId="47326462" w14:textId="77777777" w:rsidR="006B581F" w:rsidRDefault="00361670" w:rsidP="00ED204D">
      <w:pPr>
        <w:ind w:firstLine="480"/>
      </w:pPr>
      <w:r>
        <w:rPr>
          <w:noProof/>
        </w:rPr>
        <w:lastRenderedPageBreak/>
        <w:drawing>
          <wp:inline distT="0" distB="0" distL="0" distR="0" wp14:anchorId="46CC6249" wp14:editId="29E368C8">
            <wp:extent cx="5181600" cy="5118100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images/9f8d549343aaf276bb95bf206e7f1b6d5d3b3fa8565fca7ea17b04191be95bf9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11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41D977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t>主题词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年会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征文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通知</w:t>
      </w:r>
    </w:p>
    <w:p w14:paraId="4040B094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t>主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送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各会员单位、环境遥感分会、专家委员会委员</w:t>
      </w:r>
    </w:p>
    <w:p w14:paraId="0CC2EB78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t>抄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报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国防科工委系统工程一司、国家计委地区司、中国航天科技集团公司、中国航天科工集团公司</w:t>
      </w:r>
    </w:p>
    <w:p w14:paraId="2CD01BEF" w14:textId="77777777" w:rsidR="006B581F" w:rsidRDefault="00361670" w:rsidP="00ED204D">
      <w:pPr>
        <w:ind w:firstLine="480"/>
        <w:rPr>
          <w:lang w:eastAsia="zh-CN"/>
        </w:rPr>
      </w:pPr>
      <w:r>
        <w:rPr>
          <w:rFonts w:hint="eastAsia"/>
          <w:lang w:eastAsia="zh-CN"/>
        </w:rPr>
        <w:t>全国地方遥感应用协会秘书处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二</w:t>
      </w:r>
      <w:r>
        <w:rPr>
          <w:rFonts w:hint="eastAsia"/>
          <w:lang w:eastAsia="zh-CN"/>
        </w:rPr>
        <w:t>00</w:t>
      </w:r>
      <w:r>
        <w:rPr>
          <w:rFonts w:hint="eastAsia"/>
          <w:lang w:eastAsia="zh-CN"/>
        </w:rPr>
        <w:t>一年十一月二十六日印</w:t>
      </w:r>
      <w:bookmarkEnd w:id="8"/>
    </w:p>
    <w:sectPr w:rsidR="006B581F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AB022" w14:textId="77777777" w:rsidR="00005B30" w:rsidRDefault="00005B30" w:rsidP="00361670">
      <w:pPr>
        <w:spacing w:before="0" w:after="0" w:line="240" w:lineRule="auto"/>
        <w:ind w:firstLine="480"/>
      </w:pPr>
      <w:r>
        <w:separator/>
      </w:r>
    </w:p>
  </w:endnote>
  <w:endnote w:type="continuationSeparator" w:id="0">
    <w:p w14:paraId="1A08912F" w14:textId="77777777" w:rsidR="00005B30" w:rsidRDefault="00005B30" w:rsidP="00361670">
      <w:pPr>
        <w:spacing w:before="0"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1C847" w14:textId="77777777" w:rsidR="00005B30" w:rsidRDefault="00005B30" w:rsidP="00361670">
      <w:pPr>
        <w:spacing w:before="0" w:after="0" w:line="240" w:lineRule="auto"/>
        <w:ind w:firstLine="480"/>
      </w:pPr>
      <w:r>
        <w:separator/>
      </w:r>
    </w:p>
  </w:footnote>
  <w:footnote w:type="continuationSeparator" w:id="0">
    <w:p w14:paraId="603995D3" w14:textId="77777777" w:rsidR="00005B30" w:rsidRDefault="00005B30" w:rsidP="00361670">
      <w:pPr>
        <w:spacing w:before="0" w:after="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3CF4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E8C1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01"/>
    <w:multiLevelType w:val="multilevel"/>
    <w:tmpl w:val="22B4A8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06"/>
    <w:multiLevelType w:val="multilevel"/>
    <w:tmpl w:val="DBC6F1A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70CD2DE"/>
    <w:multiLevelType w:val="multilevel"/>
    <w:tmpl w:val="629A231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00471036">
    <w:abstractNumId w:val="4"/>
  </w:num>
  <w:num w:numId="2" w16cid:durableId="1256329789">
    <w:abstractNumId w:val="0"/>
  </w:num>
  <w:num w:numId="3" w16cid:durableId="3805937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9206560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5" w16cid:durableId="1194727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33A"/>
    <w:rsid w:val="00005B30"/>
    <w:rsid w:val="00085980"/>
    <w:rsid w:val="00297854"/>
    <w:rsid w:val="002F2FBF"/>
    <w:rsid w:val="003421D2"/>
    <w:rsid w:val="00361670"/>
    <w:rsid w:val="005D233A"/>
    <w:rsid w:val="005E4580"/>
    <w:rsid w:val="006015B5"/>
    <w:rsid w:val="006B581F"/>
    <w:rsid w:val="006E3379"/>
    <w:rsid w:val="00B223CB"/>
    <w:rsid w:val="00C71066"/>
    <w:rsid w:val="00CA579C"/>
    <w:rsid w:val="00D00EB3"/>
    <w:rsid w:val="00ED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D1541E"/>
  <w15:docId w15:val="{522D4FC4-D07B-4E0E-B962-1C67A424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61670"/>
    <w:pPr>
      <w:spacing w:before="100" w:beforeAutospacing="1" w:after="120" w:line="36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0"/>
    <w:link w:val="10"/>
    <w:uiPriority w:val="9"/>
    <w:qFormat/>
    <w:rsid w:val="00361670"/>
    <w:pPr>
      <w:keepNext/>
      <w:keepLines/>
      <w:spacing w:before="240"/>
      <w:ind w:firstLineChars="0" w:firstLine="0"/>
      <w:outlineLvl w:val="0"/>
    </w:pPr>
    <w:rPr>
      <w:rFonts w:eastAsia="黑体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361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361670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361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361670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361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361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361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361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mpact">
    <w:name w:val="Compact"/>
    <w:next w:val="Compact0"/>
    <w:qFormat/>
    <w:rsid w:val="002F2FBF"/>
    <w:pPr>
      <w:spacing w:before="36" w:after="36"/>
    </w:pPr>
  </w:style>
  <w:style w:type="paragraph" w:styleId="a0">
    <w:name w:val="Body Text"/>
    <w:basedOn w:val="a"/>
    <w:link w:val="a4"/>
    <w:rsid w:val="00361670"/>
    <w:pPr>
      <w:spacing w:before="180" w:after="180" w:line="312" w:lineRule="auto"/>
    </w:pPr>
  </w:style>
  <w:style w:type="paragraph" w:customStyle="1" w:styleId="FirstParagraph">
    <w:name w:val="First Paragraph"/>
    <w:basedOn w:val="a0"/>
    <w:next w:val="a0"/>
    <w:rsid w:val="00361670"/>
  </w:style>
  <w:style w:type="paragraph" w:customStyle="1" w:styleId="Compact0">
    <w:name w:val="Compact"/>
    <w:basedOn w:val="a0"/>
    <w:rsid w:val="00361670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361670"/>
    <w:pPr>
      <w:spacing w:after="0"/>
      <w:contextualSpacing/>
      <w:jc w:val="center"/>
    </w:pPr>
    <w:rPr>
      <w:rFonts w:cstheme="majorBidi"/>
      <w:b/>
      <w:sz w:val="30"/>
      <w:szCs w:val="56"/>
    </w:rPr>
  </w:style>
  <w:style w:type="character" w:customStyle="1" w:styleId="a6">
    <w:name w:val="标题 字符"/>
    <w:basedOn w:val="a1"/>
    <w:link w:val="a5"/>
    <w:uiPriority w:val="10"/>
    <w:rsid w:val="00361670"/>
    <w:rPr>
      <w:rFonts w:ascii="Times New Roman" w:eastAsia="宋体" w:hAnsi="Times New Roman" w:cstheme="majorBidi"/>
      <w:b/>
      <w:sz w:val="30"/>
      <w:szCs w:val="56"/>
    </w:rPr>
  </w:style>
  <w:style w:type="paragraph" w:styleId="a7">
    <w:name w:val="Subtitle"/>
    <w:basedOn w:val="a5"/>
    <w:next w:val="a0"/>
    <w:link w:val="a8"/>
    <w:uiPriority w:val="11"/>
    <w:rsid w:val="00361670"/>
    <w:pPr>
      <w:numPr>
        <w:ilvl w:val="1"/>
      </w:numPr>
      <w:ind w:firstLineChars="200" w:firstLine="200"/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361670"/>
    <w:rPr>
      <w:rFonts w:ascii="Times New Roman" w:eastAsia="宋体" w:hAnsi="Times New Roman" w:cstheme="majorBidi"/>
      <w:b/>
      <w:spacing w:val="15"/>
      <w:sz w:val="28"/>
      <w:szCs w:val="28"/>
    </w:rPr>
  </w:style>
  <w:style w:type="paragraph" w:customStyle="1" w:styleId="Author">
    <w:name w:val="Author"/>
    <w:basedOn w:val="a5"/>
    <w:next w:val="a0"/>
    <w:rsid w:val="00361670"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rsid w:val="00361670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rsid w:val="0036167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rsid w:val="00361670"/>
    <w:pPr>
      <w:keepNext/>
      <w:keepLines/>
      <w:spacing w:after="300"/>
    </w:pPr>
    <w:rPr>
      <w:sz w:val="20"/>
      <w:szCs w:val="20"/>
    </w:rPr>
  </w:style>
  <w:style w:type="paragraph" w:styleId="aa">
    <w:name w:val="Bibliography"/>
    <w:basedOn w:val="a"/>
    <w:rsid w:val="00361670"/>
  </w:style>
  <w:style w:type="character" w:customStyle="1" w:styleId="10">
    <w:name w:val="标题 1 字符"/>
    <w:basedOn w:val="a1"/>
    <w:link w:val="1"/>
    <w:uiPriority w:val="9"/>
    <w:rsid w:val="00361670"/>
    <w:rPr>
      <w:rFonts w:ascii="Times New Roman" w:eastAsia="黑体" w:hAnsi="Times New Roman" w:cstheme="majorBidi"/>
      <w:color w:val="000000" w:themeColor="text1"/>
      <w:sz w:val="28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36167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361670"/>
    <w:rPr>
      <w:rFonts w:ascii="Times New Roman" w:eastAsiaTheme="majorEastAsia" w:hAnsi="Times New Roman" w:cstheme="majorBidi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361670"/>
    <w:rPr>
      <w:rFonts w:ascii="Times New Roman" w:eastAsiaTheme="majorEastAsia" w:hAnsi="Times New Roman" w:cstheme="majorBidi"/>
      <w:i/>
      <w:iCs/>
      <w:color w:val="000000" w:themeColor="text1"/>
    </w:rPr>
  </w:style>
  <w:style w:type="character" w:customStyle="1" w:styleId="50">
    <w:name w:val="标题 5 字符"/>
    <w:basedOn w:val="a1"/>
    <w:link w:val="5"/>
    <w:uiPriority w:val="9"/>
    <w:semiHidden/>
    <w:rsid w:val="00361670"/>
    <w:rPr>
      <w:rFonts w:ascii="Times New Roman" w:eastAsiaTheme="majorEastAsia" w:hAnsi="Times New Roman" w:cstheme="majorBidi"/>
      <w:color w:val="000000" w:themeColor="text1"/>
    </w:rPr>
  </w:style>
  <w:style w:type="character" w:customStyle="1" w:styleId="60">
    <w:name w:val="标题 6 字符"/>
    <w:basedOn w:val="a1"/>
    <w:link w:val="6"/>
    <w:uiPriority w:val="9"/>
    <w:semiHidden/>
    <w:rsid w:val="00361670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361670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361670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361670"/>
    <w:rPr>
      <w:rFonts w:ascii="Times New Roman" w:eastAsiaTheme="majorEastAsia" w:hAnsi="Times New Roman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rsid w:val="00361670"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rsid w:val="00361670"/>
  </w:style>
  <w:style w:type="paragraph" w:customStyle="1" w:styleId="FootnoteBlockText">
    <w:name w:val="Footnote Block Text"/>
    <w:basedOn w:val="ac"/>
    <w:next w:val="ac"/>
    <w:uiPriority w:val="9"/>
    <w:unhideWhenUsed/>
    <w:rsid w:val="00361670"/>
    <w:pPr>
      <w:spacing w:after="100"/>
      <w:ind w:left="480" w:right="480"/>
    </w:pPr>
  </w:style>
  <w:style w:type="table" w:customStyle="1" w:styleId="Table">
    <w:name w:val="Table"/>
    <w:semiHidden/>
    <w:unhideWhenUsed/>
    <w:qFormat/>
    <w:rsid w:val="0036167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361670"/>
    <w:pPr>
      <w:keepNext/>
      <w:keepLines/>
      <w:spacing w:after="0" w:line="288" w:lineRule="auto"/>
    </w:pPr>
    <w:rPr>
      <w:b/>
    </w:rPr>
  </w:style>
  <w:style w:type="paragraph" w:customStyle="1" w:styleId="Definition">
    <w:name w:val="Definition"/>
    <w:basedOn w:val="a"/>
    <w:rsid w:val="00361670"/>
    <w:pPr>
      <w:spacing w:line="312" w:lineRule="auto"/>
    </w:pPr>
  </w:style>
  <w:style w:type="paragraph" w:styleId="ad">
    <w:name w:val="caption"/>
    <w:basedOn w:val="a"/>
    <w:link w:val="ae"/>
    <w:rsid w:val="00361670"/>
    <w:rPr>
      <w:i/>
    </w:rPr>
  </w:style>
  <w:style w:type="paragraph" w:customStyle="1" w:styleId="TableCaption">
    <w:name w:val="Table Caption"/>
    <w:basedOn w:val="ad"/>
    <w:rsid w:val="00361670"/>
    <w:pPr>
      <w:keepNext/>
    </w:pPr>
  </w:style>
  <w:style w:type="paragraph" w:customStyle="1" w:styleId="ImageCaption">
    <w:name w:val="Image Caption"/>
    <w:basedOn w:val="ad"/>
    <w:rsid w:val="00361670"/>
  </w:style>
  <w:style w:type="paragraph" w:customStyle="1" w:styleId="Figure">
    <w:name w:val="Figure"/>
    <w:basedOn w:val="a"/>
    <w:rsid w:val="00361670"/>
  </w:style>
  <w:style w:type="paragraph" w:customStyle="1" w:styleId="CaptionedFigure">
    <w:name w:val="Captioned Figure"/>
    <w:basedOn w:val="Figure"/>
    <w:rsid w:val="00361670"/>
    <w:pPr>
      <w:keepNext/>
    </w:pPr>
  </w:style>
  <w:style w:type="character" w:customStyle="1" w:styleId="ae">
    <w:name w:val="题注 字符"/>
    <w:basedOn w:val="a1"/>
    <w:link w:val="ad"/>
    <w:rsid w:val="00361670"/>
    <w:rPr>
      <w:rFonts w:ascii="Times New Roman" w:eastAsia="宋体" w:hAnsi="Times New Roman"/>
      <w:i/>
    </w:rPr>
  </w:style>
  <w:style w:type="character" w:customStyle="1" w:styleId="VerbatimChar">
    <w:name w:val="Verbatim Char"/>
    <w:basedOn w:val="ae"/>
    <w:link w:val="SourceCode"/>
    <w:rsid w:val="00361670"/>
    <w:rPr>
      <w:rFonts w:ascii="Consolas" w:eastAsia="宋体" w:hAnsi="Consolas"/>
      <w:i/>
      <w:sz w:val="22"/>
    </w:rPr>
  </w:style>
  <w:style w:type="character" w:customStyle="1" w:styleId="SectionNumber">
    <w:name w:val="Section Number"/>
    <w:basedOn w:val="ae"/>
    <w:rsid w:val="00361670"/>
    <w:rPr>
      <w:rFonts w:ascii="Times New Roman" w:eastAsia="宋体" w:hAnsi="Times New Roman"/>
      <w:i/>
    </w:rPr>
  </w:style>
  <w:style w:type="character" w:styleId="af">
    <w:name w:val="footnote reference"/>
    <w:basedOn w:val="ae"/>
    <w:rsid w:val="00361670"/>
    <w:rPr>
      <w:rFonts w:ascii="Times New Roman" w:eastAsia="宋体" w:hAnsi="Times New Roman"/>
      <w:i/>
      <w:vertAlign w:val="superscript"/>
    </w:rPr>
  </w:style>
  <w:style w:type="character" w:styleId="af0">
    <w:name w:val="Hyperlink"/>
    <w:basedOn w:val="ae"/>
    <w:rsid w:val="00361670"/>
    <w:rPr>
      <w:rFonts w:ascii="Times New Roman" w:eastAsia="宋体" w:hAnsi="Times New Roman"/>
      <w:i/>
      <w:color w:val="156082" w:themeColor="accent1"/>
    </w:rPr>
  </w:style>
  <w:style w:type="paragraph" w:styleId="TOC">
    <w:name w:val="TOC Heading"/>
    <w:basedOn w:val="1"/>
    <w:next w:val="a0"/>
    <w:uiPriority w:val="39"/>
    <w:unhideWhenUsed/>
    <w:rsid w:val="00361670"/>
    <w:pPr>
      <w:spacing w:line="259" w:lineRule="auto"/>
      <w:outlineLvl w:val="9"/>
    </w:pPr>
  </w:style>
  <w:style w:type="table" w:styleId="af1">
    <w:name w:val="Table Grid"/>
    <w:rsid w:val="0036167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ourceCode">
    <w:name w:val="Source Code"/>
    <w:link w:val="VerbatimChar"/>
    <w:rsid w:val="00361670"/>
    <w:pPr>
      <w:wordWrap w:val="0"/>
    </w:pPr>
    <w:rPr>
      <w:rFonts w:ascii="Consolas" w:eastAsia="宋体" w:hAnsi="Consolas"/>
      <w:i/>
      <w:sz w:val="22"/>
    </w:rPr>
  </w:style>
  <w:style w:type="character" w:customStyle="1" w:styleId="KeywordTok">
    <w:name w:val="KeywordTok"/>
    <w:basedOn w:val="VerbatimChar"/>
    <w:rsid w:val="00361670"/>
    <w:rPr>
      <w:rFonts w:ascii="Consolas" w:eastAsia="宋体" w:hAnsi="Consolas"/>
      <w:b/>
      <w:i/>
      <w:color w:val="007020"/>
      <w:sz w:val="22"/>
    </w:rPr>
  </w:style>
  <w:style w:type="character" w:customStyle="1" w:styleId="DataTypeTok">
    <w:name w:val="DataTypeTok"/>
    <w:basedOn w:val="VerbatimChar"/>
    <w:rsid w:val="00361670"/>
    <w:rPr>
      <w:rFonts w:ascii="Consolas" w:eastAsia="宋体" w:hAnsi="Consolas"/>
      <w:i/>
      <w:color w:val="902000"/>
      <w:sz w:val="22"/>
    </w:rPr>
  </w:style>
  <w:style w:type="character" w:customStyle="1" w:styleId="DecValTok">
    <w:name w:val="DecValTok"/>
    <w:basedOn w:val="VerbatimChar"/>
    <w:rsid w:val="00361670"/>
    <w:rPr>
      <w:rFonts w:ascii="Consolas" w:eastAsia="宋体" w:hAnsi="Consolas"/>
      <w:i/>
      <w:color w:val="40A070"/>
      <w:sz w:val="22"/>
    </w:rPr>
  </w:style>
  <w:style w:type="character" w:customStyle="1" w:styleId="BaseNTok">
    <w:name w:val="BaseNTok"/>
    <w:basedOn w:val="VerbatimChar"/>
    <w:rsid w:val="00361670"/>
    <w:rPr>
      <w:rFonts w:ascii="Consolas" w:eastAsia="宋体" w:hAnsi="Consolas"/>
      <w:i/>
      <w:color w:val="40A070"/>
      <w:sz w:val="22"/>
    </w:rPr>
  </w:style>
  <w:style w:type="character" w:customStyle="1" w:styleId="FloatTok">
    <w:name w:val="FloatTok"/>
    <w:basedOn w:val="VerbatimChar"/>
    <w:rsid w:val="00361670"/>
    <w:rPr>
      <w:rFonts w:ascii="Consolas" w:eastAsia="宋体" w:hAnsi="Consolas"/>
      <w:i/>
      <w:color w:val="40A070"/>
      <w:sz w:val="22"/>
    </w:rPr>
  </w:style>
  <w:style w:type="character" w:customStyle="1" w:styleId="ConstantTok">
    <w:name w:val="ConstantTok"/>
    <w:basedOn w:val="VerbatimChar"/>
    <w:rsid w:val="00361670"/>
    <w:rPr>
      <w:rFonts w:ascii="Consolas" w:eastAsia="宋体" w:hAnsi="Consolas"/>
      <w:i/>
      <w:color w:val="880000"/>
      <w:sz w:val="22"/>
    </w:rPr>
  </w:style>
  <w:style w:type="character" w:customStyle="1" w:styleId="CharTok">
    <w:name w:val="CharTok"/>
    <w:basedOn w:val="VerbatimChar"/>
    <w:rsid w:val="00361670"/>
    <w:rPr>
      <w:rFonts w:ascii="Consolas" w:eastAsia="宋体" w:hAnsi="Consolas"/>
      <w:i/>
      <w:color w:val="4070A0"/>
      <w:sz w:val="22"/>
    </w:rPr>
  </w:style>
  <w:style w:type="character" w:customStyle="1" w:styleId="SpecialCharTok">
    <w:name w:val="SpecialCharTok"/>
    <w:basedOn w:val="VerbatimChar"/>
    <w:rsid w:val="00361670"/>
    <w:rPr>
      <w:rFonts w:ascii="Consolas" w:eastAsia="宋体" w:hAnsi="Consolas"/>
      <w:i/>
      <w:color w:val="4070A0"/>
      <w:sz w:val="22"/>
    </w:rPr>
  </w:style>
  <w:style w:type="character" w:customStyle="1" w:styleId="StringTok">
    <w:name w:val="StringTok"/>
    <w:basedOn w:val="VerbatimChar"/>
    <w:rsid w:val="00361670"/>
    <w:rPr>
      <w:rFonts w:ascii="Consolas" w:eastAsia="宋体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rsid w:val="00361670"/>
    <w:rPr>
      <w:rFonts w:ascii="Consolas" w:eastAsia="宋体" w:hAnsi="Consolas"/>
      <w:i/>
      <w:color w:val="4070A0"/>
      <w:sz w:val="22"/>
    </w:rPr>
  </w:style>
  <w:style w:type="character" w:customStyle="1" w:styleId="SpecialStringTok">
    <w:name w:val="SpecialStringTok"/>
    <w:basedOn w:val="VerbatimChar"/>
    <w:rsid w:val="00361670"/>
    <w:rPr>
      <w:rFonts w:ascii="Consolas" w:eastAsia="宋体" w:hAnsi="Consolas"/>
      <w:i/>
      <w:color w:val="BB6688"/>
      <w:sz w:val="22"/>
    </w:rPr>
  </w:style>
  <w:style w:type="character" w:customStyle="1" w:styleId="ImportTok">
    <w:name w:val="ImportTok"/>
    <w:basedOn w:val="VerbatimChar"/>
    <w:rsid w:val="00361670"/>
    <w:rPr>
      <w:rFonts w:ascii="Consolas" w:eastAsia="宋体" w:hAnsi="Consolas"/>
      <w:b/>
      <w:i/>
      <w:color w:val="008000"/>
      <w:sz w:val="22"/>
    </w:rPr>
  </w:style>
  <w:style w:type="character" w:customStyle="1" w:styleId="CommentTok">
    <w:name w:val="CommentTok"/>
    <w:basedOn w:val="VerbatimChar"/>
    <w:rsid w:val="00361670"/>
    <w:rPr>
      <w:rFonts w:ascii="Consolas" w:eastAsia="宋体" w:hAnsi="Consolas"/>
      <w:i w:val="0"/>
      <w:color w:val="60A0B0"/>
      <w:sz w:val="22"/>
    </w:rPr>
  </w:style>
  <w:style w:type="character" w:customStyle="1" w:styleId="DocumentationTok">
    <w:name w:val="DocumentationTok"/>
    <w:basedOn w:val="VerbatimChar"/>
    <w:rsid w:val="00361670"/>
    <w:rPr>
      <w:rFonts w:ascii="Consolas" w:eastAsia="宋体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rsid w:val="00361670"/>
    <w:rPr>
      <w:rFonts w:ascii="Consolas" w:eastAsia="宋体" w:hAnsi="Consolas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sid w:val="00361670"/>
    <w:rPr>
      <w:rFonts w:ascii="Consolas" w:eastAsia="宋体" w:hAnsi="Consolas"/>
      <w:b/>
      <w:i w:val="0"/>
      <w:color w:val="60A0B0"/>
      <w:sz w:val="22"/>
    </w:rPr>
  </w:style>
  <w:style w:type="character" w:customStyle="1" w:styleId="OtherTok">
    <w:name w:val="OtherTok"/>
    <w:basedOn w:val="VerbatimChar"/>
    <w:rsid w:val="00361670"/>
    <w:rPr>
      <w:rFonts w:ascii="Consolas" w:eastAsia="宋体" w:hAnsi="Consolas"/>
      <w:i/>
      <w:color w:val="007020"/>
      <w:sz w:val="22"/>
    </w:rPr>
  </w:style>
  <w:style w:type="character" w:customStyle="1" w:styleId="FunctionTok">
    <w:name w:val="FunctionTok"/>
    <w:basedOn w:val="VerbatimChar"/>
    <w:rsid w:val="00361670"/>
    <w:rPr>
      <w:rFonts w:ascii="Consolas" w:eastAsia="宋体" w:hAnsi="Consolas"/>
      <w:i/>
      <w:color w:val="06287E"/>
      <w:sz w:val="22"/>
    </w:rPr>
  </w:style>
  <w:style w:type="character" w:customStyle="1" w:styleId="VariableTok">
    <w:name w:val="VariableTok"/>
    <w:basedOn w:val="VerbatimChar"/>
    <w:rsid w:val="00361670"/>
    <w:rPr>
      <w:rFonts w:ascii="Consolas" w:eastAsia="宋体" w:hAnsi="Consolas"/>
      <w:i/>
      <w:color w:val="19177C"/>
      <w:sz w:val="22"/>
    </w:rPr>
  </w:style>
  <w:style w:type="character" w:customStyle="1" w:styleId="ControlFlowTok">
    <w:name w:val="ControlFlowTok"/>
    <w:basedOn w:val="VerbatimChar"/>
    <w:rsid w:val="00361670"/>
    <w:rPr>
      <w:rFonts w:ascii="Consolas" w:eastAsia="宋体" w:hAnsi="Consolas"/>
      <w:b/>
      <w:i/>
      <w:color w:val="007020"/>
      <w:sz w:val="22"/>
    </w:rPr>
  </w:style>
  <w:style w:type="character" w:customStyle="1" w:styleId="OperatorTok">
    <w:name w:val="OperatorTok"/>
    <w:basedOn w:val="VerbatimChar"/>
    <w:rsid w:val="00361670"/>
    <w:rPr>
      <w:rFonts w:ascii="Consolas" w:eastAsia="宋体" w:hAnsi="Consolas"/>
      <w:i/>
      <w:color w:val="666666"/>
      <w:sz w:val="22"/>
    </w:rPr>
  </w:style>
  <w:style w:type="character" w:customStyle="1" w:styleId="BuiltInTok">
    <w:name w:val="BuiltInTok"/>
    <w:basedOn w:val="VerbatimChar"/>
    <w:rsid w:val="00361670"/>
    <w:rPr>
      <w:rFonts w:ascii="Consolas" w:eastAsia="宋体" w:hAnsi="Consolas"/>
      <w:i/>
      <w:color w:val="008000"/>
      <w:sz w:val="22"/>
    </w:rPr>
  </w:style>
  <w:style w:type="character" w:customStyle="1" w:styleId="ExtensionTok">
    <w:name w:val="ExtensionTok"/>
    <w:basedOn w:val="VerbatimChar"/>
    <w:rsid w:val="00361670"/>
    <w:rPr>
      <w:rFonts w:ascii="Consolas" w:eastAsia="宋体" w:hAnsi="Consolas"/>
      <w:i/>
      <w:sz w:val="22"/>
    </w:rPr>
  </w:style>
  <w:style w:type="character" w:customStyle="1" w:styleId="PreprocessorTok">
    <w:name w:val="PreprocessorTok"/>
    <w:basedOn w:val="VerbatimChar"/>
    <w:rsid w:val="00361670"/>
    <w:rPr>
      <w:rFonts w:ascii="Consolas" w:eastAsia="宋体" w:hAnsi="Consolas"/>
      <w:i/>
      <w:color w:val="BC7A00"/>
      <w:sz w:val="22"/>
    </w:rPr>
  </w:style>
  <w:style w:type="character" w:customStyle="1" w:styleId="AttributeTok">
    <w:name w:val="AttributeTok"/>
    <w:basedOn w:val="VerbatimChar"/>
    <w:rsid w:val="00361670"/>
    <w:rPr>
      <w:rFonts w:ascii="Consolas" w:eastAsia="宋体" w:hAnsi="Consolas"/>
      <w:i/>
      <w:color w:val="7D9029"/>
      <w:sz w:val="22"/>
    </w:rPr>
  </w:style>
  <w:style w:type="character" w:customStyle="1" w:styleId="RegionMarkerTok">
    <w:name w:val="RegionMarkerTok"/>
    <w:basedOn w:val="VerbatimChar"/>
    <w:rsid w:val="00361670"/>
    <w:rPr>
      <w:rFonts w:ascii="Consolas" w:eastAsia="宋体" w:hAnsi="Consolas"/>
      <w:i/>
      <w:sz w:val="22"/>
    </w:rPr>
  </w:style>
  <w:style w:type="character" w:customStyle="1" w:styleId="InformationTok">
    <w:name w:val="InformationTok"/>
    <w:basedOn w:val="VerbatimChar"/>
    <w:rsid w:val="00361670"/>
    <w:rPr>
      <w:rFonts w:ascii="Consolas" w:eastAsia="宋体" w:hAnsi="Consolas"/>
      <w:b/>
      <w:i w:val="0"/>
      <w:color w:val="60A0B0"/>
      <w:sz w:val="22"/>
    </w:rPr>
  </w:style>
  <w:style w:type="character" w:customStyle="1" w:styleId="WarningTok">
    <w:name w:val="WarningTok"/>
    <w:basedOn w:val="VerbatimChar"/>
    <w:rsid w:val="00361670"/>
    <w:rPr>
      <w:rFonts w:ascii="Consolas" w:eastAsia="宋体" w:hAnsi="Consolas"/>
      <w:b/>
      <w:i w:val="0"/>
      <w:color w:val="60A0B0"/>
      <w:sz w:val="22"/>
    </w:rPr>
  </w:style>
  <w:style w:type="character" w:customStyle="1" w:styleId="AlertTok">
    <w:name w:val="AlertTok"/>
    <w:basedOn w:val="VerbatimChar"/>
    <w:rsid w:val="00361670"/>
    <w:rPr>
      <w:rFonts w:ascii="Consolas" w:eastAsia="宋体" w:hAnsi="Consolas"/>
      <w:b/>
      <w:i/>
      <w:color w:val="FF0000"/>
      <w:sz w:val="22"/>
    </w:rPr>
  </w:style>
  <w:style w:type="character" w:customStyle="1" w:styleId="ErrorTok">
    <w:name w:val="ErrorTok"/>
    <w:basedOn w:val="VerbatimChar"/>
    <w:rsid w:val="00361670"/>
    <w:rPr>
      <w:rFonts w:ascii="Consolas" w:eastAsia="宋体" w:hAnsi="Consolas"/>
      <w:b/>
      <w:i/>
      <w:color w:val="FF0000"/>
      <w:sz w:val="22"/>
    </w:rPr>
  </w:style>
  <w:style w:type="character" w:customStyle="1" w:styleId="NormalTok">
    <w:name w:val="NormalTok"/>
    <w:basedOn w:val="VerbatimChar"/>
    <w:rsid w:val="00361670"/>
    <w:rPr>
      <w:rFonts w:ascii="Consolas" w:eastAsia="宋体" w:hAnsi="Consolas"/>
      <w:i/>
      <w:sz w:val="22"/>
    </w:rPr>
  </w:style>
  <w:style w:type="paragraph" w:styleId="af2">
    <w:name w:val="header"/>
    <w:basedOn w:val="a"/>
    <w:link w:val="af3"/>
    <w:rsid w:val="0036167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rsid w:val="00361670"/>
    <w:rPr>
      <w:rFonts w:ascii="Times New Roman" w:eastAsia="宋体" w:hAnsi="Times New Roman"/>
      <w:sz w:val="18"/>
      <w:szCs w:val="18"/>
    </w:rPr>
  </w:style>
  <w:style w:type="paragraph" w:styleId="af4">
    <w:name w:val="footer"/>
    <w:basedOn w:val="a"/>
    <w:link w:val="af5"/>
    <w:rsid w:val="0036167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5">
    <w:name w:val="页脚 字符"/>
    <w:basedOn w:val="a1"/>
    <w:link w:val="af4"/>
    <w:rsid w:val="00361670"/>
    <w:rPr>
      <w:rFonts w:ascii="Times New Roman" w:eastAsia="宋体" w:hAnsi="Times New Roman"/>
      <w:sz w:val="18"/>
      <w:szCs w:val="18"/>
    </w:rPr>
  </w:style>
  <w:style w:type="character" w:customStyle="1" w:styleId="a4">
    <w:name w:val="正文文本 字符"/>
    <w:basedOn w:val="a1"/>
    <w:link w:val="a0"/>
    <w:rsid w:val="00361670"/>
    <w:rPr>
      <w:rFonts w:ascii="Times New Roman" w:eastAsia="宋体" w:hAnsi="Times New Roman"/>
    </w:rPr>
  </w:style>
  <w:style w:type="paragraph" w:customStyle="1" w:styleId="af6">
    <w:name w:val="摘要"/>
    <w:basedOn w:val="af7"/>
    <w:link w:val="af8"/>
    <w:rsid w:val="00361670"/>
  </w:style>
  <w:style w:type="character" w:customStyle="1" w:styleId="af8">
    <w:name w:val="摘要 字符"/>
    <w:basedOn w:val="af9"/>
    <w:link w:val="af6"/>
    <w:rsid w:val="00361670"/>
    <w:rPr>
      <w:rFonts w:ascii="Times New Roman" w:eastAsia="宋体" w:hAnsi="Times New Roman"/>
      <w:lang w:eastAsia="zh-CN"/>
    </w:rPr>
  </w:style>
  <w:style w:type="paragraph" w:customStyle="1" w:styleId="21">
    <w:name w:val="标题2"/>
    <w:basedOn w:val="a0"/>
    <w:link w:val="22"/>
    <w:qFormat/>
    <w:rsid w:val="00361670"/>
    <w:pPr>
      <w:spacing w:before="240" w:after="120" w:line="240" w:lineRule="auto"/>
      <w:ind w:firstLineChars="0" w:firstLine="0"/>
    </w:pPr>
    <w:rPr>
      <w:rFonts w:eastAsia="黑体"/>
      <w:lang w:eastAsia="zh-CN"/>
    </w:rPr>
  </w:style>
  <w:style w:type="character" w:customStyle="1" w:styleId="22">
    <w:name w:val="标题2 字符"/>
    <w:basedOn w:val="a4"/>
    <w:link w:val="21"/>
    <w:rsid w:val="00361670"/>
    <w:rPr>
      <w:rFonts w:ascii="Times New Roman" w:eastAsia="黑体" w:hAnsi="Times New Roman"/>
      <w:lang w:eastAsia="zh-CN"/>
    </w:rPr>
  </w:style>
  <w:style w:type="paragraph" w:customStyle="1" w:styleId="af7">
    <w:name w:val="作者名"/>
    <w:basedOn w:val="a"/>
    <w:link w:val="af9"/>
    <w:rsid w:val="00361670"/>
    <w:rPr>
      <w:lang w:eastAsia="zh-CN"/>
    </w:rPr>
  </w:style>
  <w:style w:type="character" w:customStyle="1" w:styleId="af9">
    <w:name w:val="作者名 字符"/>
    <w:basedOn w:val="a1"/>
    <w:link w:val="af7"/>
    <w:rsid w:val="00361670"/>
    <w:rPr>
      <w:rFonts w:ascii="Times New Roman" w:eastAsia="宋体" w:hAnsi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your mother</cp:lastModifiedBy>
  <cp:revision>3</cp:revision>
  <dcterms:created xsi:type="dcterms:W3CDTF">2025-08-04T10:32:00Z</dcterms:created>
  <dcterms:modified xsi:type="dcterms:W3CDTF">2025-08-24T14:29:00Z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initial-scale=1.0, user-scalable=yes</vt:lpwstr>
  </property>
</Properties>
</file>