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拍照（照片要变为视频的形式） 视频、拍照的话商品关联可以关联三个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直播（图片、视频）显示出周边几公里的活动列表，如果自己是普通身份需要申请直播，如果是直播或者群主身份的话，要是自己没有参加活动的话，需要向群主申请成为为此活动主播</w:t>
      </w:r>
      <w:commentRangeEnd w:id="0"/>
      <w:r>
        <w:commentReference w:id="0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关联商品的展示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加一个直播的列表按钮：直播的状态、人数、直播的活动详情、直播封面的逻辑、视频直播的话拉到视频会自动播放，如果直播还没有赶到的页面，展示直播列表的逻辑（正在直播，2小时内、历史）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群活动：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多一个红点，已报名的加上红点，点击进去红点才会消息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列表：先显示带红点的，按照时间进行排序。然后按照时间进行排序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不要时间筛选的按钮，分页显示所有</w:t>
      </w:r>
      <w:commentRangeEnd w:id="1"/>
      <w:r>
        <w:commentReference w:id="1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活动报名（还有课程、商品）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报名的时候加一个广告、保险去掉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活动详情、列表展示的时候需要展示带挂的标识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支付成功多一个支付成功的页面，可以设置提醒、还有分享好友（这个地方要是能分享群的话，需要群主同意）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报名完活动提醒，消息，群消息里面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 -&gt; 活动 -&gt;点击进去取消报名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个人中心 -&gt; 商品(包括课程商品) -&gt; 点击进去可以退款</w:t>
      </w:r>
      <w:commentRangeEnd w:id="2"/>
      <w:r>
        <w:commentReference w:id="2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群活动要是人数达到一定数量有升级为赛事的按钮，跳转至申请为赛事的福利，需要向官方提交审核，官方同意之后，就会后才能为赛事，系统回往群主通知按钮里面加一条消息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要有一个群活动的修改按钮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赛事报名逻辑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先报名群，群报名成功之后会将活动发布到群聊里面，群成员进行报名。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群俱乐部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在群详情页加了主场教练的按钮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加了设置成为管理员、教练、取消、删除的按钮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群聊上面有：群最近的活动（包括赛事活动）、</w:t>
      </w:r>
      <w:r>
        <w:rPr>
          <w:rFonts w:hint="eastAsia"/>
          <w:color w:val="FF0000"/>
          <w:lang w:val="en-US" w:eastAsia="zh-CN"/>
        </w:rPr>
        <w:t>申请入群的活动</w:t>
      </w:r>
      <w:r>
        <w:rPr>
          <w:rFonts w:hint="eastAsia"/>
          <w:lang w:val="en-US" w:eastAsia="zh-CN"/>
        </w:rPr>
        <w:t>、申请入群的商品课程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邮储广告页面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点击广告页面  -&gt; 进入填表页面  -&gt; 选择线上还是线下 -&gt; 线上跳出二维码跳转邮储银行申请页面,点击线下的话，跳转至线下活动福利页面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h5分享逻辑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个人身份二维码：个人的话直接关注、群、商家、教练的话关注群主并且加入到群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群活动二维码：点击进入活动页面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赛事分享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图片直播：（c端分享的话将自己点赞的图片或者视频置顶，如果点赞一张的话是大图、点赞的多的话是列表，并且有一个查看更多的按钮，就会展示出最近100张张片，想查看更多的需要下载app）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视频直播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短视频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分享的直播可以实时消息沟通</w:t>
      </w:r>
      <w:commentRangeEnd w:id="3"/>
      <w:r>
        <w:commentReference w:id="3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开机广告页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个人中心相册、图片直播点击进去可以左右滑动切换上一张、下一张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展示短视频的时候需要随机展示，如果正在直播的用户展示正在直播的按钮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点赞、评论、转发要实时更新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群聊列表要记录下来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赛事只有单反上传照片、活动有单反和手机都可以。分享出去的二维码不能上传只能查看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分享视频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分享活动，赛事支持报名支付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分享商品课程支持支付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分享图片直播支持评论，及时通讯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分享视频直播支持直播。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扫描个人或者群二维码，进入展示个人信息或者群信息页面，页面具体待定。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邮储广告页面。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an.X" w:date="2020-04-10T08:58:33Z" w:initials="">
    <w:p w14:paraId="D7ED80B7">
      <w:pPr>
        <w:pStyle w:val="2"/>
      </w:pPr>
      <w:r>
        <w:t>有群主同意或拒绝申请流程？可以考虑放在通知中心</w:t>
      </w:r>
    </w:p>
  </w:comment>
  <w:comment w:id="1" w:author="Yan.X" w:date="2020-04-10T09:13:32Z" w:initials="">
    <w:p w14:paraId="7FAF14B0">
      <w:pPr>
        <w:pStyle w:val="2"/>
      </w:pPr>
      <w:r>
        <w:t>显示当前时间以后的？</w:t>
      </w:r>
    </w:p>
  </w:comment>
  <w:comment w:id="2" w:author="Yan.X" w:date="2020-04-10T09:20:46Z" w:initials="">
    <w:p w14:paraId="FFDB29BE">
      <w:pPr>
        <w:pStyle w:val="2"/>
      </w:pPr>
      <w:r>
        <w:t>商品和课程为线下付款，个人中心显示的是商户或者教练发布的课程，</w:t>
      </w:r>
    </w:p>
  </w:comment>
  <w:comment w:id="3" w:author="Yan.X" w:date="2020-04-10T09:32:17Z" w:initials="">
    <w:p w14:paraId="4EAC89FD">
      <w:pPr>
        <w:pStyle w:val="2"/>
      </w:pPr>
      <w:r>
        <w:t>H5也要实现直播功能？建议引导用户下载app在App端观看直播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7ED80B7" w15:done="0"/>
  <w15:commentEx w15:paraId="7FAF14B0" w15:done="0"/>
  <w15:commentEx w15:paraId="FFDB29BE" w15:done="0"/>
  <w15:commentEx w15:paraId="4EAC89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B8A66"/>
    <w:multiLevelType w:val="singleLevel"/>
    <w:tmpl w:val="540B8A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an.X">
    <w15:presenceInfo w15:providerId="WPS Office" w15:userId="27617173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3271"/>
    <w:rsid w:val="02FB3879"/>
    <w:rsid w:val="0465797E"/>
    <w:rsid w:val="05077DB1"/>
    <w:rsid w:val="08DD72FC"/>
    <w:rsid w:val="0B071A8A"/>
    <w:rsid w:val="0BF71A25"/>
    <w:rsid w:val="11911C8E"/>
    <w:rsid w:val="1456092A"/>
    <w:rsid w:val="168875E8"/>
    <w:rsid w:val="16EE7181"/>
    <w:rsid w:val="1A0A10D0"/>
    <w:rsid w:val="1B2C179B"/>
    <w:rsid w:val="1FFF3942"/>
    <w:rsid w:val="20A77CED"/>
    <w:rsid w:val="23345407"/>
    <w:rsid w:val="238244B1"/>
    <w:rsid w:val="23DF7C8F"/>
    <w:rsid w:val="25875F91"/>
    <w:rsid w:val="27B327C6"/>
    <w:rsid w:val="28E862FA"/>
    <w:rsid w:val="2D754894"/>
    <w:rsid w:val="2D761F14"/>
    <w:rsid w:val="2F011881"/>
    <w:rsid w:val="2FC430C3"/>
    <w:rsid w:val="30402903"/>
    <w:rsid w:val="3147664C"/>
    <w:rsid w:val="31C92C95"/>
    <w:rsid w:val="327D3505"/>
    <w:rsid w:val="33C85FCB"/>
    <w:rsid w:val="397707C9"/>
    <w:rsid w:val="3ABF5AA9"/>
    <w:rsid w:val="3B7355BF"/>
    <w:rsid w:val="3BBE215C"/>
    <w:rsid w:val="3D405288"/>
    <w:rsid w:val="418335AF"/>
    <w:rsid w:val="43AF7953"/>
    <w:rsid w:val="49416BB2"/>
    <w:rsid w:val="4ADA2CFB"/>
    <w:rsid w:val="4FEF2DDA"/>
    <w:rsid w:val="5B4F5FC6"/>
    <w:rsid w:val="5BCE44F9"/>
    <w:rsid w:val="5BD7246E"/>
    <w:rsid w:val="5C8C2CCA"/>
    <w:rsid w:val="5D8C53E8"/>
    <w:rsid w:val="5DED1CDF"/>
    <w:rsid w:val="5F1C3186"/>
    <w:rsid w:val="64B147F0"/>
    <w:rsid w:val="664964E4"/>
    <w:rsid w:val="670C2381"/>
    <w:rsid w:val="679F5DF1"/>
    <w:rsid w:val="694E39D7"/>
    <w:rsid w:val="69D014C8"/>
    <w:rsid w:val="6C7D5E18"/>
    <w:rsid w:val="6C81324D"/>
    <w:rsid w:val="6C9E6C8C"/>
    <w:rsid w:val="6D703449"/>
    <w:rsid w:val="7243015C"/>
    <w:rsid w:val="72592799"/>
    <w:rsid w:val="72B06297"/>
    <w:rsid w:val="738C3A74"/>
    <w:rsid w:val="73D97D3C"/>
    <w:rsid w:val="768B6233"/>
    <w:rsid w:val="78815D27"/>
    <w:rsid w:val="79561492"/>
    <w:rsid w:val="7CBD759D"/>
    <w:rsid w:val="7E50558F"/>
    <w:rsid w:val="ABE2F937"/>
    <w:rsid w:val="BADB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2020-04-10T02:22:00Z</dcterms:created>
  <dc:creator>Administrator</dc:creator>
  <cp:lastModifiedBy>yan</cp:lastModifiedBy>
  <dcterms:modified xsi:type="dcterms:W3CDTF">2020-04-13T14:12:19Z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