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基于android的校园二手书交易app设计与实现论文写作模板与项目材料整理"/>
    <w:p>
      <w:pPr>
        <w:pStyle w:val="Heading1"/>
      </w:pPr>
      <w:r>
        <w:rPr>
          <w:rFonts w:hint="eastAsia"/>
        </w:rPr>
        <w:t xml:space="preserve">基于Android的校园二手书交易App设计与实现论文写作模板与项目材料整理</w:t>
      </w:r>
    </w:p>
    <w:p>
      <w:pPr>
        <w:pStyle w:val="FirstParagraph"/>
      </w:pPr>
      <w:r>
        <w:rPr>
          <w:b/>
          <w:bCs/>
        </w:rPr>
        <w:t xml:space="preserve">Executive </w:t>
      </w:r>
      <w:r>
        <w:rPr>
          <w:rFonts w:hint="eastAsia"/>
          <w:b/>
          <w:bCs/>
        </w:rPr>
        <w:t xml:space="preserve">summary（约260字）</w:t>
      </w:r>
      <w:r>
        <w:br/>
      </w:r>
      <w:r>
        <w:rPr>
          <w:rFonts w:hint="eastAsia"/>
        </w:rPr>
        <w:t xml:space="preserve">本研究围绕“校园二手书交易数字化”这一典型垂直场景，拟实现一套由Android（Java）客户端、Python</w:t>
      </w:r>
      <w:r>
        <w:t xml:space="preserve"> </w:t>
      </w:r>
      <w:r>
        <w:rPr>
          <w:rFonts w:hint="eastAsia"/>
        </w:rPr>
        <w:t xml:space="preserve">Flask后端与SQLite本地数据库共同构成的轻量级交易系统。我以“信息聚合—可信交易—流程规范—可持续循环”为设计主线，将传统线下二手书交易中信息分散、对接效率低、流程不规范与纠纷难溯源等痛点进行抽象，形成可验证的功能需求与安全需求；并在工程实现层面，以REST风格接口贯通“用户—书籍—购物车—交易”数据闭环，辅以日志、异常处理、权限控制与隐私最小化策略提升系统可用性与可靠性。论文写作方面，我提供一份可执行的“论文结构化写作包”：包含扉页/摘要模板、目录占位、需求与设计写作要点、基于当前数据库初始化脚本推导出的ER模型、接口清单与测试用例表，以及可运行的数据库导出脚本与部署脚本示例。需要强调的是：我无法替你生成“可直接提交”的完整毕业论文或帮助规避查重/AI检测，但我会给出学术规范写作路径与可替换的图表占位，便于你在补齐真实截图、真实测试数据与个人化分析后，形成符合学校规范的最终稿。</w:t>
      </w:r>
    </w:p>
    <w:bookmarkStart w:id="24" w:name="材料清单假设与合规说明"/>
    <w:p>
      <w:pPr>
        <w:pStyle w:val="Heading2"/>
      </w:pPr>
      <w:r>
        <w:rPr>
          <w:rFonts w:hint="eastAsia"/>
        </w:rPr>
        <w:t xml:space="preserve">材料清单、假设与合规说明</w:t>
      </w:r>
    </w:p>
    <w:p>
      <w:pPr>
        <w:pStyle w:val="FirstParagraph"/>
      </w:pPr>
      <w:r>
        <w:rPr>
          <w:rFonts w:hint="eastAsia"/>
          <w:b/>
          <w:bCs/>
        </w:rPr>
        <w:t xml:space="preserve">你已提供的材料（本次对话环境可读取/可引用）</w:t>
      </w:r>
      <w:r>
        <w:br/>
      </w:r>
      <w:r>
        <w:t xml:space="preserve">- </w:t>
      </w:r>
      <w:r>
        <w:rPr>
          <w:rFonts w:hint="eastAsia"/>
        </w:rPr>
        <w:t xml:space="preserve">《校园二手书交易平台.docx》（开题报告，包含背景意义、研究内容、方法与进度等要点；我已据此抽取写作要点并在模板中复用）</w:t>
      </w:r>
      <w:r>
        <w:br/>
      </w:r>
      <w:r>
        <w:t xml:space="preserve">-</w:t>
      </w:r>
      <w:r>
        <w:t xml:space="preserve"> </w:t>
      </w:r>
      <w:r>
        <w:rPr>
          <w:rStyle w:val="VerbatimChar"/>
        </w:rPr>
        <w:t xml:space="preserve">database.py</w:t>
      </w:r>
      <w:r>
        <w:rPr>
          <w:rFonts w:hint="eastAsia"/>
        </w:rPr>
        <w:t xml:space="preserve">（SQLite初始化与表结构定义，包含</w:t>
      </w:r>
      <w:r>
        <w:rPr>
          <w:rStyle w:val="VerbatimChar"/>
        </w:rPr>
        <w:t xml:space="preserve">users/books/cart_items/transactions</w:t>
      </w:r>
      <w:r>
        <w:rPr>
          <w:rFonts w:hint="eastAsia"/>
        </w:rPr>
        <w:t xml:space="preserve">四张核心表及外键关系；本模板的ER图与字段说明主要据此推导）</w:t>
      </w:r>
      <w:r>
        <w:br/>
      </w:r>
      <w:r>
        <w:t xml:space="preserve">- </w:t>
      </w:r>
      <w:r>
        <w:rPr>
          <w:rFonts w:hint="eastAsia"/>
        </w:rPr>
        <w:t xml:space="preserve">你口头说明的本地数据库文件：</w:t>
      </w:r>
      <w:r>
        <w:rPr>
          <w:rStyle w:val="VerbatimChar"/>
        </w:rPr>
        <w:t xml:space="preserve">backend/data/books_trading.db</w:t>
      </w:r>
      <w:r>
        <w:rPr>
          <w:rFonts w:hint="eastAsia"/>
        </w:rPr>
        <w:t xml:space="preserve">（注意：</w:t>
      </w:r>
      <w:r>
        <w:rPr>
          <w:rFonts w:hint="eastAsia"/>
          <w:b/>
          <w:bCs/>
        </w:rPr>
        <w:t xml:space="preserve">该.db文件未在本对话环境中实际上传</w:t>
      </w:r>
      <w:r>
        <w:rPr>
          <w:rFonts w:hint="eastAsia"/>
        </w:rPr>
        <w:t xml:space="preserve">，因此我无法在这里直接执行PRAGMA读取；我将提供一段“本地一键读取脚本”供你生成可粘贴到论文中的真实表结构快照）</w:t>
      </w:r>
      <w:r>
        <w:br/>
      </w:r>
      <w:r>
        <w:t xml:space="preserve">- </w:t>
      </w:r>
      <w:r>
        <w:rPr>
          <w:rFonts w:hint="eastAsia"/>
        </w:rPr>
        <w:t xml:space="preserve">技术栈约束：Android</w:t>
      </w:r>
      <w:r>
        <w:t xml:space="preserve"> </w:t>
      </w:r>
      <w:r>
        <w:rPr>
          <w:rFonts w:hint="eastAsia"/>
        </w:rPr>
        <w:t xml:space="preserve">Studio（Java）、Python</w:t>
      </w:r>
      <w:r>
        <w:t xml:space="preserve"> Flask、sqlite3</w:t>
      </w:r>
    </w:p>
    <w:p>
      <w:pPr>
        <w:pStyle w:val="BodyText"/>
      </w:pPr>
      <w:r>
        <w:rPr>
          <w:rFonts w:hint="eastAsia"/>
          <w:b/>
          <w:bCs/>
        </w:rPr>
        <w:t xml:space="preserve">必要假设（缺失信息的合理默认）</w:t>
      </w:r>
      <w:r>
        <w:br/>
      </w:r>
      <w:r>
        <w:t xml:space="preserve">- </w:t>
      </w:r>
      <w:r>
        <w:rPr>
          <w:rFonts w:hint="eastAsia"/>
        </w:rPr>
        <w:t xml:space="preserve">后端以Flask提供JSON</w:t>
      </w:r>
      <w:r>
        <w:t xml:space="preserve"> REST </w:t>
      </w:r>
      <w:r>
        <w:rPr>
          <w:rFonts w:hint="eastAsia"/>
        </w:rPr>
        <w:t xml:space="preserve">API；客户端以Square</w:t>
      </w:r>
      <w:hyperlink r:id="rId21">
        <w:r>
          <w:rPr>
            <w:rStyle w:val="Hyperlink"/>
          </w:rPr>
          <w:t xml:space="preserve">[1]</w:t>
        </w:r>
      </w:hyperlink>
      <w:r>
        <w:t xml:space="preserve"> </w:t>
      </w:r>
      <w:r>
        <w:rPr>
          <w:rFonts w:hint="eastAsia"/>
        </w:rPr>
        <w:t xml:space="preserve">的</w:t>
      </w:r>
      <w:r>
        <w:t xml:space="preserve"> Retrofit/OkHttp </w:t>
      </w:r>
      <w:r>
        <w:rPr>
          <w:rFonts w:hint="eastAsia"/>
        </w:rPr>
        <w:t xml:space="preserve">技术栈进行HTTP访问（这是Android工程中常见组合；Retrofit将HTTP</w:t>
      </w:r>
      <w:r>
        <w:t xml:space="preserve"> </w:t>
      </w:r>
      <w:r>
        <w:rPr>
          <w:rFonts w:hint="eastAsia"/>
        </w:rPr>
        <w:t xml:space="preserve">API抽象为Java接口</w:t>
      </w:r>
      <w:r>
        <w:t xml:space="preserve"> </w:t>
      </w:r>
      <w:hyperlink r:id="rId22">
        <w:r>
          <w:rPr>
            <w:rStyle w:val="Hyperlink"/>
          </w:rPr>
          <w:t xml:space="preserve">[2]</w:t>
        </w:r>
      </w:hyperlink>
      <w:r>
        <w:rPr>
          <w:rFonts w:hint="eastAsia"/>
        </w:rPr>
        <w:t xml:space="preserve">，OkHttp拦截器可统一记录/重写请求响应</w:t>
      </w:r>
      <w:r>
        <w:t xml:space="preserve"> </w:t>
      </w:r>
      <w:hyperlink r:id="rId23">
        <w:r>
          <w:rPr>
            <w:rStyle w:val="Hyperlink"/>
          </w:rPr>
          <w:t xml:space="preserve">[3]</w:t>
        </w:r>
      </w:hyperlink>
      <w:r>
        <w:rPr>
          <w:rFonts w:hint="eastAsia"/>
        </w:rPr>
        <w:t xml:space="preserve">）。</w:t>
      </w:r>
      <w:r>
        <w:br/>
      </w:r>
      <w:r>
        <w:t xml:space="preserve">- </w:t>
      </w:r>
      <w:r>
        <w:rPr>
          <w:rFonts w:hint="eastAsia"/>
        </w:rPr>
        <w:t xml:space="preserve">登录态以Token或Session为主；若你实际使用JWT/自定义token，请以你工程实现为准。</w:t>
      </w:r>
      <w:r>
        <w:br/>
      </w:r>
      <w:r>
        <w:t xml:space="preserve">- </w:t>
      </w:r>
      <w:r>
        <w:rPr>
          <w:rFonts w:hint="eastAsia"/>
        </w:rPr>
        <w:t xml:space="preserve">“智能推荐”在开题报告中被提及，但当前数据库模型与初始化脚本未出现推荐相关表（如用户画像、相似度、推荐结果缓存）；因此模板中将推荐模块写为“扩展功能/未来工作”，避免与现有实现冲突。</w:t>
      </w:r>
      <w:r>
        <w:br/>
      </w:r>
      <w:r>
        <w:t xml:space="preserve">- </w:t>
      </w:r>
      <w:r>
        <w:rPr>
          <w:rFonts w:hint="eastAsia"/>
        </w:rPr>
        <w:t xml:space="preserve">论文中的UI截图、性能测试结果、真实接口路径/参数，应以你工程实际为准；我提供的是“可执行模板</w:t>
      </w:r>
      <w:r>
        <w:t xml:space="preserve"> + </w:t>
      </w:r>
      <w:r>
        <w:rPr>
          <w:rFonts w:hint="eastAsia"/>
        </w:rPr>
        <w:t xml:space="preserve">规范写法</w:t>
      </w:r>
      <w:r>
        <w:t xml:space="preserve"> + </w:t>
      </w:r>
      <w:r>
        <w:rPr>
          <w:rFonts w:hint="eastAsia"/>
        </w:rPr>
        <w:t xml:space="preserve">占位符”。</w:t>
      </w:r>
    </w:p>
    <w:p>
      <w:pPr>
        <w:pStyle w:val="BodyText"/>
      </w:pPr>
      <w:r>
        <w:rPr>
          <w:rFonts w:hint="eastAsia"/>
          <w:b/>
          <w:bCs/>
        </w:rPr>
        <w:t xml:space="preserve">合规说明（重要）</w:t>
      </w:r>
      <w:r>
        <w:br/>
      </w:r>
      <w:r>
        <w:rPr>
          <w:rFonts w:hint="eastAsia"/>
        </w:rPr>
        <w:t xml:space="preserve">我不能为你直接生成“可提交的12,000字完整毕业论文”或提供“降低AI查重率的规避写法”。我可以做的是：提供结构化写作包、基于你项目材料的设计/接口/ER模型整理、示例段落与可运行脚本，并指导你如何用</w:t>
      </w:r>
      <w:r>
        <w:rPr>
          <w:rFonts w:hint="eastAsia"/>
          <w:b/>
          <w:bCs/>
        </w:rPr>
        <w:t xml:space="preserve">真实截图、真实测试数据与个人化分析</w:t>
      </w:r>
      <w:r>
        <w:rPr>
          <w:rFonts w:hint="eastAsia"/>
        </w:rPr>
        <w:t xml:space="preserve">完成最终稿。这一做法更符合学术诚信与毕业设计评审的常规要求。</w:t>
      </w:r>
    </w:p>
    <w:bookmarkEnd w:id="24"/>
    <w:bookmarkStart w:id="30" w:name="数据库结构与er建模"/>
    <w:p>
      <w:pPr>
        <w:pStyle w:val="Heading2"/>
      </w:pPr>
      <w:r>
        <w:rPr>
          <w:rFonts w:hint="eastAsia"/>
        </w:rPr>
        <w:t xml:space="preserve">数据库结构与ER建模</w:t>
      </w:r>
    </w:p>
    <w:bookmarkStart w:id="26" w:name="无法在此环境直接读取.db的说明与本地读取脚本"/>
    <w:p>
      <w:pPr>
        <w:pStyle w:val="Heading3"/>
      </w:pPr>
      <w:r>
        <w:rPr>
          <w:rFonts w:hint="eastAsia"/>
        </w:rPr>
        <w:t xml:space="preserve">无法在此环境直接读取</w:t>
      </w:r>
      <w:r>
        <w:rPr>
          <w:rStyle w:val="VerbatimChar"/>
        </w:rPr>
        <w:t xml:space="preserve">.db</w:t>
      </w:r>
      <w:r>
        <w:rPr>
          <w:rFonts w:hint="eastAsia"/>
        </w:rPr>
        <w:t xml:space="preserve">的说明与本地读取脚本</w:t>
      </w:r>
    </w:p>
    <w:p>
      <w:pPr>
        <w:pStyle w:val="FirstParagraph"/>
      </w:pPr>
      <w:r>
        <w:rPr>
          <w:rFonts w:hint="eastAsia"/>
        </w:rPr>
        <w:t xml:space="preserve">由于</w:t>
      </w:r>
      <w:r>
        <w:rPr>
          <w:rStyle w:val="VerbatimChar"/>
        </w:rPr>
        <w:t xml:space="preserve">books_trading.db</w:t>
      </w:r>
      <w:r>
        <w:rPr>
          <w:rFonts w:hint="eastAsia"/>
        </w:rPr>
        <w:t xml:space="preserve">未在本对话环境上传，我无法在这里直接执行</w:t>
      </w:r>
      <w:r>
        <w:rPr>
          <w:rStyle w:val="VerbatimChar"/>
        </w:rPr>
        <w:t xml:space="preserve">PRAGMA table_info</w:t>
      </w:r>
      <w:r>
        <w:rPr>
          <w:rFonts w:hint="eastAsia"/>
        </w:rPr>
        <w:t xml:space="preserve">与</w:t>
      </w:r>
      <w:r>
        <w:rPr>
          <w:rStyle w:val="VerbatimChar"/>
        </w:rPr>
        <w:t xml:space="preserve">PRAGMA foreign_key_list</w:t>
      </w:r>
      <w:r>
        <w:rPr>
          <w:rFonts w:hint="eastAsia"/>
        </w:rPr>
        <w:t xml:space="preserve">。你可以在本机（backend目录）运行下列脚本，自动导出“表结构+外键关系+字段清单”，然后将输出粘贴进论文附录或设计章节。</w:t>
      </w:r>
    </w:p>
    <w:p>
      <w:pPr>
        <w:pStyle w:val="BodyText"/>
      </w:pPr>
      <w:r>
        <w:rPr>
          <w:rFonts w:hint="eastAsia"/>
          <w:b/>
          <w:bCs/>
        </w:rPr>
        <w:t xml:space="preserve">脚本：</w:t>
      </w:r>
      <w:r>
        <w:rPr>
          <w:rStyle w:val="VerbatimChar"/>
          <w:b/>
          <w:bCs/>
        </w:rPr>
        <w:t xml:space="preserve">tools/inspect_sqlite_schema.py</w:t>
      </w:r>
      <w:r>
        <w:rPr>
          <w:rFonts w:hint="eastAsia"/>
          <w:b/>
          <w:bCs/>
        </w:rPr>
        <w:t xml:space="preserve">（在backend下创建即可运行）</w:t>
      </w:r>
    </w:p>
    <w:p>
      <w:pPr>
        <w:pStyle w:val="SourceCode"/>
      </w:pPr>
      <w:r>
        <w:rPr>
          <w:rStyle w:val="VerbatimChar"/>
        </w:rPr>
        <w:t xml:space="preserve">import sqlite3</w:t>
      </w:r>
      <w:r>
        <w:br/>
      </w:r>
      <w:r>
        <w:rPr>
          <w:rStyle w:val="VerbatimChar"/>
        </w:rPr>
        <w:t xml:space="preserve">from pathlib import Path</w:t>
      </w:r>
      <w:r>
        <w:br/>
      </w:r>
      <w:r>
        <w:br/>
      </w:r>
      <w:r>
        <w:rPr>
          <w:rStyle w:val="VerbatimChar"/>
        </w:rPr>
        <w:t xml:space="preserve">DB = Path("data/books_trading.db")</w:t>
      </w:r>
      <w:r>
        <w:br/>
      </w:r>
      <w:r>
        <w:br/>
      </w:r>
      <w:r>
        <w:rPr>
          <w:rStyle w:val="VerbatimChar"/>
        </w:rPr>
        <w:t xml:space="preserve">def main():</w:t>
      </w:r>
      <w:r>
        <w:br/>
      </w:r>
      <w:r>
        <w:rPr>
          <w:rStyle w:val="VerbatimChar"/>
        </w:rPr>
        <w:t xml:space="preserve">    if not DB.exists():</w:t>
      </w:r>
      <w:r>
        <w:br/>
      </w:r>
      <w:r>
        <w:rPr>
          <w:rStyle w:val="VerbatimChar"/>
        </w:rPr>
        <w:t xml:space="preserve">        raise </w:t>
      </w:r>
      <w:r>
        <w:rPr>
          <w:rStyle w:val="VerbatimChar"/>
          <w:rFonts w:hint="eastAsia"/>
        </w:rPr>
        <w:t xml:space="preserve">FileNotFoundError(f"找不到数据库文件：{DB.resolve()}")</w:t>
      </w:r>
      <w:r>
        <w:br/>
      </w:r>
      <w:r>
        <w:br/>
      </w:r>
      <w:r>
        <w:rPr>
          <w:rStyle w:val="VerbatimChar"/>
        </w:rPr>
        <w:t xml:space="preserve">    conn = sqlite3.connect(DB)</w:t>
      </w:r>
      <w:r>
        <w:br/>
      </w:r>
      <w:r>
        <w:rPr>
          <w:rStyle w:val="VerbatimChar"/>
        </w:rPr>
        <w:t xml:space="preserve">    cur = conn.cursor()</w:t>
      </w:r>
      <w:r>
        <w:br/>
      </w:r>
      <w:r>
        <w:br/>
      </w:r>
      <w:r>
        <w:rPr>
          <w:rStyle w:val="VerbatimChar"/>
        </w:rPr>
        <w:t xml:space="preserve">    tables = cur.execute(</w:t>
      </w:r>
      <w:r>
        <w:br/>
      </w:r>
      <w:r>
        <w:rPr>
          <w:rStyle w:val="VerbatimChar"/>
        </w:rPr>
        <w:t xml:space="preserve">        "SELECT name FROM sqlite_master WHERE type='table' ORDER BY name;"</w:t>
      </w:r>
      <w:r>
        <w:br/>
      </w:r>
      <w:r>
        <w:rPr>
          <w:rStyle w:val="VerbatimChar"/>
        </w:rPr>
        <w:t xml:space="preserve">    ).fetchall()</w:t>
      </w:r>
      <w:r>
        <w:br/>
      </w:r>
      <w:r>
        <w:rPr>
          <w:rStyle w:val="VerbatimChar"/>
        </w:rPr>
        <w:t xml:space="preserve">    tables = [t[0] for t in tables if t[0] != "sqlite_sequence"]</w:t>
      </w:r>
      <w:r>
        <w:br/>
      </w:r>
      <w:r>
        <w:br/>
      </w:r>
      <w:r>
        <w:rPr>
          <w:rStyle w:val="VerbatimChar"/>
        </w:rPr>
        <w:t xml:space="preserve">    print("== Tables ==")</w:t>
      </w:r>
      <w:r>
        <w:br/>
      </w:r>
      <w:r>
        <w:rPr>
          <w:rStyle w:val="VerbatimChar"/>
        </w:rPr>
        <w:t xml:space="preserve">    for t in tables:</w:t>
      </w:r>
      <w:r>
        <w:br/>
      </w:r>
      <w:r>
        <w:rPr>
          <w:rStyle w:val="VerbatimChar"/>
        </w:rPr>
        <w:t xml:space="preserve">        print("-", t)</w:t>
      </w:r>
      <w:r>
        <w:br/>
      </w:r>
      <w:r>
        <w:br/>
      </w:r>
      <w:r>
        <w:rPr>
          <w:rStyle w:val="VerbatimChar"/>
        </w:rPr>
        <w:t xml:space="preserve">    for t in tables:</w:t>
      </w:r>
      <w:r>
        <w:br/>
      </w:r>
      <w:r>
        <w:rPr>
          <w:rStyle w:val="VerbatimChar"/>
        </w:rPr>
        <w:t xml:space="preserve">        print(f"\n== {t} : columns ==")</w:t>
      </w:r>
      <w:r>
        <w:br/>
      </w:r>
      <w:r>
        <w:rPr>
          <w:rStyle w:val="VerbatimChar"/>
        </w:rPr>
        <w:t xml:space="preserve">        cols = cur.execute(f"PRAGMA table_info({t});").fetchall()</w:t>
      </w:r>
      <w:r>
        <w:br/>
      </w:r>
      <w:r>
        <w:rPr>
          <w:rStyle w:val="VerbatimChar"/>
        </w:rPr>
        <w:t xml:space="preserve">        # cid, name, type, notnull, dflt_value, pk</w:t>
      </w:r>
      <w:r>
        <w:br/>
      </w:r>
      <w:r>
        <w:rPr>
          <w:rStyle w:val="VerbatimChar"/>
        </w:rPr>
        <w:t xml:space="preserve">        for cid, name, typ, notnull, dflt, pk in cols:</w:t>
      </w:r>
      <w:r>
        <w:br/>
      </w:r>
      <w:r>
        <w:rPr>
          <w:rStyle w:val="VerbatimChar"/>
        </w:rPr>
        <w:t xml:space="preserve">            print(f"{name}\t{typ}\tnotnull={notnull}\tdefault={dflt}\tpk={pk}")</w:t>
      </w:r>
      <w:r>
        <w:br/>
      </w:r>
      <w:r>
        <w:br/>
      </w:r>
      <w:r>
        <w:rPr>
          <w:rStyle w:val="VerbatimChar"/>
        </w:rPr>
        <w:t xml:space="preserve">        print(f"== {t} : foreign keys ==")</w:t>
      </w:r>
      <w:r>
        <w:br/>
      </w:r>
      <w:r>
        <w:rPr>
          <w:rStyle w:val="VerbatimChar"/>
        </w:rPr>
        <w:t xml:space="preserve">        fks = cur.execute(f"PRAGMA foreign_key_list({t});").fetchall()</w:t>
      </w:r>
      <w:r>
        <w:br/>
      </w:r>
      <w:r>
        <w:rPr>
          <w:rStyle w:val="VerbatimChar"/>
        </w:rPr>
        <w:t xml:space="preserve">        # id, seq, table, from, to, on_update, on_delete, match</w:t>
      </w:r>
      <w:r>
        <w:br/>
      </w:r>
      <w:r>
        <w:rPr>
          <w:rStyle w:val="VerbatimChar"/>
        </w:rPr>
        <w:t xml:space="preserve">        if not fks:</w:t>
      </w:r>
      <w:r>
        <w:br/>
      </w:r>
      <w:r>
        <w:rPr>
          <w:rStyle w:val="VerbatimChar"/>
        </w:rPr>
        <w:t xml:space="preserve">            print("(none)")</w:t>
      </w:r>
      <w:r>
        <w:br/>
      </w:r>
      <w:r>
        <w:rPr>
          <w:rStyle w:val="VerbatimChar"/>
        </w:rPr>
        <w:t xml:space="preserve">        else:</w:t>
      </w:r>
      <w:r>
        <w:br/>
      </w:r>
      <w:r>
        <w:rPr>
          <w:rStyle w:val="VerbatimChar"/>
        </w:rPr>
        <w:t xml:space="preserve">            for fk in fks:</w:t>
      </w:r>
      <w:r>
        <w:br/>
      </w:r>
      <w:r>
        <w:rPr>
          <w:rStyle w:val="VerbatimChar"/>
        </w:rPr>
        <w:t xml:space="preserve">                print(f"ref_table={fk[2]}\tfrom={fk[3]}\tto={fk[4]}\ton_delete={fk[6]}\ton_update={fk[5]}")</w:t>
      </w:r>
      <w:r>
        <w:br/>
      </w:r>
      <w:r>
        <w:br/>
      </w:r>
      <w:r>
        <w:rPr>
          <w:rStyle w:val="VerbatimChar"/>
        </w:rPr>
        <w:t xml:space="preserve">    conn.close()</w:t>
      </w:r>
      <w:r>
        <w:br/>
      </w:r>
      <w:r>
        <w:br/>
      </w:r>
      <w:r>
        <w:rPr>
          <w:rStyle w:val="VerbatimChar"/>
        </w:rPr>
        <w:t xml:space="preserve">if __name__ == "__main__":</w:t>
      </w:r>
      <w:r>
        <w:br/>
      </w:r>
      <w:r>
        <w:rPr>
          <w:rStyle w:val="VerbatimChar"/>
        </w:rPr>
        <w:t xml:space="preserve">    main()</w:t>
      </w:r>
    </w:p>
    <w:p>
      <w:pPr>
        <w:pStyle w:val="FirstParagraph"/>
      </w:pPr>
      <w:r>
        <w:rPr>
          <w:rFonts w:hint="eastAsia"/>
        </w:rPr>
        <w:t xml:space="preserve">补充说明：SQLite的外键约束支持与启用方式可参考官方文档；在SQLite中外键支持需开启并可能受连接级PRAGMA影响</w:t>
      </w:r>
      <w:r>
        <w:t xml:space="preserve"> </w:t>
      </w:r>
      <w:hyperlink r:id="rId25">
        <w:r>
          <w:rPr>
            <w:rStyle w:val="Hyperlink"/>
          </w:rPr>
          <w:t xml:space="preserve">[4]</w:t>
        </w:r>
      </w:hyperlink>
      <w:r>
        <w:t xml:space="preserve">。</w:t>
      </w:r>
    </w:p>
    <w:bookmarkEnd w:id="26"/>
    <w:bookmarkStart w:id="29" w:name="基于你提供的database.py推导出的当前数据模型"/>
    <w:p>
      <w:pPr>
        <w:pStyle w:val="Heading3"/>
      </w:pPr>
      <w:r>
        <w:rPr>
          <w:rFonts w:hint="eastAsia"/>
        </w:rPr>
        <w:t xml:space="preserve">基于你提供的</w:t>
      </w:r>
      <w:r>
        <w:rPr>
          <w:rStyle w:val="VerbatimChar"/>
        </w:rPr>
        <w:t xml:space="preserve">database.py</w:t>
      </w:r>
      <w:r>
        <w:rPr>
          <w:rFonts w:hint="eastAsia"/>
        </w:rPr>
        <w:t xml:space="preserve">推导出的当前数据模型</w:t>
      </w:r>
    </w:p>
    <w:p>
      <w:pPr>
        <w:pStyle w:val="FirstParagraph"/>
      </w:pPr>
      <w:r>
        <w:rPr>
          <w:rFonts w:hint="eastAsia"/>
        </w:rPr>
        <w:t xml:space="preserve">从你的数据库初始化脚本（</w:t>
      </w:r>
      <w:r>
        <w:rPr>
          <w:rStyle w:val="VerbatimChar"/>
        </w:rPr>
        <w:t xml:space="preserve">database.py</w:t>
      </w:r>
      <w:r>
        <w:rPr>
          <w:rFonts w:hint="eastAsia"/>
        </w:rPr>
        <w:t xml:space="preserve">）可推导出四张核心表：</w:t>
      </w:r>
      <w:r>
        <w:rPr>
          <w:rStyle w:val="VerbatimChar"/>
        </w:rPr>
        <w:t xml:space="preserve">users</w:t>
      </w:r>
      <w:r>
        <w:t xml:space="preserve">、</w:t>
      </w:r>
      <w:r>
        <w:rPr>
          <w:rStyle w:val="VerbatimChar"/>
        </w:rPr>
        <w:t xml:space="preserve">books</w:t>
      </w:r>
      <w:r>
        <w:t xml:space="preserve">、</w:t>
      </w:r>
      <w:r>
        <w:rPr>
          <w:rStyle w:val="VerbatimChar"/>
        </w:rPr>
        <w:t xml:space="preserve">cart_items</w:t>
      </w:r>
      <w:r>
        <w:t xml:space="preserve">、</w:t>
      </w:r>
      <w:r>
        <w:rPr>
          <w:rStyle w:val="VerbatimChar"/>
        </w:rPr>
        <w:t xml:space="preserve">transactions</w:t>
      </w:r>
      <w:r>
        <w:rPr>
          <w:rFonts w:hint="eastAsia"/>
        </w:rPr>
        <w:t xml:space="preserve">。其中：</w:t>
      </w:r>
      <w:r>
        <w:br/>
      </w:r>
      <w:r>
        <w:t xml:space="preserve">- </w:t>
      </w:r>
      <w:r>
        <w:rPr>
          <w:rFonts w:hint="eastAsia"/>
        </w:rPr>
        <w:t xml:space="preserve">一本书对应一个卖家（</w:t>
      </w:r>
      <w:r>
        <w:rPr>
          <w:rStyle w:val="VerbatimChar"/>
        </w:rPr>
        <w:t xml:space="preserve">books.seller_id -&gt; users.id</w:t>
      </w:r>
      <w:r>
        <w:rPr>
          <w:rFonts w:hint="eastAsia"/>
        </w:rPr>
        <w:t xml:space="preserve">）。</w:t>
      </w:r>
      <w:r>
        <w:br/>
      </w:r>
      <w:r>
        <w:t xml:space="preserve">- </w:t>
      </w:r>
      <w:r>
        <w:rPr>
          <w:rFonts w:hint="eastAsia"/>
        </w:rPr>
        <w:t xml:space="preserve">购物车项对应“某用户加入某本书”（</w:t>
      </w:r>
      <w:r>
        <w:rPr>
          <w:rStyle w:val="VerbatimChar"/>
        </w:rPr>
        <w:t xml:space="preserve">cart_items.user_id -&gt; users.id</w:t>
      </w:r>
      <w:r>
        <w:rPr>
          <w:rFonts w:hint="eastAsia"/>
        </w:rPr>
        <w:t xml:space="preserve">，</w:t>
      </w:r>
      <w:r>
        <w:rPr>
          <w:rStyle w:val="VerbatimChar"/>
        </w:rPr>
        <w:t xml:space="preserve">cart_items.book_id -&gt; books.id</w:t>
      </w:r>
      <w:r>
        <w:rPr>
          <w:rFonts w:hint="eastAsia"/>
        </w:rPr>
        <w:t xml:space="preserve">），并以</w:t>
      </w:r>
      <w:r>
        <w:rPr>
          <w:rStyle w:val="VerbatimChar"/>
        </w:rPr>
        <w:t xml:space="preserve">UNIQUE(user_id, book_id)</w:t>
      </w:r>
      <w:r>
        <w:rPr>
          <w:rFonts w:hint="eastAsia"/>
        </w:rPr>
        <w:t xml:space="preserve">防止重复行。</w:t>
      </w:r>
      <w:r>
        <w:br/>
      </w:r>
      <w:r>
        <w:t xml:space="preserve">- </w:t>
      </w:r>
      <w:r>
        <w:rPr>
          <w:rFonts w:hint="eastAsia"/>
        </w:rPr>
        <w:t xml:space="preserve">交易表同时引用买家与卖家（</w:t>
      </w:r>
      <w:r>
        <w:rPr>
          <w:rStyle w:val="VerbatimChar"/>
        </w:rPr>
        <w:t xml:space="preserve">transactions.buyer_id/seller_id -&gt; users.id</w:t>
      </w:r>
      <w:r>
        <w:rPr>
          <w:rFonts w:hint="eastAsia"/>
        </w:rPr>
        <w:t xml:space="preserve">）以及交易书籍（</w:t>
      </w:r>
      <w:r>
        <w:rPr>
          <w:rStyle w:val="VerbatimChar"/>
        </w:rPr>
        <w:t xml:space="preserve">transactions.book_id -&gt; books.id</w:t>
      </w:r>
      <w:r>
        <w:rPr>
          <w:rFonts w:hint="eastAsia"/>
        </w:rPr>
        <w:t xml:space="preserve">）。</w:t>
      </w:r>
    </w:p>
    <w:bookmarkStart w:id="27" w:name="概念er图mermaid可直接粘贴到论文"/>
    <w:p>
      <w:pPr>
        <w:pStyle w:val="Heading4"/>
      </w:pPr>
      <w:r>
        <w:rPr>
          <w:rFonts w:hint="eastAsia"/>
        </w:rPr>
        <w:t xml:space="preserve">概念ER图（Mermaid，可直接粘贴到论文）</w:t>
      </w:r>
    </w:p>
    <w:p>
      <w:pPr>
        <w:pStyle w:val="SourceCode"/>
      </w:pPr>
      <w:r>
        <w:rPr>
          <w:rStyle w:val="VerbatimChar"/>
        </w:rPr>
        <w:t xml:space="preserve">erDiagram</w:t>
      </w:r>
      <w:r>
        <w:br/>
      </w:r>
      <w:r>
        <w:rPr>
          <w:rStyle w:val="VerbatimChar"/>
        </w:rPr>
        <w:t xml:space="preserve">    USERS ||--o{ BOOKS : "sells"</w:t>
      </w:r>
      <w:r>
        <w:br/>
      </w:r>
      <w:r>
        <w:rPr>
          <w:rStyle w:val="VerbatimChar"/>
        </w:rPr>
        <w:t xml:space="preserve">    USERS ||--o{ CART_ITEMS : "has"</w:t>
      </w:r>
      <w:r>
        <w:br/>
      </w:r>
      <w:r>
        <w:rPr>
          <w:rStyle w:val="VerbatimChar"/>
        </w:rPr>
        <w:t xml:space="preserve">    BOOKS ||--o{ CART_ITEMS : "in_cart"</w:t>
      </w:r>
      <w:r>
        <w:br/>
      </w:r>
      <w:r>
        <w:rPr>
          <w:rStyle w:val="VerbatimChar"/>
        </w:rPr>
        <w:t xml:space="preserve">    USERS ||--o{ TRANSACTIONS : "buys"</w:t>
      </w:r>
      <w:r>
        <w:br/>
      </w:r>
      <w:r>
        <w:rPr>
          <w:rStyle w:val="VerbatimChar"/>
        </w:rPr>
        <w:t xml:space="preserve">    USERS ||--o{ TRANSACTIONS : "sells_in"</w:t>
      </w:r>
      <w:r>
        <w:br/>
      </w:r>
      <w:r>
        <w:rPr>
          <w:rStyle w:val="VerbatimChar"/>
        </w:rPr>
        <w:t xml:space="preserve">    BOOKS ||--o{ TRANSACTIONS : "traded"</w:t>
      </w:r>
      <w:r>
        <w:br/>
      </w:r>
      <w:r>
        <w:br/>
      </w:r>
      <w:r>
        <w:rPr>
          <w:rStyle w:val="VerbatimChar"/>
        </w:rPr>
        <w:t xml:space="preserve">    USERS {</w:t>
      </w:r>
      <w:r>
        <w:br/>
      </w:r>
      <w:r>
        <w:rPr>
          <w:rStyle w:val="VerbatimChar"/>
        </w:rPr>
        <w:t xml:space="preserve">        INTEGER id PK</w:t>
      </w:r>
      <w:r>
        <w:br/>
      </w:r>
      <w:r>
        <w:rPr>
          <w:rStyle w:val="VerbatimChar"/>
        </w:rPr>
        <w:t xml:space="preserve">        TEXT username "UNIQUE NOT NULL"</w:t>
      </w:r>
      <w:r>
        <w:br/>
      </w:r>
      <w:r>
        <w:rPr>
          <w:rStyle w:val="VerbatimChar"/>
        </w:rPr>
        <w:t xml:space="preserve">        TEXT email "UNIQUE NOT NULL"</w:t>
      </w:r>
      <w:r>
        <w:br/>
      </w:r>
      <w:r>
        <w:rPr>
          <w:rStyle w:val="VerbatimChar"/>
        </w:rPr>
        <w:t xml:space="preserve">        TEXT password_hash "NOT NULL"</w:t>
      </w:r>
      <w:r>
        <w:br/>
      </w:r>
      <w:r>
        <w:rPr>
          <w:rStyle w:val="VerbatimChar"/>
        </w:rPr>
        <w:t xml:space="preserve">        TEXT student_id "UNIQUE NOT NULL"</w:t>
      </w:r>
      <w:r>
        <w:br/>
      </w:r>
      <w:r>
        <w:rPr>
          <w:rStyle w:val="VerbatimChar"/>
        </w:rPr>
        <w:t xml:space="preserve">        TIMESTAMP created_at "DEFAULT CURRENT_TIMESTAMP"</w:t>
      </w:r>
      <w:r>
        <w:br/>
      </w:r>
      <w:r>
        <w:rPr>
          <w:rStyle w:val="VerbatimChar"/>
        </w:rPr>
        <w:t xml:space="preserve">        TIMESTAMP updated_at "DEFAULT CURRENT_TIMESTAMP"</w:t>
      </w:r>
      <w:r>
        <w:br/>
      </w:r>
      <w:r>
        <w:rPr>
          <w:rStyle w:val="VerbatimChar"/>
        </w:rPr>
        <w:t xml:space="preserve">    }</w:t>
      </w:r>
      <w:r>
        <w:br/>
      </w:r>
      <w:r>
        <w:br/>
      </w:r>
      <w:r>
        <w:rPr>
          <w:rStyle w:val="VerbatimChar"/>
        </w:rPr>
        <w:t xml:space="preserve">    BOOKS {</w:t>
      </w:r>
      <w:r>
        <w:br/>
      </w:r>
      <w:r>
        <w:rPr>
          <w:rStyle w:val="VerbatimChar"/>
        </w:rPr>
        <w:t xml:space="preserve">        INTEGER id PK</w:t>
      </w:r>
      <w:r>
        <w:br/>
      </w:r>
      <w:r>
        <w:rPr>
          <w:rStyle w:val="VerbatimChar"/>
        </w:rPr>
        <w:t xml:space="preserve">        INTEGER seller_id FK</w:t>
      </w:r>
      <w:r>
        <w:br/>
      </w:r>
      <w:r>
        <w:rPr>
          <w:rStyle w:val="VerbatimChar"/>
        </w:rPr>
        <w:t xml:space="preserve">        TEXT title "NOT NULL"</w:t>
      </w:r>
      <w:r>
        <w:br/>
      </w:r>
      <w:r>
        <w:rPr>
          <w:rStyle w:val="VerbatimChar"/>
        </w:rPr>
        <w:t xml:space="preserve">        TEXT author "NOT NULL"</w:t>
      </w:r>
      <w:r>
        <w:br/>
      </w:r>
      <w:r>
        <w:rPr>
          <w:rStyle w:val="VerbatimChar"/>
        </w:rPr>
        <w:t xml:space="preserve">        TEXT isbn "NULLABLE"</w:t>
      </w:r>
      <w:r>
        <w:br/>
      </w:r>
      <w:r>
        <w:rPr>
          <w:rStyle w:val="VerbatimChar"/>
        </w:rPr>
        <w:t xml:space="preserve">        REAL price "NOT NULL"</w:t>
      </w:r>
      <w:r>
        <w:br/>
      </w:r>
      <w:r>
        <w:rPr>
          <w:rStyle w:val="VerbatimChar"/>
        </w:rPr>
        <w:t xml:space="preserve">        TEXT condition "NOT NULL"</w:t>
      </w:r>
      <w:r>
        <w:br/>
      </w:r>
      <w:r>
        <w:rPr>
          <w:rStyle w:val="VerbatimChar"/>
        </w:rPr>
        <w:t xml:space="preserve">        TEXT description "NULLABLE"</w:t>
      </w:r>
      <w:r>
        <w:br/>
      </w:r>
      <w:r>
        <w:rPr>
          <w:rStyle w:val="VerbatimChar"/>
        </w:rPr>
        <w:t xml:space="preserve">        BLOB image_data "NULLABLE"</w:t>
      </w:r>
      <w:r>
        <w:br/>
      </w:r>
      <w:r>
        <w:rPr>
          <w:rStyle w:val="VerbatimChar"/>
        </w:rPr>
        <w:t xml:space="preserve">        TEXT image_mime_type "NULLABLE"</w:t>
      </w:r>
      <w:r>
        <w:br/>
      </w:r>
      <w:r>
        <w:rPr>
          <w:rStyle w:val="VerbatimChar"/>
        </w:rPr>
        <w:t xml:space="preserve">        TEXT status "DEFAULT active"</w:t>
      </w:r>
      <w:r>
        <w:br/>
      </w:r>
      <w:r>
        <w:rPr>
          <w:rStyle w:val="VerbatimChar"/>
        </w:rPr>
        <w:t xml:space="preserve">        TIMESTAMP created_at "DEFAULT CURRENT_TIMESTAMP"</w:t>
      </w:r>
      <w:r>
        <w:br/>
      </w:r>
      <w:r>
        <w:rPr>
          <w:rStyle w:val="VerbatimChar"/>
        </w:rPr>
        <w:t xml:space="preserve">        TIMESTAMP updated_at "DEFAULT CURRENT_TIMESTAMP"</w:t>
      </w:r>
      <w:r>
        <w:br/>
      </w:r>
      <w:r>
        <w:rPr>
          <w:rStyle w:val="VerbatimChar"/>
        </w:rPr>
        <w:t xml:space="preserve">    }</w:t>
      </w:r>
      <w:r>
        <w:br/>
      </w:r>
      <w:r>
        <w:br/>
      </w:r>
      <w:r>
        <w:rPr>
          <w:rStyle w:val="VerbatimChar"/>
        </w:rPr>
        <w:t xml:space="preserve">    CART_ITEMS {</w:t>
      </w:r>
      <w:r>
        <w:br/>
      </w:r>
      <w:r>
        <w:rPr>
          <w:rStyle w:val="VerbatimChar"/>
        </w:rPr>
        <w:t xml:space="preserve">        INTEGER id PK</w:t>
      </w:r>
      <w:r>
        <w:br/>
      </w:r>
      <w:r>
        <w:rPr>
          <w:rStyle w:val="VerbatimChar"/>
        </w:rPr>
        <w:t xml:space="preserve">        INTEGER user_id FK</w:t>
      </w:r>
      <w:r>
        <w:br/>
      </w:r>
      <w:r>
        <w:rPr>
          <w:rStyle w:val="VerbatimChar"/>
        </w:rPr>
        <w:t xml:space="preserve">        INTEGER book_id FK</w:t>
      </w:r>
      <w:r>
        <w:br/>
      </w:r>
      <w:r>
        <w:rPr>
          <w:rStyle w:val="VerbatimChar"/>
        </w:rPr>
        <w:t xml:space="preserve">        INTEGER quantity "DEFAULT 1"</w:t>
      </w:r>
      <w:r>
        <w:br/>
      </w:r>
      <w:r>
        <w:rPr>
          <w:rStyle w:val="VerbatimChar"/>
        </w:rPr>
        <w:t xml:space="preserve">        TIMESTAMP added_at "DEFAULT CURRENT_TIMESTAMP"</w:t>
      </w:r>
      <w:r>
        <w:br/>
      </w:r>
      <w:r>
        <w:rPr>
          <w:rStyle w:val="VerbatimChar"/>
        </w:rPr>
        <w:t xml:space="preserve">        UNIQUE user_book "UNIQUE(user_id, book_id)"</w:t>
      </w:r>
      <w:r>
        <w:br/>
      </w:r>
      <w:r>
        <w:rPr>
          <w:rStyle w:val="VerbatimChar"/>
        </w:rPr>
        <w:t xml:space="preserve">    }</w:t>
      </w:r>
      <w:r>
        <w:br/>
      </w:r>
      <w:r>
        <w:br/>
      </w:r>
      <w:r>
        <w:rPr>
          <w:rStyle w:val="VerbatimChar"/>
        </w:rPr>
        <w:t xml:space="preserve">    TRANSACTIONS {</w:t>
      </w:r>
      <w:r>
        <w:br/>
      </w:r>
      <w:r>
        <w:rPr>
          <w:rStyle w:val="VerbatimChar"/>
        </w:rPr>
        <w:t xml:space="preserve">        INTEGER id PK</w:t>
      </w:r>
      <w:r>
        <w:br/>
      </w:r>
      <w:r>
        <w:rPr>
          <w:rStyle w:val="VerbatimChar"/>
        </w:rPr>
        <w:t xml:space="preserve">        INTEGER buyer_id FK</w:t>
      </w:r>
      <w:r>
        <w:br/>
      </w:r>
      <w:r>
        <w:rPr>
          <w:rStyle w:val="VerbatimChar"/>
        </w:rPr>
        <w:t xml:space="preserve">        INTEGER seller_id FK</w:t>
      </w:r>
      <w:r>
        <w:br/>
      </w:r>
      <w:r>
        <w:rPr>
          <w:rStyle w:val="VerbatimChar"/>
        </w:rPr>
        <w:t xml:space="preserve">        INTEGER book_id FK</w:t>
      </w:r>
      <w:r>
        <w:br/>
      </w:r>
      <w:r>
        <w:rPr>
          <w:rStyle w:val="VerbatimChar"/>
        </w:rPr>
        <w:t xml:space="preserve">        REAL price "NOT NULL"</w:t>
      </w:r>
      <w:r>
        <w:br/>
      </w:r>
      <w:r>
        <w:rPr>
          <w:rStyle w:val="VerbatimChar"/>
        </w:rPr>
        <w:t xml:space="preserve">        TEXT status "DEFAULT pending"</w:t>
      </w:r>
      <w:r>
        <w:br/>
      </w:r>
      <w:r>
        <w:rPr>
          <w:rStyle w:val="VerbatimChar"/>
        </w:rPr>
        <w:t xml:space="preserve">        TEXT delivery_address "NULLABLE"</w:t>
      </w:r>
      <w:r>
        <w:br/>
      </w:r>
      <w:r>
        <w:rPr>
          <w:rStyle w:val="VerbatimChar"/>
        </w:rPr>
        <w:t xml:space="preserve">        TIMESTAMP created_at "DEFAULT CURRENT_TIMESTAMP"</w:t>
      </w:r>
      <w:r>
        <w:br/>
      </w:r>
      <w:r>
        <w:rPr>
          <w:rStyle w:val="VerbatimChar"/>
        </w:rPr>
        <w:t xml:space="preserve">        TIMESTAMP updated_at "DEFAULT CURRENT_TIMESTAMP"</w:t>
      </w:r>
      <w:r>
        <w:br/>
      </w:r>
      <w:r>
        <w:rPr>
          <w:rStyle w:val="VerbatimChar"/>
        </w:rPr>
        <w:t xml:space="preserve">    }</w:t>
      </w:r>
    </w:p>
    <w:bookmarkEnd w:id="27"/>
    <w:bookmarkStart w:id="28" w:name="字段说明表按表给出可直接放数据库设计小节"/>
    <w:p>
      <w:pPr>
        <w:pStyle w:val="Heading4"/>
      </w:pPr>
      <w:r>
        <w:rPr>
          <w:rFonts w:hint="eastAsia"/>
        </w:rPr>
        <w:t xml:space="preserve">字段说明表（按表给出，可直接放“数据库设计”小节）</w:t>
      </w:r>
    </w:p>
    <w:p>
      <w:pPr>
        <w:pStyle w:val="FirstParagraph"/>
      </w:pPr>
      <w:r>
        <w:rPr>
          <w:rFonts w:hint="eastAsia"/>
          <w:b/>
          <w:bCs/>
        </w:rPr>
        <w:t xml:space="preserve">表：users</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约束</w:t>
      </w:r>
      <w:r>
        <w:t xml:space="preserve"> | </w:t>
      </w:r>
      <w:r>
        <w:rPr>
          <w:rFonts w:hint="eastAsia"/>
        </w:rPr>
        <w:t xml:space="preserve">说明</w:t>
      </w:r>
      <w:r>
        <w:t xml:space="preserve"> |</w:t>
      </w:r>
      <w:r>
        <w:t xml:space="preserve"> </w:t>
      </w:r>
      <w:r>
        <w:t xml:space="preserve">|---|---|---|---|</w:t>
      </w:r>
      <w:r>
        <w:t xml:space="preserve"> </w:t>
      </w:r>
      <w:r>
        <w:t xml:space="preserve">| id | INTEGER | PRIMARY KEY AUTOINCREMENT | </w:t>
      </w:r>
      <w:r>
        <w:rPr>
          <w:rFonts w:hint="eastAsia"/>
        </w:rPr>
        <w:t xml:space="preserve">用户主键，自增。</w:t>
      </w:r>
      <w:r>
        <w:t xml:space="preserve"> |</w:t>
      </w:r>
      <w:r>
        <w:t xml:space="preserve"> </w:t>
      </w:r>
      <w:r>
        <w:t xml:space="preserve">| username | TEXT | UNIQUE NOT NULL | </w:t>
      </w:r>
      <w:r>
        <w:rPr>
          <w:rFonts w:hint="eastAsia"/>
        </w:rPr>
        <w:t xml:space="preserve">用户名（唯一），用于登录与展示。</w:t>
      </w:r>
      <w:r>
        <w:t xml:space="preserve"> |</w:t>
      </w:r>
      <w:r>
        <w:t xml:space="preserve"> </w:t>
      </w:r>
      <w:r>
        <w:t xml:space="preserve">| email | TEXT | UNIQUE NOT NULL | </w:t>
      </w:r>
      <w:r>
        <w:rPr>
          <w:rFonts w:hint="eastAsia"/>
        </w:rPr>
        <w:t xml:space="preserve">邮箱（唯一），用于联系与找回等。</w:t>
      </w:r>
      <w:r>
        <w:t xml:space="preserve"> |</w:t>
      </w:r>
      <w:r>
        <w:t xml:space="preserve"> </w:t>
      </w:r>
      <w:r>
        <w:t xml:space="preserve">| password_hash | TEXT | NOT NULL | </w:t>
      </w:r>
      <w:r>
        <w:rPr>
          <w:rFonts w:hint="eastAsia"/>
        </w:rPr>
        <w:t xml:space="preserve">密码摘要（当前实现为SHA-256，用于登录校验）。</w:t>
      </w:r>
      <w:r>
        <w:t xml:space="preserve"> |</w:t>
      </w:r>
      <w:r>
        <w:t xml:space="preserve"> </w:t>
      </w:r>
      <w:r>
        <w:t xml:space="preserve">| student_id | TEXT | UNIQUE NOT NULL | </w:t>
      </w:r>
      <w:r>
        <w:rPr>
          <w:rFonts w:hint="eastAsia"/>
        </w:rPr>
        <w:t xml:space="preserve">学号（唯一），用于校园身份约束。</w:t>
      </w:r>
      <w:r>
        <w:t xml:space="preserve"> |</w:t>
      </w:r>
      <w:r>
        <w:t xml:space="preserve"> </w:t>
      </w:r>
      <w:r>
        <w:t xml:space="preserve">| created_at | TIMESTAMP | DEFAULT CURRENT_TIMESTAMP | </w:t>
      </w:r>
      <w:r>
        <w:rPr>
          <w:rFonts w:hint="eastAsia"/>
        </w:rPr>
        <w:t xml:space="preserve">创建时间。</w:t>
      </w:r>
      <w:r>
        <w:t xml:space="preserve"> |</w:t>
      </w:r>
      <w:r>
        <w:t xml:space="preserve"> </w:t>
      </w:r>
      <w:r>
        <w:t xml:space="preserve">| updated_at | TIMESTAMP | DEFAULT CURRENT_TIMESTAMP | </w:t>
      </w:r>
      <w:r>
        <w:rPr>
          <w:rFonts w:hint="eastAsia"/>
        </w:rPr>
        <w:t xml:space="preserve">更新时间（需在更新操作时维护）。</w:t>
      </w:r>
      <w:r>
        <w:t xml:space="preserve"> |</w:t>
      </w:r>
    </w:p>
    <w:p>
      <w:pPr>
        <w:pStyle w:val="BodyText"/>
      </w:pPr>
      <w:r>
        <w:rPr>
          <w:rFonts w:hint="eastAsia"/>
          <w:b/>
          <w:bCs/>
        </w:rPr>
        <w:t xml:space="preserve">表：books</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约束</w:t>
      </w:r>
      <w:r>
        <w:t xml:space="preserve"> | </w:t>
      </w:r>
      <w:r>
        <w:rPr>
          <w:rFonts w:hint="eastAsia"/>
        </w:rPr>
        <w:t xml:space="preserve">说明</w:t>
      </w:r>
      <w:r>
        <w:t xml:space="preserve"> |</w:t>
      </w:r>
      <w:r>
        <w:t xml:space="preserve"> </w:t>
      </w:r>
      <w:r>
        <w:t xml:space="preserve">|---|---|---|---|</w:t>
      </w:r>
      <w:r>
        <w:t xml:space="preserve"> </w:t>
      </w:r>
      <w:r>
        <w:t xml:space="preserve">| id | INTEGER | PRIMARY KEY AUTOINCREMENT | </w:t>
      </w:r>
      <w:r>
        <w:rPr>
          <w:rFonts w:hint="eastAsia"/>
        </w:rPr>
        <w:t xml:space="preserve">书籍主键，自增。</w:t>
      </w:r>
      <w:r>
        <w:t xml:space="preserve"> |</w:t>
      </w:r>
      <w:r>
        <w:t xml:space="preserve"> </w:t>
      </w:r>
      <w:r>
        <w:t xml:space="preserve">| seller_id | INTEGER | NOT NULL | </w:t>
      </w:r>
      <w:r>
        <w:rPr>
          <w:rFonts w:hint="eastAsia"/>
        </w:rPr>
        <w:t xml:space="preserve">卖家用户ID（外键users.id）。</w:t>
      </w:r>
      <w:r>
        <w:t xml:space="preserve"> |</w:t>
      </w:r>
      <w:r>
        <w:t xml:space="preserve"> </w:t>
      </w:r>
      <w:r>
        <w:t xml:space="preserve">| title | TEXT | NOT NULL | </w:t>
      </w:r>
      <w:r>
        <w:rPr>
          <w:rFonts w:hint="eastAsia"/>
        </w:rPr>
        <w:t xml:space="preserve">书名。</w:t>
      </w:r>
      <w:r>
        <w:t xml:space="preserve"> |</w:t>
      </w:r>
      <w:r>
        <w:t xml:space="preserve"> </w:t>
      </w:r>
      <w:r>
        <w:t xml:space="preserve">| author | TEXT | NOT NULL | </w:t>
      </w:r>
      <w:r>
        <w:rPr>
          <w:rFonts w:hint="eastAsia"/>
        </w:rPr>
        <w:t xml:space="preserve">作者/编者。</w:t>
      </w:r>
      <w:r>
        <w:t xml:space="preserve"> |</w:t>
      </w:r>
      <w:r>
        <w:t xml:space="preserve"> </w:t>
      </w:r>
      <w:r>
        <w:t xml:space="preserve">| isbn | TEXT | - | </w:t>
      </w:r>
      <w:r>
        <w:rPr>
          <w:rFonts w:hint="eastAsia"/>
        </w:rPr>
        <w:t xml:space="preserve">ISBN，可为空。</w:t>
      </w:r>
      <w:r>
        <w:t xml:space="preserve"> |</w:t>
      </w:r>
      <w:r>
        <w:t xml:space="preserve"> </w:t>
      </w:r>
      <w:r>
        <w:t xml:space="preserve">| price | REAL | NOT NULL | </w:t>
      </w:r>
      <w:r>
        <w:rPr>
          <w:rFonts w:hint="eastAsia"/>
        </w:rPr>
        <w:t xml:space="preserve">价格（单位：元）。</w:t>
      </w:r>
      <w:r>
        <w:t xml:space="preserve"> |</w:t>
      </w:r>
      <w:r>
        <w:t xml:space="preserve"> </w:t>
      </w:r>
      <w:r>
        <w:t xml:space="preserve">| condition | TEXT | NOT NULL | </w:t>
      </w:r>
      <w:r>
        <w:rPr>
          <w:rFonts w:hint="eastAsia"/>
        </w:rPr>
        <w:t xml:space="preserve">成色/新旧程度。</w:t>
      </w:r>
      <w:r>
        <w:t xml:space="preserve"> |</w:t>
      </w:r>
      <w:r>
        <w:t xml:space="preserve"> </w:t>
      </w:r>
      <w:r>
        <w:t xml:space="preserve">| description | TEXT | - | </w:t>
      </w:r>
      <w:r>
        <w:rPr>
          <w:rFonts w:hint="eastAsia"/>
        </w:rPr>
        <w:t xml:space="preserve">描述信息：版本、笔记、破损等。</w:t>
      </w:r>
      <w:r>
        <w:t xml:space="preserve"> |</w:t>
      </w:r>
      <w:r>
        <w:t xml:space="preserve"> </w:t>
      </w:r>
      <w:r>
        <w:t xml:space="preserve">| image_data | BLOB | - | </w:t>
      </w:r>
      <w:r>
        <w:rPr>
          <w:rFonts w:hint="eastAsia"/>
        </w:rPr>
        <w:t xml:space="preserve">图片二进制（可为空），存储封面/实拍图。</w:t>
      </w:r>
      <w:r>
        <w:t xml:space="preserve"> |</w:t>
      </w:r>
      <w:r>
        <w:t xml:space="preserve"> </w:t>
      </w:r>
      <w:r>
        <w:t xml:space="preserve">| image_mime_type | TEXT | - | </w:t>
      </w:r>
      <w:r>
        <w:rPr>
          <w:rFonts w:hint="eastAsia"/>
        </w:rPr>
        <w:t xml:space="preserve">图片MIME类型，如image/jpeg。</w:t>
      </w:r>
      <w:r>
        <w:t xml:space="preserve"> |</w:t>
      </w:r>
      <w:r>
        <w:t xml:space="preserve"> </w:t>
      </w:r>
      <w:r>
        <w:t xml:space="preserve">| status | TEXT | DEFAULT 'active' | </w:t>
      </w:r>
      <w:r>
        <w:rPr>
          <w:rFonts w:hint="eastAsia"/>
        </w:rPr>
        <w:t xml:space="preserve">书籍状态：active/sold等。</w:t>
      </w:r>
      <w:r>
        <w:t xml:space="preserve"> |</w:t>
      </w:r>
      <w:r>
        <w:t xml:space="preserve"> </w:t>
      </w:r>
      <w:r>
        <w:t xml:space="preserve">| created_at | TIMESTAMP | DEFAULT CURRENT_TIMESTAMP | </w:t>
      </w:r>
      <w:r>
        <w:rPr>
          <w:rFonts w:hint="eastAsia"/>
        </w:rPr>
        <w:t xml:space="preserve">创建时间。</w:t>
      </w:r>
      <w:r>
        <w:t xml:space="preserve"> |</w:t>
      </w:r>
      <w:r>
        <w:t xml:space="preserve"> </w:t>
      </w:r>
      <w:r>
        <w:t xml:space="preserve">| updated_at | TIMESTAMP | DEFAULT CURRENT_TIMESTAMP | </w:t>
      </w:r>
      <w:r>
        <w:rPr>
          <w:rFonts w:hint="eastAsia"/>
        </w:rPr>
        <w:t xml:space="preserve">更新时间。</w:t>
      </w:r>
      <w:r>
        <w:t xml:space="preserve"> |</w:t>
      </w:r>
    </w:p>
    <w:p>
      <w:pPr>
        <w:pStyle w:val="BodyText"/>
      </w:pPr>
      <w:r>
        <w:rPr>
          <w:rFonts w:hint="eastAsia"/>
          <w:b/>
          <w:bCs/>
        </w:rPr>
        <w:t xml:space="preserve">表：cart_items</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约束</w:t>
      </w:r>
      <w:r>
        <w:t xml:space="preserve"> | </w:t>
      </w:r>
      <w:r>
        <w:rPr>
          <w:rFonts w:hint="eastAsia"/>
        </w:rPr>
        <w:t xml:space="preserve">说明</w:t>
      </w:r>
      <w:r>
        <w:t xml:space="preserve"> |</w:t>
      </w:r>
      <w:r>
        <w:t xml:space="preserve"> </w:t>
      </w:r>
      <w:r>
        <w:t xml:space="preserve">|---|---|---|---|</w:t>
      </w:r>
      <w:r>
        <w:t xml:space="preserve"> </w:t>
      </w:r>
      <w:r>
        <w:t xml:space="preserve">| id | INTEGER | PRIMARY KEY AUTOINCREMENT | </w:t>
      </w:r>
      <w:r>
        <w:rPr>
          <w:rFonts w:hint="eastAsia"/>
        </w:rPr>
        <w:t xml:space="preserve">购物车项主键，自增。</w:t>
      </w:r>
      <w:r>
        <w:t xml:space="preserve"> |</w:t>
      </w:r>
      <w:r>
        <w:t xml:space="preserve"> </w:t>
      </w:r>
      <w:r>
        <w:t xml:space="preserve">| user_id | INTEGER | NOT NULL | </w:t>
      </w:r>
      <w:r>
        <w:rPr>
          <w:rFonts w:hint="eastAsia"/>
        </w:rPr>
        <w:t xml:space="preserve">购物车所属用户（外键users.id）。</w:t>
      </w:r>
      <w:r>
        <w:t xml:space="preserve"> |</w:t>
      </w:r>
      <w:r>
        <w:t xml:space="preserve"> </w:t>
      </w:r>
      <w:r>
        <w:t xml:space="preserve">| book_id | INTEGER | NOT NULL | </w:t>
      </w:r>
      <w:r>
        <w:rPr>
          <w:rFonts w:hint="eastAsia"/>
        </w:rPr>
        <w:t xml:space="preserve">书籍ID（外键books.id）。</w:t>
      </w:r>
      <w:r>
        <w:t xml:space="preserve"> |</w:t>
      </w:r>
      <w:r>
        <w:t xml:space="preserve"> </w:t>
      </w:r>
      <w:r>
        <w:t xml:space="preserve">| quantity | INTEGER | DEFAULT 1 | </w:t>
      </w:r>
      <w:r>
        <w:rPr>
          <w:rFonts w:hint="eastAsia"/>
        </w:rPr>
        <w:t xml:space="preserve">数量，默认1。</w:t>
      </w:r>
      <w:r>
        <w:t xml:space="preserve"> |</w:t>
      </w:r>
      <w:r>
        <w:t xml:space="preserve"> </w:t>
      </w:r>
      <w:r>
        <w:t xml:space="preserve">| added_at | TIMESTAMP | DEFAULT CURRENT_TIMESTAMP | </w:t>
      </w:r>
      <w:r>
        <w:rPr>
          <w:rFonts w:hint="eastAsia"/>
        </w:rPr>
        <w:t xml:space="preserve">加入时间。</w:t>
      </w:r>
      <w:r>
        <w:t xml:space="preserve"> |</w:t>
      </w:r>
    </w:p>
    <w:p>
      <w:pPr>
        <w:pStyle w:val="BodyText"/>
      </w:pPr>
      <w:r>
        <w:rPr>
          <w:rFonts w:hint="eastAsia"/>
          <w:b/>
          <w:bCs/>
        </w:rPr>
        <w:t xml:space="preserve">表：transactions</w:t>
      </w:r>
      <w:r>
        <w:t xml:space="preserve"> </w:t>
      </w:r>
      <w:r>
        <w:t xml:space="preserve">| </w:t>
      </w:r>
      <w:r>
        <w:rPr>
          <w:rFonts w:hint="eastAsia"/>
        </w:rPr>
        <w:t xml:space="preserve">字段名</w:t>
      </w:r>
      <w:r>
        <w:t xml:space="preserve"> | </w:t>
      </w:r>
      <w:r>
        <w:rPr>
          <w:rFonts w:hint="eastAsia"/>
        </w:rPr>
        <w:t xml:space="preserve">类型</w:t>
      </w:r>
      <w:r>
        <w:t xml:space="preserve"> | </w:t>
      </w:r>
      <w:r>
        <w:rPr>
          <w:rFonts w:hint="eastAsia"/>
        </w:rPr>
        <w:t xml:space="preserve">约束</w:t>
      </w:r>
      <w:r>
        <w:t xml:space="preserve"> | </w:t>
      </w:r>
      <w:r>
        <w:rPr>
          <w:rFonts w:hint="eastAsia"/>
        </w:rPr>
        <w:t xml:space="preserve">说明</w:t>
      </w:r>
      <w:r>
        <w:t xml:space="preserve"> |</w:t>
      </w:r>
      <w:r>
        <w:t xml:space="preserve"> </w:t>
      </w:r>
      <w:r>
        <w:t xml:space="preserve">|---|---|---|---|</w:t>
      </w:r>
      <w:r>
        <w:t xml:space="preserve"> </w:t>
      </w:r>
      <w:r>
        <w:t xml:space="preserve">| id | INTEGER | PRIMARY KEY AUTOINCREMENT | </w:t>
      </w:r>
      <w:r>
        <w:rPr>
          <w:rFonts w:hint="eastAsia"/>
        </w:rPr>
        <w:t xml:space="preserve">交易主键，自增。</w:t>
      </w:r>
      <w:r>
        <w:t xml:space="preserve"> |</w:t>
      </w:r>
      <w:r>
        <w:t xml:space="preserve"> </w:t>
      </w:r>
      <w:r>
        <w:t xml:space="preserve">| buyer_id | INTEGER | NOT NULL | </w:t>
      </w:r>
      <w:r>
        <w:rPr>
          <w:rFonts w:hint="eastAsia"/>
        </w:rPr>
        <w:t xml:space="preserve">买家用户ID（外键users.id）。</w:t>
      </w:r>
      <w:r>
        <w:t xml:space="preserve"> |</w:t>
      </w:r>
      <w:r>
        <w:t xml:space="preserve"> </w:t>
      </w:r>
      <w:r>
        <w:t xml:space="preserve">| seller_id | INTEGER | NOT NULL | </w:t>
      </w:r>
      <w:r>
        <w:rPr>
          <w:rFonts w:hint="eastAsia"/>
        </w:rPr>
        <w:t xml:space="preserve">卖家用户ID（外键users.id）。</w:t>
      </w:r>
      <w:r>
        <w:t xml:space="preserve"> |</w:t>
      </w:r>
      <w:r>
        <w:t xml:space="preserve"> </w:t>
      </w:r>
      <w:r>
        <w:t xml:space="preserve">| book_id | INTEGER | NOT NULL | </w:t>
      </w:r>
      <w:r>
        <w:rPr>
          <w:rFonts w:hint="eastAsia"/>
        </w:rPr>
        <w:t xml:space="preserve">书籍ID（外键books.id）。</w:t>
      </w:r>
      <w:r>
        <w:t xml:space="preserve"> |</w:t>
      </w:r>
      <w:r>
        <w:t xml:space="preserve"> </w:t>
      </w:r>
      <w:r>
        <w:t xml:space="preserve">| price | REAL | NOT NULL | </w:t>
      </w:r>
      <w:r>
        <w:rPr>
          <w:rFonts w:hint="eastAsia"/>
        </w:rPr>
        <w:t xml:space="preserve">成交价。</w:t>
      </w:r>
      <w:r>
        <w:t xml:space="preserve"> |</w:t>
      </w:r>
      <w:r>
        <w:t xml:space="preserve"> </w:t>
      </w:r>
      <w:r>
        <w:t xml:space="preserve">| status | TEXT | DEFAULT 'pending' | </w:t>
      </w:r>
      <w:r>
        <w:rPr>
          <w:rFonts w:hint="eastAsia"/>
        </w:rPr>
        <w:t xml:space="preserve">交易状态：pending/completed等。</w:t>
      </w:r>
      <w:r>
        <w:t xml:space="preserve"> |</w:t>
      </w:r>
      <w:r>
        <w:t xml:space="preserve"> </w:t>
      </w:r>
      <w:r>
        <w:t xml:space="preserve">| delivery_address | TEXT | - | </w:t>
      </w:r>
      <w:r>
        <w:rPr>
          <w:rFonts w:hint="eastAsia"/>
        </w:rPr>
        <w:t xml:space="preserve">收货地址/宿舍信息（敏感）。</w:t>
      </w:r>
      <w:r>
        <w:t xml:space="preserve"> |</w:t>
      </w:r>
      <w:r>
        <w:t xml:space="preserve"> </w:t>
      </w:r>
      <w:r>
        <w:t xml:space="preserve">| created_at | TIMESTAMP | DEFAULT CURRENT_TIMESTAMP | </w:t>
      </w:r>
      <w:r>
        <w:rPr>
          <w:rFonts w:hint="eastAsia"/>
        </w:rPr>
        <w:t xml:space="preserve">创建时间。</w:t>
      </w:r>
      <w:r>
        <w:t xml:space="preserve"> |</w:t>
      </w:r>
      <w:r>
        <w:t xml:space="preserve"> </w:t>
      </w:r>
      <w:r>
        <w:t xml:space="preserve">| updated_at | TIMESTAMP | DEFAULT CURRENT_TIMESTAMP | </w:t>
      </w:r>
      <w:r>
        <w:rPr>
          <w:rFonts w:hint="eastAsia"/>
        </w:rPr>
        <w:t xml:space="preserve">更新时间。</w:t>
      </w:r>
      <w:r>
        <w:t xml:space="preserve"> |</w:t>
      </w:r>
    </w:p>
    <w:p>
      <w:pPr>
        <w:pStyle w:val="BodyText"/>
      </w:pPr>
      <w:r>
        <w:rPr>
          <w:rFonts w:hint="eastAsia"/>
          <w:b/>
          <w:bCs/>
        </w:rPr>
        <w:t xml:space="preserve">论文插图占位（后续用你自己的截图替换）</w:t>
      </w:r>
      <w:r>
        <w:br/>
      </w:r>
      <w:r>
        <w:t xml:space="preserve">-</w:t>
      </w:r>
      <w:r>
        <w:t xml:space="preserve"> </w:t>
      </w:r>
      <w:r>
        <w:rPr>
          <w:rFonts w:hint="eastAsia"/>
        </w:rPr>
        <w:t xml:space="preserve">图1</w:t>
      </w:r>
      <w:r>
        <w:t xml:space="preserve"> </w:t>
      </w:r>
      <w:r>
        <w:rPr>
          <w:rFonts w:hint="eastAsia"/>
        </w:rPr>
        <w:t xml:space="preserve">数据库ER图</w:t>
      </w:r>
      <w:r>
        <w:br/>
      </w:r>
      <w:r>
        <w:br/>
      </w:r>
      <w:r>
        <w:t xml:space="preserve">-</w:t>
      </w:r>
      <w:r>
        <w:t xml:space="preserve"> </w:t>
      </w:r>
      <w:r>
        <w:rPr>
          <w:rFonts w:hint="eastAsia"/>
        </w:rPr>
        <w:t xml:space="preserve">图2</w:t>
      </w:r>
      <w:r>
        <w:t xml:space="preserve"> </w:t>
      </w:r>
      <w:r>
        <w:rPr>
          <w:rFonts w:hint="eastAsia"/>
        </w:rPr>
        <w:t xml:space="preserve">数据库表结构PRAGMA导出截图</w:t>
      </w:r>
      <w:r>
        <w:br/>
      </w:r>
    </w:p>
    <w:bookmarkEnd w:id="28"/>
    <w:bookmarkEnd w:id="29"/>
    <w:bookmarkEnd w:id="30"/>
    <w:bookmarkStart w:id="47" w:name="论文框架与正文模板"/>
    <w:p>
      <w:pPr>
        <w:pStyle w:val="Heading2"/>
      </w:pPr>
      <w:r>
        <w:rPr>
          <w:rFonts w:hint="eastAsia"/>
        </w:rPr>
        <w:t xml:space="preserve">论文框架与正文模板</w:t>
      </w:r>
    </w:p>
    <w:p>
      <w:pPr>
        <w:pStyle w:val="FirstParagraph"/>
      </w:pPr>
      <w:r>
        <w:rPr>
          <w:rFonts w:hint="eastAsia"/>
        </w:rPr>
        <w:t xml:space="preserve">下面给出“可直接写作的论文框架（模板）”。为避免学术不端风险，我不会替你把每一节扩写成最终可提交的12,000字正文；你应结合</w:t>
      </w:r>
      <w:r>
        <w:rPr>
          <w:rFonts w:hint="eastAsia"/>
          <w:b/>
          <w:bCs/>
        </w:rPr>
        <w:t xml:space="preserve">真实界面截图、真实接口路径、真实测试结果</w:t>
      </w:r>
      <w:r>
        <w:rPr>
          <w:rFonts w:hint="eastAsia"/>
        </w:rPr>
        <w:t xml:space="preserve">补齐“【需你补充】”位置，并用你自己的语言完成最终行文。</w:t>
      </w:r>
    </w:p>
    <w:bookmarkStart w:id="31" w:name="扉页模板按学校格式微调"/>
    <w:p>
      <w:pPr>
        <w:pStyle w:val="Heading3"/>
      </w:pPr>
      <w:r>
        <w:rPr>
          <w:rFonts w:hint="eastAsia"/>
        </w:rPr>
        <w:t xml:space="preserve">扉页模板（按学校格式微调）</w:t>
      </w:r>
    </w:p>
    <w:p>
      <w:pPr>
        <w:pStyle w:val="BlockText"/>
      </w:pPr>
      <w:r>
        <w:rPr>
          <w:rFonts w:hint="eastAsia"/>
        </w:rPr>
        <w:t xml:space="preserve">本科毕业论文（设计）</w:t>
      </w:r>
      <w:r>
        <w:br/>
      </w:r>
      <w:r>
        <w:rPr>
          <w:rFonts w:hint="eastAsia"/>
        </w:rPr>
        <w:t xml:space="preserve">题目：基于Android的校园二手书交易App设计与实现</w:t>
      </w:r>
      <w:r>
        <w:br/>
      </w:r>
      <w:r>
        <w:rPr>
          <w:rFonts w:hint="eastAsia"/>
        </w:rPr>
        <w:t xml:space="preserve">学生：马亚珍（【以你学籍信息为准】）</w:t>
      </w:r>
      <w:r>
        <w:br/>
      </w:r>
      <w:r>
        <w:rPr>
          <w:rFonts w:hint="eastAsia"/>
        </w:rPr>
        <w:t xml:space="preserve">学号：20223311228（【以你学籍信息为准】）</w:t>
      </w:r>
      <w:r>
        <w:br/>
      </w:r>
      <w:r>
        <w:rPr>
          <w:rFonts w:hint="eastAsia"/>
        </w:rPr>
        <w:t xml:space="preserve">学院：计算机学院（【以你学校为准】）</w:t>
      </w:r>
      <w:r>
        <w:br/>
      </w:r>
      <w:r>
        <w:rPr>
          <w:rFonts w:hint="eastAsia"/>
        </w:rPr>
        <w:t xml:space="preserve">专业：计算机科学与技术</w:t>
      </w:r>
      <w:r>
        <w:br/>
      </w:r>
      <w:r>
        <w:rPr>
          <w:rFonts w:hint="eastAsia"/>
        </w:rPr>
        <w:t xml:space="preserve">指导教师：李华时（【以你学校为准】）</w:t>
      </w:r>
      <w:r>
        <w:br/>
      </w:r>
      <w:r>
        <w:rPr>
          <w:rFonts w:hint="eastAsia"/>
        </w:rPr>
        <w:t xml:space="preserve">完成日期：2026年X月X日（【以提交日期为准】）</w:t>
      </w:r>
    </w:p>
    <w:bookmarkEnd w:id="31"/>
    <w:bookmarkStart w:id="32" w:name="摘要模板中文为主可选英文"/>
    <w:p>
      <w:pPr>
        <w:pStyle w:val="Heading3"/>
      </w:pPr>
      <w:r>
        <w:rPr>
          <w:rFonts w:hint="eastAsia"/>
        </w:rPr>
        <w:t xml:space="preserve">摘要模板（中文为主，可选英文）</w:t>
      </w:r>
    </w:p>
    <w:p>
      <w:pPr>
        <w:pStyle w:val="FirstParagraph"/>
      </w:pPr>
      <w:r>
        <w:rPr>
          <w:rFonts w:hint="eastAsia"/>
          <w:b/>
          <w:bCs/>
        </w:rPr>
        <w:t xml:space="preserve">摘要（示例写法，需你二次改写为“你的真实结论与数据”）</w:t>
      </w:r>
      <w:r>
        <w:br/>
      </w:r>
      <w:r>
        <w:rPr>
          <w:rFonts w:hint="eastAsia"/>
        </w:rPr>
        <w:t xml:space="preserve">本研究面向高校二手书流转场景，针对线下交易信息分散、供需匹配效率低与流程不规范等问题，设计并实现一款校园二手书交易App。系统采用Android（Java）作为移动端载体，以Python</w:t>
      </w:r>
      <w:r>
        <w:t xml:space="preserve"> </w:t>
      </w:r>
      <w:r>
        <w:rPr>
          <w:rFonts w:hint="eastAsia"/>
        </w:rPr>
        <w:t xml:space="preserve">Flask构建轻量级REST后端，并以SQLite实现低成本数据持久化。功能上覆盖用户注册登录、书籍发布与检索、购物车管理、下单与交易记录等核心流程；非功能上通过接口分层、异常处理与日志追踪提升可维护性，并结合最小必要原则开展隐私控制。实验与测试结果表明，在【需你补充：设备型号/网络环境】条件下，本系统关键页面平均响应时间为【X】ms，核心用例成功率达到【X】%，能够满足校园日常二手书交易的基本需求。最后，我讨论了系统在推荐机制、风控与合规方面的局限，并提出后续迭代方向。</w:t>
      </w:r>
    </w:p>
    <w:p>
      <w:pPr>
        <w:pStyle w:val="BodyText"/>
      </w:pPr>
      <w:r>
        <w:rPr>
          <w:rFonts w:hint="eastAsia"/>
          <w:b/>
          <w:bCs/>
        </w:rPr>
        <w:t xml:space="preserve">关键词</w:t>
      </w:r>
      <w:r>
        <w:rPr>
          <w:rFonts w:hint="eastAsia"/>
        </w:rPr>
        <w:t xml:space="preserve">：校园二手书；Android；Flask；SQLite；REST</w:t>
      </w:r>
      <w:r>
        <w:t xml:space="preserve"> </w:t>
      </w:r>
      <w:r>
        <w:rPr>
          <w:rFonts w:hint="eastAsia"/>
        </w:rPr>
        <w:t xml:space="preserve">API；隐私保护</w:t>
      </w:r>
    </w:p>
    <w:p>
      <w:pPr>
        <w:pStyle w:val="BodyText"/>
      </w:pPr>
      <w:r>
        <w:rPr>
          <w:rFonts w:hint="eastAsia"/>
        </w:rPr>
        <w:t xml:space="preserve">（可选）</w:t>
      </w:r>
      <w:r>
        <w:rPr>
          <w:b/>
          <w:bCs/>
        </w:rPr>
        <w:t xml:space="preserve">Abstract</w:t>
      </w:r>
      <w:r>
        <w:rPr>
          <w:rFonts w:hint="eastAsia"/>
        </w:rPr>
        <w:t xml:space="preserve">（建议你在最后定稿时再写，避免前后不一致）</w:t>
      </w:r>
    </w:p>
    <w:bookmarkEnd w:id="32"/>
    <w:bookmarkStart w:id="33" w:name="目录模板页码占位"/>
    <w:p>
      <w:pPr>
        <w:pStyle w:val="Heading3"/>
      </w:pPr>
      <w:r>
        <w:rPr>
          <w:rFonts w:hint="eastAsia"/>
        </w:rPr>
        <w:t xml:space="preserve">目录模板（页码占位）</w:t>
      </w:r>
    </w:p>
    <w:p>
      <w:pPr>
        <w:pStyle w:val="BlockText"/>
      </w:pPr>
      <w:r>
        <w:rPr>
          <w:rFonts w:hint="eastAsia"/>
        </w:rPr>
        <w:t xml:space="preserve">摘要……I</w:t>
      </w:r>
      <w:r>
        <w:br/>
      </w:r>
      <w:r>
        <w:rPr>
          <w:rFonts w:hint="eastAsia"/>
        </w:rPr>
        <w:t xml:space="preserve">Abstract（可选）……II</w:t>
      </w:r>
      <w:r>
        <w:br/>
      </w:r>
      <w:r>
        <w:rPr>
          <w:rFonts w:hint="eastAsia"/>
        </w:rPr>
        <w:t xml:space="preserve">引言……1</w:t>
      </w:r>
      <w:r>
        <w:br/>
      </w:r>
      <w:r>
        <w:rPr>
          <w:rFonts w:hint="eastAsia"/>
        </w:rPr>
        <w:t xml:space="preserve">相关工作与文献综述……3</w:t>
      </w:r>
      <w:r>
        <w:br/>
      </w:r>
      <w:r>
        <w:rPr>
          <w:rFonts w:hint="eastAsia"/>
        </w:rPr>
        <w:t xml:space="preserve">需求分析……6</w:t>
      </w:r>
      <w:r>
        <w:br/>
      </w:r>
      <w:r>
        <w:rPr>
          <w:rFonts w:hint="eastAsia"/>
        </w:rPr>
        <w:t xml:space="preserve">系统设计……10</w:t>
      </w:r>
      <w:r>
        <w:br/>
      </w:r>
      <w:r>
        <w:rPr>
          <w:rFonts w:hint="eastAsia"/>
        </w:rPr>
        <w:t xml:space="preserve">关键技术实现……18</w:t>
      </w:r>
      <w:r>
        <w:br/>
      </w:r>
      <w:r>
        <w:rPr>
          <w:rFonts w:hint="eastAsia"/>
        </w:rPr>
        <w:t xml:space="preserve">测试与验证……28</w:t>
      </w:r>
      <w:r>
        <w:br/>
      </w:r>
      <w:r>
        <w:rPr>
          <w:rFonts w:hint="eastAsia"/>
        </w:rPr>
        <w:t xml:space="preserve">安全性与隐私分析……34</w:t>
      </w:r>
      <w:r>
        <w:br/>
      </w:r>
      <w:r>
        <w:rPr>
          <w:rFonts w:hint="eastAsia"/>
        </w:rPr>
        <w:t xml:space="preserve">部署与运维说明……38</w:t>
      </w:r>
      <w:r>
        <w:br/>
      </w:r>
      <w:r>
        <w:rPr>
          <w:rFonts w:hint="eastAsia"/>
        </w:rPr>
        <w:t xml:space="preserve">讨论：局限性与未来工作……42</w:t>
      </w:r>
      <w:r>
        <w:br/>
      </w:r>
      <w:r>
        <w:rPr>
          <w:rFonts w:hint="eastAsia"/>
        </w:rPr>
        <w:t xml:space="preserve">结论……45</w:t>
      </w:r>
      <w:r>
        <w:br/>
      </w:r>
      <w:r>
        <w:rPr>
          <w:rFonts w:hint="eastAsia"/>
        </w:rPr>
        <w:t xml:space="preserve">致谢……46</w:t>
      </w:r>
      <w:r>
        <w:br/>
      </w:r>
      <w:r>
        <w:rPr>
          <w:rFonts w:hint="eastAsia"/>
        </w:rPr>
        <w:t xml:space="preserve">参考文献……47</w:t>
      </w:r>
      <w:r>
        <w:br/>
      </w:r>
      <w:r>
        <w:rPr>
          <w:rFonts w:hint="eastAsia"/>
        </w:rPr>
        <w:t xml:space="preserve">附录（接口文档/测试记录/截图）……50</w:t>
      </w:r>
    </w:p>
    <w:bookmarkEnd w:id="33"/>
    <w:bookmarkStart w:id="37" w:name="引言写作要点你可用开题报告内容扩写"/>
    <w:p>
      <w:pPr>
        <w:pStyle w:val="Heading3"/>
      </w:pPr>
      <w:r>
        <w:rPr>
          <w:rFonts w:hint="eastAsia"/>
        </w:rPr>
        <w:t xml:space="preserve">引言写作要点（你可用开题报告内容扩写）</w:t>
      </w:r>
    </w:p>
    <w:p>
      <w:pPr>
        <w:pStyle w:val="FirstParagraph"/>
      </w:pPr>
      <w:r>
        <w:rPr>
          <w:rFonts w:hint="eastAsia"/>
        </w:rPr>
        <w:t xml:space="preserve">你可以把引言拆为三段：</w:t>
      </w:r>
      <w:r>
        <w:br/>
      </w:r>
      <w:r>
        <w:rPr>
          <w:rFonts w:hint="eastAsia"/>
        </w:rPr>
        <w:t xml:space="preserve">第一段：阐述问题背景与价值。可结合教育数字化与绿色低碳教育政策：（教育部推动绿色低碳发展进入国民教育体系的相关文件可作为宏观支撑）</w:t>
      </w:r>
      <w:hyperlink r:id="rId34">
        <w:r>
          <w:rPr>
            <w:rStyle w:val="Hyperlink"/>
          </w:rPr>
          <w:t xml:space="preserve">[5]</w:t>
        </w:r>
      </w:hyperlink>
      <w:r>
        <w:t xml:space="preserve">。</w:t>
      </w:r>
      <w:r>
        <w:br/>
      </w:r>
      <w:r>
        <w:rPr>
          <w:rFonts w:hint="eastAsia"/>
        </w:rPr>
        <w:t xml:space="preserve">第二段：凝练痛点与问题陈述（信息分散、缺乏统一平台、对接效率低、纠纷难处理、资源浪费）。</w:t>
      </w:r>
      <w:r>
        <w:br/>
      </w:r>
      <w:r>
        <w:rPr>
          <w:rFonts w:hint="eastAsia"/>
        </w:rPr>
        <w:t xml:space="preserve">第三段：研究目标与贡献：</w:t>
      </w:r>
      <w:r>
        <w:br/>
      </w:r>
      <w:r>
        <w:t xml:space="preserve">- </w:t>
      </w:r>
      <w:r>
        <w:rPr>
          <w:rFonts w:hint="eastAsia"/>
        </w:rPr>
        <w:t xml:space="preserve">提出面向校园二手书的“用户—书籍—订单”闭环模型（与你现有四表结构一致）；</w:t>
      </w:r>
      <w:r>
        <w:br/>
      </w:r>
      <w:r>
        <w:t xml:space="preserve">- </w:t>
      </w:r>
      <w:r>
        <w:rPr>
          <w:rFonts w:hint="eastAsia"/>
        </w:rPr>
        <w:t xml:space="preserve">给出Android端分层实现与后端REST接口实现（参考Android官方推荐的分层架构思路：UI层与数据层至少两层）</w:t>
      </w:r>
      <w:hyperlink r:id="rId35">
        <w:r>
          <w:rPr>
            <w:rStyle w:val="Hyperlink"/>
          </w:rPr>
          <w:t xml:space="preserve">[6]</w:t>
        </w:r>
      </w:hyperlink>
      <w:r>
        <w:rPr>
          <w:rFonts w:hint="eastAsia"/>
        </w:rPr>
        <w:t xml:space="preserve">；</w:t>
      </w:r>
      <w:r>
        <w:br/>
      </w:r>
      <w:r>
        <w:t xml:space="preserve">- </w:t>
      </w:r>
      <w:r>
        <w:rPr>
          <w:rFonts w:hint="eastAsia"/>
        </w:rPr>
        <w:t xml:space="preserve">给出测试与隐私最小化策略，并对照移动端常见风险（如OWASP</w:t>
      </w:r>
      <w:hyperlink r:id="rId35">
        <w:r>
          <w:rPr>
            <w:rStyle w:val="Hyperlink"/>
          </w:rPr>
          <w:t xml:space="preserve">[7]</w:t>
        </w:r>
      </w:hyperlink>
      <w:r>
        <w:t xml:space="preserve"> </w:t>
      </w:r>
      <w:r>
        <w:t xml:space="preserve">Mobile Top 10 </w:t>
      </w:r>
      <w:r>
        <w:rPr>
          <w:rFonts w:hint="eastAsia"/>
        </w:rPr>
        <w:t xml:space="preserve">2024风险分类）</w:t>
      </w:r>
      <w:hyperlink r:id="rId36">
        <w:r>
          <w:rPr>
            <w:rStyle w:val="Hyperlink"/>
          </w:rPr>
          <w:t xml:space="preserve">[8]</w:t>
        </w:r>
      </w:hyperlink>
      <w:r>
        <w:t xml:space="preserve">。</w:t>
      </w:r>
    </w:p>
    <w:bookmarkEnd w:id="37"/>
    <w:bookmarkStart w:id="46" w:name="文献综述写作模板至少10条含简评与来源"/>
    <w:p>
      <w:pPr>
        <w:pStyle w:val="Heading3"/>
      </w:pPr>
      <w:r>
        <w:rPr>
          <w:rFonts w:hint="eastAsia"/>
        </w:rPr>
        <w:t xml:space="preserve">文献综述写作模板（至少10条，含简评与来源）</w:t>
      </w:r>
    </w:p>
    <w:p>
      <w:pPr>
        <w:pStyle w:val="FirstParagraph"/>
      </w:pPr>
      <w:r>
        <w:rPr>
          <w:rFonts w:hint="eastAsia"/>
        </w:rPr>
        <w:t xml:space="preserve">建议你把综述分为三类：</w:t>
      </w:r>
      <w:r>
        <w:br/>
      </w:r>
      <w:r>
        <w:rPr>
          <w:rFonts w:hint="eastAsia"/>
        </w:rPr>
        <w:t xml:space="preserve">1）校园二手/二手书交易平台研究；2）推荐与匹配技术；3）移动端/后端工程实践与安全隐私规范。</w:t>
      </w:r>
      <w:r>
        <w:br/>
      </w:r>
      <w:r>
        <w:rPr>
          <w:rFonts w:hint="eastAsia"/>
        </w:rPr>
        <w:t xml:space="preserve">你可以用下表直接落稿（“简评”必须结合你的系统做评价，避免空泛）。</w:t>
      </w:r>
    </w:p>
    <w:p>
      <w:pPr>
        <w:pStyle w:val="BodyText"/>
      </w:pPr>
      <w:r>
        <w:rPr>
          <w:rFonts w:hint="eastAsia"/>
          <w:b/>
          <w:bCs/>
        </w:rPr>
        <w:t xml:space="preserve">参考文献表（示例，含链接或DOI；你可增补到15–25条）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rFonts w:hint="eastAsia"/>
              </w:rPr>
              <w:t xml:space="preserve">序号</w:t>
            </w:r>
          </w:p>
        </w:tc>
        <w:tc>
          <w:tcPr/>
          <w:p>
            <w:pPr>
              <w:pStyle w:val="Compact"/>
            </w:pPr>
            <w:r>
              <w:rPr>
                <w:rFonts w:hint="eastAsia"/>
              </w:rPr>
              <w:t xml:space="preserve">作者</w:t>
            </w:r>
          </w:p>
        </w:tc>
        <w:tc>
          <w:tcPr/>
          <w:p>
            <w:pPr>
              <w:pStyle w:val="Compact"/>
            </w:pPr>
            <w:r>
              <w:rPr>
                <w:rFonts w:hint="eastAsia"/>
              </w:rPr>
              <w:t xml:space="preserve">标题</w:t>
            </w:r>
          </w:p>
        </w:tc>
        <w:tc>
          <w:tcPr/>
          <w:p>
            <w:pPr>
              <w:pStyle w:val="Compact"/>
              <w:jc w:val="right"/>
            </w:pPr>
            <w:r>
              <w:rPr>
                <w:rFonts w:hint="eastAsia"/>
              </w:rPr>
              <w:t xml:space="preserve">年份</w:t>
            </w:r>
          </w:p>
        </w:tc>
        <w:tc>
          <w:tcPr/>
          <w:p>
            <w:pPr>
              <w:pStyle w:val="Compact"/>
            </w:pPr>
            <w:r>
              <w:rPr>
                <w:rFonts w:hint="eastAsia"/>
              </w:rPr>
              <w:t xml:space="preserve">来源/链接或DOI</w:t>
            </w:r>
          </w:p>
        </w:tc>
      </w:tr>
      <w:tr>
        <w:tc>
          <w:tcPr/>
          <w:p>
            <w:pPr>
              <w:pStyle w:val="Compact"/>
              <w:jc w:val="right"/>
            </w:pPr>
            <w:r>
              <w:t xml:space="preserve">1</w:t>
            </w:r>
          </w:p>
        </w:tc>
        <w:tc>
          <w:tcPr/>
          <w:p>
            <w:pPr>
              <w:pStyle w:val="Compact"/>
            </w:pPr>
            <w:r>
              <w:t xml:space="preserve">Android Developers</w:t>
            </w:r>
          </w:p>
        </w:tc>
        <w:tc>
          <w:tcPr/>
          <w:p>
            <w:pPr>
              <w:pStyle w:val="Compact"/>
            </w:pPr>
            <w:r>
              <w:t xml:space="preserve">Create dynamic lists with RecyclerView</w:t>
            </w:r>
          </w:p>
        </w:tc>
        <w:tc>
          <w:tcPr/>
          <w:p>
            <w:pPr>
              <w:pStyle w:val="Compact"/>
              <w:jc w:val="right"/>
            </w:pPr>
            <w:r>
              <w:t xml:space="preserve">-</w:t>
            </w:r>
          </w:p>
        </w:tc>
        <w:tc>
          <w:tcPr/>
          <w:p>
            <w:pPr>
              <w:pStyle w:val="Compact"/>
            </w:pPr>
            <w:r>
              <w:t xml:space="preserve">https://developer.android.com/develop/ui/views/layout/recyclerview</w:t>
            </w:r>
            <w:r>
              <w:t xml:space="preserve"> </w:t>
            </w:r>
            <w:hyperlink r:id="rId38">
              <w:r>
                <w:rPr>
                  <w:rStyle w:val="Hyperlink"/>
                </w:rPr>
                <w:t xml:space="preserve">[9]</w:t>
              </w:r>
            </w:hyperlink>
          </w:p>
        </w:tc>
      </w:tr>
      <w:tr>
        <w:tc>
          <w:tcPr/>
          <w:p>
            <w:pPr>
              <w:pStyle w:val="Compact"/>
              <w:jc w:val="right"/>
            </w:pPr>
            <w:r>
              <w:t xml:space="preserve">2</w:t>
            </w:r>
          </w:p>
        </w:tc>
        <w:tc>
          <w:tcPr/>
          <w:p>
            <w:pPr>
              <w:pStyle w:val="Compact"/>
            </w:pPr>
            <w:r>
              <w:t xml:space="preserve">Android Developers</w:t>
            </w:r>
          </w:p>
        </w:tc>
        <w:tc>
          <w:tcPr/>
          <w:p>
            <w:pPr>
              <w:pStyle w:val="Compact"/>
            </w:pPr>
            <w:r>
              <w:t xml:space="preserve">Guide to app architecture</w:t>
            </w:r>
          </w:p>
        </w:tc>
        <w:tc>
          <w:tcPr/>
          <w:p>
            <w:pPr>
              <w:pStyle w:val="Compact"/>
              <w:jc w:val="right"/>
            </w:pPr>
            <w:r>
              <w:rPr>
                <w:rFonts w:hint="eastAsia"/>
              </w:rPr>
              <w:t xml:space="preserve">2025（更新）</w:t>
            </w:r>
          </w:p>
        </w:tc>
        <w:tc>
          <w:tcPr/>
          <w:p>
            <w:pPr>
              <w:pStyle w:val="Compact"/>
            </w:pPr>
            <w:r>
              <w:t xml:space="preserve">https://developer.android.com/topic/architecture</w:t>
            </w:r>
            <w:r>
              <w:t xml:space="preserve"> </w:t>
            </w:r>
            <w:hyperlink r:id="rId35">
              <w:r>
                <w:rPr>
                  <w:rStyle w:val="Hyperlink"/>
                </w:rPr>
                <w:t xml:space="preserve">[10]</w:t>
              </w:r>
            </w:hyperlink>
          </w:p>
        </w:tc>
      </w:tr>
      <w:tr>
        <w:tc>
          <w:tcPr/>
          <w:p>
            <w:pPr>
              <w:pStyle w:val="Compact"/>
              <w:jc w:val="right"/>
            </w:pPr>
            <w:r>
              <w:t xml:space="preserve">3</w:t>
            </w:r>
          </w:p>
        </w:tc>
        <w:tc>
          <w:tcPr/>
          <w:p>
            <w:pPr>
              <w:pStyle w:val="Compact"/>
            </w:pPr>
            <w:r>
              <w:t xml:space="preserve">Android Developers</w:t>
            </w:r>
          </w:p>
        </w:tc>
        <w:tc>
          <w:tcPr/>
          <w:p>
            <w:pPr>
              <w:pStyle w:val="Compact"/>
            </w:pPr>
            <w:r>
              <w:t xml:space="preserve">ViewModel overview</w:t>
            </w:r>
          </w:p>
        </w:tc>
        <w:tc>
          <w:tcPr/>
          <w:p>
            <w:pPr>
              <w:pStyle w:val="Compact"/>
              <w:jc w:val="right"/>
            </w:pPr>
            <w:r>
              <w:rPr>
                <w:rFonts w:hint="eastAsia"/>
              </w:rPr>
              <w:t xml:space="preserve">2025（更新）</w:t>
            </w:r>
          </w:p>
        </w:tc>
        <w:tc>
          <w:tcPr/>
          <w:p>
            <w:pPr>
              <w:pStyle w:val="Compact"/>
            </w:pPr>
            <w:r>
              <w:t xml:space="preserve">https://developer.android.com/topic/libraries/architecture/viewmodel</w:t>
            </w:r>
            <w:r>
              <w:t xml:space="preserve"> </w:t>
            </w:r>
            <w:hyperlink r:id="rId39">
              <w:r>
                <w:rPr>
                  <w:rStyle w:val="Hyperlink"/>
                </w:rPr>
                <w:t xml:space="preserve">[11]</w:t>
              </w:r>
            </w:hyperlink>
          </w:p>
        </w:tc>
      </w:tr>
      <w:tr>
        <w:tc>
          <w:tcPr/>
          <w:p>
            <w:pPr>
              <w:pStyle w:val="Compact"/>
              <w:jc w:val="right"/>
            </w:pPr>
            <w:r>
              <w:t xml:space="preserve">4</w:t>
            </w:r>
          </w:p>
        </w:tc>
        <w:tc>
          <w:tcPr/>
          <w:p>
            <w:pPr>
              <w:pStyle w:val="Compact"/>
            </w:pPr>
            <w:r>
              <w:t xml:space="preserve">Square</w:t>
            </w:r>
          </w:p>
        </w:tc>
        <w:tc>
          <w:tcPr/>
          <w:p>
            <w:pPr>
              <w:pStyle w:val="Compact"/>
            </w:pPr>
            <w:r>
              <w:t xml:space="preserve">Retrofit Introduction</w:t>
            </w:r>
          </w:p>
        </w:tc>
        <w:tc>
          <w:tcPr/>
          <w:p>
            <w:pPr>
              <w:pStyle w:val="Compact"/>
              <w:jc w:val="right"/>
            </w:pPr>
            <w:r>
              <w:t xml:space="preserve">-</w:t>
            </w:r>
          </w:p>
        </w:tc>
        <w:tc>
          <w:tcPr/>
          <w:p>
            <w:pPr>
              <w:pStyle w:val="Compact"/>
            </w:pPr>
            <w:r>
              <w:t xml:space="preserve">https://square.github.io/retrofit/</w:t>
            </w:r>
            <w:r>
              <w:t xml:space="preserve"> </w:t>
            </w:r>
            <w:hyperlink r:id="rId22">
              <w:r>
                <w:rPr>
                  <w:rStyle w:val="Hyperlink"/>
                </w:rPr>
                <w:t xml:space="preserve">[2]</w:t>
              </w:r>
            </w:hyperlink>
          </w:p>
        </w:tc>
      </w:tr>
      <w:tr>
        <w:tc>
          <w:tcPr/>
          <w:p>
            <w:pPr>
              <w:pStyle w:val="Compact"/>
              <w:jc w:val="right"/>
            </w:pPr>
            <w:r>
              <w:t xml:space="preserve">5</w:t>
            </w:r>
          </w:p>
        </w:tc>
        <w:tc>
          <w:tcPr/>
          <w:p>
            <w:pPr>
              <w:pStyle w:val="Compact"/>
            </w:pPr>
            <w:r>
              <w:t xml:space="preserve">Square</w:t>
            </w:r>
          </w:p>
        </w:tc>
        <w:tc>
          <w:tcPr/>
          <w:p>
            <w:pPr>
              <w:pStyle w:val="Compact"/>
            </w:pPr>
            <w:r>
              <w:t xml:space="preserve">OkHttp Interceptors</w:t>
            </w:r>
          </w:p>
        </w:tc>
        <w:tc>
          <w:tcPr/>
          <w:p>
            <w:pPr>
              <w:pStyle w:val="Compact"/>
              <w:jc w:val="right"/>
            </w:pPr>
            <w:r>
              <w:t xml:space="preserve">-</w:t>
            </w:r>
          </w:p>
        </w:tc>
        <w:tc>
          <w:tcPr/>
          <w:p>
            <w:pPr>
              <w:pStyle w:val="Compact"/>
            </w:pPr>
            <w:r>
              <w:t xml:space="preserve">https://square.github.io/okhttp/features/interceptors/</w:t>
            </w:r>
            <w:r>
              <w:t xml:space="preserve"> </w:t>
            </w:r>
            <w:hyperlink r:id="rId23">
              <w:r>
                <w:rPr>
                  <w:rStyle w:val="Hyperlink"/>
                </w:rPr>
                <w:t xml:space="preserve">[3]</w:t>
              </w:r>
            </w:hyperlink>
          </w:p>
        </w:tc>
      </w:tr>
      <w:tr>
        <w:tc>
          <w:tcPr/>
          <w:p>
            <w:pPr>
              <w:pStyle w:val="Compact"/>
              <w:jc w:val="right"/>
            </w:pPr>
            <w:r>
              <w:t xml:space="preserve">6</w:t>
            </w:r>
          </w:p>
        </w:tc>
        <w:tc>
          <w:tcPr/>
          <w:p>
            <w:pPr>
              <w:pStyle w:val="Compact"/>
            </w:pPr>
            <w:r>
              <w:t xml:space="preserve">Flask Documentation</w:t>
            </w:r>
          </w:p>
        </w:tc>
        <w:tc>
          <w:tcPr/>
          <w:p>
            <w:pPr>
              <w:pStyle w:val="Compact"/>
            </w:pPr>
            <w:r>
              <w:t xml:space="preserve">Quickstart</w:t>
            </w:r>
          </w:p>
        </w:tc>
        <w:tc>
          <w:tcPr/>
          <w:p>
            <w:pPr>
              <w:pStyle w:val="Compact"/>
              <w:jc w:val="right"/>
            </w:pPr>
            <w:r>
              <w:t xml:space="preserve">-</w:t>
            </w:r>
          </w:p>
        </w:tc>
        <w:tc>
          <w:tcPr/>
          <w:p>
            <w:pPr>
              <w:pStyle w:val="Compact"/>
            </w:pPr>
            <w:r>
              <w:t xml:space="preserve">https://flask.palletsprojects.com/en/stable/quickstart/</w:t>
            </w:r>
            <w:r>
              <w:t xml:space="preserve"> </w:t>
            </w:r>
            <w:hyperlink r:id="rId40">
              <w:r>
                <w:rPr>
                  <w:rStyle w:val="Hyperlink"/>
                </w:rPr>
                <w:t xml:space="preserve">[12]</w:t>
              </w:r>
            </w:hyperlink>
          </w:p>
        </w:tc>
      </w:tr>
      <w:tr>
        <w:tc>
          <w:tcPr/>
          <w:p>
            <w:pPr>
              <w:pStyle w:val="Compact"/>
              <w:jc w:val="right"/>
            </w:pPr>
            <w:r>
              <w:t xml:space="preserve">7</w:t>
            </w:r>
          </w:p>
        </w:tc>
        <w:tc>
          <w:tcPr/>
          <w:p>
            <w:pPr>
              <w:pStyle w:val="Compact"/>
            </w:pPr>
            <w:r>
              <w:t xml:space="preserve">SQLite.org</w:t>
            </w:r>
          </w:p>
        </w:tc>
        <w:tc>
          <w:tcPr/>
          <w:p>
            <w:pPr>
              <w:pStyle w:val="Compact"/>
            </w:pPr>
            <w:r>
              <w:t xml:space="preserve">SQLite Foreign Key Support</w:t>
            </w:r>
          </w:p>
        </w:tc>
        <w:tc>
          <w:tcPr/>
          <w:p>
            <w:pPr>
              <w:pStyle w:val="Compact"/>
              <w:jc w:val="right"/>
            </w:pPr>
            <w:r>
              <w:t xml:space="preserve">-</w:t>
            </w:r>
          </w:p>
        </w:tc>
        <w:tc>
          <w:tcPr/>
          <w:p>
            <w:pPr>
              <w:pStyle w:val="Compact"/>
            </w:pPr>
            <w:r>
              <w:t xml:space="preserve">https://sqlite.org/foreignkeys.html</w:t>
            </w:r>
            <w:r>
              <w:t xml:space="preserve"> </w:t>
            </w:r>
            <w:hyperlink r:id="rId25">
              <w:r>
                <w:rPr>
                  <w:rStyle w:val="Hyperlink"/>
                </w:rPr>
                <w:t xml:space="preserve">[13]</w:t>
              </w:r>
            </w:hyperlink>
          </w:p>
        </w:tc>
      </w:tr>
      <w:tr>
        <w:tc>
          <w:tcPr/>
          <w:p>
            <w:pPr>
              <w:pStyle w:val="Compact"/>
              <w:jc w:val="right"/>
            </w:pPr>
            <w:r>
              <w:t xml:space="preserve">8</w:t>
            </w:r>
          </w:p>
        </w:tc>
        <w:tc>
          <w:tcPr/>
          <w:p>
            <w:pPr>
              <w:pStyle w:val="Compact"/>
            </w:pPr>
            <w:r>
              <w:t xml:space="preserve">Python Docs</w:t>
            </w:r>
          </w:p>
        </w:tc>
        <w:tc>
          <w:tcPr/>
          <w:p>
            <w:pPr>
              <w:pStyle w:val="Compact"/>
            </w:pPr>
            <w:r>
              <w:t xml:space="preserve">sqlite3 module</w:t>
            </w:r>
          </w:p>
        </w:tc>
        <w:tc>
          <w:tcPr/>
          <w:p>
            <w:pPr>
              <w:pStyle w:val="Compact"/>
              <w:jc w:val="right"/>
            </w:pPr>
            <w:r>
              <w:t xml:space="preserve">-</w:t>
            </w:r>
          </w:p>
        </w:tc>
        <w:tc>
          <w:tcPr/>
          <w:p>
            <w:pPr>
              <w:pStyle w:val="Compact"/>
            </w:pPr>
            <w:r>
              <w:t xml:space="preserve">https://docs.python.org/3/library/sqlite3.html</w:t>
            </w:r>
            <w:r>
              <w:t xml:space="preserve"> </w:t>
            </w:r>
            <w:hyperlink r:id="rId41">
              <w:r>
                <w:rPr>
                  <w:rStyle w:val="Hyperlink"/>
                </w:rPr>
                <w:t xml:space="preserve">[14]</w:t>
              </w:r>
            </w:hyperlink>
          </w:p>
        </w:tc>
      </w:tr>
      <w:tr>
        <w:tc>
          <w:tcPr/>
          <w:p>
            <w:pPr>
              <w:pStyle w:val="Compact"/>
              <w:jc w:val="right"/>
            </w:pPr>
            <w:r>
              <w:t xml:space="preserve">9</w:t>
            </w:r>
          </w:p>
        </w:tc>
        <w:tc>
          <w:tcPr/>
          <w:p>
            <w:pPr>
              <w:pStyle w:val="Compact"/>
            </w:pPr>
            <w:r>
              <w:rPr>
                <w:rFonts w:hint="eastAsia"/>
              </w:rPr>
              <w:t xml:space="preserve">丁一</w:t>
            </w:r>
            <w:r>
              <w:t xml:space="preserve"> </w:t>
            </w:r>
            <w:r>
              <w:rPr>
                <w:rFonts w:hint="eastAsia"/>
              </w:rPr>
              <w:t xml:space="preserve">等</w:t>
            </w:r>
          </w:p>
        </w:tc>
        <w:tc>
          <w:tcPr/>
          <w:p>
            <w:pPr>
              <w:pStyle w:val="Compact"/>
            </w:pPr>
            <w:r>
              <w:rPr>
                <w:rFonts w:hint="eastAsia"/>
              </w:rPr>
              <w:t xml:space="preserve">校园二手书交易网站推荐引擎的设计与实现</w:t>
            </w:r>
          </w:p>
        </w:tc>
        <w:tc>
          <w:tcPr/>
          <w:p>
            <w:pPr>
              <w:pStyle w:val="Compact"/>
              <w:jc w:val="right"/>
            </w:pPr>
            <w:r>
              <w:t xml:space="preserve">2017</w:t>
            </w:r>
          </w:p>
        </w:tc>
        <w:tc>
          <w:tcPr/>
          <w:p>
            <w:pPr>
              <w:pStyle w:val="Compact"/>
            </w:pPr>
            <w:r>
              <w:t xml:space="preserve">http://www.qk.sjtu.edu.cn/rel/CN/abstract/abstract16856.shtml</w:t>
            </w:r>
            <w:r>
              <w:t xml:space="preserve"> </w:t>
            </w:r>
            <w:hyperlink r:id="rId42">
              <w:r>
                <w:rPr>
                  <w:rStyle w:val="Hyperlink"/>
                </w:rPr>
                <w:t xml:space="preserve">[15]</w:t>
              </w:r>
            </w:hyperlink>
          </w:p>
        </w:tc>
      </w:tr>
      <w:tr>
        <w:tc>
          <w:tcPr/>
          <w:p>
            <w:pPr>
              <w:pStyle w:val="Compact"/>
              <w:jc w:val="right"/>
            </w:pPr>
            <w:r>
              <w:t xml:space="preserve">10</w:t>
            </w:r>
          </w:p>
        </w:tc>
        <w:tc>
          <w:tcPr/>
          <w:p>
            <w:pPr>
              <w:pStyle w:val="Compact"/>
            </w:pPr>
            <w:r>
              <w:rPr>
                <w:rFonts w:hint="eastAsia"/>
              </w:rPr>
              <w:t xml:space="preserve">国家标准全文公开系统</w:t>
            </w:r>
          </w:p>
        </w:tc>
        <w:tc>
          <w:tcPr/>
          <w:p>
            <w:pPr>
              <w:pStyle w:val="Compact"/>
            </w:pPr>
            <w:r>
              <w:t xml:space="preserve">GB/T 35273-2020 </w:t>
            </w:r>
            <w:r>
              <w:rPr>
                <w:rFonts w:hint="eastAsia"/>
              </w:rPr>
              <w:t xml:space="preserve">个人信息安全规范</w:t>
            </w:r>
          </w:p>
        </w:tc>
        <w:tc>
          <w:tcPr/>
          <w:p>
            <w:pPr>
              <w:pStyle w:val="Compact"/>
              <w:jc w:val="right"/>
            </w:pPr>
            <w:r>
              <w:t xml:space="preserve">2020</w:t>
            </w:r>
          </w:p>
        </w:tc>
        <w:tc>
          <w:tcPr/>
          <w:p>
            <w:pPr>
              <w:pStyle w:val="Compact"/>
            </w:pPr>
            <w:r>
              <w:t xml:space="preserve">https://openstd.samr.gov.cn/bzgk/gb/newGbInfo?hcno=4568F276E0F8346EB0FBA097AA0CE05E</w:t>
            </w:r>
            <w:r>
              <w:t xml:space="preserve"> </w:t>
            </w:r>
            <w:hyperlink r:id="rId43">
              <w:r>
                <w:rPr>
                  <w:rStyle w:val="Hyperlink"/>
                </w:rPr>
                <w:t xml:space="preserve">[16]</w:t>
              </w:r>
            </w:hyperlink>
          </w:p>
        </w:tc>
      </w:tr>
      <w:tr>
        <w:tc>
          <w:tcPr/>
          <w:p>
            <w:pPr>
              <w:pStyle w:val="Compact"/>
              <w:jc w:val="right"/>
            </w:pPr>
            <w:r>
              <w:t xml:space="preserve">11</w:t>
            </w:r>
          </w:p>
        </w:tc>
        <w:tc>
          <w:tcPr/>
          <w:p>
            <w:pPr>
              <w:pStyle w:val="Compact"/>
            </w:pPr>
            <w:r>
              <w:rPr>
                <w:rFonts w:hint="eastAsia"/>
              </w:rPr>
              <w:t xml:space="preserve">最高人民检察院网站</w:t>
            </w:r>
          </w:p>
        </w:tc>
        <w:tc>
          <w:tcPr/>
          <w:p>
            <w:pPr>
              <w:pStyle w:val="Compact"/>
            </w:pPr>
            <w:r>
              <w:rPr>
                <w:rFonts w:hint="eastAsia"/>
              </w:rPr>
              <w:t xml:space="preserve">中华人民共和国个人信息保护法（正文）</w:t>
            </w:r>
          </w:p>
        </w:tc>
        <w:tc>
          <w:tcPr/>
          <w:p>
            <w:pPr>
              <w:pStyle w:val="Compact"/>
              <w:jc w:val="right"/>
            </w:pPr>
            <w:r>
              <w:t xml:space="preserve">2021</w:t>
            </w:r>
          </w:p>
        </w:tc>
        <w:tc>
          <w:tcPr/>
          <w:p>
            <w:pPr>
              <w:pStyle w:val="Compact"/>
            </w:pPr>
            <w:r>
              <w:t xml:space="preserve">https://www.spp.gov.cn/spp/fl/202108/t20210820_527244.shtml</w:t>
            </w:r>
            <w:r>
              <w:t xml:space="preserve"> </w:t>
            </w:r>
            <w:hyperlink r:id="rId44">
              <w:r>
                <w:rPr>
                  <w:rStyle w:val="Hyperlink"/>
                </w:rPr>
                <w:t xml:space="preserve">[17]</w:t>
              </w:r>
            </w:hyperlink>
          </w:p>
        </w:tc>
      </w:tr>
      <w:tr>
        <w:tc>
          <w:tcPr/>
          <w:p>
            <w:pPr>
              <w:pStyle w:val="Compact"/>
              <w:jc w:val="right"/>
            </w:pPr>
            <w:r>
              <w:t xml:space="preserve">12</w:t>
            </w:r>
          </w:p>
        </w:tc>
        <w:tc>
          <w:tcPr/>
          <w:p>
            <w:pPr>
              <w:pStyle w:val="Compact"/>
            </w:pPr>
            <w:r>
              <w:t xml:space="preserve">OWASP</w:t>
            </w:r>
          </w:p>
        </w:tc>
        <w:tc>
          <w:tcPr/>
          <w:p>
            <w:pPr>
              <w:pStyle w:val="Compact"/>
            </w:pPr>
            <w:r>
              <w:t xml:space="preserve">Mobile Top 10 2024</w:t>
            </w:r>
          </w:p>
        </w:tc>
        <w:tc>
          <w:tcPr/>
          <w:p>
            <w:pPr>
              <w:pStyle w:val="Compact"/>
              <w:jc w:val="right"/>
            </w:pPr>
            <w:r>
              <w:t xml:space="preserve">2024</w:t>
            </w:r>
          </w:p>
        </w:tc>
        <w:tc>
          <w:tcPr/>
          <w:p>
            <w:pPr>
              <w:pStyle w:val="Compact"/>
            </w:pPr>
            <w:r>
              <w:t xml:space="preserve">https://owasp.org/www-project-mobile-top-10/</w:t>
            </w:r>
            <w:r>
              <w:t xml:space="preserve"> </w:t>
            </w:r>
            <w:hyperlink r:id="rId36">
              <w:r>
                <w:rPr>
                  <w:rStyle w:val="Hyperlink"/>
                </w:rPr>
                <w:t xml:space="preserve">[8]</w:t>
              </w:r>
            </w:hyperlink>
          </w:p>
        </w:tc>
      </w:tr>
      <w:tr>
        <w:tc>
          <w:tcPr/>
          <w:p>
            <w:pPr>
              <w:pStyle w:val="Compact"/>
              <w:jc w:val="right"/>
            </w:pPr>
            <w:r>
              <w:t xml:space="preserve">13</w:t>
            </w:r>
          </w:p>
        </w:tc>
        <w:tc>
          <w:tcPr/>
          <w:p>
            <w:pPr>
              <w:pStyle w:val="Compact"/>
            </w:pPr>
            <w:r>
              <w:t xml:space="preserve">OWASP Cheat Sheet</w:t>
            </w:r>
          </w:p>
        </w:tc>
        <w:tc>
          <w:tcPr/>
          <w:p>
            <w:pPr>
              <w:pStyle w:val="Compact"/>
            </w:pPr>
            <w:r>
              <w:t xml:space="preserve">Password Storage Cheat Sheet</w:t>
            </w:r>
          </w:p>
        </w:tc>
        <w:tc>
          <w:tcPr/>
          <w:p>
            <w:pPr>
              <w:pStyle w:val="Compact"/>
              <w:jc w:val="right"/>
            </w:pPr>
            <w:r>
              <w:t xml:space="preserve">-</w:t>
            </w:r>
          </w:p>
        </w:tc>
        <w:tc>
          <w:tcPr/>
          <w:p>
            <w:pPr>
              <w:pStyle w:val="Compact"/>
            </w:pPr>
            <w:r>
              <w:t xml:space="preserve">https://cheatsheetseries.owasp.org/cheatsheets/Password_Storage_Cheat_Sheet.html</w:t>
            </w:r>
            <w:r>
              <w:t xml:space="preserve"> </w:t>
            </w:r>
            <w:hyperlink r:id="rId45">
              <w:r>
                <w:rPr>
                  <w:rStyle w:val="Hyperlink"/>
                </w:rPr>
                <w:t xml:space="preserve">[18]</w:t>
              </w:r>
            </w:hyperlink>
          </w:p>
        </w:tc>
      </w:tr>
      <w:tr>
        <w:tc>
          <w:tcPr/>
          <w:p>
            <w:pPr>
              <w:pStyle w:val="Compact"/>
              <w:jc w:val="right"/>
            </w:pPr>
            <w:r>
              <w:t xml:space="preserve">14</w:t>
            </w:r>
          </w:p>
        </w:tc>
        <w:tc>
          <w:tcPr/>
          <w:p>
            <w:pPr>
              <w:pStyle w:val="Compact"/>
            </w:pPr>
            <w:r>
              <w:t xml:space="preserve">Python Docs</w:t>
            </w:r>
          </w:p>
        </w:tc>
        <w:tc>
          <w:tcPr/>
          <w:p>
            <w:pPr>
              <w:pStyle w:val="Compact"/>
            </w:pPr>
            <w:r>
              <w:rPr>
                <w:rFonts w:hint="eastAsia"/>
              </w:rPr>
              <w:t xml:space="preserve">hashlib（警示：SHA-256不适合口令哈希）</w:t>
            </w:r>
          </w:p>
        </w:tc>
        <w:tc>
          <w:tcPr/>
          <w:p>
            <w:pPr>
              <w:pStyle w:val="Compact"/>
              <w:jc w:val="right"/>
            </w:pPr>
            <w:r>
              <w:t xml:space="preserve">-</w:t>
            </w:r>
          </w:p>
        </w:tc>
        <w:tc>
          <w:tcPr/>
          <w:p>
            <w:pPr>
              <w:pStyle w:val="Compact"/>
            </w:pPr>
            <w:r>
              <w:t xml:space="preserve">https://docs.python.org/3/library/hashlib.html</w:t>
            </w:r>
            <w:r>
              <w:t xml:space="preserve"> </w:t>
            </w:r>
            <w:hyperlink r:id="rId21">
              <w:r>
                <w:rPr>
                  <w:rStyle w:val="Hyperlink"/>
                </w:rPr>
                <w:t xml:space="preserve">[19]</w:t>
              </w:r>
            </w:hyperlink>
          </w:p>
        </w:tc>
      </w:tr>
      <w:tr>
        <w:tc>
          <w:tcPr/>
          <w:p>
            <w:pPr>
              <w:pStyle w:val="Compact"/>
              <w:jc w:val="right"/>
            </w:pPr>
            <w:r>
              <w:t xml:space="preserve">15</w:t>
            </w:r>
          </w:p>
        </w:tc>
        <w:tc>
          <w:tcPr/>
          <w:p>
            <w:pPr>
              <w:pStyle w:val="Compact"/>
            </w:pPr>
            <w:r>
              <w:rPr>
                <w:rFonts w:hint="eastAsia"/>
              </w:rPr>
              <w:t xml:space="preserve">教育部</w:t>
            </w:r>
          </w:p>
        </w:tc>
        <w:tc>
          <w:tcPr/>
          <w:p>
            <w:pPr>
              <w:pStyle w:val="Compact"/>
            </w:pPr>
            <w:r>
              <w:rPr>
                <w:rFonts w:hint="eastAsia"/>
              </w:rPr>
              <w:t xml:space="preserve">绿色低碳发展国民教育体系建设实施方案</w:t>
            </w:r>
          </w:p>
        </w:tc>
        <w:tc>
          <w:tcPr/>
          <w:p>
            <w:pPr>
              <w:pStyle w:val="Compact"/>
              <w:jc w:val="right"/>
            </w:pPr>
            <w:r>
              <w:t xml:space="preserve">2022</w:t>
            </w:r>
          </w:p>
        </w:tc>
        <w:tc>
          <w:tcPr/>
          <w:p>
            <w:pPr>
              <w:pStyle w:val="Compact"/>
            </w:pPr>
            <w:r>
              <w:t xml:space="preserve">https://www.moe.gov.cn/.../t20221108_979321.html</w:t>
            </w:r>
            <w:r>
              <w:t xml:space="preserve"> </w:t>
            </w:r>
            <w:hyperlink r:id="rId34">
              <w:r>
                <w:rPr>
                  <w:rStyle w:val="Hyperlink"/>
                </w:rPr>
                <w:t xml:space="preserve">[5]</w:t>
              </w:r>
            </w:hyperlink>
          </w:p>
        </w:tc>
      </w:tr>
    </w:tbl>
    <w:p>
      <w:pPr>
        <w:pStyle w:val="BodyText"/>
      </w:pPr>
      <w:r>
        <w:rPr>
          <w:rFonts w:hint="eastAsia"/>
          <w:b/>
          <w:bCs/>
        </w:rPr>
        <w:t xml:space="preserve">你写综述时的“简评”建议角度</w:t>
      </w:r>
      <w:r>
        <w:rPr>
          <w:rFonts w:hint="eastAsia"/>
        </w:rPr>
        <w:t xml:space="preserve">：</w:t>
      </w:r>
      <w:r>
        <w:br/>
      </w:r>
      <w:r>
        <w:t xml:space="preserve">- </w:t>
      </w:r>
      <w:r>
        <w:rPr>
          <w:rFonts w:hint="eastAsia"/>
        </w:rPr>
        <w:t xml:space="preserve">论文[9]强调“校园二手书推荐”需考虑“新旧因子/评分机制”，你可以据此说明：你当前版本以交易闭环为主，推荐作为未来工作；或若你已实现简单推荐，可对照其方法讲清差异与局限。</w:t>
      </w:r>
      <w:hyperlink r:id="rId42">
        <w:r>
          <w:rPr>
            <w:rStyle w:val="Hyperlink"/>
          </w:rPr>
          <w:t xml:space="preserve">[15]</w:t>
        </w:r>
      </w:hyperlink>
      <w:r>
        <w:br/>
      </w:r>
      <w:r>
        <w:t xml:space="preserve">- </w:t>
      </w:r>
      <w:r>
        <w:rPr>
          <w:rFonts w:hint="eastAsia"/>
        </w:rPr>
        <w:t xml:space="preserve">结合Android官方架构建议，解释你为何采用“UI层—数据层（Repository/Network）”方式组织代码，并指出这对可测试性/可维护性的影响。</w:t>
      </w:r>
      <w:hyperlink r:id="rId35">
        <w:r>
          <w:rPr>
            <w:rStyle w:val="Hyperlink"/>
          </w:rPr>
          <w:t xml:space="preserve">[6]</w:t>
        </w:r>
      </w:hyperlink>
    </w:p>
    <w:bookmarkEnd w:id="46"/>
    <w:bookmarkEnd w:id="47"/>
    <w:bookmarkStart w:id="54" w:name="系统设计接口与关键实现示例"/>
    <w:p>
      <w:pPr>
        <w:pStyle w:val="Heading2"/>
      </w:pPr>
      <w:r>
        <w:rPr>
          <w:rFonts w:hint="eastAsia"/>
        </w:rPr>
        <w:t xml:space="preserve">系统设计、接口与关键实现示例</w:t>
      </w:r>
    </w:p>
    <w:bookmarkStart w:id="48" w:name="总体架构图mermaid"/>
    <w:p>
      <w:pPr>
        <w:pStyle w:val="Heading3"/>
      </w:pPr>
      <w:r>
        <w:rPr>
          <w:rFonts w:hint="eastAsia"/>
        </w:rPr>
        <w:t xml:space="preserve">总体架构图（Mermaid）</w:t>
      </w:r>
    </w:p>
    <w:p>
      <w:pPr>
        <w:pStyle w:val="SourceCode"/>
      </w:pPr>
      <w:r>
        <w:rPr>
          <w:rStyle w:val="VerbatimChar"/>
        </w:rPr>
        <w:t xml:space="preserve">graph TD</w:t>
      </w:r>
      <w:r>
        <w:br/>
      </w:r>
      <w:r>
        <w:rPr>
          <w:rStyle w:val="VerbatimChar"/>
        </w:rPr>
        <w:t xml:space="preserve">  A[Android App&lt;br/&gt;Java + Material UI] --&gt;|HTTP/JSON| B[Flask REST API]</w:t>
      </w:r>
      <w:r>
        <w:br/>
      </w:r>
      <w:r>
        <w:rPr>
          <w:rStyle w:val="VerbatimChar"/>
        </w:rPr>
        <w:t xml:space="preserve">  B --&gt; C[(SQLite3&lt;br/&gt;books_trading.db)]</w:t>
      </w:r>
      <w:r>
        <w:br/>
      </w:r>
      <w:r>
        <w:rPr>
          <w:rStyle w:val="VerbatimChar"/>
        </w:rPr>
        <w:t xml:space="preserve">  subgraph </w:t>
      </w:r>
      <w:r>
        <w:rPr>
          <w:rStyle w:val="VerbatimChar"/>
          <w:rFonts w:hint="eastAsia"/>
        </w:rPr>
        <w:t xml:space="preserve">Android侧</w:t>
      </w:r>
      <w:r>
        <w:br/>
      </w:r>
      <w:r>
        <w:rPr>
          <w:rStyle w:val="VerbatimChar"/>
        </w:rPr>
        <w:t xml:space="preserve">    </w:t>
      </w:r>
      <w:r>
        <w:rPr>
          <w:rStyle w:val="VerbatimChar"/>
          <w:rFonts w:hint="eastAsia"/>
        </w:rPr>
        <w:t xml:space="preserve">A1[UI层&lt;br/&gt;Activity/Fragment/RecyclerView]</w:t>
      </w:r>
      <w:r>
        <w:br/>
      </w:r>
      <w:r>
        <w:rPr>
          <w:rStyle w:val="VerbatimChar"/>
        </w:rPr>
        <w:t xml:space="preserve">    </w:t>
      </w:r>
      <w:r>
        <w:rPr>
          <w:rStyle w:val="VerbatimChar"/>
          <w:rFonts w:hint="eastAsia"/>
        </w:rPr>
        <w:t xml:space="preserve">A2[数据层&lt;br/&gt;Repository]</w:t>
      </w:r>
      <w:r>
        <w:br/>
      </w:r>
      <w:r>
        <w:rPr>
          <w:rStyle w:val="VerbatimChar"/>
        </w:rPr>
        <w:t xml:space="preserve">    </w:t>
      </w:r>
      <w:r>
        <w:rPr>
          <w:rStyle w:val="VerbatimChar"/>
          <w:rFonts w:hint="eastAsia"/>
        </w:rPr>
        <w:t xml:space="preserve">A3[网络层&lt;br/&gt;Retrofit</w:t>
      </w:r>
      <w:r>
        <w:rPr>
          <w:rStyle w:val="VerbatimChar"/>
        </w:rPr>
        <w:t xml:space="preserve"> + OkHttp]</w:t>
      </w:r>
      <w:r>
        <w:br/>
      </w:r>
      <w:r>
        <w:rPr>
          <w:rStyle w:val="VerbatimChar"/>
        </w:rPr>
        <w:t xml:space="preserve">    A1 --&gt; A2 --&gt; A3</w:t>
      </w:r>
      <w:r>
        <w:br/>
      </w:r>
      <w:r>
        <w:rPr>
          <w:rStyle w:val="VerbatimChar"/>
        </w:rPr>
        <w:t xml:space="preserve">  end</w:t>
      </w:r>
      <w:r>
        <w:br/>
      </w:r>
      <w:r>
        <w:rPr>
          <w:rStyle w:val="VerbatimChar"/>
        </w:rPr>
        <w:t xml:space="preserve">  subgraph </w:t>
      </w:r>
      <w:r>
        <w:rPr>
          <w:rStyle w:val="VerbatimChar"/>
          <w:rFonts w:hint="eastAsia"/>
        </w:rPr>
        <w:t xml:space="preserve">后端侧</w:t>
      </w:r>
      <w:r>
        <w:br/>
      </w:r>
      <w:r>
        <w:rPr>
          <w:rStyle w:val="VerbatimChar"/>
        </w:rPr>
        <w:t xml:space="preserve">    </w:t>
      </w:r>
      <w:r>
        <w:rPr>
          <w:rStyle w:val="VerbatimChar"/>
          <w:rFonts w:hint="eastAsia"/>
        </w:rPr>
        <w:t xml:space="preserve">B1[路由层&lt;br/&gt;Blueprint/Routes]</w:t>
      </w:r>
      <w:r>
        <w:br/>
      </w:r>
      <w:r>
        <w:rPr>
          <w:rStyle w:val="VerbatimChar"/>
        </w:rPr>
        <w:t xml:space="preserve">    </w:t>
      </w:r>
      <w:r>
        <w:rPr>
          <w:rStyle w:val="VerbatimChar"/>
          <w:rFonts w:hint="eastAsia"/>
        </w:rPr>
        <w:t xml:space="preserve">B2[服务层&lt;br/&gt;业务校验/权限]</w:t>
      </w:r>
      <w:r>
        <w:br/>
      </w:r>
      <w:r>
        <w:rPr>
          <w:rStyle w:val="VerbatimChar"/>
        </w:rPr>
        <w:t xml:space="preserve">    </w:t>
      </w:r>
      <w:r>
        <w:rPr>
          <w:rStyle w:val="VerbatimChar"/>
          <w:rFonts w:hint="eastAsia"/>
        </w:rPr>
        <w:t xml:space="preserve">B3[数据访问层&lt;br/&gt;sqlite3参数化SQL]</w:t>
      </w:r>
      <w:r>
        <w:br/>
      </w:r>
      <w:r>
        <w:rPr>
          <w:rStyle w:val="VerbatimChar"/>
        </w:rPr>
        <w:t xml:space="preserve">    B1 --&gt; B2 --&gt; B3</w:t>
      </w:r>
      <w:r>
        <w:br/>
      </w:r>
      <w:r>
        <w:rPr>
          <w:rStyle w:val="VerbatimChar"/>
        </w:rPr>
        <w:t xml:space="preserve">  end</w:t>
      </w:r>
      <w:r>
        <w:br/>
      </w:r>
      <w:r>
        <w:rPr>
          <w:rStyle w:val="VerbatimChar"/>
        </w:rPr>
        <w:t xml:space="preserve">  B --&gt; B1</w:t>
      </w:r>
      <w:r>
        <w:br/>
      </w:r>
      <w:r>
        <w:rPr>
          <w:rStyle w:val="VerbatimChar"/>
        </w:rPr>
        <w:t xml:space="preserve">  B3 --&gt; C</w:t>
      </w:r>
    </w:p>
    <w:p>
      <w:pPr>
        <w:pStyle w:val="FirstParagraph"/>
      </w:pPr>
      <w:r>
        <w:rPr>
          <w:rFonts w:hint="eastAsia"/>
          <w:b/>
          <w:bCs/>
        </w:rPr>
        <w:t xml:space="preserve">图片占位（后续替换为你自己的架构图/截图）</w:t>
      </w:r>
      <w:r>
        <w:br/>
      </w:r>
      <w:r>
        <w:t xml:space="preserve">-</w:t>
      </w:r>
      <w:r>
        <w:t xml:space="preserve"> </w:t>
      </w:r>
      <w:r>
        <w:rPr>
          <w:rFonts w:hint="eastAsia"/>
        </w:rPr>
        <w:t xml:space="preserve">图3</w:t>
      </w:r>
      <w:r>
        <w:t xml:space="preserve"> </w:t>
      </w:r>
      <w:r>
        <w:rPr>
          <w:rFonts w:hint="eastAsia"/>
        </w:rPr>
        <w:t xml:space="preserve">系统总体架构</w:t>
      </w:r>
      <w:r>
        <w:br/>
      </w:r>
      <w:r>
        <w:br/>
      </w:r>
      <w:r>
        <w:t xml:space="preserve">-</w:t>
      </w:r>
      <w:r>
        <w:t xml:space="preserve"> </w:t>
      </w:r>
      <w:r>
        <w:rPr>
          <w:rFonts w:hint="eastAsia"/>
        </w:rPr>
        <w:t xml:space="preserve">图4</w:t>
      </w:r>
      <w:r>
        <w:t xml:space="preserve"> </w:t>
      </w:r>
      <w:r>
        <w:rPr>
          <w:rFonts w:hint="eastAsia"/>
        </w:rPr>
        <w:t xml:space="preserve">客户端模块划分</w:t>
      </w:r>
      <w:r>
        <w:br/>
      </w:r>
      <w:r>
        <w:br/>
      </w:r>
      <w:r>
        <w:t xml:space="preserve">-</w:t>
      </w:r>
      <w:r>
        <w:t xml:space="preserve"> </w:t>
      </w:r>
      <w:r>
        <w:rPr>
          <w:rFonts w:hint="eastAsia"/>
        </w:rPr>
        <w:t xml:space="preserve">图5</w:t>
      </w:r>
      <w:r>
        <w:t xml:space="preserve"> </w:t>
      </w:r>
      <w:r>
        <w:rPr>
          <w:rFonts w:hint="eastAsia"/>
        </w:rPr>
        <w:t xml:space="preserve">后端模块划分</w:t>
      </w:r>
      <w:r>
        <w:br/>
      </w:r>
    </w:p>
    <w:bookmarkEnd w:id="48"/>
    <w:bookmarkStart w:id="49" w:name="功能模块划分写作模板"/>
    <w:p>
      <w:pPr>
        <w:pStyle w:val="Heading3"/>
      </w:pPr>
      <w:r>
        <w:rPr>
          <w:rFonts w:hint="eastAsia"/>
        </w:rPr>
        <w:t xml:space="preserve">功能模块划分写作模板</w:t>
      </w:r>
    </w:p>
    <w:p>
      <w:pPr>
        <w:pStyle w:val="FirstParagraph"/>
      </w:pPr>
      <w:r>
        <w:rPr>
          <w:rFonts w:hint="eastAsia"/>
        </w:rPr>
        <w:t xml:space="preserve">你可以按“用户侧—交易侧—管理侧（可选）”来写：</w:t>
      </w:r>
      <w:r>
        <w:br/>
      </w:r>
      <w:r>
        <w:t xml:space="preserve">- </w:t>
      </w:r>
      <w:r>
        <w:rPr>
          <w:rFonts w:hint="eastAsia"/>
        </w:rPr>
        <w:t xml:space="preserve">用户侧：注册/登录/退出、个人资料、我的发布、我的订单。</w:t>
      </w:r>
      <w:r>
        <w:br/>
      </w:r>
      <w:r>
        <w:t xml:space="preserve">- </w:t>
      </w:r>
      <w:r>
        <w:rPr>
          <w:rFonts w:hint="eastAsia"/>
        </w:rPr>
        <w:t xml:space="preserve">交易侧：书籍列表、搜索筛选、书籍详情、加入购物车、下单、地址填写、支付方式选择（可仅模拟）。</w:t>
      </w:r>
      <w:r>
        <w:br/>
      </w:r>
      <w:r>
        <w:t xml:space="preserve">- </w:t>
      </w:r>
      <w:r>
        <w:rPr>
          <w:rFonts w:hint="eastAsia"/>
        </w:rPr>
        <w:t xml:space="preserve">管理侧（若未实现写“未实现/未来扩展”）：举报、审核、统计等。</w:t>
      </w:r>
    </w:p>
    <w:p>
      <w:pPr>
        <w:pStyle w:val="BodyText"/>
      </w:pPr>
      <w:r>
        <w:rPr>
          <w:rFonts w:hint="eastAsia"/>
        </w:rPr>
        <w:t xml:space="preserve">写作时建议结合Android组件：RecyclerView用于列表展示</w:t>
      </w:r>
      <w:r>
        <w:t xml:space="preserve"> </w:t>
      </w:r>
      <w:hyperlink r:id="rId38">
        <w:r>
          <w:rPr>
            <w:rStyle w:val="Hyperlink"/>
          </w:rPr>
          <w:t xml:space="preserve">[9]</w:t>
        </w:r>
      </w:hyperlink>
      <w:r>
        <w:rPr>
          <w:rFonts w:hint="eastAsia"/>
        </w:rPr>
        <w:t xml:space="preserve">；ViewModel用于界面状态持有与配置变更后的状态保持</w:t>
      </w:r>
      <w:r>
        <w:t xml:space="preserve"> </w:t>
      </w:r>
      <w:hyperlink r:id="rId39">
        <w:r>
          <w:rPr>
            <w:rStyle w:val="Hyperlink"/>
          </w:rPr>
          <w:t xml:space="preserve">[11]</w:t>
        </w:r>
      </w:hyperlink>
      <w:r>
        <w:t xml:space="preserve">。</w:t>
      </w:r>
    </w:p>
    <w:bookmarkEnd w:id="49"/>
    <w:bookmarkStart w:id="50" w:name="api设计表模板路径方法参数返回说明"/>
    <w:p>
      <w:pPr>
        <w:pStyle w:val="Heading3"/>
      </w:pPr>
      <w:r>
        <w:rPr>
          <w:rFonts w:hint="eastAsia"/>
        </w:rPr>
        <w:t xml:space="preserve">API设计表（模板：路径/方法/参数/返回/说明）</w:t>
      </w:r>
    </w:p>
    <w:p>
      <w:pPr>
        <w:pStyle w:val="BlockText"/>
      </w:pPr>
      <w:r>
        <w:rPr>
          <w:rFonts w:hint="eastAsia"/>
        </w:rPr>
        <w:t xml:space="preserve">重要：下表是“论文写作模板”。你必须用你工程中的真实路由替换（可从Flask源码或Postman导出）。</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模块</w:t>
            </w:r>
          </w:p>
        </w:tc>
        <w:tc>
          <w:tcPr/>
          <w:p>
            <w:pPr>
              <w:pStyle w:val="Compact"/>
            </w:pPr>
            <w:r>
              <w:rPr>
                <w:rFonts w:hint="eastAsia"/>
              </w:rPr>
              <w:t xml:space="preserve">路径</w:t>
            </w:r>
          </w:p>
        </w:tc>
        <w:tc>
          <w:tcPr/>
          <w:p>
            <w:pPr>
              <w:pStyle w:val="Compact"/>
            </w:pPr>
            <w:r>
              <w:rPr>
                <w:rFonts w:hint="eastAsia"/>
              </w:rPr>
              <w:t xml:space="preserve">方法</w:t>
            </w:r>
          </w:p>
        </w:tc>
        <w:tc>
          <w:tcPr/>
          <w:p>
            <w:pPr>
              <w:pStyle w:val="Compact"/>
            </w:pPr>
            <w:r>
              <w:rPr>
                <w:rFonts w:hint="eastAsia"/>
              </w:rPr>
              <w:t xml:space="preserve">关键参数</w:t>
            </w:r>
          </w:p>
        </w:tc>
        <w:tc>
          <w:tcPr/>
          <w:p>
            <w:pPr>
              <w:pStyle w:val="Compact"/>
            </w:pPr>
            <w:r>
              <w:rPr>
                <w:rFonts w:hint="eastAsia"/>
              </w:rPr>
              <w:t xml:space="preserve">返回示例（简）</w:t>
            </w:r>
          </w:p>
        </w:tc>
        <w:tc>
          <w:tcPr/>
          <w:p>
            <w:pPr>
              <w:pStyle w:val="Compact"/>
            </w:pPr>
            <w:r>
              <w:rPr>
                <w:rFonts w:hint="eastAsia"/>
              </w:rPr>
              <w:t xml:space="preserve">说明</w:t>
            </w:r>
          </w:p>
        </w:tc>
      </w:tr>
      <w:tr>
        <w:tc>
          <w:tcPr/>
          <w:p>
            <w:pPr>
              <w:pStyle w:val="Compact"/>
            </w:pPr>
            <w:r>
              <w:rPr>
                <w:rFonts w:hint="eastAsia"/>
              </w:rPr>
              <w:t xml:space="preserve">认证</w:t>
            </w:r>
          </w:p>
        </w:tc>
        <w:tc>
          <w:tcPr/>
          <w:p>
            <w:pPr>
              <w:pStyle w:val="Compact"/>
            </w:pPr>
            <w:r>
              <w:rPr>
                <w:rStyle w:val="VerbatimChar"/>
              </w:rPr>
              <w:t xml:space="preserve">/api/auth/register</w:t>
            </w:r>
          </w:p>
        </w:tc>
        <w:tc>
          <w:tcPr/>
          <w:p>
            <w:pPr>
              <w:pStyle w:val="Compact"/>
            </w:pPr>
            <w:r>
              <w:t xml:space="preserve">POST</w:t>
            </w:r>
          </w:p>
        </w:tc>
        <w:tc>
          <w:tcPr/>
          <w:p>
            <w:pPr>
              <w:pStyle w:val="Compact"/>
            </w:pPr>
            <w:r>
              <w:t xml:space="preserve">username,email,password,student_id</w:t>
            </w:r>
          </w:p>
        </w:tc>
        <w:tc>
          <w:tcPr/>
          <w:p>
            <w:pPr>
              <w:pStyle w:val="Compact"/>
            </w:pPr>
            <w:r>
              <w:rPr>
                <w:rStyle w:val="VerbatimChar"/>
              </w:rPr>
              <w:t xml:space="preserve">{code:0, user_id:1}</w:t>
            </w:r>
          </w:p>
        </w:tc>
        <w:tc>
          <w:tcPr/>
          <w:p>
            <w:pPr>
              <w:pStyle w:val="Compact"/>
            </w:pPr>
            <w:r>
              <w:rPr>
                <w:rFonts w:hint="eastAsia"/>
              </w:rPr>
              <w:t xml:space="preserve">注册用户</w:t>
            </w:r>
          </w:p>
        </w:tc>
      </w:tr>
      <w:tr>
        <w:tc>
          <w:tcPr/>
          <w:p>
            <w:pPr>
              <w:pStyle w:val="Compact"/>
            </w:pPr>
            <w:r>
              <w:rPr>
                <w:rFonts w:hint="eastAsia"/>
              </w:rPr>
              <w:t xml:space="preserve">认证</w:t>
            </w:r>
          </w:p>
        </w:tc>
        <w:tc>
          <w:tcPr/>
          <w:p>
            <w:pPr>
              <w:pStyle w:val="Compact"/>
            </w:pPr>
            <w:r>
              <w:rPr>
                <w:rStyle w:val="VerbatimChar"/>
              </w:rPr>
              <w:t xml:space="preserve">/api/auth/login</w:t>
            </w:r>
          </w:p>
        </w:tc>
        <w:tc>
          <w:tcPr/>
          <w:p>
            <w:pPr>
              <w:pStyle w:val="Compact"/>
            </w:pPr>
            <w:r>
              <w:t xml:space="preserve">POST</w:t>
            </w:r>
          </w:p>
        </w:tc>
        <w:tc>
          <w:tcPr/>
          <w:p>
            <w:pPr>
              <w:pStyle w:val="Compact"/>
            </w:pPr>
            <w:r>
              <w:t xml:space="preserve">username/password</w:t>
            </w:r>
          </w:p>
        </w:tc>
        <w:tc>
          <w:tcPr/>
          <w:p>
            <w:pPr>
              <w:pStyle w:val="Compact"/>
            </w:pPr>
            <w:r>
              <w:rPr>
                <w:rStyle w:val="VerbatimChar"/>
              </w:rPr>
              <w:t xml:space="preserve">{code:0, token:"..."}</w:t>
            </w:r>
          </w:p>
        </w:tc>
        <w:tc>
          <w:tcPr/>
          <w:p>
            <w:pPr>
              <w:pStyle w:val="Compact"/>
            </w:pPr>
            <w:r>
              <w:rPr>
                <w:rFonts w:hint="eastAsia"/>
              </w:rPr>
              <w:t xml:space="preserve">登录并返回token</w:t>
            </w:r>
          </w:p>
        </w:tc>
      </w:tr>
      <w:tr>
        <w:tc>
          <w:tcPr/>
          <w:p>
            <w:pPr>
              <w:pStyle w:val="Compact"/>
            </w:pPr>
            <w:r>
              <w:rPr>
                <w:rFonts w:hint="eastAsia"/>
              </w:rPr>
              <w:t xml:space="preserve">书籍</w:t>
            </w:r>
          </w:p>
        </w:tc>
        <w:tc>
          <w:tcPr/>
          <w:p>
            <w:pPr>
              <w:pStyle w:val="Compact"/>
            </w:pPr>
            <w:r>
              <w:rPr>
                <w:rStyle w:val="VerbatimChar"/>
              </w:rPr>
              <w:t xml:space="preserve">/api/books</w:t>
            </w:r>
          </w:p>
        </w:tc>
        <w:tc>
          <w:tcPr/>
          <w:p>
            <w:pPr>
              <w:pStyle w:val="Compact"/>
            </w:pPr>
            <w:r>
              <w:t xml:space="preserve">GET</w:t>
            </w:r>
          </w:p>
        </w:tc>
        <w:tc>
          <w:tcPr/>
          <w:p>
            <w:pPr>
              <w:pStyle w:val="Compact"/>
            </w:pPr>
            <w:r>
              <w:t xml:space="preserve">q, status, page</w:t>
            </w:r>
          </w:p>
        </w:tc>
        <w:tc>
          <w:tcPr/>
          <w:p>
            <w:pPr>
              <w:pStyle w:val="Compact"/>
            </w:pPr>
            <w:r>
              <w:rPr>
                <w:rStyle w:val="VerbatimChar"/>
              </w:rPr>
              <w:t xml:space="preserve">{books:[...]}</w:t>
            </w:r>
          </w:p>
        </w:tc>
        <w:tc>
          <w:tcPr/>
          <w:p>
            <w:pPr>
              <w:pStyle w:val="Compact"/>
            </w:pPr>
            <w:r>
              <w:rPr>
                <w:rFonts w:hint="eastAsia"/>
              </w:rPr>
              <w:t xml:space="preserve">列表/搜索</w:t>
            </w:r>
          </w:p>
        </w:tc>
      </w:tr>
      <w:tr>
        <w:tc>
          <w:tcPr/>
          <w:p>
            <w:pPr>
              <w:pStyle w:val="Compact"/>
            </w:pPr>
            <w:r>
              <w:rPr>
                <w:rFonts w:hint="eastAsia"/>
              </w:rPr>
              <w:t xml:space="preserve">书籍</w:t>
            </w:r>
          </w:p>
        </w:tc>
        <w:tc>
          <w:tcPr/>
          <w:p>
            <w:pPr>
              <w:pStyle w:val="Compact"/>
            </w:pPr>
            <w:r>
              <w:rPr>
                <w:rStyle w:val="VerbatimChar"/>
              </w:rPr>
              <w:t xml:space="preserve">/api/books</w:t>
            </w:r>
          </w:p>
        </w:tc>
        <w:tc>
          <w:tcPr/>
          <w:p>
            <w:pPr>
              <w:pStyle w:val="Compact"/>
            </w:pPr>
            <w:r>
              <w:t xml:space="preserve">POST</w:t>
            </w:r>
          </w:p>
        </w:tc>
        <w:tc>
          <w:tcPr/>
          <w:p>
            <w:pPr>
              <w:pStyle w:val="Compact"/>
            </w:pPr>
            <w:r>
              <w:t xml:space="preserve">title,author,price,condition,...</w:t>
            </w:r>
          </w:p>
        </w:tc>
        <w:tc>
          <w:tcPr/>
          <w:p>
            <w:pPr>
              <w:pStyle w:val="Compact"/>
            </w:pPr>
            <w:r>
              <w:rPr>
                <w:rStyle w:val="VerbatimChar"/>
              </w:rPr>
              <w:t xml:space="preserve">{id:12}</w:t>
            </w:r>
          </w:p>
        </w:tc>
        <w:tc>
          <w:tcPr/>
          <w:p>
            <w:pPr>
              <w:pStyle w:val="Compact"/>
            </w:pPr>
            <w:r>
              <w:rPr>
                <w:rFonts w:hint="eastAsia"/>
              </w:rPr>
              <w:t xml:space="preserve">发布书籍</w:t>
            </w:r>
          </w:p>
        </w:tc>
      </w:tr>
      <w:tr>
        <w:tc>
          <w:tcPr/>
          <w:p>
            <w:pPr>
              <w:pStyle w:val="Compact"/>
            </w:pPr>
            <w:r>
              <w:rPr>
                <w:rFonts w:hint="eastAsia"/>
              </w:rPr>
              <w:t xml:space="preserve">书籍</w:t>
            </w:r>
          </w:p>
        </w:tc>
        <w:tc>
          <w:tcPr/>
          <w:p>
            <w:pPr>
              <w:pStyle w:val="Compact"/>
            </w:pPr>
            <w:r>
              <w:rPr>
                <w:rStyle w:val="VerbatimChar"/>
              </w:rPr>
              <w:t xml:space="preserve">/api/books/{id}</w:t>
            </w:r>
          </w:p>
        </w:tc>
        <w:tc>
          <w:tcPr/>
          <w:p>
            <w:pPr>
              <w:pStyle w:val="Compact"/>
            </w:pPr>
            <w:r>
              <w:t xml:space="preserve">GET</w:t>
            </w:r>
          </w:p>
        </w:tc>
        <w:tc>
          <w:tcPr/>
          <w:p>
            <w:pPr>
              <w:pStyle w:val="Compact"/>
            </w:pPr>
            <w:r>
              <w:t xml:space="preserve">-</w:t>
            </w:r>
          </w:p>
        </w:tc>
        <w:tc>
          <w:tcPr/>
          <w:p>
            <w:pPr>
              <w:pStyle w:val="Compact"/>
            </w:pPr>
            <w:r>
              <w:rPr>
                <w:rStyle w:val="VerbatimChar"/>
              </w:rPr>
              <w:t xml:space="preserve">{book:{...}}</w:t>
            </w:r>
          </w:p>
        </w:tc>
        <w:tc>
          <w:tcPr/>
          <w:p>
            <w:pPr>
              <w:pStyle w:val="Compact"/>
            </w:pPr>
            <w:r>
              <w:rPr>
                <w:rFonts w:hint="eastAsia"/>
              </w:rPr>
              <w:t xml:space="preserve">详情</w:t>
            </w:r>
          </w:p>
        </w:tc>
      </w:tr>
      <w:tr>
        <w:tc>
          <w:tcPr/>
          <w:p>
            <w:pPr>
              <w:pStyle w:val="Compact"/>
            </w:pPr>
            <w:r>
              <w:rPr>
                <w:rFonts w:hint="eastAsia"/>
              </w:rPr>
              <w:t xml:space="preserve">书籍</w:t>
            </w:r>
          </w:p>
        </w:tc>
        <w:tc>
          <w:tcPr/>
          <w:p>
            <w:pPr>
              <w:pStyle w:val="Compact"/>
            </w:pPr>
            <w:r>
              <w:rPr>
                <w:rStyle w:val="VerbatimChar"/>
              </w:rPr>
              <w:t xml:space="preserve">/api/books/{id}</w:t>
            </w:r>
          </w:p>
        </w:tc>
        <w:tc>
          <w:tcPr/>
          <w:p>
            <w:pPr>
              <w:pStyle w:val="Compact"/>
            </w:pPr>
            <w:r>
              <w:t xml:space="preserve">PUT</w:t>
            </w:r>
          </w:p>
        </w:tc>
        <w:tc>
          <w:tcPr/>
          <w:p>
            <w:pPr>
              <w:pStyle w:val="Compact"/>
            </w:pPr>
            <w:r>
              <w:t xml:space="preserve">price/status/...</w:t>
            </w:r>
          </w:p>
        </w:tc>
        <w:tc>
          <w:tcPr/>
          <w:p>
            <w:pPr>
              <w:pStyle w:val="Compact"/>
            </w:pPr>
            <w:r>
              <w:rPr>
                <w:rStyle w:val="VerbatimChar"/>
              </w:rPr>
              <w:t xml:space="preserve">{ok:true}</w:t>
            </w:r>
          </w:p>
        </w:tc>
        <w:tc>
          <w:tcPr/>
          <w:p>
            <w:pPr>
              <w:pStyle w:val="Compact"/>
            </w:pPr>
            <w:r>
              <w:rPr>
                <w:rFonts w:hint="eastAsia"/>
              </w:rPr>
              <w:t xml:space="preserve">编辑/下架</w:t>
            </w:r>
          </w:p>
        </w:tc>
      </w:tr>
      <w:tr>
        <w:tc>
          <w:tcPr/>
          <w:p>
            <w:pPr>
              <w:pStyle w:val="Compact"/>
            </w:pPr>
            <w:r>
              <w:rPr>
                <w:rFonts w:hint="eastAsia"/>
              </w:rPr>
              <w:t xml:space="preserve">购物车</w:t>
            </w:r>
          </w:p>
        </w:tc>
        <w:tc>
          <w:tcPr/>
          <w:p>
            <w:pPr>
              <w:pStyle w:val="Compact"/>
            </w:pPr>
            <w:r>
              <w:rPr>
                <w:rStyle w:val="VerbatimChar"/>
              </w:rPr>
              <w:t xml:space="preserve">/api/cart</w:t>
            </w:r>
          </w:p>
        </w:tc>
        <w:tc>
          <w:tcPr/>
          <w:p>
            <w:pPr>
              <w:pStyle w:val="Compact"/>
            </w:pPr>
            <w:r>
              <w:t xml:space="preserve">GET</w:t>
            </w:r>
          </w:p>
        </w:tc>
        <w:tc>
          <w:tcPr/>
          <w:p>
            <w:pPr>
              <w:pStyle w:val="Compact"/>
            </w:pPr>
            <w:r>
              <w:t xml:space="preserve">-</w:t>
            </w:r>
          </w:p>
        </w:tc>
        <w:tc>
          <w:tcPr/>
          <w:p>
            <w:pPr>
              <w:pStyle w:val="Compact"/>
            </w:pPr>
            <w:r>
              <w:rPr>
                <w:rStyle w:val="VerbatimChar"/>
              </w:rPr>
              <w:t xml:space="preserve">{items:[...]}</w:t>
            </w:r>
          </w:p>
        </w:tc>
        <w:tc>
          <w:tcPr/>
          <w:p>
            <w:pPr>
              <w:pStyle w:val="Compact"/>
            </w:pPr>
            <w:r>
              <w:rPr>
                <w:rFonts w:hint="eastAsia"/>
              </w:rPr>
              <w:t xml:space="preserve">查看购物车</w:t>
            </w:r>
          </w:p>
        </w:tc>
      </w:tr>
      <w:tr>
        <w:tc>
          <w:tcPr/>
          <w:p>
            <w:pPr>
              <w:pStyle w:val="Compact"/>
            </w:pPr>
            <w:r>
              <w:rPr>
                <w:rFonts w:hint="eastAsia"/>
              </w:rPr>
              <w:t xml:space="preserve">购物车</w:t>
            </w:r>
          </w:p>
        </w:tc>
        <w:tc>
          <w:tcPr/>
          <w:p>
            <w:pPr>
              <w:pStyle w:val="Compact"/>
            </w:pPr>
            <w:r>
              <w:rPr>
                <w:rStyle w:val="VerbatimChar"/>
              </w:rPr>
              <w:t xml:space="preserve">/api/cart/add</w:t>
            </w:r>
          </w:p>
        </w:tc>
        <w:tc>
          <w:tcPr/>
          <w:p>
            <w:pPr>
              <w:pStyle w:val="Compact"/>
            </w:pPr>
            <w:r>
              <w:t xml:space="preserve">POST</w:t>
            </w:r>
          </w:p>
        </w:tc>
        <w:tc>
          <w:tcPr/>
          <w:p>
            <w:pPr>
              <w:pStyle w:val="Compact"/>
            </w:pPr>
            <w:r>
              <w:t xml:space="preserve">book_id, quantity</w:t>
            </w:r>
          </w:p>
        </w:tc>
        <w:tc>
          <w:tcPr/>
          <w:p>
            <w:pPr>
              <w:pStyle w:val="Compact"/>
            </w:pPr>
            <w:r>
              <w:rPr>
                <w:rStyle w:val="VerbatimChar"/>
              </w:rPr>
              <w:t xml:space="preserve">{ok:true}</w:t>
            </w:r>
          </w:p>
        </w:tc>
        <w:tc>
          <w:tcPr/>
          <w:p>
            <w:pPr>
              <w:pStyle w:val="Compact"/>
            </w:pPr>
            <w:r>
              <w:rPr>
                <w:rFonts w:hint="eastAsia"/>
              </w:rPr>
              <w:t xml:space="preserve">加入购物车</w:t>
            </w:r>
          </w:p>
        </w:tc>
      </w:tr>
      <w:tr>
        <w:tc>
          <w:tcPr/>
          <w:p>
            <w:pPr>
              <w:pStyle w:val="Compact"/>
            </w:pPr>
            <w:r>
              <w:rPr>
                <w:rFonts w:hint="eastAsia"/>
              </w:rPr>
              <w:t xml:space="preserve">交易</w:t>
            </w:r>
          </w:p>
        </w:tc>
        <w:tc>
          <w:tcPr/>
          <w:p>
            <w:pPr>
              <w:pStyle w:val="Compact"/>
            </w:pPr>
            <w:r>
              <w:rPr>
                <w:rStyle w:val="VerbatimChar"/>
              </w:rPr>
              <w:t xml:space="preserve">/api/transactions</w:t>
            </w:r>
          </w:p>
        </w:tc>
        <w:tc>
          <w:tcPr/>
          <w:p>
            <w:pPr>
              <w:pStyle w:val="Compact"/>
            </w:pPr>
            <w:r>
              <w:t xml:space="preserve">POST</w:t>
            </w:r>
          </w:p>
        </w:tc>
        <w:tc>
          <w:tcPr/>
          <w:p>
            <w:pPr>
              <w:pStyle w:val="Compact"/>
            </w:pPr>
            <w:r>
              <w:t xml:space="preserve">book_id, address</w:t>
            </w:r>
          </w:p>
        </w:tc>
        <w:tc>
          <w:tcPr/>
          <w:p>
            <w:pPr>
              <w:pStyle w:val="Compact"/>
            </w:pPr>
            <w:r>
              <w:rPr>
                <w:rStyle w:val="VerbatimChar"/>
              </w:rPr>
              <w:t xml:space="preserve">{id:88, status:"pending"}</w:t>
            </w:r>
          </w:p>
        </w:tc>
        <w:tc>
          <w:tcPr/>
          <w:p>
            <w:pPr>
              <w:pStyle w:val="Compact"/>
            </w:pPr>
            <w:r>
              <w:rPr>
                <w:rFonts w:hint="eastAsia"/>
              </w:rPr>
              <w:t xml:space="preserve">创建交易</w:t>
            </w:r>
          </w:p>
        </w:tc>
      </w:tr>
      <w:tr>
        <w:tc>
          <w:tcPr/>
          <w:p>
            <w:pPr>
              <w:pStyle w:val="Compact"/>
            </w:pPr>
            <w:r>
              <w:rPr>
                <w:rFonts w:hint="eastAsia"/>
              </w:rPr>
              <w:t xml:space="preserve">交易</w:t>
            </w:r>
          </w:p>
        </w:tc>
        <w:tc>
          <w:tcPr/>
          <w:p>
            <w:pPr>
              <w:pStyle w:val="Compact"/>
            </w:pPr>
            <w:r>
              <w:rPr>
                <w:rStyle w:val="VerbatimChar"/>
              </w:rPr>
              <w:t xml:space="preserve">/api/transactions</w:t>
            </w:r>
          </w:p>
        </w:tc>
        <w:tc>
          <w:tcPr/>
          <w:p>
            <w:pPr>
              <w:pStyle w:val="Compact"/>
            </w:pPr>
            <w:r>
              <w:t xml:space="preserve">GET</w:t>
            </w:r>
          </w:p>
        </w:tc>
        <w:tc>
          <w:tcPr/>
          <w:p>
            <w:pPr>
              <w:pStyle w:val="Compact"/>
            </w:pPr>
            <w:r>
              <w:t xml:space="preserve">-</w:t>
            </w:r>
          </w:p>
        </w:tc>
        <w:tc>
          <w:tcPr/>
          <w:p>
            <w:pPr>
              <w:pStyle w:val="Compact"/>
            </w:pPr>
            <w:r>
              <w:rPr>
                <w:rStyle w:val="VerbatimChar"/>
              </w:rPr>
              <w:t xml:space="preserve">{list:[...]}</w:t>
            </w:r>
          </w:p>
        </w:tc>
        <w:tc>
          <w:tcPr/>
          <w:p>
            <w:pPr>
              <w:pStyle w:val="Compact"/>
            </w:pPr>
            <w:r>
              <w:rPr>
                <w:rFonts w:hint="eastAsia"/>
              </w:rPr>
              <w:t xml:space="preserve">我的交易记录</w:t>
            </w:r>
          </w:p>
        </w:tc>
      </w:tr>
    </w:tbl>
    <w:bookmarkEnd w:id="50"/>
    <w:bookmarkStart w:id="53" w:name="关键实现示例用于论文关键技术实现章节"/>
    <w:p>
      <w:pPr>
        <w:pStyle w:val="Heading3"/>
      </w:pPr>
      <w:r>
        <w:rPr>
          <w:rFonts w:hint="eastAsia"/>
        </w:rPr>
        <w:t xml:space="preserve">关键实现示例（用于论文“关键技术实现”章节）</w:t>
      </w:r>
    </w:p>
    <w:p>
      <w:pPr>
        <w:pStyle w:val="FirstParagraph"/>
      </w:pPr>
      <w:r>
        <w:rPr>
          <w:rFonts w:hint="eastAsia"/>
        </w:rPr>
        <w:t xml:space="preserve">为避免替你“代写整套毕业工程”，下面示例以“展示关键点”为目标：</w:t>
      </w:r>
      <w:r>
        <w:br/>
      </w:r>
      <w:r>
        <w:t xml:space="preserve">- </w:t>
      </w:r>
      <w:r>
        <w:rPr>
          <w:rFonts w:hint="eastAsia"/>
        </w:rPr>
        <w:t xml:space="preserve">Android侧：Retrofit+OkHttp拦截器、RecyclerView列表、Repository组织；</w:t>
      </w:r>
      <w:r>
        <w:br/>
      </w:r>
      <w:r>
        <w:t xml:space="preserve">- </w:t>
      </w:r>
      <w:r>
        <w:rPr>
          <w:rFonts w:hint="eastAsia"/>
        </w:rPr>
        <w:t xml:space="preserve">Flask侧：路由、参数校验、sqlite3参数化查询、外键约束与Row访问；</w:t>
      </w:r>
      <w:r>
        <w:br/>
      </w:r>
      <w:r>
        <w:rPr>
          <w:rFonts w:hint="eastAsia"/>
        </w:rPr>
        <w:t xml:space="preserve">这些示例均应在你最终论文中替换为“你项目的真实代码片段”（并注明文件路径/行号）。</w:t>
      </w:r>
    </w:p>
    <w:bookmarkStart w:id="51" w:name="android侧关键点示例节选"/>
    <w:p>
      <w:pPr>
        <w:pStyle w:val="Heading4"/>
      </w:pPr>
      <w:r>
        <w:rPr>
          <w:rFonts w:hint="eastAsia"/>
        </w:rPr>
        <w:t xml:space="preserve">Android侧关键点示例（节选）</w:t>
      </w:r>
    </w:p>
    <w:p>
      <w:pPr>
        <w:pStyle w:val="Compact"/>
        <w:numPr>
          <w:ilvl w:val="0"/>
          <w:numId w:val="1001"/>
        </w:numPr>
      </w:pPr>
      <w:r>
        <w:rPr>
          <w:rFonts w:hint="eastAsia"/>
        </w:rPr>
        <w:t xml:space="preserve">Retrofit把HTTP</w:t>
      </w:r>
      <w:r>
        <w:t xml:space="preserve"> </w:t>
      </w:r>
      <w:r>
        <w:rPr>
          <w:rFonts w:hint="eastAsia"/>
        </w:rPr>
        <w:t xml:space="preserve">API抽象为Java接口</w:t>
      </w:r>
      <w:r>
        <w:t xml:space="preserve"> </w:t>
      </w:r>
      <w:hyperlink r:id="rId22">
        <w:r>
          <w:rPr>
            <w:rStyle w:val="Hyperlink"/>
          </w:rPr>
          <w:t xml:space="preserve">[2]</w:t>
        </w:r>
      </w:hyperlink>
    </w:p>
    <w:p>
      <w:pPr>
        <w:pStyle w:val="Compact"/>
        <w:numPr>
          <w:ilvl w:val="0"/>
          <w:numId w:val="1001"/>
        </w:numPr>
      </w:pPr>
      <w:r>
        <w:rPr>
          <w:rFonts w:hint="eastAsia"/>
        </w:rPr>
        <w:t xml:space="preserve">OkHttp拦截器可统一记录请求/响应日志，便于调试与追踪</w:t>
      </w:r>
      <w:r>
        <w:t xml:space="preserve"> </w:t>
      </w:r>
      <w:hyperlink r:id="rId23">
        <w:r>
          <w:rPr>
            <w:rStyle w:val="Hyperlink"/>
          </w:rPr>
          <w:t xml:space="preserve">[3]</w:t>
        </w:r>
      </w:hyperlink>
    </w:p>
    <w:p>
      <w:pPr>
        <w:pStyle w:val="Compact"/>
        <w:numPr>
          <w:ilvl w:val="0"/>
          <w:numId w:val="1001"/>
        </w:numPr>
      </w:pPr>
      <w:r>
        <w:rPr>
          <w:rFonts w:hint="eastAsia"/>
        </w:rPr>
        <w:t xml:space="preserve">RecyclerView用于高效展示列表数据</w:t>
      </w:r>
      <w:r>
        <w:t xml:space="preserve"> </w:t>
      </w:r>
      <w:hyperlink r:id="rId38">
        <w:r>
          <w:rPr>
            <w:rStyle w:val="Hyperlink"/>
          </w:rPr>
          <w:t xml:space="preserve">[9]</w:t>
        </w:r>
      </w:hyperlink>
    </w:p>
    <w:p>
      <w:pPr>
        <w:pStyle w:val="SourceCode"/>
      </w:pPr>
      <w:r>
        <w:rPr>
          <w:rStyle w:val="VerbatimChar"/>
        </w:rPr>
        <w:t xml:space="preserve">// </w:t>
      </w:r>
      <w:r>
        <w:rPr>
          <w:rStyle w:val="VerbatimChar"/>
          <w:rFonts w:hint="eastAsia"/>
        </w:rPr>
        <w:t xml:space="preserve">示例：API接口定义（按你真实后端路径改）</w:t>
      </w:r>
      <w:r>
        <w:br/>
      </w:r>
      <w:r>
        <w:rPr>
          <w:rStyle w:val="VerbatimChar"/>
        </w:rPr>
        <w:t xml:space="preserve">public interface ApiService {</w:t>
      </w:r>
      <w:r>
        <w:br/>
      </w:r>
      <w:r>
        <w:rPr>
          <w:rStyle w:val="VerbatimChar"/>
        </w:rPr>
        <w:t xml:space="preserve">    @POST("/api/auth/login")</w:t>
      </w:r>
      <w:r>
        <w:br/>
      </w:r>
      <w:r>
        <w:rPr>
          <w:rStyle w:val="VerbatimChar"/>
        </w:rPr>
        <w:t xml:space="preserve">    Call&lt;LoginResp&gt; login(@Body LoginReq req);</w:t>
      </w:r>
      <w:r>
        <w:br/>
      </w:r>
      <w:r>
        <w:br/>
      </w:r>
      <w:r>
        <w:rPr>
          <w:rStyle w:val="VerbatimChar"/>
        </w:rPr>
        <w:t xml:space="preserve">    @GET("/api/books")</w:t>
      </w:r>
      <w:r>
        <w:br/>
      </w:r>
      <w:r>
        <w:rPr>
          <w:rStyle w:val="VerbatimChar"/>
        </w:rPr>
        <w:t xml:space="preserve">    Call&lt;BookListResp&gt; listBooks(@Query("q") String query,</w:t>
      </w:r>
      <w:r>
        <w:br/>
      </w:r>
      <w:r>
        <w:rPr>
          <w:rStyle w:val="VerbatimChar"/>
        </w:rPr>
        <w:t xml:space="preserve">                                 @Query("status") String status);</w:t>
      </w:r>
      <w:r>
        <w:br/>
      </w:r>
      <w:r>
        <w:br/>
      </w:r>
      <w:r>
        <w:rPr>
          <w:rStyle w:val="VerbatimChar"/>
        </w:rPr>
        <w:t xml:space="preserve">    @POST("/api/cart/add")</w:t>
      </w:r>
      <w:r>
        <w:br/>
      </w:r>
      <w:r>
        <w:rPr>
          <w:rStyle w:val="VerbatimChar"/>
        </w:rPr>
        <w:t xml:space="preserve">    Call&lt;BaseResp&gt; addToCart(@Body AddCartReq req);</w:t>
      </w:r>
      <w:r>
        <w:br/>
      </w:r>
      <w:r>
        <w:rPr>
          <w:rStyle w:val="VerbatimChar"/>
        </w:rPr>
        <w:t xml:space="preserve">}</w:t>
      </w:r>
      <w:r>
        <w:br/>
      </w:r>
      <w:r>
        <w:br/>
      </w:r>
      <w:r>
        <w:rPr>
          <w:rStyle w:val="VerbatimChar"/>
        </w:rPr>
        <w:t xml:space="preserve">// </w:t>
      </w:r>
      <w:r>
        <w:rPr>
          <w:rStyle w:val="VerbatimChar"/>
          <w:rFonts w:hint="eastAsia"/>
        </w:rPr>
        <w:t xml:space="preserve">示例：OkHttp拦截器（日志/Token注入）</w:t>
      </w:r>
      <w:r>
        <w:br/>
      </w:r>
      <w:r>
        <w:rPr>
          <w:rStyle w:val="VerbatimChar"/>
        </w:rPr>
        <w:t xml:space="preserve">// </w:t>
      </w:r>
      <w:r>
        <w:rPr>
          <w:rStyle w:val="VerbatimChar"/>
          <w:rFonts w:hint="eastAsia"/>
        </w:rPr>
        <w:t xml:space="preserve">参考OkHttp拦截器机制：可重写请求与响应</w:t>
      </w:r>
      <w:r>
        <w:rPr>
          <w:rStyle w:val="VerbatimChar"/>
        </w:rPr>
        <w:t xml:space="preserve"> [3]</w:t>
      </w:r>
      <w:r>
        <w:br/>
      </w:r>
      <w:r>
        <w:rPr>
          <w:rStyle w:val="VerbatimChar"/>
        </w:rPr>
        <w:t xml:space="preserve">public final class TokenInterceptor implements Interceptor {</w:t>
      </w:r>
      <w:r>
        <w:br/>
      </w:r>
      <w:r>
        <w:rPr>
          <w:rStyle w:val="VerbatimChar"/>
        </w:rPr>
        <w:t xml:space="preserve">    private final SessionManager session;</w:t>
      </w:r>
      <w:r>
        <w:br/>
      </w:r>
      <w:r>
        <w:rPr>
          <w:rStyle w:val="VerbatimChar"/>
        </w:rPr>
        <w:t xml:space="preserve">    public TokenInterceptor(SessionManager session) { this.session = session; }</w:t>
      </w:r>
      <w:r>
        <w:br/>
      </w:r>
      <w:r>
        <w:br/>
      </w:r>
      <w:r>
        <w:rPr>
          <w:rStyle w:val="VerbatimChar"/>
        </w:rPr>
        <w:t xml:space="preserve">    @Override public Response intercept(Chain chain) throws IOException {</w:t>
      </w:r>
      <w:r>
        <w:br/>
      </w:r>
      <w:r>
        <w:rPr>
          <w:rStyle w:val="VerbatimChar"/>
        </w:rPr>
        <w:t xml:space="preserve">        Request old = chain.request();</w:t>
      </w:r>
      <w:r>
        <w:br/>
      </w:r>
      <w:r>
        <w:rPr>
          <w:rStyle w:val="VerbatimChar"/>
        </w:rPr>
        <w:t xml:space="preserve">        String token = session.getToken(); // </w:t>
      </w:r>
      <w:r>
        <w:rPr>
          <w:rStyle w:val="VerbatimChar"/>
          <w:rFonts w:hint="eastAsia"/>
        </w:rPr>
        <w:t xml:space="preserve">你的本地存储</w:t>
      </w:r>
      <w:r>
        <w:br/>
      </w:r>
      <w:r>
        <w:rPr>
          <w:rStyle w:val="VerbatimChar"/>
        </w:rPr>
        <w:t xml:space="preserve">        Request.Builder b = old.newBuilder();</w:t>
      </w:r>
      <w:r>
        <w:br/>
      </w:r>
      <w:r>
        <w:br/>
      </w:r>
      <w:r>
        <w:rPr>
          <w:rStyle w:val="VerbatimChar"/>
        </w:rPr>
        <w:t xml:space="preserve">        if (token != null &amp;&amp; !token.isEmpty()) {</w:t>
      </w:r>
      <w:r>
        <w:br/>
      </w:r>
      <w:r>
        <w:rPr>
          <w:rStyle w:val="VerbatimChar"/>
        </w:rPr>
        <w:t xml:space="preserve">            b.header("Authorization", "Bearer " + token);</w:t>
      </w:r>
      <w:r>
        <w:br/>
      </w:r>
      <w:r>
        <w:rPr>
          <w:rStyle w:val="VerbatimChar"/>
        </w:rPr>
        <w:t xml:space="preserve">        }</w:t>
      </w:r>
      <w:r>
        <w:br/>
      </w:r>
      <w:r>
        <w:rPr>
          <w:rStyle w:val="VerbatimChar"/>
        </w:rPr>
        <w:t xml:space="preserve">        return chain.proceed(b.build());</w:t>
      </w:r>
      <w:r>
        <w:br/>
      </w:r>
      <w:r>
        <w:rPr>
          <w:rStyle w:val="VerbatimChar"/>
        </w:rPr>
        <w:t xml:space="preserve">    }</w:t>
      </w:r>
      <w:r>
        <w:br/>
      </w:r>
      <w:r>
        <w:rPr>
          <w:rStyle w:val="VerbatimChar"/>
        </w:rPr>
        <w:t xml:space="preserve">}</w:t>
      </w:r>
      <w:r>
        <w:br/>
      </w:r>
      <w:r>
        <w:br/>
      </w:r>
      <w:r>
        <w:rPr>
          <w:rStyle w:val="VerbatimChar"/>
        </w:rPr>
        <w:t xml:space="preserve">// </w:t>
      </w:r>
      <w:r>
        <w:rPr>
          <w:rStyle w:val="VerbatimChar"/>
          <w:rFonts w:hint="eastAsia"/>
        </w:rPr>
        <w:t xml:space="preserve">示例：RecyclerView</w:t>
      </w:r>
      <w:r>
        <w:rPr>
          <w:rStyle w:val="VerbatimChar"/>
        </w:rPr>
        <w:t xml:space="preserve"> </w:t>
      </w:r>
      <w:r>
        <w:rPr>
          <w:rStyle w:val="VerbatimChar"/>
          <w:rFonts w:hint="eastAsia"/>
        </w:rPr>
        <w:t xml:space="preserve">Adapter（书籍列表）</w:t>
      </w:r>
      <w:r>
        <w:br/>
      </w:r>
      <w:r>
        <w:rPr>
          <w:rStyle w:val="VerbatimChar"/>
        </w:rPr>
        <w:t xml:space="preserve">// </w:t>
      </w:r>
      <w:r>
        <w:rPr>
          <w:rStyle w:val="VerbatimChar"/>
          <w:rFonts w:hint="eastAsia"/>
        </w:rPr>
        <w:t xml:space="preserve">RecyclerView基本用法：LayoutManager</w:t>
      </w:r>
      <w:r>
        <w:rPr>
          <w:rStyle w:val="VerbatimChar"/>
        </w:rPr>
        <w:t xml:space="preserve"> + Adapter [9]</w:t>
      </w:r>
      <w:r>
        <w:br/>
      </w:r>
      <w:r>
        <w:rPr>
          <w:rStyle w:val="VerbatimChar"/>
        </w:rPr>
        <w:t xml:space="preserve">public class BookAdapter extends RecyclerView.Adapter&lt;BookVH&gt; {</w:t>
      </w:r>
      <w:r>
        <w:br/>
      </w:r>
      <w:r>
        <w:rPr>
          <w:rStyle w:val="VerbatimChar"/>
        </w:rPr>
        <w:t xml:space="preserve">    private final List&lt;Book&gt; data = new ArrayList&lt;&gt;();</w:t>
      </w:r>
      <w:r>
        <w:br/>
      </w:r>
      <w:r>
        <w:rPr>
          <w:rStyle w:val="VerbatimChar"/>
        </w:rPr>
        <w:t xml:space="preserve">    private final OnBookClick onClick;</w:t>
      </w:r>
      <w:r>
        <w:br/>
      </w:r>
      <w:r>
        <w:br/>
      </w:r>
      <w:r>
        <w:rPr>
          <w:rStyle w:val="VerbatimChar"/>
        </w:rPr>
        <w:t xml:space="preserve">    public interface OnBookClick { void onClick(Book b); }</w:t>
      </w:r>
      <w:r>
        <w:br/>
      </w:r>
      <w:r>
        <w:rPr>
          <w:rStyle w:val="VerbatimChar"/>
        </w:rPr>
        <w:t xml:space="preserve">    public BookAdapter(OnBookClick onClick) { this.onClick = onClick; }</w:t>
      </w:r>
      <w:r>
        <w:br/>
      </w:r>
      <w:r>
        <w:br/>
      </w:r>
      <w:r>
        <w:rPr>
          <w:rStyle w:val="VerbatimChar"/>
        </w:rPr>
        <w:t xml:space="preserve">    public void submit(List&lt;Book&gt; books) {</w:t>
      </w:r>
      <w:r>
        <w:br/>
      </w:r>
      <w:r>
        <w:rPr>
          <w:rStyle w:val="VerbatimChar"/>
        </w:rPr>
        <w:t xml:space="preserve">        data.clear();</w:t>
      </w:r>
      <w:r>
        <w:br/>
      </w:r>
      <w:r>
        <w:rPr>
          <w:rStyle w:val="VerbatimChar"/>
        </w:rPr>
        <w:t xml:space="preserve">        if (books != null) data.addAll(books);</w:t>
      </w:r>
      <w:r>
        <w:br/>
      </w:r>
      <w:r>
        <w:rPr>
          <w:rStyle w:val="VerbatimChar"/>
        </w:rPr>
        <w:t xml:space="preserve">        notifyDataSetChanged();</w:t>
      </w:r>
      <w:r>
        <w:br/>
      </w:r>
      <w:r>
        <w:rPr>
          <w:rStyle w:val="VerbatimChar"/>
        </w:rPr>
        <w:t xml:space="preserve">    }</w:t>
      </w:r>
      <w:r>
        <w:br/>
      </w:r>
      <w:r>
        <w:br/>
      </w:r>
      <w:r>
        <w:rPr>
          <w:rStyle w:val="VerbatimChar"/>
        </w:rPr>
        <w:t xml:space="preserve">    @NonNull @Override</w:t>
      </w:r>
      <w:r>
        <w:br/>
      </w:r>
      <w:r>
        <w:rPr>
          <w:rStyle w:val="VerbatimChar"/>
        </w:rPr>
        <w:t xml:space="preserve">    public BookVH onCreateViewHolder(@NonNull ViewGroup parent, int viewType) {</w:t>
      </w:r>
      <w:r>
        <w:br/>
      </w:r>
      <w:r>
        <w:rPr>
          <w:rStyle w:val="VerbatimChar"/>
        </w:rPr>
        <w:t xml:space="preserve">        View v = LayoutInflater.from(parent.getContext())</w:t>
      </w:r>
      <w:r>
        <w:br/>
      </w:r>
      <w:r>
        <w:rPr>
          <w:rStyle w:val="VerbatimChar"/>
        </w:rPr>
        <w:t xml:space="preserve">                .inflate(R.layout.item_book, parent, false);</w:t>
      </w:r>
      <w:r>
        <w:br/>
      </w:r>
      <w:r>
        <w:rPr>
          <w:rStyle w:val="VerbatimChar"/>
        </w:rPr>
        <w:t xml:space="preserve">        return new BookVH(v);</w:t>
      </w:r>
      <w:r>
        <w:br/>
      </w:r>
      <w:r>
        <w:rPr>
          <w:rStyle w:val="VerbatimChar"/>
        </w:rPr>
        <w:t xml:space="preserve">    }</w:t>
      </w:r>
      <w:r>
        <w:br/>
      </w:r>
      <w:r>
        <w:br/>
      </w:r>
      <w:r>
        <w:rPr>
          <w:rStyle w:val="VerbatimChar"/>
        </w:rPr>
        <w:t xml:space="preserve">    @Override public void onBindViewHolder(@NonNull BookVH h, int pos) {</w:t>
      </w:r>
      <w:r>
        <w:br/>
      </w:r>
      <w:r>
        <w:rPr>
          <w:rStyle w:val="VerbatimChar"/>
        </w:rPr>
        <w:t xml:space="preserve">        Book b = data.get(pos);</w:t>
      </w:r>
      <w:r>
        <w:br/>
      </w:r>
      <w:r>
        <w:rPr>
          <w:rStyle w:val="VerbatimChar"/>
        </w:rPr>
        <w:t xml:space="preserve">        h.title.setText(b.title);</w:t>
      </w:r>
      <w:r>
        <w:br/>
      </w:r>
      <w:r>
        <w:rPr>
          <w:rStyle w:val="VerbatimChar"/>
        </w:rPr>
        <w:t xml:space="preserve">        h.author.setText(b.author);</w:t>
      </w:r>
      <w:r>
        <w:br/>
      </w:r>
      <w:r>
        <w:rPr>
          <w:rStyle w:val="VerbatimChar"/>
        </w:rPr>
        <w:t xml:space="preserve">        h.price.setText("¥" + b.price);</w:t>
      </w:r>
      <w:r>
        <w:br/>
      </w:r>
      <w:r>
        <w:rPr>
          <w:rStyle w:val="VerbatimChar"/>
        </w:rPr>
        <w:t xml:space="preserve">        h.itemView.setOnClickListener(x -&gt; onClick.onClick(b));</w:t>
      </w:r>
      <w:r>
        <w:br/>
      </w:r>
      <w:r>
        <w:rPr>
          <w:rStyle w:val="VerbatimChar"/>
        </w:rPr>
        <w:t xml:space="preserve">    }</w:t>
      </w:r>
      <w:r>
        <w:br/>
      </w:r>
      <w:r>
        <w:br/>
      </w:r>
      <w:r>
        <w:rPr>
          <w:rStyle w:val="VerbatimChar"/>
        </w:rPr>
        <w:t xml:space="preserve">    @Override public int getItemCount() { return data.size(); }</w:t>
      </w:r>
      <w:r>
        <w:br/>
      </w:r>
      <w:r>
        <w:rPr>
          <w:rStyle w:val="VerbatimChar"/>
        </w:rPr>
        <w:t xml:space="preserve">}</w:t>
      </w:r>
    </w:p>
    <w:bookmarkEnd w:id="51"/>
    <w:bookmarkStart w:id="52" w:name="flask后端关键点示例节选"/>
    <w:p>
      <w:pPr>
        <w:pStyle w:val="Heading4"/>
      </w:pPr>
      <w:r>
        <w:rPr>
          <w:rFonts w:hint="eastAsia"/>
        </w:rPr>
        <w:t xml:space="preserve">Flask后端关键点示例（节选）</w:t>
      </w:r>
    </w:p>
    <w:p>
      <w:pPr>
        <w:pStyle w:val="Compact"/>
        <w:numPr>
          <w:ilvl w:val="0"/>
          <w:numId w:val="1002"/>
        </w:numPr>
      </w:pPr>
      <w:r>
        <w:rPr>
          <w:rFonts w:hint="eastAsia"/>
        </w:rPr>
        <w:t xml:space="preserve">Flask提供路由与请求处理的基础模式（Quickstart）</w:t>
      </w:r>
      <w:hyperlink r:id="rId40">
        <w:r>
          <w:rPr>
            <w:rStyle w:val="Hyperlink"/>
          </w:rPr>
          <w:t xml:space="preserve">[12]</w:t>
        </w:r>
      </w:hyperlink>
    </w:p>
    <w:p>
      <w:pPr>
        <w:pStyle w:val="Compact"/>
        <w:numPr>
          <w:ilvl w:val="0"/>
          <w:numId w:val="1002"/>
        </w:numPr>
      </w:pPr>
      <w:r>
        <w:t xml:space="preserve">Python</w:t>
      </w:r>
      <w:r>
        <w:t xml:space="preserve"> </w:t>
      </w:r>
      <w:r>
        <w:rPr>
          <w:rStyle w:val="VerbatimChar"/>
        </w:rPr>
        <w:t xml:space="preserve">sqlite3</w:t>
      </w:r>
      <w:r>
        <w:rPr>
          <w:rFonts w:hint="eastAsia"/>
        </w:rPr>
        <w:t xml:space="preserve">支持</w:t>
      </w:r>
      <w:r>
        <w:rPr>
          <w:rStyle w:val="VerbatimChar"/>
        </w:rPr>
        <w:t xml:space="preserve">row_factory=sqlite3.Row</w:t>
      </w:r>
      <w:r>
        <w:rPr>
          <w:rFonts w:hint="eastAsia"/>
        </w:rPr>
        <w:t xml:space="preserve">以便按列名访问</w:t>
      </w:r>
      <w:r>
        <w:t xml:space="preserve"> </w:t>
      </w:r>
      <w:hyperlink r:id="rId41">
        <w:r>
          <w:rPr>
            <w:rStyle w:val="Hyperlink"/>
          </w:rPr>
          <w:t xml:space="preserve">[14]</w:t>
        </w:r>
      </w:hyperlink>
    </w:p>
    <w:p>
      <w:pPr>
        <w:pStyle w:val="Compact"/>
        <w:numPr>
          <w:ilvl w:val="0"/>
          <w:numId w:val="1002"/>
        </w:numPr>
      </w:pPr>
      <w:r>
        <w:rPr>
          <w:rFonts w:hint="eastAsia"/>
        </w:rPr>
        <w:t xml:space="preserve">SQLite外键约束与启用方式见官方说明</w:t>
      </w:r>
      <w:r>
        <w:t xml:space="preserve"> </w:t>
      </w:r>
      <w:hyperlink r:id="rId25">
        <w:r>
          <w:rPr>
            <w:rStyle w:val="Hyperlink"/>
          </w:rPr>
          <w:t xml:space="preserve">[4]</w:t>
        </w:r>
      </w:hyperlink>
    </w:p>
    <w:p>
      <w:pPr>
        <w:pStyle w:val="SourceCode"/>
      </w:pPr>
      <w:r>
        <w:rPr>
          <w:rStyle w:val="VerbatimChar"/>
        </w:rPr>
        <w:t xml:space="preserve">from flask import Flask, request, jsonify</w:t>
      </w:r>
      <w:r>
        <w:br/>
      </w:r>
      <w:r>
        <w:rPr>
          <w:rStyle w:val="VerbatimChar"/>
        </w:rPr>
        <w:t xml:space="preserve">import sqlite3</w:t>
      </w:r>
      <w:r>
        <w:br/>
      </w:r>
      <w:r>
        <w:br/>
      </w:r>
      <w:r>
        <w:rPr>
          <w:rStyle w:val="VerbatimChar"/>
        </w:rPr>
        <w:t xml:space="preserve">def get_conn(db_path="data/books_trading.db"):</w:t>
      </w:r>
      <w:r>
        <w:br/>
      </w:r>
      <w:r>
        <w:rPr>
          <w:rStyle w:val="VerbatimChar"/>
        </w:rPr>
        <w:t xml:space="preserve">    conn = sqlite3.connect(db_path)</w:t>
      </w:r>
      <w:r>
        <w:br/>
      </w:r>
      <w:r>
        <w:rPr>
          <w:rStyle w:val="VerbatimChar"/>
        </w:rPr>
        <w:t xml:space="preserve">    conn.row_factory = sqlite3.Row  # </w:t>
      </w:r>
      <w:r>
        <w:rPr>
          <w:rStyle w:val="VerbatimChar"/>
          <w:rFonts w:hint="eastAsia"/>
        </w:rPr>
        <w:t xml:space="preserve">允许按列名访问</w:t>
      </w:r>
      <w:r>
        <w:rPr>
          <w:rStyle w:val="VerbatimChar"/>
        </w:rPr>
        <w:t xml:space="preserve"> [14]</w:t>
      </w:r>
      <w:r>
        <w:br/>
      </w:r>
      <w:r>
        <w:rPr>
          <w:rStyle w:val="VerbatimChar"/>
        </w:rPr>
        <w:t xml:space="preserve">    # </w:t>
      </w:r>
      <w:r>
        <w:rPr>
          <w:rStyle w:val="VerbatimChar"/>
          <w:rFonts w:hint="eastAsia"/>
        </w:rPr>
        <w:t xml:space="preserve">建议在连接后启用外键（连接级设置）</w:t>
      </w:r>
      <w:r>
        <w:br/>
      </w:r>
      <w:r>
        <w:rPr>
          <w:rStyle w:val="VerbatimChar"/>
        </w:rPr>
        <w:t xml:space="preserve">    conn.execute("PRAGMA foreign_keys = ON;")  # </w:t>
      </w:r>
      <w:r>
        <w:rPr>
          <w:rStyle w:val="VerbatimChar"/>
          <w:rFonts w:hint="eastAsia"/>
        </w:rPr>
        <w:t xml:space="preserve">外键支持说明</w:t>
      </w:r>
      <w:r>
        <w:rPr>
          <w:rStyle w:val="VerbatimChar"/>
        </w:rPr>
        <w:t xml:space="preserve"> [13]</w:t>
      </w:r>
      <w:r>
        <w:br/>
      </w:r>
      <w:r>
        <w:rPr>
          <w:rStyle w:val="VerbatimChar"/>
        </w:rPr>
        <w:t xml:space="preserve">    return conn</w:t>
      </w:r>
      <w:r>
        <w:br/>
      </w:r>
      <w:r>
        <w:br/>
      </w:r>
      <w:r>
        <w:rPr>
          <w:rStyle w:val="VerbatimChar"/>
        </w:rPr>
        <w:t xml:space="preserve">app = Flask(__name__)</w:t>
      </w:r>
      <w:r>
        <w:br/>
      </w:r>
      <w:r>
        <w:br/>
      </w:r>
      <w:r>
        <w:rPr>
          <w:rStyle w:val="VerbatimChar"/>
        </w:rPr>
        <w:t xml:space="preserve">@app.post("/api/auth/login")</w:t>
      </w:r>
      <w:r>
        <w:br/>
      </w:r>
      <w:r>
        <w:rPr>
          <w:rStyle w:val="VerbatimChar"/>
        </w:rPr>
        <w:t xml:space="preserve">def login():</w:t>
      </w:r>
      <w:r>
        <w:br/>
      </w:r>
      <w:r>
        <w:rPr>
          <w:rStyle w:val="VerbatimChar"/>
        </w:rPr>
        <w:t xml:space="preserve">    body = request.get_json(force=True)</w:t>
      </w:r>
      <w:r>
        <w:br/>
      </w:r>
      <w:r>
        <w:rPr>
          <w:rStyle w:val="VerbatimChar"/>
        </w:rPr>
        <w:t xml:space="preserve">    username = body.get("username", "").strip()</w:t>
      </w:r>
      <w:r>
        <w:br/>
      </w:r>
      <w:r>
        <w:rPr>
          <w:rStyle w:val="VerbatimChar"/>
        </w:rPr>
        <w:t xml:space="preserve">    password = body.get("password", "")</w:t>
      </w:r>
      <w:r>
        <w:br/>
      </w:r>
      <w:r>
        <w:br/>
      </w:r>
      <w:r>
        <w:rPr>
          <w:rStyle w:val="VerbatimChar"/>
        </w:rPr>
        <w:t xml:space="preserve">    if not username or not password:</w:t>
      </w:r>
      <w:r>
        <w:br/>
      </w:r>
      <w:r>
        <w:rPr>
          <w:rStyle w:val="VerbatimChar"/>
        </w:rPr>
        <w:t xml:space="preserve">        return jsonify({"code": 1, "msg": </w:t>
      </w:r>
      <w:r>
        <w:rPr>
          <w:rStyle w:val="VerbatimChar"/>
          <w:rFonts w:hint="eastAsia"/>
        </w:rPr>
        <w:t xml:space="preserve">"参数不足"}),</w:t>
      </w:r>
      <w:r>
        <w:rPr>
          <w:rStyle w:val="VerbatimChar"/>
        </w:rPr>
        <w:t xml:space="preserve"> 400</w:t>
      </w:r>
      <w:r>
        <w:br/>
      </w:r>
      <w:r>
        <w:br/>
      </w:r>
      <w:r>
        <w:rPr>
          <w:rStyle w:val="VerbatimChar"/>
        </w:rPr>
        <w:t xml:space="preserve">    # </w:t>
      </w:r>
      <w:r>
        <w:rPr>
          <w:rStyle w:val="VerbatimChar"/>
          <w:rFonts w:hint="eastAsia"/>
        </w:rPr>
        <w:t xml:space="preserve">注意：口令存储不应仅SHA-256；应采用专用口令哈希算法</w:t>
      </w:r>
      <w:r>
        <w:br/>
      </w:r>
      <w:r>
        <w:rPr>
          <w:rStyle w:val="VerbatimChar"/>
        </w:rPr>
        <w:t xml:space="preserve">    # </w:t>
      </w:r>
      <w:r>
        <w:rPr>
          <w:rStyle w:val="VerbatimChar"/>
          <w:rFonts w:hint="eastAsia"/>
        </w:rPr>
        <w:t xml:space="preserve">Python文档明确提示：通用哈希（如SHA-256）不适合口令哈希</w:t>
      </w:r>
      <w:r>
        <w:rPr>
          <w:rStyle w:val="VerbatimChar"/>
        </w:rPr>
        <w:t xml:space="preserve"> [19]</w:t>
      </w:r>
      <w:r>
        <w:br/>
      </w:r>
      <w:r>
        <w:rPr>
          <w:rStyle w:val="VerbatimChar"/>
        </w:rPr>
        <w:t xml:space="preserve">    pwd_hash = sha256(password)  # TODO: </w:t>
      </w:r>
      <w:r>
        <w:rPr>
          <w:rStyle w:val="VerbatimChar"/>
          <w:rFonts w:hint="eastAsia"/>
        </w:rPr>
        <w:t xml:space="preserve">替换为bcrypt/argon2</w:t>
      </w:r>
      <w:r>
        <w:br/>
      </w:r>
      <w:r>
        <w:br/>
      </w:r>
      <w:r>
        <w:rPr>
          <w:rStyle w:val="VerbatimChar"/>
        </w:rPr>
        <w:t xml:space="preserve">    conn = get_conn()</w:t>
      </w:r>
      <w:r>
        <w:br/>
      </w:r>
      <w:r>
        <w:rPr>
          <w:rStyle w:val="VerbatimChar"/>
        </w:rPr>
        <w:t xml:space="preserve">    row = conn.execute(</w:t>
      </w:r>
      <w:r>
        <w:br/>
      </w:r>
      <w:r>
        <w:rPr>
          <w:rStyle w:val="VerbatimChar"/>
        </w:rPr>
        <w:t xml:space="preserve">        "SELECT id, username FROM users WHERE username=? AND password_hash=?",</w:t>
      </w:r>
      <w:r>
        <w:br/>
      </w:r>
      <w:r>
        <w:rPr>
          <w:rStyle w:val="VerbatimChar"/>
        </w:rPr>
        <w:t xml:space="preserve">        (username, pwd_hash)</w:t>
      </w:r>
      <w:r>
        <w:br/>
      </w:r>
      <w:r>
        <w:rPr>
          <w:rStyle w:val="VerbatimChar"/>
        </w:rPr>
        <w:t xml:space="preserve">    ).fetchone()</w:t>
      </w:r>
      <w:r>
        <w:br/>
      </w:r>
      <w:r>
        <w:rPr>
          <w:rStyle w:val="VerbatimChar"/>
        </w:rPr>
        <w:t xml:space="preserve">    conn.close()</w:t>
      </w:r>
      <w:r>
        <w:br/>
      </w:r>
      <w:r>
        <w:br/>
      </w:r>
      <w:r>
        <w:rPr>
          <w:rStyle w:val="VerbatimChar"/>
        </w:rPr>
        <w:t xml:space="preserve">    if not row:</w:t>
      </w:r>
      <w:r>
        <w:br/>
      </w:r>
      <w:r>
        <w:rPr>
          <w:rStyle w:val="VerbatimChar"/>
        </w:rPr>
        <w:t xml:space="preserve">        return jsonify({"code": 2, "msg": </w:t>
      </w:r>
      <w:r>
        <w:rPr>
          <w:rStyle w:val="VerbatimChar"/>
          <w:rFonts w:hint="eastAsia"/>
        </w:rPr>
        <w:t xml:space="preserve">"用户名或密码错误"}),</w:t>
      </w:r>
      <w:r>
        <w:rPr>
          <w:rStyle w:val="VerbatimChar"/>
        </w:rPr>
        <w:t xml:space="preserve"> 401</w:t>
      </w:r>
      <w:r>
        <w:br/>
      </w:r>
      <w:r>
        <w:br/>
      </w:r>
      <w:r>
        <w:rPr>
          <w:rStyle w:val="VerbatimChar"/>
        </w:rPr>
        <w:t xml:space="preserve">    token = issue_token(row["id"])  # TODO: </w:t>
      </w:r>
      <w:r>
        <w:rPr>
          <w:rStyle w:val="VerbatimChar"/>
          <w:rFonts w:hint="eastAsia"/>
        </w:rPr>
        <w:t xml:space="preserve">你的Token生成逻辑</w:t>
      </w:r>
      <w:r>
        <w:br/>
      </w:r>
      <w:r>
        <w:rPr>
          <w:rStyle w:val="VerbatimChar"/>
        </w:rPr>
        <w:t xml:space="preserve">    return jsonify({"code": 0, "token": token, "user": {"id": row["id"], "username": row["username"]}})</w:t>
      </w:r>
      <w:r>
        <w:br/>
      </w:r>
      <w:r>
        <w:br/>
      </w:r>
      <w:r>
        <w:rPr>
          <w:rStyle w:val="VerbatimChar"/>
        </w:rPr>
        <w:t xml:space="preserve">@app.get("/api/books")</w:t>
      </w:r>
      <w:r>
        <w:br/>
      </w:r>
      <w:r>
        <w:rPr>
          <w:rStyle w:val="VerbatimChar"/>
        </w:rPr>
        <w:t xml:space="preserve">def list_books():</w:t>
      </w:r>
      <w:r>
        <w:br/>
      </w:r>
      <w:r>
        <w:rPr>
          <w:rStyle w:val="VerbatimChar"/>
        </w:rPr>
        <w:t xml:space="preserve">    q = request.args.get("q", "").strip()</w:t>
      </w:r>
      <w:r>
        <w:br/>
      </w:r>
      <w:r>
        <w:rPr>
          <w:rStyle w:val="VerbatimChar"/>
        </w:rPr>
        <w:t xml:space="preserve">    status = request.args.get("status", "active").strip()</w:t>
      </w:r>
      <w:r>
        <w:br/>
      </w:r>
      <w:r>
        <w:br/>
      </w:r>
      <w:r>
        <w:rPr>
          <w:rStyle w:val="VerbatimChar"/>
        </w:rPr>
        <w:t xml:space="preserve">    sql = "SELECT id, seller_id, title, author, isbn, price, condition, status, created_at FROM books WHERE 1=1"</w:t>
      </w:r>
      <w:r>
        <w:br/>
      </w:r>
      <w:r>
        <w:rPr>
          <w:rStyle w:val="VerbatimChar"/>
        </w:rPr>
        <w:t xml:space="preserve">    params = []</w:t>
      </w:r>
      <w:r>
        <w:br/>
      </w:r>
      <w:r>
        <w:rPr>
          <w:rStyle w:val="VerbatimChar"/>
        </w:rPr>
        <w:t xml:space="preserve">    if status:</w:t>
      </w:r>
      <w:r>
        <w:br/>
      </w:r>
      <w:r>
        <w:rPr>
          <w:rStyle w:val="VerbatimChar"/>
        </w:rPr>
        <w:t xml:space="preserve">        sql += " AND status=?"</w:t>
      </w:r>
      <w:r>
        <w:br/>
      </w:r>
      <w:r>
        <w:rPr>
          <w:rStyle w:val="VerbatimChar"/>
        </w:rPr>
        <w:t xml:space="preserve">        params.append(status)</w:t>
      </w:r>
      <w:r>
        <w:br/>
      </w:r>
      <w:r>
        <w:rPr>
          <w:rStyle w:val="VerbatimChar"/>
        </w:rPr>
        <w:t xml:space="preserve">    if q:</w:t>
      </w:r>
      <w:r>
        <w:br/>
      </w:r>
      <w:r>
        <w:rPr>
          <w:rStyle w:val="VerbatimChar"/>
        </w:rPr>
        <w:t xml:space="preserve">        sql += " AND (title LIKE ? OR author LIKE ? OR isbn LIKE ?)"</w:t>
      </w:r>
      <w:r>
        <w:br/>
      </w:r>
      <w:r>
        <w:rPr>
          <w:rStyle w:val="VerbatimChar"/>
        </w:rPr>
        <w:t xml:space="preserve">        like = f"%{q}%"</w:t>
      </w:r>
      <w:r>
        <w:br/>
      </w:r>
      <w:r>
        <w:rPr>
          <w:rStyle w:val="VerbatimChar"/>
        </w:rPr>
        <w:t xml:space="preserve">        params += [like, like, like]</w:t>
      </w:r>
      <w:r>
        <w:br/>
      </w:r>
      <w:r>
        <w:br/>
      </w:r>
      <w:r>
        <w:rPr>
          <w:rStyle w:val="VerbatimChar"/>
        </w:rPr>
        <w:t xml:space="preserve">    conn = get_conn()</w:t>
      </w:r>
      <w:r>
        <w:br/>
      </w:r>
      <w:r>
        <w:rPr>
          <w:rStyle w:val="VerbatimChar"/>
        </w:rPr>
        <w:t xml:space="preserve">    rows = conn.execute(sql, params).fetchall()</w:t>
      </w:r>
      <w:r>
        <w:br/>
      </w:r>
      <w:r>
        <w:rPr>
          <w:rStyle w:val="VerbatimChar"/>
        </w:rPr>
        <w:t xml:space="preserve">    conn.close()</w:t>
      </w:r>
      <w:r>
        <w:br/>
      </w:r>
      <w:r>
        <w:br/>
      </w:r>
      <w:r>
        <w:rPr>
          <w:rStyle w:val="VerbatimChar"/>
        </w:rPr>
        <w:t xml:space="preserve">    return jsonify({"books": [dict(r) for r in rows]})</w:t>
      </w:r>
    </w:p>
    <w:p>
      <w:pPr>
        <w:pStyle w:val="BlockText"/>
      </w:pPr>
      <w:r>
        <w:rPr>
          <w:rFonts w:hint="eastAsia"/>
        </w:rPr>
        <w:t xml:space="preserve">论文写作提示：你应在代码段落下用“逐段说明”的方式写出：输入/输出、异常分支、参数化查询的安全意义、以及为何选型（例如Retrofit/OkHttp/Flask/sqlite3）。Flask与Android官方/权威文档可作为选型依据</w:t>
      </w:r>
      <w:r>
        <w:t xml:space="preserve"> </w:t>
      </w:r>
      <w:hyperlink r:id="rId22">
        <w:r>
          <w:rPr>
            <w:rStyle w:val="Hyperlink"/>
          </w:rPr>
          <w:t xml:space="preserve">[20]</w:t>
        </w:r>
      </w:hyperlink>
      <w:r>
        <w:t xml:space="preserve">。</w:t>
      </w:r>
    </w:p>
    <w:bookmarkEnd w:id="52"/>
    <w:bookmarkEnd w:id="53"/>
    <w:bookmarkEnd w:id="54"/>
    <w:bookmarkStart w:id="60" w:name="测试安全部署与运维写作材料"/>
    <w:p>
      <w:pPr>
        <w:pStyle w:val="Heading2"/>
      </w:pPr>
      <w:r>
        <w:rPr>
          <w:rFonts w:hint="eastAsia"/>
        </w:rPr>
        <w:t xml:space="preserve">测试、安全、部署与运维写作材料</w:t>
      </w:r>
    </w:p>
    <w:bookmarkStart w:id="55" w:name="测试用例表模板你需填写实际结果截图编号"/>
    <w:p>
      <w:pPr>
        <w:pStyle w:val="Heading3"/>
      </w:pPr>
      <w:r>
        <w:rPr>
          <w:rFonts w:hint="eastAsia"/>
        </w:rPr>
        <w:t xml:space="preserve">测试用例表模板（你需填写“实际结果/截图编号”）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用例ID</w:t>
            </w:r>
          </w:p>
        </w:tc>
        <w:tc>
          <w:tcPr/>
          <w:p>
            <w:pPr>
              <w:pStyle w:val="Compact"/>
            </w:pPr>
            <w:r>
              <w:rPr>
                <w:rFonts w:hint="eastAsia"/>
              </w:rPr>
              <w:t xml:space="preserve">目的</w:t>
            </w:r>
          </w:p>
        </w:tc>
        <w:tc>
          <w:tcPr/>
          <w:p>
            <w:pPr>
              <w:pStyle w:val="Compact"/>
            </w:pPr>
            <w:r>
              <w:rPr>
                <w:rFonts w:hint="eastAsia"/>
              </w:rPr>
              <w:t xml:space="preserve">步骤</w:t>
            </w:r>
          </w:p>
        </w:tc>
        <w:tc>
          <w:tcPr/>
          <w:p>
            <w:pPr>
              <w:pStyle w:val="Compact"/>
            </w:pPr>
            <w:r>
              <w:rPr>
                <w:rFonts w:hint="eastAsia"/>
              </w:rPr>
              <w:t xml:space="preserve">预期结果</w:t>
            </w:r>
          </w:p>
        </w:tc>
        <w:tc>
          <w:tcPr/>
          <w:p>
            <w:pPr>
              <w:pStyle w:val="Compact"/>
            </w:pPr>
            <w:r>
              <w:rPr>
                <w:rFonts w:hint="eastAsia"/>
              </w:rPr>
              <w:t xml:space="preserve">实际结果（占位）</w:t>
            </w:r>
          </w:p>
        </w:tc>
      </w:tr>
      <w:tr>
        <w:tc>
          <w:tcPr/>
          <w:p>
            <w:pPr>
              <w:pStyle w:val="Compact"/>
            </w:pPr>
            <w:r>
              <w:t xml:space="preserve">TC-01</w:t>
            </w:r>
          </w:p>
        </w:tc>
        <w:tc>
          <w:tcPr/>
          <w:p>
            <w:pPr>
              <w:pStyle w:val="Compact"/>
            </w:pPr>
            <w:r>
              <w:rPr>
                <w:rFonts w:hint="eastAsia"/>
              </w:rPr>
              <w:t xml:space="preserve">注册成功</w:t>
            </w:r>
          </w:p>
        </w:tc>
        <w:tc>
          <w:tcPr/>
          <w:p>
            <w:pPr>
              <w:pStyle w:val="Compact"/>
            </w:pPr>
            <w:r>
              <w:rPr>
                <w:rFonts w:hint="eastAsia"/>
              </w:rPr>
              <w:t xml:space="preserve">输入合法username/email/student_id并提交</w:t>
            </w:r>
          </w:p>
        </w:tc>
        <w:tc>
          <w:tcPr/>
          <w:p>
            <w:pPr>
              <w:pStyle w:val="Compact"/>
            </w:pPr>
            <w:r>
              <w:rPr>
                <w:rFonts w:hint="eastAsia"/>
              </w:rPr>
              <w:t xml:space="preserve">返回成功码、数据库新增用户</w:t>
            </w:r>
          </w:p>
        </w:tc>
        <w:tc>
          <w:tcPr/>
          <w:p>
            <w:pPr>
              <w:pStyle w:val="Compact"/>
            </w:pPr>
            <w:r>
              <w:rPr>
                <w:rFonts w:hint="eastAsia"/>
              </w:rPr>
              <w:t xml:space="preserve">【填写】</w:t>
            </w:r>
          </w:p>
        </w:tc>
      </w:tr>
      <w:tr>
        <w:tc>
          <w:tcPr/>
          <w:p>
            <w:pPr>
              <w:pStyle w:val="Compact"/>
            </w:pPr>
            <w:r>
              <w:t xml:space="preserve">TC-02</w:t>
            </w:r>
          </w:p>
        </w:tc>
        <w:tc>
          <w:tcPr/>
          <w:p>
            <w:pPr>
              <w:pStyle w:val="Compact"/>
            </w:pPr>
            <w:r>
              <w:rPr>
                <w:rFonts w:hint="eastAsia"/>
              </w:rPr>
              <w:t xml:space="preserve">注册冲突</w:t>
            </w:r>
          </w:p>
        </w:tc>
        <w:tc>
          <w:tcPr/>
          <w:p>
            <w:pPr>
              <w:pStyle w:val="Compact"/>
            </w:pPr>
            <w:r>
              <w:rPr>
                <w:rFonts w:hint="eastAsia"/>
              </w:rPr>
              <w:t xml:space="preserve">使用重复email注册</w:t>
            </w:r>
          </w:p>
        </w:tc>
        <w:tc>
          <w:tcPr/>
          <w:p>
            <w:pPr>
              <w:pStyle w:val="Compact"/>
            </w:pPr>
            <w:r>
              <w:rPr>
                <w:rFonts w:hint="eastAsia"/>
              </w:rPr>
              <w:t xml:space="preserve">返回冲突提示</w:t>
            </w:r>
          </w:p>
        </w:tc>
        <w:tc>
          <w:tcPr/>
          <w:p>
            <w:pPr>
              <w:pStyle w:val="Compact"/>
            </w:pPr>
            <w:r>
              <w:rPr>
                <w:rFonts w:hint="eastAsia"/>
              </w:rPr>
              <w:t xml:space="preserve">【填写】</w:t>
            </w:r>
          </w:p>
        </w:tc>
      </w:tr>
      <w:tr>
        <w:tc>
          <w:tcPr/>
          <w:p>
            <w:pPr>
              <w:pStyle w:val="Compact"/>
            </w:pPr>
            <w:r>
              <w:t xml:space="preserve">TC-03</w:t>
            </w:r>
          </w:p>
        </w:tc>
        <w:tc>
          <w:tcPr/>
          <w:p>
            <w:pPr>
              <w:pStyle w:val="Compact"/>
            </w:pPr>
            <w:r>
              <w:rPr>
                <w:rFonts w:hint="eastAsia"/>
              </w:rPr>
              <w:t xml:space="preserve">登录成功</w:t>
            </w:r>
          </w:p>
        </w:tc>
        <w:tc>
          <w:tcPr/>
          <w:p>
            <w:pPr>
              <w:pStyle w:val="Compact"/>
            </w:pPr>
            <w:r>
              <w:rPr>
                <w:rFonts w:hint="eastAsia"/>
              </w:rPr>
              <w:t xml:space="preserve">正确用户名密码登录</w:t>
            </w:r>
          </w:p>
        </w:tc>
        <w:tc>
          <w:tcPr/>
          <w:p>
            <w:pPr>
              <w:pStyle w:val="Compact"/>
            </w:pPr>
            <w:r>
              <w:rPr>
                <w:rFonts w:hint="eastAsia"/>
              </w:rPr>
              <w:t xml:space="preserve">返回token/进入首页</w:t>
            </w:r>
          </w:p>
        </w:tc>
        <w:tc>
          <w:tcPr/>
          <w:p>
            <w:pPr>
              <w:pStyle w:val="Compact"/>
            </w:pPr>
            <w:r>
              <w:rPr>
                <w:rFonts w:hint="eastAsia"/>
              </w:rPr>
              <w:t xml:space="preserve">【填写】</w:t>
            </w:r>
          </w:p>
        </w:tc>
      </w:tr>
      <w:tr>
        <w:tc>
          <w:tcPr/>
          <w:p>
            <w:pPr>
              <w:pStyle w:val="Compact"/>
            </w:pPr>
            <w:r>
              <w:t xml:space="preserve">TC-04</w:t>
            </w:r>
          </w:p>
        </w:tc>
        <w:tc>
          <w:tcPr/>
          <w:p>
            <w:pPr>
              <w:pStyle w:val="Compact"/>
            </w:pPr>
            <w:r>
              <w:rPr>
                <w:rFonts w:hint="eastAsia"/>
              </w:rPr>
              <w:t xml:space="preserve">登录失败</w:t>
            </w:r>
          </w:p>
        </w:tc>
        <w:tc>
          <w:tcPr/>
          <w:p>
            <w:pPr>
              <w:pStyle w:val="Compact"/>
            </w:pPr>
            <w:r>
              <w:rPr>
                <w:rFonts w:hint="eastAsia"/>
              </w:rPr>
              <w:t xml:space="preserve">错误密码登录</w:t>
            </w:r>
          </w:p>
        </w:tc>
        <w:tc>
          <w:tcPr/>
          <w:p>
            <w:pPr>
              <w:pStyle w:val="Compact"/>
            </w:pPr>
            <w:r>
              <w:rPr>
                <w:rFonts w:hint="eastAsia"/>
              </w:rPr>
              <w:t xml:space="preserve">401/提示错误</w:t>
            </w:r>
          </w:p>
        </w:tc>
        <w:tc>
          <w:tcPr/>
          <w:p>
            <w:pPr>
              <w:pStyle w:val="Compact"/>
            </w:pPr>
            <w:r>
              <w:rPr>
                <w:rFonts w:hint="eastAsia"/>
              </w:rPr>
              <w:t xml:space="preserve">【填写】</w:t>
            </w:r>
          </w:p>
        </w:tc>
      </w:tr>
      <w:tr>
        <w:tc>
          <w:tcPr/>
          <w:p>
            <w:pPr>
              <w:pStyle w:val="Compact"/>
            </w:pPr>
            <w:r>
              <w:t xml:space="preserve">TC-05</w:t>
            </w:r>
          </w:p>
        </w:tc>
        <w:tc>
          <w:tcPr/>
          <w:p>
            <w:pPr>
              <w:pStyle w:val="Compact"/>
            </w:pPr>
            <w:r>
              <w:rPr>
                <w:rFonts w:hint="eastAsia"/>
              </w:rPr>
              <w:t xml:space="preserve">书籍搜索</w:t>
            </w:r>
          </w:p>
        </w:tc>
        <w:tc>
          <w:tcPr/>
          <w:p>
            <w:pPr>
              <w:pStyle w:val="Compact"/>
            </w:pPr>
            <w:r>
              <w:rPr>
                <w:rFonts w:hint="eastAsia"/>
              </w:rPr>
              <w:t xml:space="preserve">q=“高等数学”</w:t>
            </w:r>
          </w:p>
        </w:tc>
        <w:tc>
          <w:tcPr/>
          <w:p>
            <w:pPr>
              <w:pStyle w:val="Compact"/>
            </w:pPr>
            <w:r>
              <w:rPr>
                <w:rFonts w:hint="eastAsia"/>
              </w:rPr>
              <w:t xml:space="preserve">列表出现匹配项</w:t>
            </w:r>
          </w:p>
        </w:tc>
        <w:tc>
          <w:tcPr/>
          <w:p>
            <w:pPr>
              <w:pStyle w:val="Compact"/>
            </w:pPr>
            <w:r>
              <w:rPr>
                <w:rFonts w:hint="eastAsia"/>
              </w:rPr>
              <w:t xml:space="preserve">【填写】</w:t>
            </w:r>
          </w:p>
        </w:tc>
      </w:tr>
      <w:tr>
        <w:tc>
          <w:tcPr/>
          <w:p>
            <w:pPr>
              <w:pStyle w:val="Compact"/>
            </w:pPr>
            <w:r>
              <w:t xml:space="preserve">TC-06</w:t>
            </w:r>
          </w:p>
        </w:tc>
        <w:tc>
          <w:tcPr/>
          <w:p>
            <w:pPr>
              <w:pStyle w:val="Compact"/>
            </w:pPr>
            <w:r>
              <w:rPr>
                <w:rFonts w:hint="eastAsia"/>
              </w:rPr>
              <w:t xml:space="preserve">发布书籍</w:t>
            </w:r>
          </w:p>
        </w:tc>
        <w:tc>
          <w:tcPr/>
          <w:p>
            <w:pPr>
              <w:pStyle w:val="Compact"/>
            </w:pPr>
            <w:r>
              <w:rPr>
                <w:rFonts w:hint="eastAsia"/>
              </w:rPr>
              <w:t xml:space="preserve">填写完整信息并提交</w:t>
            </w:r>
          </w:p>
        </w:tc>
        <w:tc>
          <w:tcPr/>
          <w:p>
            <w:pPr>
              <w:pStyle w:val="Compact"/>
            </w:pPr>
            <w:r>
              <w:rPr>
                <w:rFonts w:hint="eastAsia"/>
              </w:rPr>
              <w:t xml:space="preserve">返回书籍id，列表可见</w:t>
            </w:r>
          </w:p>
        </w:tc>
        <w:tc>
          <w:tcPr/>
          <w:p>
            <w:pPr>
              <w:pStyle w:val="Compact"/>
            </w:pPr>
            <w:r>
              <w:rPr>
                <w:rFonts w:hint="eastAsia"/>
              </w:rPr>
              <w:t xml:space="preserve">【填写】</w:t>
            </w:r>
          </w:p>
        </w:tc>
      </w:tr>
      <w:tr>
        <w:tc>
          <w:tcPr/>
          <w:p>
            <w:pPr>
              <w:pStyle w:val="Compact"/>
            </w:pPr>
            <w:r>
              <w:t xml:space="preserve">TC-07</w:t>
            </w:r>
          </w:p>
        </w:tc>
        <w:tc>
          <w:tcPr/>
          <w:p>
            <w:pPr>
              <w:pStyle w:val="Compact"/>
            </w:pPr>
            <w:r>
              <w:rPr>
                <w:rFonts w:hint="eastAsia"/>
              </w:rPr>
              <w:t xml:space="preserve">加入购物车</w:t>
            </w:r>
          </w:p>
        </w:tc>
        <w:tc>
          <w:tcPr/>
          <w:p>
            <w:pPr>
              <w:pStyle w:val="Compact"/>
            </w:pPr>
            <w:r>
              <w:rPr>
                <w:rFonts w:hint="eastAsia"/>
              </w:rPr>
              <w:t xml:space="preserve">对某book_id</w:t>
            </w:r>
            <w:r>
              <w:t xml:space="preserve"> add</w:t>
            </w:r>
          </w:p>
        </w:tc>
        <w:tc>
          <w:tcPr/>
          <w:p>
            <w:pPr>
              <w:pStyle w:val="Compact"/>
            </w:pPr>
            <w:r>
              <w:rPr>
                <w:rFonts w:hint="eastAsia"/>
              </w:rPr>
              <w:t xml:space="preserve">购物车items增加</w:t>
            </w:r>
          </w:p>
        </w:tc>
        <w:tc>
          <w:tcPr/>
          <w:p>
            <w:pPr>
              <w:pStyle w:val="Compact"/>
            </w:pPr>
            <w:r>
              <w:rPr>
                <w:rFonts w:hint="eastAsia"/>
              </w:rPr>
              <w:t xml:space="preserve">【填写】</w:t>
            </w:r>
          </w:p>
        </w:tc>
      </w:tr>
      <w:tr>
        <w:tc>
          <w:tcPr/>
          <w:p>
            <w:pPr>
              <w:pStyle w:val="Compact"/>
            </w:pPr>
            <w:r>
              <w:t xml:space="preserve">TC-08</w:t>
            </w:r>
          </w:p>
        </w:tc>
        <w:tc>
          <w:tcPr/>
          <w:p>
            <w:pPr>
              <w:pStyle w:val="Compact"/>
            </w:pPr>
            <w:r>
              <w:rPr>
                <w:rFonts w:hint="eastAsia"/>
              </w:rPr>
              <w:t xml:space="preserve">去重约束</w:t>
            </w:r>
          </w:p>
        </w:tc>
        <w:tc>
          <w:tcPr/>
          <w:p>
            <w:pPr>
              <w:pStyle w:val="Compact"/>
            </w:pPr>
            <w:r>
              <w:rPr>
                <w:rFonts w:hint="eastAsia"/>
              </w:rPr>
              <w:t xml:space="preserve">重复添加同一book</w:t>
            </w:r>
          </w:p>
        </w:tc>
        <w:tc>
          <w:tcPr/>
          <w:p>
            <w:pPr>
              <w:pStyle w:val="Compact"/>
            </w:pPr>
            <w:r>
              <w:rPr>
                <w:rFonts w:hint="eastAsia"/>
              </w:rPr>
              <w:t xml:space="preserve">quantity更新或提示已存在</w:t>
            </w:r>
          </w:p>
        </w:tc>
        <w:tc>
          <w:tcPr/>
          <w:p>
            <w:pPr>
              <w:pStyle w:val="Compact"/>
            </w:pPr>
            <w:r>
              <w:rPr>
                <w:rFonts w:hint="eastAsia"/>
              </w:rPr>
              <w:t xml:space="preserve">【填写】</w:t>
            </w:r>
          </w:p>
        </w:tc>
      </w:tr>
      <w:tr>
        <w:tc>
          <w:tcPr/>
          <w:p>
            <w:pPr>
              <w:pStyle w:val="Compact"/>
            </w:pPr>
            <w:r>
              <w:t xml:space="preserve">TC-09</w:t>
            </w:r>
          </w:p>
        </w:tc>
        <w:tc>
          <w:tcPr/>
          <w:p>
            <w:pPr>
              <w:pStyle w:val="Compact"/>
            </w:pPr>
            <w:r>
              <w:rPr>
                <w:rFonts w:hint="eastAsia"/>
              </w:rPr>
              <w:t xml:space="preserve">创建交易</w:t>
            </w:r>
          </w:p>
        </w:tc>
        <w:tc>
          <w:tcPr/>
          <w:p>
            <w:pPr>
              <w:pStyle w:val="Compact"/>
            </w:pPr>
            <w:r>
              <w:rPr>
                <w:rFonts w:hint="eastAsia"/>
              </w:rPr>
              <w:t xml:space="preserve">填写地址并下单</w:t>
            </w:r>
          </w:p>
        </w:tc>
        <w:tc>
          <w:tcPr/>
          <w:p>
            <w:pPr>
              <w:pStyle w:val="Compact"/>
            </w:pPr>
            <w:r>
              <w:rPr>
                <w:rFonts w:hint="eastAsia"/>
              </w:rPr>
              <w:t xml:space="preserve">transactions新增记录</w:t>
            </w:r>
          </w:p>
        </w:tc>
        <w:tc>
          <w:tcPr/>
          <w:p>
            <w:pPr>
              <w:pStyle w:val="Compact"/>
            </w:pPr>
            <w:r>
              <w:rPr>
                <w:rFonts w:hint="eastAsia"/>
              </w:rPr>
              <w:t xml:space="preserve">【填写】</w:t>
            </w:r>
          </w:p>
        </w:tc>
      </w:tr>
      <w:tr>
        <w:tc>
          <w:tcPr/>
          <w:p>
            <w:pPr>
              <w:pStyle w:val="Compact"/>
            </w:pPr>
            <w:r>
              <w:t xml:space="preserve">TC-10</w:t>
            </w:r>
          </w:p>
        </w:tc>
        <w:tc>
          <w:tcPr/>
          <w:p>
            <w:pPr>
              <w:pStyle w:val="Compact"/>
            </w:pPr>
            <w:r>
              <w:rPr>
                <w:rFonts w:hint="eastAsia"/>
              </w:rPr>
              <w:t xml:space="preserve">权限校验</w:t>
            </w:r>
          </w:p>
        </w:tc>
        <w:tc>
          <w:tcPr/>
          <w:p>
            <w:pPr>
              <w:pStyle w:val="Compact"/>
            </w:pPr>
            <w:r>
              <w:rPr>
                <w:rFonts w:hint="eastAsia"/>
              </w:rPr>
              <w:t xml:space="preserve">未登录访问购物车接口</w:t>
            </w:r>
          </w:p>
        </w:tc>
        <w:tc>
          <w:tcPr/>
          <w:p>
            <w:pPr>
              <w:pStyle w:val="Compact"/>
            </w:pPr>
            <w:r>
              <w:rPr>
                <w:rFonts w:hint="eastAsia"/>
              </w:rPr>
              <w:t xml:space="preserve">401/拒绝访问</w:t>
            </w:r>
          </w:p>
        </w:tc>
        <w:tc>
          <w:tcPr/>
          <w:p>
            <w:pPr>
              <w:pStyle w:val="Compact"/>
            </w:pPr>
            <w:r>
              <w:rPr>
                <w:rFonts w:hint="eastAsia"/>
              </w:rPr>
              <w:t xml:space="preserve">【填写】</w:t>
            </w:r>
          </w:p>
        </w:tc>
      </w:tr>
    </w:tbl>
    <w:bookmarkEnd w:id="55"/>
    <w:bookmarkStart w:id="57" w:name="安全与隐私分析写作要点可直接扩写成段落"/>
    <w:p>
      <w:pPr>
        <w:pStyle w:val="Heading3"/>
      </w:pPr>
      <w:r>
        <w:rPr>
          <w:rFonts w:hint="eastAsia"/>
        </w:rPr>
        <w:t xml:space="preserve">安全与隐私分析写作要点（可直接扩写成段落）</w:t>
      </w:r>
    </w:p>
    <w:p>
      <w:pPr>
        <w:pStyle w:val="Compact"/>
        <w:numPr>
          <w:ilvl w:val="0"/>
          <w:numId w:val="1003"/>
        </w:numPr>
      </w:pPr>
      <w:r>
        <w:rPr>
          <w:rFonts w:hint="eastAsia"/>
          <w:b/>
          <w:bCs/>
        </w:rPr>
        <w:t xml:space="preserve">口令存储</w:t>
      </w:r>
      <w:r>
        <w:rPr>
          <w:rFonts w:hint="eastAsia"/>
        </w:rPr>
        <w:t xml:space="preserve">：如果你当前实现是“SHA-256直接哈希”，需在论文中承认局限，并给出改进方案。Python官方文档明确指出：通用哈希（如SHA-256）不适合口令哈希，应使用专用算法与加盐/成本因子</w:t>
      </w:r>
      <w:r>
        <w:t xml:space="preserve"> </w:t>
      </w:r>
      <w:hyperlink r:id="rId21">
        <w:r>
          <w:rPr>
            <w:rStyle w:val="Hyperlink"/>
          </w:rPr>
          <w:t xml:space="preserve">[21]</w:t>
        </w:r>
      </w:hyperlink>
      <w:r>
        <w:t xml:space="preserve">。</w:t>
      </w:r>
    </w:p>
    <w:p>
      <w:pPr>
        <w:pStyle w:val="Compact"/>
        <w:numPr>
          <w:ilvl w:val="0"/>
          <w:numId w:val="1003"/>
        </w:numPr>
      </w:pPr>
      <w:r>
        <w:rPr>
          <w:rFonts w:hint="eastAsia"/>
          <w:b/>
          <w:bCs/>
        </w:rPr>
        <w:t xml:space="preserve">移动端风险</w:t>
      </w:r>
      <w:r>
        <w:rPr>
          <w:rFonts w:hint="eastAsia"/>
        </w:rPr>
        <w:t xml:space="preserve">：可用OWASP</w:t>
      </w:r>
      <w:hyperlink r:id="rId35">
        <w:r>
          <w:rPr>
            <w:rStyle w:val="Hyperlink"/>
          </w:rPr>
          <w:t xml:space="preserve">[7]</w:t>
        </w:r>
      </w:hyperlink>
      <w:r>
        <w:t xml:space="preserve"> </w:t>
      </w:r>
      <w:r>
        <w:t xml:space="preserve">Mobile Top 10 </w:t>
      </w:r>
      <w:r>
        <w:rPr>
          <w:rFonts w:hint="eastAsia"/>
        </w:rPr>
        <w:t xml:space="preserve">2024作为移动端风险分类依据（如不安全通信、隐私控制不足、凭证使用不当等）</w:t>
      </w:r>
      <w:hyperlink r:id="rId36">
        <w:r>
          <w:rPr>
            <w:rStyle w:val="Hyperlink"/>
          </w:rPr>
          <w:t xml:space="preserve">[8]</w:t>
        </w:r>
      </w:hyperlink>
      <w:r>
        <w:t xml:space="preserve">。</w:t>
      </w:r>
    </w:p>
    <w:p>
      <w:pPr>
        <w:pStyle w:val="Compact"/>
        <w:numPr>
          <w:ilvl w:val="0"/>
          <w:numId w:val="1003"/>
        </w:numPr>
      </w:pPr>
      <w:r>
        <w:rPr>
          <w:rFonts w:hint="eastAsia"/>
          <w:b/>
          <w:bCs/>
        </w:rPr>
        <w:t xml:space="preserve">隐私合规</w:t>
      </w:r>
      <w:r>
        <w:rPr>
          <w:rFonts w:hint="eastAsia"/>
        </w:rPr>
        <w:t xml:space="preserve">：在中国语境下，可引用《个人信息保护法》对“合法、正当、必要、最小范围”等原则的要求，并据此解释你为何只收集交易必需字段、如何做注销/删除（若未实现需写“未实现/计划”）</w:t>
      </w:r>
      <w:hyperlink r:id="rId44">
        <w:r>
          <w:rPr>
            <w:rStyle w:val="Hyperlink"/>
          </w:rPr>
          <w:t xml:space="preserve">[17]</w:t>
        </w:r>
      </w:hyperlink>
      <w:r>
        <w:rPr>
          <w:rFonts w:hint="eastAsia"/>
        </w:rPr>
        <w:t xml:space="preserve">。对于工程规范层面，可引用GB/T</w:t>
      </w:r>
      <w:r>
        <w:t xml:space="preserve"> </w:t>
      </w:r>
      <w:r>
        <w:rPr>
          <w:rFonts w:hint="eastAsia"/>
        </w:rPr>
        <w:t xml:space="preserve">35273-2020中关于个人信息处理与授权同意的原则性框架作为“工程对照依据”</w:t>
      </w:r>
      <w:hyperlink r:id="rId43">
        <w:r>
          <w:rPr>
            <w:rStyle w:val="Hyperlink"/>
          </w:rPr>
          <w:t xml:space="preserve">[16]</w:t>
        </w:r>
      </w:hyperlink>
      <w:r>
        <w:t xml:space="preserve">。</w:t>
      </w:r>
    </w:p>
    <w:p>
      <w:pPr>
        <w:pStyle w:val="Compact"/>
        <w:numPr>
          <w:ilvl w:val="0"/>
          <w:numId w:val="1003"/>
        </w:numPr>
      </w:pPr>
      <w:r>
        <w:rPr>
          <w:rFonts w:hint="eastAsia"/>
          <w:b/>
          <w:bCs/>
        </w:rPr>
        <w:t xml:space="preserve">安全Cookie/Session</w:t>
      </w:r>
      <w:r>
        <w:rPr>
          <w:rFonts w:hint="eastAsia"/>
        </w:rPr>
        <w:t xml:space="preserve">：若你采用Flask</w:t>
      </w:r>
      <w:r>
        <w:t xml:space="preserve"> </w:t>
      </w:r>
      <w:r>
        <w:rPr>
          <w:rFonts w:hint="eastAsia"/>
        </w:rPr>
        <w:t xml:space="preserve">session，需要合理配置</w:t>
      </w:r>
      <w:r>
        <w:rPr>
          <w:rStyle w:val="VerbatimChar"/>
        </w:rPr>
        <w:t xml:space="preserve">SECRET_KEY</w:t>
      </w:r>
      <w:r>
        <w:rPr>
          <w:rFonts w:hint="eastAsia"/>
        </w:rPr>
        <w:t xml:space="preserve">与Cookie安全属性（Secure/HttpOnly等），Flask文档给出相应配置建议</w:t>
      </w:r>
      <w:r>
        <w:t xml:space="preserve"> </w:t>
      </w:r>
      <w:hyperlink r:id="rId56">
        <w:r>
          <w:rPr>
            <w:rStyle w:val="Hyperlink"/>
          </w:rPr>
          <w:t xml:space="preserve">[22]</w:t>
        </w:r>
      </w:hyperlink>
      <w:r>
        <w:t xml:space="preserve">。</w:t>
      </w:r>
    </w:p>
    <w:p>
      <w:pPr>
        <w:pStyle w:val="Compact"/>
        <w:numPr>
          <w:ilvl w:val="0"/>
          <w:numId w:val="1003"/>
        </w:numPr>
      </w:pPr>
      <w:r>
        <w:rPr>
          <w:rFonts w:hint="eastAsia"/>
          <w:b/>
          <w:bCs/>
        </w:rPr>
        <w:t xml:space="preserve">SQLite外键与一致性</w:t>
      </w:r>
      <w:r>
        <w:rPr>
          <w:rFonts w:hint="eastAsia"/>
        </w:rPr>
        <w:t xml:space="preserve">：外键约束是数据一致性的重要机制，但在SQLite中需注意启用与连接级设置问题；官方文档可作为依据</w:t>
      </w:r>
      <w:r>
        <w:t xml:space="preserve"> </w:t>
      </w:r>
      <w:hyperlink r:id="rId25">
        <w:r>
          <w:rPr>
            <w:rStyle w:val="Hyperlink"/>
          </w:rPr>
          <w:t xml:space="preserve">[4]</w:t>
        </w:r>
      </w:hyperlink>
      <w:r>
        <w:t xml:space="preserve">。</w:t>
      </w:r>
    </w:p>
    <w:bookmarkEnd w:id="57"/>
    <w:bookmarkStart w:id="58" w:name="部署与运维本地服务器写作模板与脚本示例"/>
    <w:p>
      <w:pPr>
        <w:pStyle w:val="Heading3"/>
      </w:pPr>
      <w:r>
        <w:rPr>
          <w:rFonts w:hint="eastAsia"/>
        </w:rPr>
        <w:t xml:space="preserve">部署与运维（本地/服务器）写作模板与脚本示例</w:t>
      </w:r>
    </w:p>
    <w:p>
      <w:pPr>
        <w:pStyle w:val="FirstParagraph"/>
      </w:pPr>
      <w:r>
        <w:rPr>
          <w:rFonts w:hint="eastAsia"/>
          <w:b/>
          <w:bCs/>
        </w:rPr>
        <w:t xml:space="preserve">后端本地运行（示例）</w:t>
      </w:r>
      <w:r>
        <w:br/>
      </w:r>
      <w:r>
        <w:t xml:space="preserve">- </w:t>
      </w:r>
      <w:r>
        <w:rPr>
          <w:rFonts w:hint="eastAsia"/>
        </w:rPr>
        <w:t xml:space="preserve">依赖安装：</w:t>
      </w:r>
      <w:r>
        <w:rPr>
          <w:rStyle w:val="VerbatimChar"/>
        </w:rPr>
        <w:t xml:space="preserve">pip install -r requirements.txt</w:t>
      </w:r>
      <w:r>
        <w:br/>
      </w:r>
      <w:r>
        <w:t xml:space="preserve">- </w:t>
      </w:r>
      <w:r>
        <w:rPr>
          <w:rFonts w:hint="eastAsia"/>
        </w:rPr>
        <w:t xml:space="preserve">初始化数据库：</w:t>
      </w:r>
      <w:r>
        <w:rPr>
          <w:rStyle w:val="VerbatimChar"/>
        </w:rPr>
        <w:t xml:space="preserve">python -c "from database import init_db; init_db()"</w:t>
      </w:r>
      <w:r>
        <w:br/>
      </w:r>
      <w:r>
        <w:t xml:space="preserve">- </w:t>
      </w:r>
      <w:r>
        <w:rPr>
          <w:rFonts w:hint="eastAsia"/>
        </w:rPr>
        <w:t xml:space="preserve">启动服务：</w:t>
      </w:r>
      <w:r>
        <w:rPr>
          <w:rStyle w:val="VerbatimChar"/>
        </w:rPr>
        <w:t xml:space="preserve">python app.py</w:t>
      </w:r>
      <w:r>
        <w:t xml:space="preserve"> </w:t>
      </w:r>
      <w:r>
        <w:rPr>
          <w:rFonts w:hint="eastAsia"/>
        </w:rPr>
        <w:t xml:space="preserve">或</w:t>
      </w:r>
      <w:r>
        <w:t xml:space="preserve"> </w:t>
      </w:r>
      <w:r>
        <w:rPr>
          <w:rStyle w:val="VerbatimChar"/>
        </w:rPr>
        <w:t xml:space="preserve">flask --app app run --host 0.0.0.0 --port 5000</w:t>
      </w:r>
      <w:r>
        <w:rPr>
          <w:rFonts w:hint="eastAsia"/>
        </w:rPr>
        <w:t xml:space="preserve">（按你实际工程为准；Flask</w:t>
      </w:r>
      <w:r>
        <w:t xml:space="preserve"> </w:t>
      </w:r>
      <w:r>
        <w:rPr>
          <w:rFonts w:hint="eastAsia"/>
        </w:rPr>
        <w:t xml:space="preserve">Quickstart说明了基本运行方式）</w:t>
      </w:r>
      <w:hyperlink r:id="rId40">
        <w:r>
          <w:rPr>
            <w:rStyle w:val="Hyperlink"/>
          </w:rPr>
          <w:t xml:space="preserve">[12]</w:t>
        </w:r>
      </w:hyperlink>
    </w:p>
    <w:p>
      <w:pPr>
        <w:pStyle w:val="BodyText"/>
      </w:pPr>
      <w:r>
        <w:rPr>
          <w:rFonts w:hint="eastAsia"/>
          <w:b/>
          <w:bCs/>
        </w:rPr>
        <w:t xml:space="preserve">一键导出书籍HTML报表（便于论文附录截图）</w:t>
      </w:r>
    </w:p>
    <w:p>
      <w:pPr>
        <w:pStyle w:val="BlockText"/>
      </w:pPr>
      <w:r>
        <w:rPr>
          <w:rFonts w:hint="eastAsia"/>
        </w:rPr>
        <w:t xml:space="preserve">该脚本会把</w:t>
      </w:r>
      <w:r>
        <w:rPr>
          <w:rStyle w:val="VerbatimChar"/>
        </w:rPr>
        <w:t xml:space="preserve">books</w:t>
      </w:r>
      <w:r>
        <w:rPr>
          <w:rFonts w:hint="eastAsia"/>
        </w:rPr>
        <w:t xml:space="preserve">表导出为可搜索的HTML表格，便于你直观核对数据并截图放入论文。</w:t>
      </w:r>
    </w:p>
    <w:p>
      <w:pPr>
        <w:pStyle w:val="SourceCode"/>
      </w:pPr>
      <w:r>
        <w:rPr>
          <w:rStyle w:val="VerbatimChar"/>
        </w:rPr>
        <w:t xml:space="preserve"># tools/export_books_html.py</w:t>
      </w:r>
      <w:r>
        <w:br/>
      </w:r>
      <w:r>
        <w:rPr>
          <w:rStyle w:val="VerbatimChar"/>
        </w:rPr>
        <w:t xml:space="preserve">import sqlite3</w:t>
      </w:r>
      <w:r>
        <w:br/>
      </w:r>
      <w:r>
        <w:rPr>
          <w:rStyle w:val="VerbatimChar"/>
        </w:rPr>
        <w:t xml:space="preserve">from pathlib import Path</w:t>
      </w:r>
      <w:r>
        <w:br/>
      </w:r>
      <w:r>
        <w:rPr>
          <w:rStyle w:val="VerbatimChar"/>
        </w:rPr>
        <w:t xml:space="preserve">import pandas as pd</w:t>
      </w:r>
      <w:r>
        <w:br/>
      </w:r>
      <w:r>
        <w:br/>
      </w:r>
      <w:r>
        <w:rPr>
          <w:rStyle w:val="VerbatimChar"/>
        </w:rPr>
        <w:t xml:space="preserve">DB = Path("data/books_trading.db")</w:t>
      </w:r>
      <w:r>
        <w:br/>
      </w:r>
      <w:r>
        <w:rPr>
          <w:rStyle w:val="VerbatimChar"/>
        </w:rPr>
        <w:t xml:space="preserve">OUT = Path("books_report.html")</w:t>
      </w:r>
      <w:r>
        <w:br/>
      </w:r>
      <w:r>
        <w:br/>
      </w:r>
      <w:r>
        <w:rPr>
          <w:rStyle w:val="VerbatimChar"/>
        </w:rPr>
        <w:t xml:space="preserve">def main():</w:t>
      </w:r>
      <w:r>
        <w:br/>
      </w:r>
      <w:r>
        <w:rPr>
          <w:rStyle w:val="VerbatimChar"/>
        </w:rPr>
        <w:t xml:space="preserve">    conn = sqlite3.connect(DB)</w:t>
      </w:r>
      <w:r>
        <w:br/>
      </w:r>
      <w:r>
        <w:rPr>
          <w:rStyle w:val="VerbatimChar"/>
        </w:rPr>
        <w:t xml:space="preserve">    df = pd.read_sql("SELECT * FROM books;", conn)</w:t>
      </w:r>
      <w:r>
        <w:br/>
      </w:r>
      <w:r>
        <w:rPr>
          <w:rStyle w:val="VerbatimChar"/>
        </w:rPr>
        <w:t xml:space="preserve">    conn.close()</w:t>
      </w:r>
      <w:r>
        <w:br/>
      </w:r>
      <w:r>
        <w:br/>
      </w:r>
      <w:r>
        <w:rPr>
          <w:rStyle w:val="VerbatimChar"/>
        </w:rPr>
        <w:t xml:space="preserve">    html = f"""</w:t>
      </w:r>
      <w:r>
        <w:br/>
      </w:r>
      <w:r>
        <w:rPr>
          <w:rStyle w:val="VerbatimChar"/>
        </w:rPr>
        <w:t xml:space="preserve">&lt;!doctype html&gt;&lt;html&gt;&lt;head&gt;&lt;meta charset="utf-8"/&gt;</w:t>
      </w:r>
      <w:r>
        <w:br/>
      </w:r>
      <w:r>
        <w:rPr>
          <w:rStyle w:val="VerbatimChar"/>
        </w:rPr>
        <w:t xml:space="preserve">&lt;title&gt;Books Report&lt;/title&gt;</w:t>
      </w:r>
      <w:r>
        <w:br/>
      </w:r>
      <w:r>
        <w:rPr>
          <w:rStyle w:val="VerbatimChar"/>
        </w:rPr>
        <w:t xml:space="preserve">&lt;style&gt;</w:t>
      </w:r>
      <w:r>
        <w:br/>
      </w:r>
      <w:r>
        <w:rPr>
          <w:rStyle w:val="VerbatimChar"/>
        </w:rPr>
        <w:t xml:space="preserve">body{{font-family:Arial,"Microsoft YaHei";padding:16px}}</w:t>
      </w:r>
      <w:r>
        <w:br/>
      </w:r>
      <w:r>
        <w:rPr>
          <w:rStyle w:val="VerbatimChar"/>
        </w:rPr>
        <w:t xml:space="preserve">table{{border-collapse:collapse;width:100%}}</w:t>
      </w:r>
      <w:r>
        <w:br/>
      </w:r>
      <w:r>
        <w:rPr>
          <w:rStyle w:val="VerbatimChar"/>
        </w:rPr>
        <w:t xml:space="preserve">th,td{{border:1px solid #ddd;padding:8px}}</w:t>
      </w:r>
      <w:r>
        <w:br/>
      </w:r>
      <w:r>
        <w:rPr>
          <w:rStyle w:val="VerbatimChar"/>
        </w:rPr>
        <w:t xml:space="preserve">th{{background:#f5f5f5;position:sticky;top:0}}</w:t>
      </w:r>
      <w:r>
        <w:br/>
      </w:r>
      <w:r>
        <w:rPr>
          <w:rStyle w:val="VerbatimChar"/>
        </w:rPr>
        <w:t xml:space="preserve">tr:nth-child(even){{background:#fafafa}}</w:t>
      </w:r>
      <w:r>
        <w:br/>
      </w:r>
      <w:r>
        <w:rPr>
          <w:rStyle w:val="VerbatimChar"/>
        </w:rPr>
        <w:t xml:space="preserve">input{{padding:10px;width:360px;max-width:100%}}</w:t>
      </w:r>
      <w:r>
        <w:br/>
      </w:r>
      <w:r>
        <w:rPr>
          <w:rStyle w:val="VerbatimChar"/>
        </w:rPr>
        <w:t xml:space="preserve">&lt;/style&gt;&lt;/head&gt;&lt;body&gt;</w:t>
      </w:r>
      <w:r>
        <w:br/>
      </w:r>
      <w:r>
        <w:rPr>
          <w:rStyle w:val="VerbatimChar"/>
        </w:rPr>
        <w:t xml:space="preserve">&lt;h2&gt;Books Report&lt;/h2&gt;</w:t>
      </w:r>
      <w:r>
        <w:br/>
      </w:r>
      <w:r>
        <w:rPr>
          <w:rStyle w:val="VerbatimChar"/>
        </w:rPr>
        <w:t xml:space="preserve">&lt;input id="q" </w:t>
      </w:r>
      <w:r>
        <w:rPr>
          <w:rStyle w:val="VerbatimChar"/>
          <w:rFonts w:hint="eastAsia"/>
        </w:rPr>
        <w:t xml:space="preserve">placeholder="输入关键字过滤"</w:t>
      </w:r>
      <w:r>
        <w:rPr>
          <w:rStyle w:val="VerbatimChar"/>
        </w:rPr>
        <w:t xml:space="preserve"> onkeyup="f()"/&gt;</w:t>
      </w:r>
      <w:r>
        <w:br/>
      </w:r>
      <w:r>
        <w:rPr>
          <w:rStyle w:val="VerbatimChar"/>
        </w:rPr>
        <w:t xml:space="preserve">{df.to_html(index=False)}</w:t>
      </w:r>
      <w:r>
        <w:br/>
      </w:r>
      <w:r>
        <w:rPr>
          <w:rStyle w:val="VerbatimChar"/>
        </w:rPr>
        <w:t xml:space="preserve">&lt;script&gt;</w:t>
      </w:r>
      <w:r>
        <w:br/>
      </w:r>
      <w:r>
        <w:rPr>
          <w:rStyle w:val="VerbatimChar"/>
        </w:rPr>
        <w:t xml:space="preserve">function f(){{</w:t>
      </w:r>
      <w:r>
        <w:br/>
      </w:r>
      <w:r>
        <w:rPr>
          <w:rStyle w:val="VerbatimChar"/>
        </w:rPr>
        <w:t xml:space="preserve">  const q=document.getElementById('q').value.toLowerCase();</w:t>
      </w:r>
      <w:r>
        <w:br/>
      </w:r>
      <w:r>
        <w:rPr>
          <w:rStyle w:val="VerbatimChar"/>
        </w:rPr>
        <w:t xml:space="preserve">  document.querySelectorAll('table tbody tr').forEach(r=&gt;{{</w:t>
      </w:r>
      <w:r>
        <w:br/>
      </w:r>
      <w:r>
        <w:rPr>
          <w:rStyle w:val="VerbatimChar"/>
        </w:rPr>
        <w:t xml:space="preserve">    r.style.display = r.innerText.toLowerCase().includes(q)?'':'none';</w:t>
      </w:r>
      <w:r>
        <w:br/>
      </w:r>
      <w:r>
        <w:rPr>
          <w:rStyle w:val="VerbatimChar"/>
        </w:rPr>
        <w:t xml:space="preserve">  }});</w:t>
      </w:r>
      <w:r>
        <w:br/>
      </w:r>
      <w:r>
        <w:rPr>
          <w:rStyle w:val="VerbatimChar"/>
        </w:rPr>
        <w:t xml:space="preserve">}}</w:t>
      </w:r>
      <w:r>
        <w:br/>
      </w:r>
      <w:r>
        <w:rPr>
          <w:rStyle w:val="VerbatimChar"/>
        </w:rPr>
        <w:t xml:space="preserve">&lt;/script&gt;</w:t>
      </w:r>
      <w:r>
        <w:br/>
      </w:r>
      <w:r>
        <w:rPr>
          <w:rStyle w:val="VerbatimChar"/>
        </w:rPr>
        <w:t xml:space="preserve">&lt;/body&gt;&lt;/html&gt;</w:t>
      </w:r>
      <w:r>
        <w:br/>
      </w:r>
      <w:r>
        <w:rPr>
          <w:rStyle w:val="VerbatimChar"/>
        </w:rPr>
        <w:t xml:space="preserve">"""</w:t>
      </w:r>
      <w:r>
        <w:br/>
      </w:r>
      <w:r>
        <w:rPr>
          <w:rStyle w:val="VerbatimChar"/>
        </w:rPr>
        <w:t xml:space="preserve">    OUT.write_text(html, encoding="utf-8")</w:t>
      </w:r>
      <w:r>
        <w:br/>
      </w:r>
      <w:r>
        <w:rPr>
          <w:rStyle w:val="VerbatimChar"/>
        </w:rPr>
        <w:t xml:space="preserve">    print("exported:", OUT.resolve())</w:t>
      </w:r>
      <w:r>
        <w:br/>
      </w:r>
      <w:r>
        <w:br/>
      </w:r>
      <w:r>
        <w:rPr>
          <w:rStyle w:val="VerbatimChar"/>
        </w:rPr>
        <w:t xml:space="preserve">if __name__ == "__main__":</w:t>
      </w:r>
      <w:r>
        <w:br/>
      </w:r>
      <w:r>
        <w:rPr>
          <w:rStyle w:val="VerbatimChar"/>
        </w:rPr>
        <w:t xml:space="preserve">    import pandas as pd</w:t>
      </w:r>
      <w:r>
        <w:br/>
      </w:r>
      <w:r>
        <w:rPr>
          <w:rStyle w:val="VerbatimChar"/>
        </w:rPr>
        <w:t xml:space="preserve">    main()</w:t>
      </w:r>
    </w:p>
    <w:bookmarkEnd w:id="58"/>
    <w:bookmarkStart w:id="59" w:name="讨论与未来工作写作提纲"/>
    <w:p>
      <w:pPr>
        <w:pStyle w:val="Heading3"/>
      </w:pPr>
      <w:r>
        <w:rPr>
          <w:rFonts w:hint="eastAsia"/>
        </w:rPr>
        <w:t xml:space="preserve">讨论与未来工作（写作提纲）</w:t>
      </w:r>
    </w:p>
    <w:p>
      <w:pPr>
        <w:pStyle w:val="Compact"/>
        <w:numPr>
          <w:ilvl w:val="0"/>
          <w:numId w:val="1004"/>
        </w:numPr>
      </w:pPr>
      <w:r>
        <w:rPr>
          <w:rFonts w:hint="eastAsia"/>
        </w:rPr>
        <w:t xml:space="preserve">推荐系统：可对照“校园二手书推荐引擎”研究，说明你为何暂未实现或实现了简化版本，并给出未来可参考的特征维度（成色、时间节点、评分机制）</w:t>
      </w:r>
      <w:hyperlink r:id="rId42">
        <w:r>
          <w:rPr>
            <w:rStyle w:val="Hyperlink"/>
          </w:rPr>
          <w:t xml:space="preserve">[15]</w:t>
        </w:r>
      </w:hyperlink>
      <w:r>
        <w:t xml:space="preserve">。</w:t>
      </w:r>
    </w:p>
    <w:p>
      <w:pPr>
        <w:pStyle w:val="Compact"/>
        <w:numPr>
          <w:ilvl w:val="0"/>
          <w:numId w:val="1004"/>
        </w:numPr>
      </w:pPr>
      <w:r>
        <w:rPr>
          <w:rFonts w:hint="eastAsia"/>
        </w:rPr>
        <w:t xml:space="preserve">安全增强：口令哈希改为bcrypt/argon2；接口鉴权与权限边界更细；上传图片改为对象存储/文件系统而非BLOB（取舍讨论）。</w:t>
      </w:r>
    </w:p>
    <w:p>
      <w:pPr>
        <w:pStyle w:val="Compact"/>
        <w:numPr>
          <w:ilvl w:val="0"/>
          <w:numId w:val="1004"/>
        </w:numPr>
      </w:pPr>
      <w:r>
        <w:rPr>
          <w:rFonts w:hint="eastAsia"/>
        </w:rPr>
        <w:t xml:space="preserve">合规增强：补充用户注销、数据导出、隐私告知与授权弹窗等（可引用PIPL与GB/T</w:t>
      </w:r>
      <w:r>
        <w:t xml:space="preserve"> </w:t>
      </w:r>
      <w:r>
        <w:rPr>
          <w:rFonts w:hint="eastAsia"/>
        </w:rPr>
        <w:t xml:space="preserve">35273做对照）</w:t>
      </w:r>
      <w:hyperlink r:id="rId44">
        <w:r>
          <w:rPr>
            <w:rStyle w:val="Hyperlink"/>
          </w:rPr>
          <w:t xml:space="preserve">[23]</w:t>
        </w:r>
      </w:hyperlink>
      <w:r>
        <w:t xml:space="preserve">。</w:t>
      </w:r>
    </w:p>
    <w:p>
      <w:pPr>
        <w:pStyle w:val="Compact"/>
        <w:numPr>
          <w:ilvl w:val="0"/>
          <w:numId w:val="1004"/>
        </w:numPr>
      </w:pPr>
      <w:r>
        <w:rPr>
          <w:rFonts w:hint="eastAsia"/>
        </w:rPr>
        <w:t xml:space="preserve">性能扩展：SQLite适合轻量/单机，但并发与规模上限有限；可在未来迁移至MySQL/PostgreSQL并引入缓存与队列（此处可写为工程展望）。</w:t>
      </w:r>
    </w:p>
    <w:bookmarkEnd w:id="59"/>
    <w:bookmarkEnd w:id="60"/>
    <w:bookmarkStart w:id="63" w:name="参考文献与学术规范建议"/>
    <w:p>
      <w:pPr>
        <w:pStyle w:val="Heading2"/>
      </w:pPr>
      <w:r>
        <w:rPr>
          <w:rFonts w:hint="eastAsia"/>
        </w:rPr>
        <w:t xml:space="preserve">参考文献与学术规范建议</w:t>
      </w:r>
    </w:p>
    <w:bookmarkStart w:id="61" w:name="写作与引用规范建议用于你定稿时降低相似度的合规做法"/>
    <w:p>
      <w:pPr>
        <w:pStyle w:val="Heading3"/>
      </w:pPr>
      <w:r>
        <w:rPr>
          <w:rFonts w:hint="eastAsia"/>
        </w:rPr>
        <w:t xml:space="preserve">写作与引用规范建议（用于你定稿时“降低相似度”的合规做法）</w:t>
      </w:r>
    </w:p>
    <w:p>
      <w:pPr>
        <w:pStyle w:val="Compact"/>
        <w:numPr>
          <w:ilvl w:val="0"/>
          <w:numId w:val="1005"/>
        </w:numPr>
      </w:pPr>
      <w:r>
        <w:rPr>
          <w:rFonts w:hint="eastAsia"/>
        </w:rPr>
        <w:t xml:space="preserve">用你自己的实验数据与截图填充：例如登录/搜索/下单的真实响应时间、真机截图、接口抓包截图；这些内容天然具有“独创性”，不属于“改写逃避检测”。</w:t>
      </w:r>
    </w:p>
    <w:p>
      <w:pPr>
        <w:pStyle w:val="Compact"/>
        <w:numPr>
          <w:ilvl w:val="0"/>
          <w:numId w:val="1005"/>
        </w:numPr>
      </w:pPr>
      <w:r>
        <w:rPr>
          <w:rFonts w:hint="eastAsia"/>
        </w:rPr>
        <w:t xml:space="preserve">综述不要堆砌定义：每条文献必须回答“对我系统有什么启发/我如何取舍/我规避了什么问题”。</w:t>
      </w:r>
    </w:p>
    <w:p>
      <w:pPr>
        <w:pStyle w:val="Compact"/>
        <w:numPr>
          <w:ilvl w:val="0"/>
          <w:numId w:val="1005"/>
        </w:numPr>
      </w:pPr>
      <w:r>
        <w:rPr>
          <w:rFonts w:hint="eastAsia"/>
        </w:rPr>
        <w:t xml:space="preserve">技术事实引用权威来源：Android官方、Flask官方、SQLite官方、OWASP与国家标准/法律文本（如PIPL、GB/T</w:t>
      </w:r>
      <w:r>
        <w:t xml:space="preserve"> </w:t>
      </w:r>
      <w:r>
        <w:rPr>
          <w:rFonts w:hint="eastAsia"/>
        </w:rPr>
        <w:t xml:space="preserve">35273），引用比泛博客更稳健</w:t>
      </w:r>
      <w:hyperlink r:id="rId35">
        <w:r>
          <w:rPr>
            <w:rStyle w:val="Hyperlink"/>
          </w:rPr>
          <w:t xml:space="preserve">[24]</w:t>
        </w:r>
      </w:hyperlink>
      <w:r>
        <w:t xml:space="preserve">。</w:t>
      </w:r>
    </w:p>
    <w:p>
      <w:pPr>
        <w:pStyle w:val="Compact"/>
        <w:numPr>
          <w:ilvl w:val="0"/>
          <w:numId w:val="1005"/>
        </w:numPr>
      </w:pPr>
      <w:r>
        <w:rPr>
          <w:rFonts w:hint="eastAsia"/>
        </w:rPr>
        <w:t xml:space="preserve">不要追求“查重率目标”而做同义词替换：评审常看逻辑与数据链路。你应把时间花在“复现实验—解释现象—讨论局限”上。</w:t>
      </w:r>
    </w:p>
    <w:p>
      <w:pPr>
        <w:pStyle w:val="Compact"/>
        <w:numPr>
          <w:ilvl w:val="0"/>
          <w:numId w:val="1005"/>
        </w:numPr>
      </w:pPr>
      <w:r>
        <w:rPr>
          <w:rFonts w:hint="eastAsia"/>
        </w:rPr>
        <w:t xml:space="preserve">建议把本文输出当作“写作骨架”：最终稿中至少有30–40%的内容来自你自己的：需求调研结果（问卷/访谈）、系统截图、测试记录、Bug修复过程与反思。</w:t>
      </w:r>
    </w:p>
    <w:bookmarkEnd w:id="61"/>
    <w:bookmarkStart w:id="62" w:name="仍需你补齐的关键材料清单建议作为论文附录"/>
    <w:p>
      <w:pPr>
        <w:pStyle w:val="Heading3"/>
      </w:pPr>
      <w:r>
        <w:rPr>
          <w:rFonts w:hint="eastAsia"/>
        </w:rPr>
        <w:t xml:space="preserve">仍需你补齐的关键材料清单（建议作为论文附录）</w:t>
      </w:r>
    </w:p>
    <w:p>
      <w:pPr>
        <w:pStyle w:val="Compact"/>
        <w:numPr>
          <w:ilvl w:val="0"/>
          <w:numId w:val="1006"/>
        </w:numPr>
      </w:pPr>
      <w:r>
        <w:rPr>
          <w:rFonts w:hint="eastAsia"/>
        </w:rPr>
        <w:t xml:space="preserve">Flask真实路由清单（Swagger/Apifox/Postman导出）</w:t>
      </w:r>
    </w:p>
    <w:p>
      <w:pPr>
        <w:pStyle w:val="Compact"/>
        <w:numPr>
          <w:ilvl w:val="0"/>
          <w:numId w:val="1006"/>
        </w:numPr>
      </w:pPr>
      <w:r>
        <w:t xml:space="preserve">SQLite </w:t>
      </w:r>
      <w:r>
        <w:rPr>
          <w:rFonts w:hint="eastAsia"/>
        </w:rPr>
        <w:t xml:space="preserve">PRAGMA结构导出输出（用我给你的脚本）</w:t>
      </w:r>
    </w:p>
    <w:p>
      <w:pPr>
        <w:pStyle w:val="Compact"/>
        <w:numPr>
          <w:ilvl w:val="0"/>
          <w:numId w:val="1006"/>
        </w:numPr>
      </w:pPr>
      <w:r>
        <w:rPr>
          <w:rFonts w:hint="eastAsia"/>
        </w:rPr>
        <w:t xml:space="preserve">Android端关键页面截图：书籍列表、详情、购物车、结算、个人中心等</w:t>
      </w:r>
    </w:p>
    <w:p>
      <w:pPr>
        <w:pStyle w:val="Compact"/>
        <w:numPr>
          <w:ilvl w:val="0"/>
          <w:numId w:val="1006"/>
        </w:numPr>
      </w:pPr>
      <w:r>
        <w:rPr>
          <w:rFonts w:hint="eastAsia"/>
        </w:rPr>
        <w:t xml:space="preserve">测试记录：用例表“实际结果”列</w:t>
      </w:r>
      <w:r>
        <w:t xml:space="preserve"> + </w:t>
      </w:r>
      <w:r>
        <w:rPr>
          <w:rFonts w:hint="eastAsia"/>
        </w:rPr>
        <w:t xml:space="preserve">截图编号</w:t>
      </w:r>
    </w:p>
    <w:p>
      <w:pPr>
        <w:pStyle w:val="Compact"/>
        <w:numPr>
          <w:ilvl w:val="0"/>
          <w:numId w:val="1006"/>
        </w:numPr>
      </w:pPr>
      <w:r>
        <w:rPr>
          <w:rFonts w:hint="eastAsia"/>
        </w:rPr>
        <w:t xml:space="preserve">性能测量方法：至少说明3次重复测量与统计口径（平均/中位数/最大值）</w:t>
      </w:r>
    </w:p>
    <w:p>
      <w:pPr>
        <w:pStyle w:val="FirstParagraph"/>
      </w:pPr>
      <w:r>
        <w:rPr>
          <w:rFonts w:hint="eastAsia"/>
        </w:rPr>
        <w:t xml:space="preserve">如你愿意，我可以在你把</w:t>
      </w:r>
      <w:r>
        <w:rPr>
          <w:rFonts w:hint="eastAsia"/>
          <w:b/>
          <w:bCs/>
        </w:rPr>
        <w:t xml:space="preserve">两样东西</w:t>
      </w:r>
      <w:r>
        <w:rPr>
          <w:rFonts w:hint="eastAsia"/>
        </w:rPr>
        <w:t xml:space="preserve">贴出来后，继续把本模板“定制到你的工程真实实现”，但仍会保持学术诚信边界：</w:t>
      </w:r>
      <w:r>
        <w:br/>
      </w:r>
      <w:r>
        <w:rPr>
          <w:rFonts w:hint="eastAsia"/>
        </w:rPr>
        <w:t xml:space="preserve">1）Flask的路由文件（或接口清单）</w:t>
      </w:r>
      <w:r>
        <w:br/>
      </w:r>
      <w:r>
        <w:rPr>
          <w:rFonts w:hint="eastAsia"/>
        </w:rPr>
        <w:t xml:space="preserve">2）你在真机上测得的3–5项关键指标（如列表加载、搜索响应、下单耗时）</w:t>
      </w:r>
    </w:p>
    <w:bookmarkEnd w:id="62"/>
    <w:bookmarkEnd w:id="63"/>
    <w:bookmarkEnd w:id="64"/>
    <w:bookmarkEnd w:id="65"/>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1">
        <w:r>
          <w:rPr>
            <w:rStyle w:val="Hyperlink"/>
          </w:rPr>
          <w:t xml:space="preserve">[19]</w:t>
        </w:r>
      </w:hyperlink>
      <w:r>
        <w:t xml:space="preserve"> </w:t>
      </w:r>
      <w:hyperlink r:id="rId21">
        <w:r>
          <w:rPr>
            <w:rStyle w:val="Hyperlink"/>
          </w:rPr>
          <w:t xml:space="preserve">[21]</w:t>
        </w:r>
      </w:hyperlink>
      <w:r>
        <w:t xml:space="preserve"> </w:t>
      </w:r>
      <w:r>
        <w:t xml:space="preserve">hashlib — Secure hashes and message digests</w:t>
      </w:r>
    </w:p>
    <w:p>
      <w:pPr>
        <w:pStyle w:val="BodyText"/>
      </w:pPr>
      <w:hyperlink r:id="rId21">
        <w:r>
          <w:rPr>
            <w:rStyle w:val="Hyperlink"/>
          </w:rPr>
          <w:t xml:space="preserve">https://docs.python.org/3/library/hashlib.html?utm_source=chatgpt.com</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r>
        <w:t xml:space="preserve">Introduction | Retrofit</w:t>
      </w:r>
    </w:p>
    <w:p>
      <w:pPr>
        <w:pStyle w:val="BodyText"/>
      </w:pPr>
      <w:hyperlink r:id="rId22">
        <w:r>
          <w:rPr>
            <w:rStyle w:val="Hyperlink"/>
          </w:rPr>
          <w:t xml:space="preserve">https://square.github.io/retrofit/?utm_source=chatgpt.com</w:t>
        </w:r>
      </w:hyperlink>
    </w:p>
    <w:p>
      <w:pPr>
        <w:pStyle w:val="BodyText"/>
      </w:pPr>
      <w:hyperlink r:id="rId23">
        <w:r>
          <w:rPr>
            <w:rStyle w:val="Hyperlink"/>
          </w:rPr>
          <w:t xml:space="preserve">[3]</w:t>
        </w:r>
      </w:hyperlink>
      <w:r>
        <w:t xml:space="preserve"> </w:t>
      </w:r>
      <w:r>
        <w:t xml:space="preserve">Interceptors - OkHttp</w:t>
      </w:r>
    </w:p>
    <w:p>
      <w:pPr>
        <w:pStyle w:val="BodyText"/>
      </w:pPr>
      <w:hyperlink r:id="rId23">
        <w:r>
          <w:rPr>
            <w:rStyle w:val="Hyperlink"/>
          </w:rPr>
          <w:t xml:space="preserve">https://square.github.io/okhttp/features/interceptors/?utm_source=chatgpt.com</w:t>
        </w:r>
      </w:hyperlink>
    </w:p>
    <w:p>
      <w:pPr>
        <w:pStyle w:val="BodyText"/>
      </w:pPr>
      <w:hyperlink r:id="rId25">
        <w:r>
          <w:rPr>
            <w:rStyle w:val="Hyperlink"/>
          </w:rPr>
          <w:t xml:space="preserve">[4]</w:t>
        </w:r>
      </w:hyperlink>
      <w:r>
        <w:t xml:space="preserve"> </w:t>
      </w:r>
      <w:hyperlink r:id="rId25">
        <w:r>
          <w:rPr>
            <w:rStyle w:val="Hyperlink"/>
          </w:rPr>
          <w:t xml:space="preserve">[13]</w:t>
        </w:r>
      </w:hyperlink>
      <w:r>
        <w:t xml:space="preserve"> </w:t>
      </w:r>
      <w:r>
        <w:t xml:space="preserve">SQLite Foreign Key Support</w:t>
      </w:r>
    </w:p>
    <w:p>
      <w:pPr>
        <w:pStyle w:val="BodyText"/>
      </w:pPr>
      <w:hyperlink r:id="rId25">
        <w:r>
          <w:rPr>
            <w:rStyle w:val="Hyperlink"/>
          </w:rPr>
          <w:t xml:space="preserve">https://sqlite.org/foreignkeys.html?utm_source=chatgpt.com</w:t>
        </w:r>
      </w:hyperlink>
    </w:p>
    <w:p>
      <w:pPr>
        <w:pStyle w:val="BodyText"/>
      </w:pPr>
      <w:hyperlink r:id="rId34">
        <w:r>
          <w:rPr>
            <w:rStyle w:val="Hyperlink"/>
          </w:rPr>
          <w:t xml:space="preserve">[5]</w:t>
        </w:r>
      </w:hyperlink>
      <w:r>
        <w:t xml:space="preserve"> </w:t>
      </w:r>
      <w:r>
        <w:rPr>
          <w:rFonts w:hint="eastAsia"/>
        </w:rPr>
        <w:t xml:space="preserve">教育部关于印发《绿色低碳发展国民教育体系建设实施方案》</w:t>
      </w:r>
      <w:r>
        <w:t xml:space="preserve"> ...</w:t>
      </w:r>
    </w:p>
    <w:p>
      <w:pPr>
        <w:pStyle w:val="BodyText"/>
      </w:pPr>
      <w:hyperlink r:id="rId34">
        <w:r>
          <w:rPr>
            <w:rStyle w:val="Hyperlink"/>
          </w:rPr>
          <w:t xml:space="preserve">https://www.moe.gov.cn/srcsite/A03/moe_1892/moe_630/202211/t20221108_979321.html?utm_source=chatgpt.com</w:t>
        </w:r>
      </w:hyperlink>
    </w:p>
    <w:p>
      <w:pPr>
        <w:pStyle w:val="BodyText"/>
      </w:pPr>
      <w:hyperlink r:id="rId35">
        <w:r>
          <w:rPr>
            <w:rStyle w:val="Hyperlink"/>
          </w:rPr>
          <w:t xml:space="preserve">[6]</w:t>
        </w:r>
      </w:hyperlink>
      <w:r>
        <w:t xml:space="preserve"> </w:t>
      </w:r>
      <w:hyperlink r:id="rId35">
        <w:r>
          <w:rPr>
            <w:rStyle w:val="Hyperlink"/>
          </w:rPr>
          <w:t xml:space="preserve">[7]</w:t>
        </w:r>
      </w:hyperlink>
      <w:r>
        <w:t xml:space="preserve"> </w:t>
      </w:r>
      <w:hyperlink r:id="rId35">
        <w:r>
          <w:rPr>
            <w:rStyle w:val="Hyperlink"/>
          </w:rPr>
          <w:t xml:space="preserve">[10]</w:t>
        </w:r>
      </w:hyperlink>
      <w:r>
        <w:t xml:space="preserve"> </w:t>
      </w:r>
      <w:hyperlink r:id="rId35">
        <w:r>
          <w:rPr>
            <w:rStyle w:val="Hyperlink"/>
          </w:rPr>
          <w:t xml:space="preserve">[24]</w:t>
        </w:r>
      </w:hyperlink>
      <w:r>
        <w:t xml:space="preserve"> </w:t>
      </w:r>
      <w:r>
        <w:t xml:space="preserve">Guide to app architecture</w:t>
      </w:r>
    </w:p>
    <w:p>
      <w:pPr>
        <w:pStyle w:val="BodyText"/>
      </w:pPr>
      <w:hyperlink r:id="rId35">
        <w:r>
          <w:rPr>
            <w:rStyle w:val="Hyperlink"/>
          </w:rPr>
          <w:t xml:space="preserve">https://developer.android.com/topic/architecture?utm_source=chatgpt.com</w:t>
        </w:r>
      </w:hyperlink>
    </w:p>
    <w:p>
      <w:pPr>
        <w:pStyle w:val="BodyText"/>
      </w:pPr>
      <w:hyperlink r:id="rId36">
        <w:r>
          <w:rPr>
            <w:rStyle w:val="Hyperlink"/>
          </w:rPr>
          <w:t xml:space="preserve">[8]</w:t>
        </w:r>
      </w:hyperlink>
      <w:r>
        <w:t xml:space="preserve"> </w:t>
      </w:r>
      <w:r>
        <w:t xml:space="preserve">OWASP Mobile Top 10</w:t>
      </w:r>
    </w:p>
    <w:p>
      <w:pPr>
        <w:pStyle w:val="BodyText"/>
      </w:pPr>
      <w:hyperlink r:id="rId36">
        <w:r>
          <w:rPr>
            <w:rStyle w:val="Hyperlink"/>
          </w:rPr>
          <w:t xml:space="preserve">https://owasp.org/www-project-mobile-top-10/?utm_source=chatgpt.com</w:t>
        </w:r>
      </w:hyperlink>
    </w:p>
    <w:p>
      <w:pPr>
        <w:pStyle w:val="BodyText"/>
      </w:pPr>
      <w:hyperlink r:id="rId38">
        <w:r>
          <w:rPr>
            <w:rStyle w:val="Hyperlink"/>
          </w:rPr>
          <w:t xml:space="preserve">[9]</w:t>
        </w:r>
      </w:hyperlink>
      <w:r>
        <w:t xml:space="preserve"> </w:t>
      </w:r>
      <w:r>
        <w:t xml:space="preserve">Create dynamic lists with RecyclerView - Android Developers</w:t>
      </w:r>
    </w:p>
    <w:p>
      <w:pPr>
        <w:pStyle w:val="BodyText"/>
      </w:pPr>
      <w:hyperlink r:id="rId38">
        <w:r>
          <w:rPr>
            <w:rStyle w:val="Hyperlink"/>
          </w:rPr>
          <w:t xml:space="preserve">https://developer.android.com/develop/ui/views/layout/recyclerview?utm_source=chatgpt.com</w:t>
        </w:r>
      </w:hyperlink>
    </w:p>
    <w:p>
      <w:pPr>
        <w:pStyle w:val="BodyText"/>
      </w:pPr>
      <w:hyperlink r:id="rId39">
        <w:r>
          <w:rPr>
            <w:rStyle w:val="Hyperlink"/>
          </w:rPr>
          <w:t xml:space="preserve">[11]</w:t>
        </w:r>
      </w:hyperlink>
      <w:r>
        <w:t xml:space="preserve"> </w:t>
      </w:r>
      <w:r>
        <w:t xml:space="preserve">ViewModel overview | App architecture</w:t>
      </w:r>
    </w:p>
    <w:p>
      <w:pPr>
        <w:pStyle w:val="BodyText"/>
      </w:pPr>
      <w:hyperlink r:id="rId39">
        <w:r>
          <w:rPr>
            <w:rStyle w:val="Hyperlink"/>
          </w:rPr>
          <w:t xml:space="preserve">https://developer.android.com/topic/libraries/architecture/viewmodel?utm_source=chatgpt.com</w:t>
        </w:r>
      </w:hyperlink>
    </w:p>
    <w:p>
      <w:pPr>
        <w:pStyle w:val="BodyText"/>
      </w:pPr>
      <w:hyperlink r:id="rId40">
        <w:r>
          <w:rPr>
            <w:rStyle w:val="Hyperlink"/>
          </w:rPr>
          <w:t xml:space="preserve">[12]</w:t>
        </w:r>
      </w:hyperlink>
      <w:r>
        <w:t xml:space="preserve"> </w:t>
      </w:r>
      <w:r>
        <w:t xml:space="preserve">Quickstart — Flask Documentation (3.1.x)</w:t>
      </w:r>
    </w:p>
    <w:p>
      <w:pPr>
        <w:pStyle w:val="BodyText"/>
      </w:pPr>
      <w:hyperlink r:id="rId40">
        <w:r>
          <w:rPr>
            <w:rStyle w:val="Hyperlink"/>
          </w:rPr>
          <w:t xml:space="preserve">https://flask.palletsprojects.com/en/stable/quickstart/?utm_source=chatgpt.com</w:t>
        </w:r>
      </w:hyperlink>
    </w:p>
    <w:p>
      <w:pPr>
        <w:pStyle w:val="BodyText"/>
      </w:pPr>
      <w:hyperlink r:id="rId41">
        <w:r>
          <w:rPr>
            <w:rStyle w:val="Hyperlink"/>
          </w:rPr>
          <w:t xml:space="preserve">[14]</w:t>
        </w:r>
      </w:hyperlink>
      <w:r>
        <w:t xml:space="preserve"> </w:t>
      </w:r>
      <w:r>
        <w:t xml:space="preserve">sqlite3 — DB-API 2.0 interface for SQLite databases</w:t>
      </w:r>
    </w:p>
    <w:p>
      <w:pPr>
        <w:pStyle w:val="BodyText"/>
      </w:pPr>
      <w:hyperlink r:id="rId41">
        <w:r>
          <w:rPr>
            <w:rStyle w:val="Hyperlink"/>
          </w:rPr>
          <w:t xml:space="preserve">https://docs.python.org/3/library/sqlite3.html?utm_source=chatgpt.com</w:t>
        </w:r>
      </w:hyperlink>
    </w:p>
    <w:p>
      <w:pPr>
        <w:pStyle w:val="BodyText"/>
      </w:pPr>
      <w:hyperlink r:id="rId42">
        <w:r>
          <w:rPr>
            <w:rStyle w:val="Hyperlink"/>
          </w:rPr>
          <w:t xml:space="preserve">[15]</w:t>
        </w:r>
      </w:hyperlink>
      <w:r>
        <w:t xml:space="preserve"> </w:t>
      </w:r>
      <w:r>
        <w:rPr>
          <w:rFonts w:hint="eastAsia"/>
        </w:rPr>
        <w:t xml:space="preserve">校园二手书交易网站推荐引擎的设计与实现</w:t>
      </w:r>
    </w:p>
    <w:p>
      <w:pPr>
        <w:pStyle w:val="BodyText"/>
      </w:pPr>
      <w:hyperlink r:id="rId42">
        <w:r>
          <w:rPr>
            <w:rStyle w:val="Hyperlink"/>
          </w:rPr>
          <w:t xml:space="preserve">https://www.qk.sjtu.edu.cn/rel/CN/abstract/abstract16856.shtml?utm_source=chatgpt.com</w:t>
        </w:r>
      </w:hyperlink>
    </w:p>
    <w:p>
      <w:pPr>
        <w:pStyle w:val="BodyText"/>
      </w:pPr>
      <w:hyperlink r:id="rId43">
        <w:r>
          <w:rPr>
            <w:rStyle w:val="Hyperlink"/>
          </w:rPr>
          <w:t xml:space="preserve">[16]</w:t>
        </w:r>
      </w:hyperlink>
      <w:r>
        <w:t xml:space="preserve"> </w:t>
      </w:r>
      <w:r>
        <w:t xml:space="preserve">GB/T 35273-2020 - </w:t>
      </w:r>
      <w:r>
        <w:rPr>
          <w:rFonts w:hint="eastAsia"/>
        </w:rPr>
        <w:t xml:space="preserve">国家标准全文公开</w:t>
      </w:r>
    </w:p>
    <w:p>
      <w:pPr>
        <w:pStyle w:val="BodyText"/>
      </w:pPr>
      <w:hyperlink r:id="rId43">
        <w:r>
          <w:rPr>
            <w:rStyle w:val="Hyperlink"/>
          </w:rPr>
          <w:t xml:space="preserve">https://openstd.samr.gov.cn/bzgk/gb/newGbInfo?hcno=4568F276E0F8346EB0FBA097AA0CE05E&amp;utm_source=chatgpt.com</w:t>
        </w:r>
      </w:hyperlink>
    </w:p>
    <w:p>
      <w:pPr>
        <w:pStyle w:val="BodyText"/>
      </w:pPr>
      <w:hyperlink r:id="rId44">
        <w:r>
          <w:rPr>
            <w:rStyle w:val="Hyperlink"/>
          </w:rPr>
          <w:t xml:space="preserve">[17]</w:t>
        </w:r>
      </w:hyperlink>
      <w:r>
        <w:t xml:space="preserve"> </w:t>
      </w:r>
      <w:hyperlink r:id="rId44">
        <w:r>
          <w:rPr>
            <w:rStyle w:val="Hyperlink"/>
          </w:rPr>
          <w:t xml:space="preserve">[23]</w:t>
        </w:r>
      </w:hyperlink>
      <w:r>
        <w:t xml:space="preserve"> </w:t>
      </w:r>
      <w:r>
        <w:rPr>
          <w:rFonts w:hint="eastAsia"/>
        </w:rPr>
        <w:t xml:space="preserve">中华人民共和国个人信息保护法</w:t>
      </w:r>
    </w:p>
    <w:p>
      <w:pPr>
        <w:pStyle w:val="BodyText"/>
      </w:pPr>
      <w:hyperlink r:id="rId44">
        <w:r>
          <w:rPr>
            <w:rStyle w:val="Hyperlink"/>
          </w:rPr>
          <w:t xml:space="preserve">https://www.spp.gov.cn/spp/fl/202108/t20210820_527244.shtml?utm_source=chatgpt.com</w:t>
        </w:r>
      </w:hyperlink>
    </w:p>
    <w:p>
      <w:pPr>
        <w:pStyle w:val="BodyText"/>
      </w:pPr>
      <w:hyperlink r:id="rId45">
        <w:r>
          <w:rPr>
            <w:rStyle w:val="Hyperlink"/>
          </w:rPr>
          <w:t xml:space="preserve">[18]</w:t>
        </w:r>
      </w:hyperlink>
      <w:r>
        <w:t xml:space="preserve"> </w:t>
      </w:r>
      <w:r>
        <w:t xml:space="preserve">Password Storage - OWASP Cheat Sheet Series</w:t>
      </w:r>
    </w:p>
    <w:p>
      <w:pPr>
        <w:pStyle w:val="BodyText"/>
      </w:pPr>
      <w:hyperlink r:id="rId45">
        <w:r>
          <w:rPr>
            <w:rStyle w:val="Hyperlink"/>
          </w:rPr>
          <w:t xml:space="preserve">https://cheatsheetseries.owasp.org/cheatsheets/Password_Storage_Cheat_Sheet.html?utm_source=chatgpt.com</w:t>
        </w:r>
      </w:hyperlink>
    </w:p>
    <w:p>
      <w:pPr>
        <w:pStyle w:val="BodyText"/>
      </w:pPr>
      <w:hyperlink r:id="rId56">
        <w:r>
          <w:rPr>
            <w:rStyle w:val="Hyperlink"/>
          </w:rPr>
          <w:t xml:space="preserve">[22]</w:t>
        </w:r>
      </w:hyperlink>
      <w:r>
        <w:t xml:space="preserve"> </w:t>
      </w:r>
      <w:r>
        <w:t xml:space="preserve">Configuration Handling — Flask Documentation (3.1.x)</w:t>
      </w:r>
    </w:p>
    <w:p>
      <w:pPr>
        <w:pStyle w:val="BodyText"/>
      </w:pPr>
      <w:hyperlink r:id="rId56">
        <w:r>
          <w:rPr>
            <w:rStyle w:val="Hyperlink"/>
          </w:rPr>
          <w:t xml:space="preserve">https://flask.palletsprojects.com/en/stable/config/?utm_source=chatgpt.com</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cheatsheetseries.owasp.org/cheatsheets/Password_Storage_Cheat_Sheet.html?utm_source=chatgpt.com" TargetMode="External" /><Relationship Type="http://schemas.openxmlformats.org/officeDocument/2006/relationships/hyperlink" Id="rId38" Target="https://developer.android.com/develop/ui/views/layout/recyclerview?utm_source=chatgpt.com" TargetMode="External" /><Relationship Type="http://schemas.openxmlformats.org/officeDocument/2006/relationships/hyperlink" Id="rId35" Target="https://developer.android.com/topic/architecture?utm_source=chatgpt.com" TargetMode="External" /><Relationship Type="http://schemas.openxmlformats.org/officeDocument/2006/relationships/hyperlink" Id="rId39" Target="https://developer.android.com/topic/libraries/architecture/viewmodel?utm_source=chatgpt.com" TargetMode="External" /><Relationship Type="http://schemas.openxmlformats.org/officeDocument/2006/relationships/hyperlink" Id="rId21" Target="https://docs.python.org/3/library/hashlib.html?utm_source=chatgpt.com" TargetMode="External" /><Relationship Type="http://schemas.openxmlformats.org/officeDocument/2006/relationships/hyperlink" Id="rId41" Target="https://docs.python.org/3/library/sqlite3.html?utm_source=chatgpt.com" TargetMode="External" /><Relationship Type="http://schemas.openxmlformats.org/officeDocument/2006/relationships/hyperlink" Id="rId56" Target="https://flask.palletsprojects.com/en/stable/config/?utm_source=chatgpt.com" TargetMode="External" /><Relationship Type="http://schemas.openxmlformats.org/officeDocument/2006/relationships/hyperlink" Id="rId40" Target="https://flask.palletsprojects.com/en/stable/quickstart/?utm_source=chatgpt.com" TargetMode="External" /><Relationship Type="http://schemas.openxmlformats.org/officeDocument/2006/relationships/hyperlink" Id="rId43" Target="https://openstd.samr.gov.cn/bzgk/gb/newGbInfo?hcno=4568F276E0F8346EB0FBA097AA0CE05E&amp;utm_source=chatgpt.com" TargetMode="External" /><Relationship Type="http://schemas.openxmlformats.org/officeDocument/2006/relationships/hyperlink" Id="rId36" Target="https://owasp.org/www-project-mobile-top-10/?utm_source=chatgpt.com" TargetMode="External" /><Relationship Type="http://schemas.openxmlformats.org/officeDocument/2006/relationships/hyperlink" Id="rId25" Target="https://sqlite.org/foreignkeys.html?utm_source=chatgpt.com" TargetMode="External" /><Relationship Type="http://schemas.openxmlformats.org/officeDocument/2006/relationships/hyperlink" Id="rId23" Target="https://square.github.io/okhttp/features/interceptors/?utm_source=chatgpt.com" TargetMode="External" /><Relationship Type="http://schemas.openxmlformats.org/officeDocument/2006/relationships/hyperlink" Id="rId22" Target="https://square.github.io/retrofit/?utm_source=chatgpt.com" TargetMode="External" /><Relationship Type="http://schemas.openxmlformats.org/officeDocument/2006/relationships/hyperlink" Id="rId34" Target="https://www.moe.gov.cn/srcsite/A03/moe_1892/moe_630/202211/t20221108_979321.html?utm_source=chatgpt.com" TargetMode="External" /><Relationship Type="http://schemas.openxmlformats.org/officeDocument/2006/relationships/hyperlink" Id="rId42" Target="https://www.qk.sjtu.edu.cn/rel/CN/abstract/abstract16856.shtml?utm_source=chatgpt.com" TargetMode="External" /><Relationship Type="http://schemas.openxmlformats.org/officeDocument/2006/relationships/hyperlink" Id="rId44" Target="https://www.spp.gov.cn/spp/fl/202108/t20210820_527244.s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5" Target="https://cheatsheetseries.owasp.org/cheatsheets/Password_Storage_Cheat_Sheet.html?utm_source=chatgpt.com" TargetMode="External" /><Relationship Type="http://schemas.openxmlformats.org/officeDocument/2006/relationships/hyperlink" Id="rId38" Target="https://developer.android.com/develop/ui/views/layout/recyclerview?utm_source=chatgpt.com" TargetMode="External" /><Relationship Type="http://schemas.openxmlformats.org/officeDocument/2006/relationships/hyperlink" Id="rId35" Target="https://developer.android.com/topic/architecture?utm_source=chatgpt.com" TargetMode="External" /><Relationship Type="http://schemas.openxmlformats.org/officeDocument/2006/relationships/hyperlink" Id="rId39" Target="https://developer.android.com/topic/libraries/architecture/viewmodel?utm_source=chatgpt.com" TargetMode="External" /><Relationship Type="http://schemas.openxmlformats.org/officeDocument/2006/relationships/hyperlink" Id="rId21" Target="https://docs.python.org/3/library/hashlib.html?utm_source=chatgpt.com" TargetMode="External" /><Relationship Type="http://schemas.openxmlformats.org/officeDocument/2006/relationships/hyperlink" Id="rId41" Target="https://docs.python.org/3/library/sqlite3.html?utm_source=chatgpt.com" TargetMode="External" /><Relationship Type="http://schemas.openxmlformats.org/officeDocument/2006/relationships/hyperlink" Id="rId56" Target="https://flask.palletsprojects.com/en/stable/config/?utm_source=chatgpt.com" TargetMode="External" /><Relationship Type="http://schemas.openxmlformats.org/officeDocument/2006/relationships/hyperlink" Id="rId40" Target="https://flask.palletsprojects.com/en/stable/quickstart/?utm_source=chatgpt.com" TargetMode="External" /><Relationship Type="http://schemas.openxmlformats.org/officeDocument/2006/relationships/hyperlink" Id="rId43" Target="https://openstd.samr.gov.cn/bzgk/gb/newGbInfo?hcno=4568F276E0F8346EB0FBA097AA0CE05E&amp;utm_source=chatgpt.com" TargetMode="External" /><Relationship Type="http://schemas.openxmlformats.org/officeDocument/2006/relationships/hyperlink" Id="rId36" Target="https://owasp.org/www-project-mobile-top-10/?utm_source=chatgpt.com" TargetMode="External" /><Relationship Type="http://schemas.openxmlformats.org/officeDocument/2006/relationships/hyperlink" Id="rId25" Target="https://sqlite.org/foreignkeys.html?utm_source=chatgpt.com" TargetMode="External" /><Relationship Type="http://schemas.openxmlformats.org/officeDocument/2006/relationships/hyperlink" Id="rId23" Target="https://square.github.io/okhttp/features/interceptors/?utm_source=chatgpt.com" TargetMode="External" /><Relationship Type="http://schemas.openxmlformats.org/officeDocument/2006/relationships/hyperlink" Id="rId22" Target="https://square.github.io/retrofit/?utm_source=chatgpt.com" TargetMode="External" /><Relationship Type="http://schemas.openxmlformats.org/officeDocument/2006/relationships/hyperlink" Id="rId34" Target="https://www.moe.gov.cn/srcsite/A03/moe_1892/moe_630/202211/t20221108_979321.html?utm_source=chatgpt.com" TargetMode="External" /><Relationship Type="http://schemas.openxmlformats.org/officeDocument/2006/relationships/hyperlink" Id="rId42" Target="https://www.qk.sjtu.edu.cn/rel/CN/abstract/abstract16856.shtml?utm_source=chatgpt.com" TargetMode="External" /><Relationship Type="http://schemas.openxmlformats.org/officeDocument/2006/relationships/hyperlink" Id="rId44" Target="https://www.spp.gov.cn/spp/fl/202108/t20210820_527244.s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2026-02-21T04:30:44Z</dcterms:created>
  <dcterms:modified xsi:type="dcterms:W3CDTF">2026-02-21T04:30:44Z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