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36163" w14:textId="77777777" w:rsidR="00BF5F77" w:rsidRDefault="001D5933">
      <w:pPr xmlns:w="http://schemas.openxmlformats.org/wordprocessingml/2006/main">
        <w:rPr>
          <w:rStyle w:val="10"/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Style w:val="10"/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Style w:val="10"/>
          <w:rFonts w:ascii="Times New Roman" w:hAnsi="Times New Roman" w:cs="Times New Roman"/>
          <w:sz w:val="28"/>
          <w:szCs w:val="28"/>
        </w:rPr>
        <w:t xml:space="preserve">级别 1：简单（Android UI 基础知识）</w:t>
      </w:r>
    </w:p>
    <w:p w14:paraId="45BB8737" w14:textId="77777777" w:rsidR="00BF5F77" w:rsidRDefault="00BF5F77">
      <w:pPr>
        <w:rPr>
          <w:rStyle w:val="10"/>
          <w:rFonts w:ascii="Times New Roman" w:hAnsi="Times New Roman" w:cs="Times New Roman"/>
          <w:sz w:val="28"/>
          <w:szCs w:val="28"/>
        </w:rPr>
      </w:pPr>
    </w:p>
    <w:p w14:paraId="4C55E3D0" w14:textId="77777777" w:rsidR="00BF5F77" w:rsidRPr="001D5933" w:rsidRDefault="001D5933">
      <w:pPr xmlns:w="http://schemas.openxmlformats.org/wordprocessingml/2006/main">
        <w:rPr>
          <w:rStyle w:val="10"/>
          <w:rFonts w:ascii="Times New Roman" w:hAnsi="Times New Roman" w:cs="Times New Roman"/>
          <w:sz w:val="28"/>
          <w:szCs w:val="28"/>
        </w:rPr>
      </w:pPr>
      <w:r xmlns:w="http://schemas.openxmlformats.org/wordprocessingml/2006/main" w:rsidRPr="001D5933">
        <w:rPr>
          <w:rStyle w:val="10"/>
          <w:rFonts w:ascii="Times New Roman" w:hAnsi="Times New Roman" w:cs="Times New Roman"/>
          <w:sz w:val="28"/>
          <w:szCs w:val="28"/>
        </w:rPr>
        <w:t xml:space="preserve">单项任务得分：5</w:t>
      </w:r>
    </w:p>
    <w:p w14:paraId="34A02103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36986BF1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 w:rsidRPr="001D5933">
        <w:rPr>
          <w:rFonts w:ascii="Times New Roman" w:hAnsi="Times New Roman" w:cs="Times New Roman"/>
          <w:sz w:val="28"/>
          <w:szCs w:val="28"/>
        </w:rPr>
        <w:t xml:space="preserve">目标：测试使用基本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Android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组件</w:t>
      </w:r>
      <w:r xmlns:w="http://schemas.openxmlformats.org/wordprocessingml/2006/main" w:rsidRPr="001D5933">
        <w:rPr>
          <w:rFonts w:ascii="Times New Roman" w:hAnsi="Times New Roman" w:cs="Times New Roman"/>
          <w:sz w:val="28"/>
          <w:szCs w:val="28"/>
        </w:rPr>
        <w:t xml:space="preserve">、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Material Design 3 和简单的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布局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。</w:t>
      </w:r>
    </w:p>
    <w:p w14:paraId="2096AB88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43DFBD25" w14:textId="77777777" w:rsidR="00BF5F77" w:rsidRDefault="001D5933">
      <w:pPr xmlns:w="http://schemas.openxmlformats.org/wordprocessingml/2006/main"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按钮（FAB）：创建一个带有加号图标的浮动操作按钮（FAB）</w:t>
      </w:r>
    </w:p>
    <w:p w14:paraId="2B655C04" w14:textId="77777777" w:rsidR="00BF5F77" w:rsidRDefault="001D5933">
      <w:pPr xmlns:w="http://schemas.openxmlformats.org/wordprocessingml/2006/main"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输入字段（TextInputLayout）：创建一个电子邮件输入字段，并在焦点和错误验证期间发出提示。</w:t>
      </w:r>
    </w:p>
    <w:p w14:paraId="28F93F7A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3.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卡片视图：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带有图像、名称、价格和带有阴影和圆线的“添加到购物车”按钮的产品卡。</w:t>
      </w:r>
    </w:p>
    <w:p w14:paraId="15EE1276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4.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底部导航：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一个布局，下方导航栏包含 3-5 个项目（图标 + 文本）。实现屏幕切换。</w:t>
      </w:r>
    </w:p>
    <w:p w14:paraId="23996F22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5.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顶部应用栏：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一个带有标题栏和菜单图标（汉堡）或后退按钮的顶部栏。</w:t>
      </w:r>
    </w:p>
    <w:p w14:paraId="05439A0D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6.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复选框和开关：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使用 Switch（“通知”）和 CheckBox（“记住我”）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设置。</w:t>
      </w:r>
    </w:p>
    <w:p w14:paraId="1612A99A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7.简单列表（RecyclerView）：打印一个包含10个文本元素的简单列表（例如“元素1”，“元素2”）。</w:t>
      </w:r>
    </w:p>
    <w:p w14:paraId="53F18D4F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8.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加载指示器（进度条）：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一个带有圆形指示器和文本“正在加载...”的加载屏幕。</w:t>
      </w:r>
    </w:p>
    <w:p w14:paraId="49B4BBF7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9.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小吃店：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在用户执行操作后在屏幕底部显示一条简短消息（Snackbar）（例如，“产品已添加到购物车”）。</w:t>
      </w:r>
    </w:p>
    <w:p w14:paraId="14502983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10.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对话框（AlertDialog）：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一个退出确认对话框，其中包含标题、文本以及“确定”和“取消”按钮。</w:t>
      </w:r>
    </w:p>
    <w:p w14:paraId="1394585F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11.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芯片：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一组用于选择过滤器的芯片（例如，“全部”、“热门”、“新”）。</w:t>
      </w:r>
    </w:p>
    <w:p w14:paraId="28A5BD9F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12.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徽章：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在底部导航中的购物车图标上添加带有数字的徽章。</w:t>
      </w:r>
    </w:p>
    <w:p w14:paraId="0366DD88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13.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单选按钮：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一组单选按钮来选择多个选项之一（例如，交付方式）。</w:t>
      </w:r>
    </w:p>
    <w:p w14:paraId="1D29422F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14.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搜索栏（SearchView）：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向顶部应用栏添加一个搜索按钮，该按钮可扩展到搜索栏。</w:t>
      </w:r>
    </w:p>
    <w:p w14:paraId="49E33088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15.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欢迎屏幕（启动画面）：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带有应用程序徽标的简单启动画面。</w:t>
      </w:r>
    </w:p>
    <w:p w14:paraId="711E845A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2460D6F9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225F02FE" w14:textId="77777777" w:rsidR="00BF5F77" w:rsidRDefault="001D5933">
      <w:pPr xmlns:w="http://schemas.openxmlformats.org/wordprocessingml/2006/main">
        <w:rPr>
          <w:rStyle w:val="10"/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Style w:val="10"/>
          <w:rFonts w:ascii="Times New Roman" w:hAnsi="Times New Roman" w:cs="Times New Roman"/>
          <w:sz w:val="28"/>
          <w:szCs w:val="28"/>
          <w:lang w:val="ru-RU"/>
        </w:rPr>
        <w:t xml:space="preserve">   </w:t>
      </w:r>
      <w:r xmlns:w="http://schemas.openxmlformats.org/wordprocessingml/2006/main">
        <w:rPr>
          <w:rStyle w:val="10"/>
          <w:rFonts w:ascii="Times New Roman" w:hAnsi="Times New Roman" w:cs="Times New Roman"/>
          <w:sz w:val="28"/>
          <w:szCs w:val="28"/>
        </w:rPr>
        <w:t xml:space="preserve">第 2 级：中级（数据管理和导航）</w:t>
      </w:r>
    </w:p>
    <w:p w14:paraId="568DA962" w14:textId="77777777" w:rsidR="00BF5F77" w:rsidRDefault="00BF5F77">
      <w:pPr>
        <w:rPr>
          <w:rStyle w:val="10"/>
          <w:rFonts w:ascii="Times New Roman" w:hAnsi="Times New Roman" w:cs="Times New Roman"/>
          <w:sz w:val="28"/>
          <w:szCs w:val="28"/>
        </w:rPr>
      </w:pPr>
    </w:p>
    <w:p w14:paraId="56FB5D25" w14:textId="77777777" w:rsidR="00BF5F77" w:rsidRDefault="001D5933">
      <w:pPr xmlns:w="http://schemas.openxmlformats.org/wordprocessingml/2006/main">
        <w:rPr>
          <w:rStyle w:val="10"/>
          <w:rFonts w:ascii="Times New Roman" w:hAnsi="Times New Roman" w:cs="Times New Roman"/>
          <w:sz w:val="28"/>
          <w:szCs w:val="28"/>
          <w:lang w:val="ru-RU"/>
        </w:rPr>
      </w:pPr>
      <w:r xmlns:w="http://schemas.openxmlformats.org/wordprocessingml/2006/main">
        <w:rPr>
          <w:rStyle w:val="10"/>
          <w:rFonts w:ascii="Times New Roman" w:hAnsi="Times New Roman" w:cs="Times New Roman"/>
          <w:sz w:val="28"/>
          <w:szCs w:val="28"/>
          <w:lang w:val="ru-RU"/>
        </w:rPr>
        <w:t xml:space="preserve">单项任务得分：8</w:t>
      </w:r>
    </w:p>
    <w:p w14:paraId="5555C9F5" w14:textId="77777777" w:rsidR="00BF5F77" w:rsidRDefault="00BF5F77">
      <w:pPr>
        <w:rPr>
          <w:rStyle w:val="10"/>
          <w:rFonts w:ascii="Times New Roman" w:hAnsi="Times New Roman" w:cs="Times New Roman"/>
          <w:sz w:val="28"/>
          <w:szCs w:val="28"/>
        </w:rPr>
      </w:pPr>
    </w:p>
    <w:p w14:paraId="41EDF867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4017C32F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目标：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测试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系统如何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与更复杂的组件、导航、API 和状态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一起工作。</w:t>
      </w:r>
    </w:p>
    <w:p w14:paraId="09957026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7D668ABE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带图片的列表（RecyclerView + Glide/Picasso）：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使列表更加复杂。每个元素必须包含一张图片（从 URL 上传）、一个标题和一个描述。</w:t>
      </w:r>
    </w:p>
    <w:p w14:paraId="65565F93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2.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使用 ViewPager2 的标签页：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实现带有标签并在片段之间进行水平滚动的屏幕（例如，“新闻”、“文章”、“视频”）。</w:t>
      </w:r>
    </w:p>
    <w:p w14:paraId="16897660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3.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下拉列表（微调器/公开下拉菜单）：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一个漂亮的下拉列表来选择产品类别。</w:t>
      </w:r>
    </w:p>
    <w:p w14:paraId="72E05A2D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4.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下拉刷新（SwipeRefreshLayout）：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添加通过向下拖动来更新列表内容的功能。</w:t>
      </w:r>
    </w:p>
    <w:p w14:paraId="7B2A8266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5.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富文本编辑器：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使用带有“SpannableString”的“EditText”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具有基本格式（粗体、斜体）的笔记创建屏幕。</w:t>
      </w:r>
    </w:p>
    <w:p w14:paraId="31996589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6.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日历/日期选择器：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通过标准“DatePickerDialog”实现日期选择。</w:t>
      </w:r>
    </w:p>
    <w:p w14:paraId="666ED97F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7.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使用建议进行搜索（带有自动完成功能的 SearchView）：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实现根据输入的文本（来自静态列表或 API）显示建议的搜索。</w:t>
      </w:r>
    </w:p>
    <w:p w14:paraId="3715CFE7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8.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详细信息屏幕：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一个包含详细产品信息的屏幕，当您点击列表中的某个项目时，该屏幕会打开。在屏幕之间传输数据。</w:t>
      </w:r>
    </w:p>
    <w:p w14:paraId="2CFF7576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9.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无限滚动（分页）：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实现在到达列表末尾时将新项目上传到`RecyclerView'（使用 Mock API 或本地数据）。</w:t>
      </w:r>
    </w:p>
    <w:p w14:paraId="7DA54041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10.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使用手势：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添加将列表项滑到一边以删除或存档的功能。</w:t>
      </w:r>
    </w:p>
    <w:p w14:paraId="21FB5D08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11.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自定义进度条：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一个水平进度条，显示完成任务的进度（例如，填写个人资料）。</w:t>
      </w:r>
    </w:p>
    <w:p w14:paraId="2C36CAB6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12.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黑暗主题：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通过创建替代资源为您的应用实现深色主题支持。</w:t>
      </w:r>
    </w:p>
    <w:p w14:paraId="3A2AEE3D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13.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本土化：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准备翻译应用程序，将所有行放入“strings.xml”中。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其他语言的版本。</w:t>
      </w:r>
    </w:p>
    <w:p w14:paraId="29A94334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14.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表单验证：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一个注册表单，检查您的电子邮件地址和密码（是否符合规则）并在字段下显示错误。</w:t>
      </w:r>
    </w:p>
    <w:p w14:paraId="61D48CBC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15.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应用程序小部件：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一个简单的桌面小部件，显示来自应用程序的一些信息（例如，计数器）。</w:t>
      </w:r>
    </w:p>
    <w:p w14:paraId="1E73AB57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2F604701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---</w:t>
      </w:r>
    </w:p>
    <w:p w14:paraId="7D26FA10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0F46799E" w14:textId="77777777" w:rsidR="00BF5F77" w:rsidRDefault="001D5933">
      <w:pPr xmlns:w="http://schemas.openxmlformats.org/wordprocessingml/2006/main">
        <w:rPr>
          <w:rStyle w:val="10"/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Style w:val="10"/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Style w:val="10"/>
          <w:rFonts w:ascii="Times New Roman" w:hAnsi="Times New Roman" w:cs="Times New Roman"/>
          <w:sz w:val="28"/>
          <w:szCs w:val="28"/>
        </w:rPr>
        <w:t xml:space="preserve">级别 3：高级（架构、性能、复杂特性）</w:t>
      </w:r>
    </w:p>
    <w:p w14:paraId="42328B01" w14:textId="77777777" w:rsidR="00BF5F77" w:rsidRDefault="00BF5F77">
      <w:pPr>
        <w:rPr>
          <w:rStyle w:val="10"/>
          <w:rFonts w:ascii="Times New Roman" w:hAnsi="Times New Roman" w:cs="Times New Roman"/>
          <w:sz w:val="28"/>
          <w:szCs w:val="28"/>
        </w:rPr>
      </w:pPr>
    </w:p>
    <w:p w14:paraId="7E6EA179" w14:textId="77777777" w:rsidR="00BF5F77" w:rsidRDefault="001D5933">
      <w:pPr xmlns:w="http://schemas.openxmlformats.org/wordprocessingml/2006/main">
        <w:rPr>
          <w:rStyle w:val="10"/>
          <w:rFonts w:ascii="Times New Roman" w:hAnsi="Times New Roman" w:cs="Times New Roman"/>
          <w:sz w:val="28"/>
          <w:szCs w:val="28"/>
          <w:lang w:val="ru-RU"/>
        </w:rPr>
      </w:pPr>
      <w:r xmlns:w="http://schemas.openxmlformats.org/wordprocessingml/2006/main">
        <w:rPr>
          <w:rStyle w:val="10"/>
          <w:rFonts w:ascii="Times New Roman" w:hAnsi="Times New Roman" w:cs="Times New Roman"/>
          <w:sz w:val="28"/>
          <w:szCs w:val="28"/>
          <w:lang w:val="ru-RU"/>
        </w:rPr>
        <w:t xml:space="preserve">单项任务得分：10</w:t>
      </w:r>
    </w:p>
    <w:p w14:paraId="74B428F0" w14:textId="77777777" w:rsidR="00BF5F77" w:rsidRDefault="00BF5F77">
      <w:pPr>
        <w:rPr>
          <w:rStyle w:val="10"/>
          <w:rFonts w:ascii="Times New Roman" w:hAnsi="Times New Roman" w:cs="Times New Roman"/>
          <w:sz w:val="28"/>
          <w:szCs w:val="28"/>
        </w:rPr>
      </w:pPr>
    </w:p>
    <w:p w14:paraId="29634F3F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2DC2C469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目标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测试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适用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于背景、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动画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和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复杂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交互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的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现代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开发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方法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。</w:t>
      </w:r>
    </w:p>
    <w:p w14:paraId="0E64DE76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57F30617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MVVM/MVI 架构：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使用现代架构（带有 LiveData / StateFlow、Room、Retrofit 的 MVVM）重写您的一个屏幕（例如，产品列表）。</w:t>
      </w:r>
    </w:p>
    <w:p w14:paraId="6CD1BDA9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2.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使用相机/画廊：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实现拍摄产品照片或从图库中选择照片作为用户头像的功能。</w:t>
      </w:r>
    </w:p>
    <w:p w14:paraId="5AACF782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3.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地图：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将地图嵌入应用程序。显示带有兴趣点的标记，点击标记即可查看详细信息。</w:t>
      </w:r>
    </w:p>
    <w:p w14:paraId="2CCDC524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4.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在线聊天：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使用“Firebase 实时数据库”或“WebSockets”在两个用户之间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简单的实时聊天。</w:t>
      </w:r>
    </w:p>
    <w:p w14:paraId="3EF6097D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5.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前台服务：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一个带有进度通知的文件下载服务，即使在应用程序最小化时也能正常工作。</w:t>
      </w:r>
    </w:p>
    <w:p w14:paraId="786C38CE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6.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复杂动画（MotionLayout）：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创建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状态之间过渡的平滑动画（例如，将卡片展开为详细视图）。</w:t>
      </w:r>
    </w:p>
    <w:p w14:paraId="6C51DB2A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7.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生物识别（指纹/面部识别）：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添加使用指纹或面部登录应用程序的功能。</w:t>
      </w:r>
    </w:p>
    <w:p w14:paraId="4679D21E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8.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离线模式：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实现数据缓存（例如，使用“Room”），以便无需互联网即可获取产品列表。</w:t>
      </w:r>
    </w:p>
    <w:p w14:paraId="3E1A508D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9.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动态特征模块：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将应用程序的其中一个屏幕移动到可按需加载的动态模块。</w:t>
      </w:r>
    </w:p>
    <w:p w14:paraId="057097C0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10.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自定义视图：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通过扩展“View”类并重新定义“onDraw（）”来绘制您自己的界面元素（例如图形或自定义单选按钮）。</w:t>
      </w:r>
    </w:p>
    <w:p w14:paraId="7A1EDAA5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11.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单元/UI 测试：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为应用程序的关键场景编写 ViewModel 单元测试和 UI 测试（Espresso）。</w:t>
      </w:r>
    </w:p>
    <w:p w14:paraId="7D43F03E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12.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深层链接：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设置深层链接，以便当您点击“myapp://product/123”时，应用程序会打开一个产品 ID=123 的屏幕。</w:t>
      </w:r>
    </w:p>
    <w:p w14:paraId="7490CD85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13.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用于延迟任务的 WorkManager：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使用 `WorkManager` 在后台每天发送一次统计信息或同步数据。</w:t>
      </w:r>
    </w:p>
    <w:p w14:paraId="5539ABA6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14.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画中画 (PIP) 模式：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实现画中画模式来观看视频，以便您可以最小化应用程序并继续观看。</w:t>
      </w:r>
    </w:p>
    <w:p w14:paraId="52C796AE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15.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Jetpack 撰写：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</w:rPr>
        <w:t xml:space="preserve">使用现代声明式 UI 框架 Jetpack Compose 重写您的一个屏幕。</w:t>
      </w:r>
    </w:p>
    <w:p w14:paraId="7B9CF4AD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66E7864E" w14:textId="77777777" w:rsidR="00BF5F77" w:rsidRDefault="001D5933">
      <w:pPr xmlns:w="http://schemas.openxmlformats.org/wordprocessingml/2006/main"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xmlns:w="http://schemas.openxmlformats.org/wordprocessingml/2006/main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初始分数计算程序：</w:t>
      </w:r>
    </w:p>
    <w:p w14:paraId="1BE92B12" w14:textId="77777777" w:rsidR="00BF5F77" w:rsidRDefault="00BF5F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FB4941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  <w:lang w:val="ru-RU"/>
        </w:rPr>
        <w:t xml:space="preserve">积分</w:t>
      </w:r>
      <w:r xmlns:w="http://schemas.openxmlformats.org/wordprocessingml/2006/main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等级 1 </w:t>
      </w:r>
      <w:r xmlns:w="http://schemas.openxmlformats.org/wordprocessingml/2006/main">
        <w:rPr>
          <w:rFonts w:ascii="Times New Roman" w:hAnsi="Times New Roman" w:cs="Times New Roman"/>
          <w:sz w:val="24"/>
          <w:szCs w:val="24"/>
          <w:lang w:val="ru-RU"/>
        </w:rPr>
        <w:t xml:space="preserve">+ 积分</w:t>
      </w:r>
      <w:r xmlns:w="http://schemas.openxmlformats.org/wordprocessingml/2006/main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等级 2 </w:t>
      </w:r>
      <w:r xmlns:w="http://schemas.openxmlformats.org/wordprocessingml/2006/main">
        <w:rPr>
          <w:rFonts w:ascii="Times New Roman" w:hAnsi="Times New Roman" w:cs="Times New Roman"/>
          <w:sz w:val="24"/>
          <w:szCs w:val="24"/>
          <w:lang w:val="ru-RU"/>
        </w:rPr>
        <w:t xml:space="preserve">+ 积分</w:t>
      </w:r>
      <w:r xmlns:w="http://schemas.openxmlformats.org/wordprocessingml/2006/main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等级 3</w:t>
      </w:r>
      <w:r xmlns:w="http://schemas.openxmlformats.org/wordprocessingml/2006/main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=</w:t>
      </w:r>
      <w:r xmlns:w="http://schemas.openxmlformats.org/wordprocessingml/2006/main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总分</w:t>
      </w:r>
      <w:r xmlns:w="http://schemas.openxmlformats.org/wordprocessingml/2006/main">
        <w:rPr>
          <w:rFonts w:ascii="Times New Roman" w:hAnsi="Times New Roman" w:cs="Times New Roman"/>
          <w:b/>
          <w:bCs/>
          <w:lang w:val="ru-RU"/>
        </w:rPr>
        <w:t xml:space="preserve"> </w:t>
      </w:r>
    </w:p>
    <w:p w14:paraId="55A122F0" w14:textId="77777777" w:rsidR="00BF5F77" w:rsidRDefault="00BF5F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17C772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</w:pPr>
      <w:r xmlns:w="http://schemas.openxmlformats.org/wordprocessingml/2006/main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例如</w:t>
      </w: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：</w:t>
      </w:r>
    </w:p>
    <w:p w14:paraId="306BD645" w14:textId="77777777" w:rsidR="00BF5F77" w:rsidRDefault="00BF5F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51137B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（4*5）+（5*8）+（2*10）=20+40+20=80</w:t>
      </w:r>
    </w:p>
    <w:p w14:paraId="53F7316C" w14:textId="77777777" w:rsidR="00BF5F77" w:rsidRDefault="00BF5F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A1389F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在这个例子中，学生完成了4个第一级的任务，5个第二级的任务，以及2个第三级的任务。</w:t>
      </w:r>
    </w:p>
    <w:p w14:paraId="375C48E5" w14:textId="77777777" w:rsidR="00BF5F77" w:rsidRDefault="00BF5F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441EEB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学生最终成绩 = 80</w:t>
      </w:r>
    </w:p>
    <w:p w14:paraId="50FBE691" w14:textId="77777777" w:rsidR="00BF5F77" w:rsidRDefault="00BF5F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3AEFED" w14:textId="77777777" w:rsidR="00BF5F77" w:rsidRDefault="001D5933">
      <w:pP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</w:pPr>
      <w:r xmlns:w="http://schemas.openxmlformats.org/wordprocessingml/2006/main">
        <w:rPr>
          <w:rFonts w:ascii="Times New Roman" w:hAnsi="Times New Roman" w:cs="Times New Roman"/>
          <w:sz w:val="28"/>
          <w:szCs w:val="28"/>
          <w:lang w:val="ru-RU"/>
        </w:rPr>
        <w:t xml:space="preserve">学生可以选择任意级别的任务，但总分不得低于61分。</w:t>
      </w:r>
    </w:p>
    <w:sectPr w:rsidR="00BF5F7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EE8B66"/>
    <w:multiLevelType w:val="singleLevel"/>
    <w:tmpl w:val="95EE8B6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3494B3F"/>
    <w:rsid w:val="001D5933"/>
    <w:rsid w:val="00BF5F77"/>
    <w:rsid w:val="0BF52A40"/>
    <w:rsid w:val="15F715DB"/>
    <w:rsid w:val="1D0D1D92"/>
    <w:rsid w:val="23494B3F"/>
    <w:rsid w:val="37DC207B"/>
    <w:rsid w:val="514B31BD"/>
    <w:rsid w:val="5B50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CBA6F16-8186-4BF0-AEC2-C970B97CE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zh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zh-CN" w:eastAsia="zh-CN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Pr>
      <w:rFonts w:ascii="Arial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Yandex.Translate</dc:creator>
  <dc:description>Translated with Yandex.Translate</dc:description>
  <cp:lastModifiedBy>Ольга Шиляева</cp:lastModifiedBy>
  <cp:revision>2</cp:revision>
  <dcterms:created xsi:type="dcterms:W3CDTF">2025-10-14T07:20:00Z</dcterms:created>
  <dcterms:modified xsi:type="dcterms:W3CDTF">2025-10-14T07:20:00Z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E3FE14FB78074AA5809062C0A7F74169_11</vt:lpwstr>
  </property>
</Properties>
</file>