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第二章 数据库设计（扩展稿）</w:t>
      </w:r>
    </w:p>
    <w:p>
      <w:pPr>
        <w:jc w:val="center"/>
      </w:pPr>
      <w:r>
        <w:rPr>
          <w:i/>
          <w:sz w:val="22"/>
        </w:rPr>
        <w:t>适用于《基于 Android Studio 的健康助手的设计与实现》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2.1 数据库设计目标与原则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数据库设计是健康助手系统实现的基础环节，直接影响系统的数据组织效率、功能扩展能力以及后期维护难度。结合本课题采用 Android Studio 开发、SQLite 本地存储、不依赖后端服务的实现方式，数据库设计既要满足移动端轻量化运行要求，又要保证用户信息、健康档案、打卡记录、用药记录等业务数据能够稳定保存和快速调用。因而，本系统在数据库设计过程中，重点遵循实用性、规范性、独立性和可扩展性四项原则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在实用性方面，数据库结构应围绕系统实际业务展开，避免出现与项目功能脱节的冗余字段。健康助手面向个人用户使用，主要承担健康档案维护、每日打卡记录、用药管理、症状咨询和数据展示等任务，因此各数据表均以用户日常使用场景为核心进行设计。这样不仅能够降低应用运行时的资源消耗，也有利于提升数据查询与写入效率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在规范性方面，数据库表结构需要保持字段命名统一、主键设置明确、表间逻辑清晰。SQLite 虽属于轻量级数据库，但在设计时仍需遵循关系型数据库的基本思想，通过主键标识、外键关联或逻辑关联字段实现数据之间的映射关系，以减少数据重复存储所带来的更新异常与删除异常。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在独立性方面，本系统采用分层开发思想，将 UI 层、接口层、DAO 层和 Model 层加以区分，使界面展示、业务处理与数据持久化彼此解耦。数据库并不直接面向界面操作，而是由 DAO 层负责数据访问，由接口层协调业务逻辑并向上层页面返回处理结果。该设计能够降低代码耦合度，便于后期进行模块维护与功能升级。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在可扩展性方面，考虑到系统后续可能接入大模型问答、更多健康指标采集或云端同步功能，现有数据库设计不能仅满足当前需求，还应预留一定扩展空间。例如，在健康记录表中可保留备注字段，在用药记录表中可加入提醒状态字段，在用户档案表中可设置病史信息、过敏信息等扩展项，从而为系统迭代提供支持。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2.2 数据库总体结构设计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结合系统功能需求，本文将本地数据库划分为用户信息、健康档案、健康记录、用药记录、打卡任务和打卡明细等若干核心数据实体。其中，用户信息表用于保存注册登录所需的基础账号数据；健康档案表用于记录用户的性别、年龄、身高、体重、既往病史等个人健康资料；健康记录表用于保存每日体重、饮水量、步数等动态数据；用药记录表用于存储药品名称、服用剂量、提醒时间和服药状态；打卡任务表用于维护用户自定义习惯项目；打卡明细表则用于记录每日任务完成情况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从业务逻辑上看，用户信息是整个数据库的核心，各类业务数据都围绕用户展开。也就是说，系统中的健康档案、打卡任务和用药信息都需要与具体用户建立对应关系。由于本课题采用单机本地应用模式，SQLite 中不必像大型服务端系统那样设计复杂的分库分表结构，但仍需要通过 user_id 等逻辑字段维持数据归属关系，保证不同用户登录后能够查询到属于自己的历史数据。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数据库总体结构设计强调“轻量但完整”。一方面，表数量不宜过多，否则会增加移动端开发和维护负担；另一方面，数据实体又必须覆盖系统核心功能，确保注册登录、档案管理、用药提醒、任务打卡和数据看板能够形成一条完整的数据链路。因此，本系统采用“少而精”的设计思路，在满足主要业务的基础上控制表结构复杂度，使系统能够在 Android 9 及 Android 15 环境下保持较好的兼容性与运行效率。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2.3 核心数据表设计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2.3.1 用户信息表设计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用户信息表主要用于完成系统注册、登录和个人身份识别等功能，是整个数据库的基础表。该表应至少包含用户编号、用户名、密码、昵称、手机号、注册时间等字段。其中，用户编号作为主键，用于唯一标识一名用户；用户名与手机号可作为登录凭证或辅助识别字段；密码字段用于保存加密后的口令信息，以提升本地存储安全性；注册时间用于后续统计与数据追踪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2.3.2 健康档案表设计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健康档案表主要保存用户较为稳定的基础健康信息，如性别、年龄、身高、体重、血型、过敏史、既往病史等。与用户信息表相比，该表更侧重身体特征与健康背景数据，为后续的健康趋势分析、AI 问答建议以及个性化提醒提供依据。考虑到部分字段更新频率较低，因此该表采用一用户对应一份档案的设计方式，更符合移动端个人健康管理应用的使用特点。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2.3.3 健康记录表设计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健康记录表用于保存用户每日或周期性的动态健康数据，是系统实现数据可视化的关键数据来源。该表可设置记录编号、用户编号、记录日期、体重、饮水量、步数、睡眠时长、备注等字段。其中，记录日期用于区分不同时间节点的数据；步数与饮水量等指标能够直接服务于数据看板模块，支持后续使用图表对一周或一月内的健康变化趋势进行展示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2.3.4 用药记录表设计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用药记录表面向“用药小助手”功能模块，主要用于保存药品名称、服用剂量、服药频次、提醒时间、服药状态及备注信息。对于健康管理类应用而言，用药数据具有较强时效性，因此在字段设计时既要体现药品基础信息，又要考虑提醒与执行结果的记录需求。通过对该表数据的读取，系统可结合 WorkManager 在指定时间触发通知提醒，并在用户点击“已服用”后更新状态字段。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2.3.5 打卡任务表与打卡明细表设计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为了支持用户自定义健康习惯养成，本系统设计了打卡任务表与打卡明细表两个实体。打卡任务表主要保存任务名称、开始日期、提醒时间、重复周期和任务状态等信息；打卡明细表则记录具体某一天的完成情况。这样的拆分方式能够较好地区分“任务定义”和“执行结果”两类数据，不仅方便后续查询连续打卡天数，也便于统计习惯完成率和生成日历式展示结果。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2.4 分层逻辑设计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为提高系统结构清晰度和代码复用程度，本课题在数据库相关模块中引入分层设计思想，将系统划分为 UI 层、接口层、DAO 层和 Model 层。该结构既符合 Android 应用开发的常见模式，也有利于论文中对系统逻辑进行清晰表达。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2.4.1 UI 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UI 层主要负责页面展示与用户交互，对应系统中的 Activity、Fragment 以及各类页面组件。用户在首页、健康档案页、数据看板页和个人中心页上的输入、点击、查询和提交操作，首先都发生在 UI 层。该层不直接操作数据库，而是通过接口层调用相应功能，从而避免界面代码和数据处理逻辑混杂在一起。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2.4.2 接口层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接口层起到承上启下的作用，一方面接收 UI 层发起的业务请求，另一方面将请求转交给 DAO 层进行数据读写，并在必要时执行参数校验、流程控制和结果封装。例如，用户在档案页面点击保存按钮后，接口层会先检查身高、体重等字段是否为空，再决定调用新增或更新方法。该层的存在使系统业务流程更加清晰，也提高了模块复用能力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2.4.3 DAO 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DAO 层即数据访问对象层，是数据库操作的直接执行者，主要负责对 SQLite 数据库进行增删改查操作。该层通常封装为若干 DAO 类，如 UserDao、ProfileDao、RecordDao、MedicineDao 和 TaskDao 等，每个类专门处理对应数据表的访问逻辑。通过 DAO 层统一操作数据库，可以避免 SQL 语句散落在各个页面类中，增强代码可维护性。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2.4.4 Model 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Model 层用于定义系统中的实体对象，与数据库表结构保持相对一致，例如 User、HealthProfile、HealthRecord、MedicineRecord 和 CheckinTask 等类。Model 层的作用是承载业务数据，使数据库记录能够以对象形式在程序中传递。通过实体类映射数据表字段，可以使程序结构更清晰，也便于接口层和 DAO 层之间进行数据交换。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综合来看，UI 层负责展示，接口层负责协调，DAO 层负责访问数据库，Model 层负责描述数据实体，四者共同构成了健康助手系统数据库相关模块的基础逻辑框架。这种结构既适合本科毕业设计项目的实现规模，也能体现一定的软件工程设计思想。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2.5 数据库相关模块 PlantUML 逻辑图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为了更直观地体现数据库相关模块在系统中的调用关系，本文使用 PlantUML 对 UI 层、接口层、DAO 层和 Model 层之间的逻辑关系进行描述。该图并不强调复杂的类继承关系，而是突出数据访问链路和层次分工，更适合在本科论文中作为系统数据库设计示意图使用。</w:t>
      </w:r>
    </w:p>
    <w:p>
      <w:pPr>
        <w:spacing w:line="288" w:lineRule="auto"/>
      </w:pPr>
      <w:r>
        <w:rPr>
          <w:rFonts w:ascii="Consolas" w:hAnsi="Consolas" w:eastAsia="等线"/>
          <w:sz w:val="20"/>
        </w:rPr>
        <w:t>@startuml</w:t>
        <w:br/>
        <w:t>top to bottom direction</w:t>
        <w:br/>
        <w:t>skinparam packageStyle rectangle</w:t>
        <w:br/>
        <w:t>skinparam classAttributeIconSize 0</w:t>
        <w:br/>
        <w:br/>
        <w:t>package "UI层" {</w:t>
        <w:br/>
        <w:t xml:space="preserve">  class MainActivity</w:t>
        <w:br/>
        <w:t xml:space="preserve">  class HomeFragment</w:t>
        <w:br/>
        <w:t xml:space="preserve">  class ProfileFragment</w:t>
        <w:br/>
        <w:t xml:space="preserve">  class DashboardFragment</w:t>
        <w:br/>
        <w:t xml:space="preserve">  class MineFragment</w:t>
        <w:br/>
        <w:t>}</w:t>
        <w:br/>
        <w:br/>
        <w:t>package "接口层" {</w:t>
        <w:br/>
        <w:t xml:space="preserve">  interface UserService</w:t>
        <w:br/>
        <w:t xml:space="preserve">  interface ProfileService</w:t>
        <w:br/>
        <w:t xml:space="preserve">  interface RecordService</w:t>
        <w:br/>
        <w:t xml:space="preserve">  interface MedicineService</w:t>
        <w:br/>
        <w:t xml:space="preserve">  interface TaskService</w:t>
        <w:br/>
        <w:t>}</w:t>
        <w:br/>
        <w:br/>
        <w:t>package "DAO层" {</w:t>
        <w:br/>
        <w:t xml:space="preserve">  class UserDao</w:t>
        <w:br/>
        <w:t xml:space="preserve">  class ProfileDao</w:t>
        <w:br/>
        <w:t xml:space="preserve">  class RecordDao</w:t>
        <w:br/>
        <w:t xml:space="preserve">  class MedicineDao</w:t>
        <w:br/>
        <w:t xml:space="preserve">  class TaskDao</w:t>
        <w:br/>
        <w:t xml:space="preserve">  class DatabaseHelper</w:t>
        <w:br/>
        <w:t>}</w:t>
        <w:br/>
        <w:br/>
        <w:t>package "Model层" {</w:t>
        <w:br/>
        <w:t xml:space="preserve">  class User</w:t>
        <w:br/>
        <w:t xml:space="preserve">  class HealthProfile</w:t>
        <w:br/>
        <w:t xml:space="preserve">  class HealthRecord</w:t>
        <w:br/>
        <w:t xml:space="preserve">  class MedicineRecord</w:t>
        <w:br/>
        <w:t xml:space="preserve">  class CheckinTask</w:t>
        <w:br/>
        <w:t xml:space="preserve">  class CheckinDetail</w:t>
        <w:br/>
        <w:t>}</w:t>
        <w:br/>
        <w:br/>
        <w:t>MainActivity --&gt; HomeFragment</w:t>
        <w:br/>
        <w:t>MainActivity --&gt; ProfileFragment</w:t>
        <w:br/>
        <w:t>MainActivity --&gt; DashboardFragment</w:t>
        <w:br/>
        <w:t>MainActivity --&gt; MineFragment</w:t>
        <w:br/>
        <w:br/>
        <w:t>HomeFragment --&gt; RecordService</w:t>
        <w:br/>
        <w:t>HomeFragment --&gt; MedicineService</w:t>
        <w:br/>
        <w:t>ProfileFragment --&gt; ProfileService</w:t>
        <w:br/>
        <w:t>DashboardFragment --&gt; RecordService</w:t>
        <w:br/>
        <w:t>MineFragment --&gt; UserService</w:t>
        <w:br/>
        <w:t>MineFragment --&gt; TaskService</w:t>
        <w:br/>
        <w:br/>
        <w:t>UserService --&gt; UserDao</w:t>
        <w:br/>
        <w:t>ProfileService --&gt; ProfileDao</w:t>
        <w:br/>
        <w:t>RecordService --&gt; RecordDao</w:t>
        <w:br/>
        <w:t>MedicineService --&gt; MedicineDao</w:t>
        <w:br/>
        <w:t>TaskService --&gt; TaskDao</w:t>
        <w:br/>
        <w:br/>
        <w:t>UserDao --&gt; DatabaseHelper</w:t>
        <w:br/>
        <w:t>ProfileDao --&gt; DatabaseHelper</w:t>
        <w:br/>
        <w:t>RecordDao --&gt; DatabaseHelper</w:t>
        <w:br/>
        <w:t>MedicineDao --&gt; DatabaseHelper</w:t>
        <w:br/>
        <w:t>TaskDao --&gt; DatabaseHelper</w:t>
        <w:br/>
        <w:br/>
        <w:t>UserDao --&gt; User</w:t>
        <w:br/>
        <w:t>ProfileDao --&gt; HealthProfile</w:t>
        <w:br/>
        <w:t>RecordDao --&gt; HealthRecord</w:t>
        <w:br/>
        <w:t>MedicineDao --&gt; MedicineRecord</w:t>
        <w:br/>
        <w:t>TaskDao --&gt; CheckinTask</w:t>
        <w:br/>
        <w:t>TaskDao --&gt; CheckinDetail</w:t>
        <w:br/>
        <w:t>@enduml</w:t>
      </w:r>
    </w:p>
    <w:p>
      <w:pPr>
        <w:spacing w:before="120" w:after="120"/>
      </w:pPr>
      <w:r>
        <w:rPr>
          <w:rFonts w:ascii="黑体" w:hAnsi="黑体" w:eastAsia="黑体"/>
          <w:b/>
          <w:sz w:val="28"/>
        </w:rPr>
        <w:t>2.6 本章小结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sz w:val="24"/>
        </w:rPr>
        <w:t>本章围绕健康助手系统的数据库设计展开论述，首先说明了数据库设计的目标与基本原则，其次对用户信息、健康档案、健康记录、用药记录以及打卡任务等核心数据表进行了分析，并在此基础上对 UI 层、接口层、DAO 层和 Model 层的逻辑分工进行了说明。通过上述设计，系统能够在本地 SQLite 环境下完成对核心健康数据的有效管理，同时为后续功能实现和系统测试奠定了数据基础。整体来看，该数据库设计结构清晰、层次分明，能够较好地满足本科毕业设计项目对实用性和规范性的要求。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