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毕业设计（论文）开题报告</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课题名称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基于可信执行环境的密态病历信息系统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学生姓名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唐闫琪</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学号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20211835210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专业班级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22网工2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指导教师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卢益彪</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填表日期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2025年11月24日</w:t>
            </w:r>
          </w:p>
        </w:tc>
      </w:tr>
    </w:tbl>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选题的背景与意义</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选题背景</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随着信息技术的飞速发展，电子病历（Electronic Medical Record, EMR）系统已成为现代医疗体系的核心。电子病历极大地提升了医疗服务的效率和质量，但同时也带来了前所未有的数据安全挑战。病历信息作为公民最敏感的隐私数据之一，一旦泄露，不仅会侵犯患者隐私权，还可能被用于欺诈、勒索等非法活动，造成严重的社会危害和经济损失。</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目前，主流的数据保护技术主要集中在“静态保护”（at-rest）和“传输中保护”（in-transit）。“静态保护”通过磁盘加密，防止物理设备丢失导致的数据泄露；“传输中保护”通过SSL/TLS等协议，确保数据在网络传输过程中不被窃听。然而，这两种技术都忽略了一个关键环节——“使用中保护”（in-us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当数据被加载到内存中进行处理时（例如，医生查询病历、系统进行数据分析），它必须以明文形态存在。此时，数据完全暴露在操作系统（OS）、虚拟机管理器（VMM）甚至特权管理员的视野中。攻击者可以通过内存抓取、缓冲区溢出、恶意软件，或者利用系统漏洞、管理员后门等方式，直接从内存中窃取明文病历数据。</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传统的安全模型假设操作系统和管理员是可信的，但在云环境和复杂系统中，这一假设正变得越来越脆弱。因此，如何保护“使用中”的数据，防止来自特权软件和物理攻击的威胁，已成为信息安全领域的迫切需求。</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可信执行环境（TEE）技术</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为了解决“使用中”数据的保护难题，可信执行环境（Trusted Execution Environment, TEE）技术应运而生。TEE 是一种基于硬件的安全解决方案，它在主处理器内部创建一个隔离的安全区域，通常被称为“飞地”（Enclave）。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Intel Software Guard Extensions (Intel SGX) 是目前业界最具代表性的 TEE 实现之一。SGX 允许应用程序在内存中划分出一块被称为 Enclave 的区域。这块区域受到 CPU 硬件的强制保护，其内部的代码和数据对外部环境（包括操作系统、驱动程序、BIOS 甚至物理探针）都是加密和隔离的。即便是拥有最高权限的管理员或操作系统内核，也无法读取或篡改 Enclave 内部的明文数据。</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选题意义</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本项目旨在利用 Intel SGX 技术，构建一个“密态”病历信息系统。其核心意义在于，将所有涉及病历数据的敏感操作（如解密、查询、修改、存储）全部置于 SGX Enclave 内部执行。</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理论意义：</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实现“全生命周期”数据保护：</w:t>
      </w:r>
      <w:r w:rsidDel="00000000" w:rsidR="00000000" w:rsidRPr="00000000">
        <w:rPr>
          <w:rFonts w:ascii="Google Sans Text" w:cs="Google Sans Text" w:eastAsia="Google Sans Text" w:hAnsi="Google Sans Text"/>
          <w:color w:val="1f1f1f"/>
          <w:rtl w:val="0"/>
        </w:rPr>
        <w:t xml:space="preserve"> 填补了传统加密技术在“使用中”环节的安全空白，实现了数据从存储、传输到处理的全生命周期密态保护。</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革新信任根：</w:t>
      </w:r>
      <w:r w:rsidDel="00000000" w:rsidR="00000000" w:rsidRPr="00000000">
        <w:rPr>
          <w:rFonts w:ascii="Google Sans Text" w:cs="Google Sans Text" w:eastAsia="Google Sans Text" w:hAnsi="Google Sans Text"/>
          <w:color w:val="1f1f1f"/>
          <w:rtl w:val="0"/>
        </w:rPr>
        <w:t xml:space="preserve"> 将系统的信任根从庞大且易受攻击的操作系统/VMM，缩小到仅几百KB的 Enclave 代码和可信的 CPU 硬件，极大减少了攻击面。</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现实意义：</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保障患者隐私：</w:t>
      </w:r>
      <w:r w:rsidDel="00000000" w:rsidR="00000000" w:rsidRPr="00000000">
        <w:rPr>
          <w:rFonts w:ascii="Google Sans Text" w:cs="Google Sans Text" w:eastAsia="Google Sans Text" w:hAnsi="Google Sans Text"/>
          <w:color w:val="1f1f1f"/>
          <w:rtl w:val="0"/>
        </w:rPr>
        <w:t xml:space="preserve"> 从根本上杜绝了因服务器被黑、管理员恶意操作、系统漏洞导致的核心病历数据泄露风险，强力保障患者隐私。</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满足合规需求：</w:t>
      </w:r>
      <w:r w:rsidDel="00000000" w:rsidR="00000000" w:rsidRPr="00000000">
        <w:rPr>
          <w:rFonts w:ascii="Google Sans Text" w:cs="Google Sans Text" w:eastAsia="Google Sans Text" w:hAnsi="Google Sans Text"/>
          <w:color w:val="1f1f1f"/>
          <w:rtl w:val="0"/>
        </w:rPr>
        <w:t xml:space="preserve"> 随着《网络安全法》、《数据安全法》以及《个人信息保护法》（PIPL）等法规的日趋严格，本系统提供了一种强有力的技术手段，帮助医疗机构满足数据安全与隐私保护的合规要求。</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提升医患信任：</w:t>
      </w:r>
      <w:r w:rsidDel="00000000" w:rsidR="00000000" w:rsidRPr="00000000">
        <w:rPr>
          <w:rFonts w:ascii="Google Sans Text" w:cs="Google Sans Text" w:eastAsia="Google Sans Text" w:hAnsi="Google Sans Text"/>
          <w:color w:val="1f1f1f"/>
          <w:rtl w:val="0"/>
        </w:rPr>
        <w:t xml:space="preserve"> 为患者提供“数据可用不可见”的安全承诺，增强患者对医疗信息系统的信任度，有助于推动远程医疗、医疗大数据等新兴业态的发展。</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研究的基本内容与拟解决的主要问题</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本系统的核心目标是构建一个基于 Intel SGX 的安全病历管理系统，实现从用户认证到数据操作的全程密态处理，确保即使系统被攻破，病历明文数据也不会泄露。</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研究的基本内容</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多用户身份定义与安全认证管理</w:t>
      </w:r>
    </w:p>
    <w:p w:rsidR="00000000" w:rsidDel="00000000" w:rsidP="00000000" w:rsidRDefault="00000000" w:rsidRPr="00000000" w14:paraId="00000024">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角色模型设计：</w:t>
      </w:r>
      <w:r w:rsidDel="00000000" w:rsidR="00000000" w:rsidRPr="00000000">
        <w:rPr>
          <w:rFonts w:ascii="Google Sans Text" w:cs="Google Sans Text" w:eastAsia="Google Sans Text" w:hAnsi="Google Sans Text"/>
          <w:color w:val="1f1f1f"/>
          <w:rtl w:val="0"/>
        </w:rPr>
        <w:t xml:space="preserve"> 系统设计了三类权限明确的角色。</w:t>
      </w:r>
      <w:r w:rsidDel="00000000" w:rsidR="00000000" w:rsidRPr="00000000">
        <w:rPr>
          <w:rFonts w:ascii="Google Sans Text" w:cs="Google Sans Text" w:eastAsia="Google Sans Text" w:hAnsi="Google Sans Text"/>
          <w:b w:val="1"/>
          <w:bCs w:val="1"/>
          <w:color w:val="1f1f1f"/>
          <w:rtl w:val="0"/>
        </w:rPr>
        <w:t xml:space="preserve">患者</w:t>
      </w:r>
      <w:r w:rsidDel="00000000" w:rsidR="00000000" w:rsidRPr="00000000">
        <w:rPr>
          <w:rFonts w:ascii="Google Sans Text" w:cs="Google Sans Text" w:eastAsia="Google Sans Text" w:hAnsi="Google Sans Text"/>
          <w:color w:val="1f1f1f"/>
          <w:rtl w:val="0"/>
        </w:rPr>
        <w:t xml:space="preserve">拥有对自己基本信息的读写权和对自己病历的只读权；</w:t>
      </w:r>
      <w:r w:rsidDel="00000000" w:rsidR="00000000" w:rsidRPr="00000000">
        <w:rPr>
          <w:rFonts w:ascii="Google Sans Text" w:cs="Google Sans Text" w:eastAsia="Google Sans Text" w:hAnsi="Google Sans Text"/>
          <w:b w:val="1"/>
          <w:bCs w:val="1"/>
          <w:color w:val="1f1f1f"/>
          <w:rtl w:val="0"/>
        </w:rPr>
        <w:t xml:space="preserve">医生</w:t>
      </w:r>
      <w:r w:rsidDel="00000000" w:rsidR="00000000" w:rsidRPr="00000000">
        <w:rPr>
          <w:rFonts w:ascii="Google Sans Text" w:cs="Google Sans Text" w:eastAsia="Google Sans Text" w:hAnsi="Google Sans Text"/>
          <w:color w:val="1f1f1f"/>
          <w:rtl w:val="0"/>
        </w:rPr>
        <w:t xml:space="preserve">拥有对患者基本信息的只读权和对病历的读写权；</w:t>
      </w:r>
      <w:r w:rsidDel="00000000" w:rsidR="00000000" w:rsidRPr="00000000">
        <w:rPr>
          <w:rFonts w:ascii="Google Sans Text" w:cs="Google Sans Text" w:eastAsia="Google Sans Text" w:hAnsi="Google Sans Text"/>
          <w:b w:val="1"/>
          <w:bCs w:val="1"/>
          <w:color w:val="1f1f1f"/>
          <w:rtl w:val="0"/>
        </w:rPr>
        <w:t xml:space="preserve">管理员</w:t>
      </w:r>
      <w:r w:rsidDel="00000000" w:rsidR="00000000" w:rsidRPr="00000000">
        <w:rPr>
          <w:rFonts w:ascii="Google Sans Text" w:cs="Google Sans Text" w:eastAsia="Google Sans Text" w:hAnsi="Google Sans Text"/>
          <w:color w:val="1f1f1f"/>
          <w:rtl w:val="0"/>
        </w:rPr>
        <w:t xml:space="preserve">仅负责持有SGX硬件环境和系统的初始化部署，无法接触任何业务数据。</w:t>
      </w:r>
    </w:p>
    <w:p w:rsidR="00000000" w:rsidDel="00000000" w:rsidP="00000000" w:rsidRDefault="00000000" w:rsidRPr="00000000" w14:paraId="00000025">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基于非对称加密的身份认证：</w:t>
      </w:r>
      <w:r w:rsidDel="00000000" w:rsidR="00000000" w:rsidRPr="00000000">
        <w:rPr>
          <w:rFonts w:ascii="Google Sans Text" w:cs="Google Sans Text" w:eastAsia="Google Sans Text" w:hAnsi="Google Sans Text"/>
          <w:color w:val="1f1f1f"/>
          <w:rtl w:val="0"/>
        </w:rPr>
        <w:t xml:space="preserve"> 研究并在 Enclave 内部实现基于 RSA 或 ECC 算法的公钥认证体系。管理员对用户身份进行离线核验后，用户在本地生成密钥对，将公钥通过安全通道注册至 Enclave 内部的白名单中。登录时，Enclave 通过验证用户签名的挑战值（Challenge-Response）来完成身份认证，全程杜绝口令明文传输。</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患者基本信息的 Enclave 内密态管理</w:t>
      </w:r>
    </w:p>
    <w:p w:rsidR="00000000" w:rsidDel="00000000" w:rsidP="00000000" w:rsidRDefault="00000000" w:rsidRPr="00000000" w14:paraId="00000027">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安全数据结构设计：</w:t>
      </w:r>
      <w:r w:rsidDel="00000000" w:rsidR="00000000" w:rsidRPr="00000000">
        <w:rPr>
          <w:rFonts w:ascii="Google Sans Text" w:cs="Google Sans Text" w:eastAsia="Google Sans Text" w:hAnsi="Google Sans Text"/>
          <w:color w:val="1f1f1f"/>
          <w:rtl w:val="0"/>
        </w:rPr>
        <w:t xml:space="preserve"> 在 Enclave 内存空间中设计专门的数据结构（如 C++ STL Map 或自定义安全链表）来暂存解密后的患者基本信息（姓名、身份证号、联系方式等）。</w:t>
      </w:r>
    </w:p>
    <w:p w:rsidR="00000000" w:rsidDel="00000000" w:rsidP="00000000" w:rsidRDefault="00000000" w:rsidRPr="00000000" w14:paraId="00000028">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细粒度访问控制（RBAC）：</w:t>
      </w:r>
      <w:r w:rsidDel="00000000" w:rsidR="00000000" w:rsidRPr="00000000">
        <w:rPr>
          <w:rFonts w:ascii="Google Sans Text" w:cs="Google Sans Text" w:eastAsia="Google Sans Text" w:hAnsi="Google Sans Text"/>
          <w:color w:val="1f1f1f"/>
          <w:rtl w:val="0"/>
        </w:rPr>
        <w:t xml:space="preserve"> 在 Enclave 内部编写可信逻辑，强制执行访问控制策略。例如，当收到“修改信息”请求时，Enclave 会首先校验发起者的数字签名是否属于“患者本人”，只有验证通过才允许执行写操作，否则直接拒绝，从而防止越权访问。</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患者病历信息的全生命周期密态处理</w:t>
      </w:r>
    </w:p>
    <w:p w:rsidR="00000000" w:rsidDel="00000000" w:rsidP="00000000" w:rsidRDefault="00000000" w:rsidRPr="00000000" w14:paraId="0000002A">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密态 CRUD 逻辑：</w:t>
      </w:r>
      <w:r w:rsidDel="00000000" w:rsidR="00000000" w:rsidRPr="00000000">
        <w:rPr>
          <w:rFonts w:ascii="Google Sans Text" w:cs="Google Sans Text" w:eastAsia="Google Sans Text" w:hAnsi="Google Sans Text"/>
          <w:color w:val="1f1f1f"/>
          <w:rtl w:val="0"/>
        </w:rPr>
        <w:t xml:space="preserve"> 实现病历信息（诊断记录、处方、检查报告）的增删改查逻辑。所有操作均通过加密的 ECall 接口传入，数据仅在 CPU 内部的 Enclave 隔离区解密为明文进行处理，处理完成后立即在 Enclave 内重新加密输出，确保明文数据“不落地”。</w:t>
      </w:r>
    </w:p>
    <w:p w:rsidR="00000000" w:rsidDel="00000000" w:rsidP="00000000" w:rsidRDefault="00000000" w:rsidRPr="00000000" w14:paraId="0000002B">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数据完整性保护：</w:t>
      </w:r>
      <w:r w:rsidDel="00000000" w:rsidR="00000000" w:rsidRPr="00000000">
        <w:rPr>
          <w:rFonts w:ascii="Google Sans Text" w:cs="Google Sans Text" w:eastAsia="Google Sans Text" w:hAnsi="Google Sans Text"/>
          <w:color w:val="1f1f1f"/>
          <w:rtl w:val="0"/>
        </w:rPr>
        <w:t xml:space="preserve"> 为了防止外部攻击者恶意篡改或重放旧数据，系统将在密文数据中引入完整性校验码（MAC）或版本号机制，Enclave 在读取数据时会自动校验数据的完整性和新鲜度。</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基于 Switchless 的高频交互性能优化</w:t>
      </w:r>
    </w:p>
    <w:p w:rsidR="00000000" w:rsidDel="00000000" w:rsidP="00000000" w:rsidRDefault="00000000" w:rsidRPr="00000000" w14:paraId="0000002D">
      <w:pPr>
        <w:numPr>
          <w:ilvl w:val="1"/>
          <w:numId w:val="8"/>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color w:val="1f1f1f"/>
          <w:rtl w:val="0"/>
        </w:rPr>
        <w:t xml:space="preserve">针对 SGX 传统的 ECall/OCall（进出飞地）上下文切换开销大的问题，深入研究 Intel SGX SDK 提供的 </w:t>
      </w:r>
      <w:r w:rsidDel="00000000" w:rsidR="00000000" w:rsidRPr="00000000">
        <w:rPr>
          <w:rFonts w:ascii="Google Sans Text" w:cs="Google Sans Text" w:eastAsia="Google Sans Text" w:hAnsi="Google Sans Text"/>
          <w:b w:val="1"/>
          <w:bCs w:val="1"/>
          <w:color w:val="1f1f1f"/>
          <w:rtl w:val="0"/>
        </w:rPr>
        <w:t xml:space="preserve">Switchless（无切换）模式</w:t>
      </w:r>
      <w:r w:rsidDel="00000000" w:rsidR="00000000" w:rsidRPr="00000000">
        <w:rPr>
          <w:rFonts w:ascii="Google Sans Text" w:cs="Google Sans Text" w:eastAsia="Google Sans Text" w:hAnsi="Google Sans Text"/>
          <w:color w:val="1f1f1f"/>
          <w:rtl w:val="0"/>
        </w:rPr>
        <w:t xml:space="preserve">。通过在非安全区和安全区之间构建共享内存环形缓冲区，利用工作线程轮询机制替代传统的 CPU 模式切换，从而显著降低高频数据访问时的系统延迟，提升系统整体吞吐量。</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拟解决的主要问题</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本课题在设计与实现过程中，主要致力于攻克以下关键问题：</w:t>
      </w:r>
    </w:p>
    <w:p w:rsidR="00000000" w:rsidDel="00000000" w:rsidP="00000000" w:rsidRDefault="00000000" w:rsidRPr="00000000" w14:paraId="0000003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TEE 开发环境的构建与适配难点：</w:t>
      </w:r>
    </w:p>
    <w:p w:rsidR="00000000" w:rsidDel="00000000" w:rsidP="00000000" w:rsidRDefault="00000000" w:rsidRPr="00000000" w14:paraId="00000031">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问题描述：</w:t>
      </w:r>
      <w:r w:rsidDel="00000000" w:rsidR="00000000" w:rsidRPr="00000000">
        <w:rPr>
          <w:rFonts w:ascii="Google Sans Text" w:cs="Google Sans Text" w:eastAsia="Google Sans Text" w:hAnsi="Google Sans Text"/>
          <w:color w:val="1f1f1f"/>
          <w:rtl w:val="0"/>
        </w:rPr>
        <w:t xml:space="preserve"> Intel SGX 开发对软硬件环境有极高的依赖性。硬件上，要求 CPU 必须支持 SGX 指令集且 BIOS 需开启相关选项（许多个人电脑默认关闭或不支持）；软件上，Linux 内核、SGX 驱动（Driver）、平台软件（PSW）与开发工具包（SDK）之间存在严格的版本耦合，配置过程极其繁琐且极易出错。</w:t>
      </w:r>
    </w:p>
    <w:p w:rsidR="00000000" w:rsidDel="00000000" w:rsidP="00000000" w:rsidRDefault="00000000" w:rsidRPr="00000000" w14:paraId="00000032">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解决思路：</w:t>
      </w:r>
      <w:r w:rsidDel="00000000" w:rsidR="00000000" w:rsidRPr="00000000">
        <w:rPr>
          <w:rFonts w:ascii="Google Sans Text" w:cs="Google Sans Text" w:eastAsia="Google Sans Text" w:hAnsi="Google Sans Text"/>
          <w:color w:val="1f1f1f"/>
          <w:rtl w:val="0"/>
        </w:rPr>
        <w:t xml:space="preserve"> 本课题将重点解决如何在硬件受限或无硬件支持的环境下进行系统开发。拟研究并利用 SGX SDK 提供的 </w:t>
      </w:r>
      <w:r w:rsidDel="00000000" w:rsidR="00000000" w:rsidRPr="00000000">
        <w:rPr>
          <w:rFonts w:ascii="Google Sans Text" w:cs="Google Sans Text" w:eastAsia="Google Sans Text" w:hAnsi="Google Sans Text"/>
          <w:b w:val="1"/>
          <w:bCs w:val="1"/>
          <w:color w:val="1f1f1f"/>
          <w:rtl w:val="0"/>
        </w:rPr>
        <w:t xml:space="preserve">Simulation Mode（模拟模式）</w:t>
      </w:r>
      <w:r w:rsidDel="00000000" w:rsidR="00000000" w:rsidRPr="00000000">
        <w:rPr>
          <w:rFonts w:ascii="Google Sans Text" w:cs="Google Sans Text" w:eastAsia="Google Sans Text" w:hAnsi="Google Sans Text"/>
          <w:color w:val="1f1f1f"/>
          <w:rtl w:val="0"/>
        </w:rPr>
        <w:t xml:space="preserve">，该模式允许在普通 CPU 上模拟 Enclave 的指令执行和内存隔离。通过攻克模拟环境与硬件环境的差异性问题，确保系统在普通开发机上也能完成编码与逻辑验证，降低开发门槛。</w:t>
      </w:r>
    </w:p>
    <w:p w:rsidR="00000000" w:rsidDel="00000000" w:rsidP="00000000" w:rsidRDefault="00000000" w:rsidRPr="00000000" w14:paraId="0000003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可信信道的建立难点：</w:t>
      </w:r>
    </w:p>
    <w:p w:rsidR="00000000" w:rsidDel="00000000" w:rsidP="00000000" w:rsidRDefault="00000000" w:rsidRPr="00000000" w14:paraId="00000034">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问题描述：</w:t>
      </w:r>
      <w:r w:rsidDel="00000000" w:rsidR="00000000" w:rsidRPr="00000000">
        <w:rPr>
          <w:rFonts w:ascii="Google Sans Text" w:cs="Google Sans Text" w:eastAsia="Google Sans Text" w:hAnsi="Google Sans Text"/>
          <w:color w:val="1f1f1f"/>
          <w:rtl w:val="0"/>
        </w:rPr>
        <w:t xml:space="preserve"> 在开放网络环境下，客户端（患者/医生）如何确认连接的服务器是运行在真实的 SGX 硬件中，而不是黑客构建的恶意模拟器？如果无法验证，所有的加密传输都将失去意义。</w:t>
      </w:r>
    </w:p>
    <w:p w:rsidR="00000000" w:rsidDel="00000000" w:rsidP="00000000" w:rsidRDefault="00000000" w:rsidRPr="00000000" w14:paraId="00000035">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解决思路：</w:t>
      </w:r>
      <w:r w:rsidDel="00000000" w:rsidR="00000000" w:rsidRPr="00000000">
        <w:rPr>
          <w:rFonts w:ascii="Google Sans Text" w:cs="Google Sans Text" w:eastAsia="Google Sans Text" w:hAnsi="Google Sans Text"/>
          <w:color w:val="1f1f1f"/>
          <w:rtl w:val="0"/>
        </w:rPr>
        <w:t xml:space="preserve"> 拟实现 SGX 的 </w:t>
      </w:r>
      <w:r w:rsidDel="00000000" w:rsidR="00000000" w:rsidRPr="00000000">
        <w:rPr>
          <w:rFonts w:ascii="Google Sans Text" w:cs="Google Sans Text" w:eastAsia="Google Sans Text" w:hAnsi="Google Sans Text"/>
          <w:b w:val="1"/>
          <w:bCs w:val="1"/>
          <w:color w:val="1f1f1f"/>
          <w:rtl w:val="0"/>
        </w:rPr>
        <w:t xml:space="preserve">Remote Attestation（远程证明）</w:t>
      </w:r>
      <w:r w:rsidDel="00000000" w:rsidR="00000000" w:rsidRPr="00000000">
        <w:rPr>
          <w:rFonts w:ascii="Google Sans Text" w:cs="Google Sans Text" w:eastAsia="Google Sans Text" w:hAnsi="Google Sans Text"/>
          <w:color w:val="1f1f1f"/>
          <w:rtl w:val="0"/>
        </w:rPr>
        <w:t xml:space="preserve"> 流程。通过与 Intel 认证服务（IAS）交互，验证服务端 Enclave 的签名（MRENCLAVE）和签名者（MRSIGNER），并在验证通过后协商出会话密钥，建立受硬件保护的安全信道。</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密态数据处理的逻辑封闭性：</w:t>
      </w:r>
    </w:p>
    <w:p w:rsidR="00000000" w:rsidDel="00000000" w:rsidP="00000000" w:rsidRDefault="00000000" w:rsidRPr="00000000" w14:paraId="00000037">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问题描述：</w:t>
      </w:r>
      <w:r w:rsidDel="00000000" w:rsidR="00000000" w:rsidRPr="00000000">
        <w:rPr>
          <w:rFonts w:ascii="Google Sans Text" w:cs="Google Sans Text" w:eastAsia="Google Sans Text" w:hAnsi="Google Sans Text"/>
          <w:color w:val="1f1f1f"/>
          <w:rtl w:val="0"/>
        </w:rPr>
        <w:t xml:space="preserve"> 传统的数据库操作依赖操作系统提供的文件系统和内存管理，但在 SGX 模型中，这些都是不可信的。如何设计代码逻辑，使得所有涉及病历明文的操作（如姓名检索、病情修改）严格限制在 Enclave 内部执行？</w:t>
      </w:r>
    </w:p>
    <w:p w:rsidR="00000000" w:rsidDel="00000000" w:rsidP="00000000" w:rsidRDefault="00000000" w:rsidRPr="00000000" w14:paraId="00000038">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解决思路：</w:t>
      </w:r>
      <w:r w:rsidDel="00000000" w:rsidR="00000000" w:rsidRPr="00000000">
        <w:rPr>
          <w:rFonts w:ascii="Google Sans Text" w:cs="Google Sans Text" w:eastAsia="Google Sans Text" w:hAnsi="Google Sans Text"/>
          <w:color w:val="1f1f1f"/>
          <w:rtl w:val="0"/>
        </w:rPr>
        <w:t xml:space="preserve"> 拟采用 </w:t>
      </w:r>
      <w:r w:rsidDel="00000000" w:rsidR="00000000" w:rsidRPr="00000000">
        <w:rPr>
          <w:rFonts w:ascii="Google Sans Text" w:cs="Google Sans Text" w:eastAsia="Google Sans Text" w:hAnsi="Google Sans Text"/>
          <w:b w:val="1"/>
          <w:bCs w:val="1"/>
          <w:color w:val="1f1f1f"/>
          <w:rtl w:val="0"/>
        </w:rPr>
        <w:t xml:space="preserve">“Enclave 内解密与计算”</w:t>
      </w:r>
      <w:r w:rsidDel="00000000" w:rsidR="00000000" w:rsidRPr="00000000">
        <w:rPr>
          <w:rFonts w:ascii="Google Sans Text" w:cs="Google Sans Text" w:eastAsia="Google Sans Text" w:hAnsi="Google Sans Text"/>
          <w:color w:val="1f1f1f"/>
          <w:rtl w:val="0"/>
        </w:rPr>
        <w:t xml:space="preserve"> 的设计模式。设计专门的 ECall 接口，将密文传入 Enclave 后再解密为 C++ 对象（如结构体或链表节点）。所有的增删改查算法全部用 C/C++ 在 Enclave 内部手写实现，处理完成后立即加密输出，确保在任何时刻，Enclave 外部的内存中都不会出现病历明文，杜绝中间数据的溢出风险。</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研究的方法与技术路线</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研究方法</w:t>
      </w:r>
    </w:p>
    <w:p w:rsidR="00000000" w:rsidDel="00000000" w:rsidP="00000000" w:rsidRDefault="00000000" w:rsidRPr="00000000" w14:paraId="0000003B">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文献分析法：</w:t>
      </w:r>
      <w:r w:rsidDel="00000000" w:rsidR="00000000" w:rsidRPr="00000000">
        <w:rPr>
          <w:rFonts w:ascii="Google Sans Text" w:cs="Google Sans Text" w:eastAsia="Google Sans Text" w:hAnsi="Google Sans Text"/>
          <w:color w:val="1f1f1f"/>
          <w:rtl w:val="0"/>
        </w:rPr>
        <w:t xml:space="preserve"> 深入学习《任务书》指定的参考文献，以及 Intel SGX 官方开发文档、学术论文（如 OSDI, S&amp;P 上的相关文章），全面了解 TEE 原理、SGX 编程模型、远程证明机制以及密态数据库的主流实现方案。</w:t>
      </w:r>
    </w:p>
    <w:p w:rsidR="00000000" w:rsidDel="00000000" w:rsidP="00000000" w:rsidRDefault="00000000" w:rsidRPr="00000000" w14:paraId="0000003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原型迭代法：</w:t>
      </w:r>
      <w:r w:rsidDel="00000000" w:rsidR="00000000" w:rsidRPr="00000000">
        <w:rPr>
          <w:rFonts w:ascii="Google Sans Text" w:cs="Google Sans Text" w:eastAsia="Google Sans Text" w:hAnsi="Google Sans Text"/>
          <w:color w:val="1f1f1f"/>
          <w:rtl w:val="0"/>
        </w:rPr>
        <w:t xml:space="preserve"> 采用敏捷开发思想。首先，搭建环境并跑通官方的 "Hello World" 示例；然后，实现基础的 Enclave 内密钥生成与加解密功能；接着，逐步实现用户管理、病历管理等业务逻辑；最后，进行性能优化和安全加固。</w:t>
      </w:r>
    </w:p>
    <w:p w:rsidR="00000000" w:rsidDel="00000000" w:rsidP="00000000" w:rsidRDefault="00000000" w:rsidRPr="00000000" w14:paraId="0000003D">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实验测试法：</w:t>
      </w:r>
      <w:r w:rsidDel="00000000" w:rsidR="00000000" w:rsidRPr="00000000">
        <w:rPr>
          <w:rFonts w:ascii="Google Sans Text" w:cs="Google Sans Text" w:eastAsia="Google Sans Text" w:hAnsi="Google Sans Text"/>
          <w:color w:val="1f1f1f"/>
          <w:rtl w:val="0"/>
        </w:rPr>
        <w:t xml:space="preserve"> 针对系统的核心功能（如认证、密态增删改查）设计测试用例；针对性能优化（Switchless 模式）设计对比实验，测量优化前后的 ECall 延迟和系统吞吐量。</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技术路线</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本系统将采用C/S架构，基于 Intel SGX SDK，使用 C/C++ 语言在 Linux (Ubuntu) 平台进行开发。</w:t>
      </w:r>
    </w:p>
    <w:p w:rsidR="00000000" w:rsidDel="00000000" w:rsidP="00000000" w:rsidRDefault="00000000" w:rsidRPr="00000000" w14:paraId="00000040">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系统架构（见图3.1）：</w:t>
      </w:r>
    </w:p>
    <w:p w:rsidR="00000000" w:rsidDel="00000000" w:rsidP="00000000" w:rsidRDefault="00000000" w:rsidRPr="00000000" w14:paraId="00000041">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客户端（医患）：</w:t>
      </w:r>
      <w:r w:rsidDel="00000000" w:rsidR="00000000" w:rsidRPr="00000000">
        <w:rPr>
          <w:rFonts w:ascii="Google Sans Text" w:cs="Google Sans Text" w:eastAsia="Google Sans Text" w:hAnsi="Google Sans Text"/>
          <w:color w:val="1f1f1f"/>
          <w:rtl w:val="0"/>
        </w:rPr>
        <w:t xml:space="preserve"> 运行于远程设备，负责界面交互、数据加密和签名。</w:t>
      </w:r>
    </w:p>
    <w:p w:rsidR="00000000" w:rsidDel="00000000" w:rsidP="00000000" w:rsidRDefault="00000000" w:rsidRPr="00000000" w14:paraId="00000042">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服务端（不可信App）：</w:t>
      </w:r>
      <w:r w:rsidDel="00000000" w:rsidR="00000000" w:rsidRPr="00000000">
        <w:rPr>
          <w:rFonts w:ascii="Google Sans Text" w:cs="Google Sans Text" w:eastAsia="Google Sans Text" w:hAnsi="Google Sans Text"/>
          <w:color w:val="1f1f1f"/>
          <w:rtl w:val="0"/>
        </w:rPr>
        <w:t xml:space="preserve"> 运行于管理员服务器，充当“中转站”。它负责网络通信、管理 Enclave 的生命周期、存储 Enclave 输出的加密数据（Opaque Blob），但它无法解密和理解这些数据。</w:t>
      </w:r>
    </w:p>
    <w:p w:rsidR="00000000" w:rsidDel="00000000" w:rsidP="00000000" w:rsidRDefault="00000000" w:rsidRPr="00000000" w14:paraId="00000043">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服务端（可信Enclave）：</w:t>
      </w:r>
      <w:r w:rsidDel="00000000" w:rsidR="00000000" w:rsidRPr="00000000">
        <w:rPr>
          <w:rFonts w:ascii="Google Sans Text" w:cs="Google Sans Text" w:eastAsia="Google Sans Text" w:hAnsi="Google Sans Text"/>
          <w:color w:val="1f1f1f"/>
          <w:rtl w:val="0"/>
        </w:rPr>
        <w:t xml:space="preserve"> 系统的“安全核心”。它在 CPU 硬件保护下运行，内部包含：</w:t>
      </w:r>
    </w:p>
    <w:p w:rsidR="00000000" w:rsidDel="00000000" w:rsidP="00000000" w:rsidRDefault="00000000" w:rsidRPr="00000000" w14:paraId="00000044">
      <w:pPr>
        <w:numPr>
          <w:ilvl w:val="2"/>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f1f1f"/>
          <w:rtl w:val="0"/>
        </w:rPr>
        <w:t xml:space="preserve">用户公钥库：用于身份认证。</w:t>
      </w:r>
    </w:p>
    <w:p w:rsidR="00000000" w:rsidDel="00000000" w:rsidP="00000000" w:rsidRDefault="00000000" w:rsidRPr="00000000" w14:paraId="00000045">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f1f1f"/>
          <w:rtl w:val="0"/>
        </w:rPr>
        <w:t xml:space="preserve">数据加密密钥：用于加密病历数据。</w:t>
      </w:r>
    </w:p>
    <w:p w:rsidR="00000000" w:rsidDel="00000000" w:rsidP="00000000" w:rsidRDefault="00000000" w:rsidRPr="00000000" w14:paraId="00000046">
      <w:pPr>
        <w:numPr>
          <w:ilvl w:val="2"/>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90" w:hanging="360"/>
      </w:pPr>
      <w:r w:rsidDel="00000000" w:rsidR="00000000" w:rsidRPr="00000000">
        <w:rPr>
          <w:rFonts w:ascii="Google Sans Text" w:cs="Google Sans Text" w:eastAsia="Google Sans Text" w:hAnsi="Google Sans Text"/>
          <w:color w:val="1f1f1f"/>
          <w:rtl w:val="0"/>
        </w:rPr>
        <w:t xml:space="preserve">业务逻辑：所有敏感操作（解密请求、验证权限、操作明文数据、加密响应）。</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[图3.1：系统总体架构图]</w:t>
        <w:br w:type="textWrapping"/>
        <w:t xml:space="preserve">+---------------+        +---------------+</w:t>
        <w:br w:type="textWrapping"/>
        <w:t xml:space="preserve">|   患者客户端   |        |   医生客户端   |</w:t>
        <w:br w:type="textWrapping"/>
        <w:t xml:space="preserve">+---------------+        +---------------+</w:t>
        <w:br w:type="textWrapping"/>
        <w:t xml:space="preserve">       | (TLS 加密通信)        |</w:t>
        <w:br w:type="textWrapping"/>
        <w:t xml:space="preserve">       +---------------------+</w:t>
        <w:br w:type="textWrapping"/>
        <w:t xml:space="preserve">                     |</w:t>
        <w:br w:type="textWrapping"/>
        <w:t xml:space="preserve">       +---------------------------------+ (管理员服务器)</w:t>
        <w:br w:type="textWrapping"/>
        <w:t xml:space="preserve">       |      服务端 (不可信 App)         |</w:t>
        <w:br w:type="textWrapping"/>
        <w:t xml:space="preserve">       | (网络处理, 任务转发, 数据文件存储) |</w:t>
        <w:br w:type="textWrapping"/>
        <w:t xml:space="preserve">       |               ^                 |</w:t>
        <w:br w:type="textWrapping"/>
        <w:t xml:space="preserve">       |  ECall/OCall  | (Switchless)    |</w:t>
        <w:br w:type="textWrapping"/>
        <w:t xml:space="preserve">       |               v                 |</w:t>
        <w:br w:type="textWrapping"/>
        <w:t xml:space="preserve">       +=================================+</w:t>
        <w:br w:type="textWrapping"/>
        <w:t xml:space="preserve">       |      可信 Enclave (SGX)         |</w:t>
        <w:br w:type="textWrapping"/>
        <w:t xml:space="preserve">       |---------------------------------|</w:t>
        <w:br w:type="textWrapping"/>
        <w:t xml:space="preserve">       | 1. 远程证明服务                 |</w:t>
        <w:br w:type="textWrapping"/>
        <w:t xml:space="preserve">       | 2. 身份认证 (公私钥管理)        |</w:t>
        <w:br w:type="textWrapping"/>
        <w:t xml:space="preserve">       | 3. 访问控制逻辑 (RBAC)          |</w:t>
        <w:br w:type="textWrapping"/>
        <w:t xml:space="preserve">       | 4. 病历数据明文处理 (CRUD)      |</w:t>
        <w:br w:type="textWrapping"/>
        <w:t xml:space="preserve">       | 5. 数据密封 (Sealing)           |</w:t>
        <w:br w:type="textWrapping"/>
        <w:t xml:space="preserve">       +=================================+</w:t>
        <w:br w:type="textWrapping"/>
      </w:r>
    </w:p>
    <w:p w:rsidR="00000000" w:rsidDel="00000000" w:rsidP="00000000" w:rsidRDefault="00000000" w:rsidRPr="00000000" w14:paraId="00000048">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核心工作流程（以“医生添加病历”为例）：</w:t>
      </w:r>
    </w:p>
    <w:p w:rsidR="00000000" w:rsidDel="00000000" w:rsidP="00000000" w:rsidRDefault="00000000" w:rsidRPr="00000000" w14:paraId="00000049">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900" w:hanging="360"/>
      </w:pPr>
      <w:r w:rsidDel="00000000" w:rsidR="00000000" w:rsidRPr="00000000">
        <w:rPr>
          <w:rFonts w:ascii="Google Sans Text" w:cs="Google Sans Text" w:eastAsia="Google Sans Text" w:hAnsi="Google Sans Text"/>
          <w:b w:val="1"/>
          <w:bCs w:val="1"/>
          <w:color w:val="1f1f1f"/>
          <w:rtl w:val="0"/>
        </w:rPr>
        <w:t xml:space="preserve">启动与认证：</w:t>
      </w:r>
      <w:r w:rsidDel="00000000" w:rsidR="00000000" w:rsidRPr="00000000">
        <w:rPr>
          <w:rFonts w:ascii="Google Sans Text" w:cs="Google Sans Text" w:eastAsia="Google Sans Text" w:hAnsi="Google Sans Text"/>
          <w:color w:val="1f1f1f"/>
          <w:rtl w:val="0"/>
        </w:rPr>
        <w:t xml:space="preserve"> 医生客户端启动，首先请求与服务端的 Enclave 建立安全信道（执行远程证明），确保 Enclave 可信。</w:t>
      </w:r>
    </w:p>
    <w:p w:rsidR="00000000" w:rsidDel="00000000" w:rsidP="00000000" w:rsidRDefault="00000000" w:rsidRPr="00000000" w14:paraId="0000004A">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00" w:hanging="360"/>
      </w:pPr>
      <w:r w:rsidDel="00000000" w:rsidR="00000000" w:rsidRPr="00000000">
        <w:rPr>
          <w:rFonts w:ascii="Google Sans Text" w:cs="Google Sans Text" w:eastAsia="Google Sans Text" w:hAnsi="Google Sans Text"/>
          <w:b w:val="1"/>
          <w:bCs w:val="1"/>
          <w:color w:val="1f1f1f"/>
          <w:rtl w:val="0"/>
        </w:rPr>
        <w:t xml:space="preserve">登录：</w:t>
      </w:r>
      <w:r w:rsidDel="00000000" w:rsidR="00000000" w:rsidRPr="00000000">
        <w:rPr>
          <w:rFonts w:ascii="Google Sans Text" w:cs="Google Sans Text" w:eastAsia="Google Sans Text" w:hAnsi="Google Sans Text"/>
          <w:color w:val="1f1f1f"/>
          <w:rtl w:val="0"/>
        </w:rPr>
        <w:t xml:space="preserve"> 医生使用本地私钥对登录请求进行签名，发送给服务端。</w:t>
      </w:r>
    </w:p>
    <w:p w:rsidR="00000000" w:rsidDel="00000000" w:rsidP="00000000" w:rsidRDefault="00000000" w:rsidRPr="00000000" w14:paraId="0000004B">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00" w:hanging="360"/>
      </w:pPr>
      <w:r w:rsidDel="00000000" w:rsidR="00000000" w:rsidRPr="00000000">
        <w:rPr>
          <w:rFonts w:ascii="Google Sans Text" w:cs="Google Sans Text" w:eastAsia="Google Sans Text" w:hAnsi="Google Sans Text"/>
          <w:b w:val="1"/>
          <w:bCs w:val="1"/>
          <w:color w:val="1f1f1f"/>
          <w:rtl w:val="0"/>
        </w:rPr>
        <w:t xml:space="preserve">Enclave 验证：</w:t>
      </w:r>
      <w:r w:rsidDel="00000000" w:rsidR="00000000" w:rsidRPr="00000000">
        <w:rPr>
          <w:rFonts w:ascii="Google Sans Text" w:cs="Google Sans Text" w:eastAsia="Google Sans Text" w:hAnsi="Google Sans Text"/>
          <w:color w:val="1f1f1f"/>
          <w:rtl w:val="0"/>
        </w:rPr>
        <w:t xml:space="preserve"> 服务端 App 通过 ECall 将请求转入 Enclave。Enclave 使用内部存储的医生公钥进行验签，认证通过。</w:t>
      </w:r>
    </w:p>
    <w:p w:rsidR="00000000" w:rsidDel="00000000" w:rsidP="00000000" w:rsidRDefault="00000000" w:rsidRPr="00000000" w14:paraId="0000004C">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00" w:hanging="360"/>
      </w:pPr>
      <w:r w:rsidDel="00000000" w:rsidR="00000000" w:rsidRPr="00000000">
        <w:rPr>
          <w:rFonts w:ascii="Google Sans Text" w:cs="Google Sans Text" w:eastAsia="Google Sans Text" w:hAnsi="Google Sans Text"/>
          <w:b w:val="1"/>
          <w:bCs w:val="1"/>
          <w:color w:val="1f1f1f"/>
          <w:rtl w:val="0"/>
        </w:rPr>
        <w:t xml:space="preserve">业务请求：</w:t>
      </w:r>
      <w:r w:rsidDel="00000000" w:rsidR="00000000" w:rsidRPr="00000000">
        <w:rPr>
          <w:rFonts w:ascii="Google Sans Text" w:cs="Google Sans Text" w:eastAsia="Google Sans Text" w:hAnsi="Google Sans Text"/>
          <w:color w:val="1f1f1f"/>
          <w:rtl w:val="0"/>
        </w:rPr>
        <w:t xml:space="preserve"> 医生在客户端填写病历，使用（远程证明阶段协商的）会话密钥加密病历内容，发送给服务端。</w:t>
      </w:r>
    </w:p>
    <w:p w:rsidR="00000000" w:rsidDel="00000000" w:rsidP="00000000" w:rsidRDefault="00000000" w:rsidRPr="00000000" w14:paraId="0000004D">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00" w:hanging="360"/>
      </w:pPr>
      <w:r w:rsidDel="00000000" w:rsidR="00000000" w:rsidRPr="00000000">
        <w:rPr>
          <w:rFonts w:ascii="Google Sans Text" w:cs="Google Sans Text" w:eastAsia="Google Sans Text" w:hAnsi="Google Sans Text"/>
          <w:b w:val="1"/>
          <w:bCs w:val="1"/>
          <w:color w:val="1f1f1f"/>
          <w:rtl w:val="0"/>
        </w:rPr>
        <w:t xml:space="preserve">Enclave 处理：</w:t>
      </w:r>
      <w:r w:rsidDel="00000000" w:rsidR="00000000" w:rsidRPr="00000000">
        <w:rPr>
          <w:rFonts w:ascii="Google Sans Text" w:cs="Google Sans Text" w:eastAsia="Google Sans Text" w:hAnsi="Google Sans Text"/>
          <w:color w:val="1f1f1f"/>
          <w:rtl w:val="0"/>
        </w:rPr>
        <w:t xml:space="preserve"> 服务端 App 再次 ECall 转入 Enclave。Enclave 解密数据，检查医生权限，将明文病历添加到内部数据结构（如安全链表或字典树）中。</w:t>
      </w:r>
    </w:p>
    <w:p w:rsidR="00000000" w:rsidDel="00000000" w:rsidP="00000000" w:rsidRDefault="00000000" w:rsidRPr="00000000" w14:paraId="0000004E">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00" w:hanging="360"/>
      </w:pPr>
      <w:r w:rsidDel="00000000" w:rsidR="00000000" w:rsidRPr="00000000">
        <w:rPr>
          <w:rFonts w:ascii="Google Sans Text" w:cs="Google Sans Text" w:eastAsia="Google Sans Text" w:hAnsi="Google Sans Text"/>
          <w:b w:val="1"/>
          <w:bCs w:val="1"/>
          <w:color w:val="1f1f1f"/>
          <w:rtl w:val="0"/>
        </w:rPr>
        <w:t xml:space="preserve">安全持久化（Sealing）：</w:t>
      </w:r>
      <w:r w:rsidDel="00000000" w:rsidR="00000000" w:rsidRPr="00000000">
        <w:rPr>
          <w:rFonts w:ascii="Google Sans Text" w:cs="Google Sans Text" w:eastAsia="Google Sans Text" w:hAnsi="Google Sans Text"/>
          <w:color w:val="1f1f1f"/>
          <w:rtl w:val="0"/>
        </w:rPr>
        <w:t xml:space="preserve"> 为了保存最新的病历状态，Enclave 内部调用 SGX 提供的 </w:t>
      </w:r>
      <w:r w:rsidDel="00000000" w:rsidR="00000000" w:rsidRPr="00000000">
        <w:rPr>
          <w:rFonts w:ascii="Google Sans Text" w:cs="Google Sans Text" w:eastAsia="Google Sans Text" w:hAnsi="Google Sans Text"/>
          <w:b w:val="1"/>
          <w:bCs w:val="1"/>
          <w:color w:val="1f1f1f"/>
          <w:rtl w:val="0"/>
        </w:rPr>
        <w:t xml:space="preserve">sgx_seal_data</w:t>
      </w:r>
      <w:r w:rsidDel="00000000" w:rsidR="00000000" w:rsidRPr="00000000">
        <w:rPr>
          <w:rFonts w:ascii="Google Sans Text" w:cs="Google Sans Text" w:eastAsia="Google Sans Text" w:hAnsi="Google Sans Text"/>
          <w:color w:val="1f1f1f"/>
          <w:rtl w:val="0"/>
        </w:rPr>
        <w:t xml:space="preserve"> 接口。该接口使用硬件派生的密封密钥（Seal Key）对病历数据进行加密和完整性保护，生成一个 </w:t>
      </w:r>
      <w:r w:rsidDel="00000000" w:rsidR="00000000" w:rsidRPr="00000000">
        <w:rPr>
          <w:rFonts w:ascii="Google Sans Text" w:cs="Google Sans Text" w:eastAsia="Google Sans Text" w:hAnsi="Google Sans Text"/>
          <w:b w:val="1"/>
          <w:bCs w:val="1"/>
          <w:color w:val="1f1f1f"/>
          <w:rtl w:val="0"/>
        </w:rPr>
        <w:t xml:space="preserve">Sealed Data Blob</w:t>
      </w:r>
      <w:r w:rsidDel="00000000" w:rsidR="00000000" w:rsidRPr="00000000">
        <w:rPr>
          <w:rFonts w:ascii="Google Sans Text" w:cs="Google Sans Text" w:eastAsia="Google Sans Text" w:hAnsi="Google Sans Text"/>
          <w:color w:val="1f1f1f"/>
          <w:rtl w:val="0"/>
        </w:rPr>
        <w:t xml:space="preserve">。随后，Enclave 通过 OCall 将这个密封的数据块发送给不可信 App，App 将其写入磁盘文件或数据库中。</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患者查看、修改基本信息等流程与此类似，仅 Enclave 内部的权限判断逻辑不同。</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研究的总体安排与进度</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根据《2026届网工毕业设计指导说明》 和《任务书》的时间节点，制定计划如下：</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时间阶段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计划进度（任务书阶段）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主要工作内容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产出物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2025.10 - 2025.11.26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阶段一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查阅文献，学习 SGX 基础（EPID, Attestation）。理解课题需求，撰写并提交开题报告。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开题报告</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2025.11.27 - 2025.12.31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阶段二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精读外文文献，完成翻译。深入学习 SGX 开发（EDL, 远程证明流程）。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文献综述、文献翻译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2026.01.01 - 2026.02.15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阶段三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搭建 Linux+SGX SDK 开发环境。实现基础 SGX Template（Enclave 创建销毁、基础 ECall/OCall）。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基础代码框架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2026.02.16 - 2026.02.28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阶段四（部分）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完成核心功能：远程证明、用户身份管理（公私钥生成与认证）。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论文初稿（核心章节）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2026.03.01 - 2026.03.31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阶段四（主体）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完成主要业务功能：患者基本信息管理、病历信息管理的密态 CRUD 逻辑。实现数据 Sealing 持久化。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功能完整的系统 V1.0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2026.04.01 - 2026.04.15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阶段五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研究并实现 Switchless 模式优化。进行性能测试和安全分析。撰写并提交论文终稿（外审稿）。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优化后的系统 V2.0、论文外审稿</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2026.04.16 - 2026.05.13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答辩阶段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准备答辩 PPT，根据外审和指导意见修改论文。参加毕业答辩，提交所有终稿材料。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答辩PPT、论文终稿</w:t>
            </w:r>
          </w:p>
        </w:tc>
      </w:tr>
    </w:tbl>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主要参考文献</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Johnson S, Scarlata V, Rozas C, et al. Intel software guard extensions: EPID provisioning and attestation services[J]. White Paper, 2016, 1(1-10): 119.</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许书宁. 基于可信执行环境的可搜索加密数据库研究[D]. 华中科技大学, 2024.</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袁春, 文振焜, 张基宏, 等. 基于密码学的访问控制和加密安全数据库[J]. 电子学报, 2006, (11): 2043-2046.</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 Costan V, Devadas S. Intel SGX explained[R]. Cryptology ePrint Archive, Report 2016/086, 2016.</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 Arnautov S, Köstler B, Priebe C, et al. SCONE: Secure Linux containers with Intel SGX[C]//12th USENIX Symposium on Operating Systems Design and Implementation (OSDI 16). 2016: 689-703.</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 Schuster F, Costa M, Fournet C, et al. VC3: Trustworthy data analytics in the cloud using SGX[C]//2015 IEEE Symposium on Security and Privacy. IEEE, 2015: 38-54.</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 张煜, 冯邓国, 徐镜春. Intel SGX内存侧信道攻击与防御技术综述[J]. 密码学报, 2020, 7(3): 337-350.</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 王美茜, 王子辉, 郭耀, 等. 基于SGX的医疗数据安全共享方案[J]. 计算机科学, 2021, 48(S2): 353-359.</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 Priebe C, Vasudevan A, Weichslgartner A, et al. TaLoS: Secure and transparent data processing in the cloud with Intel SGX[C]//Proceedings of the 5th Workshop on Systems for Multi-core and Heterogeneous Architectures. 2018: 1-7.</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 蔡续, 洪振杰, 卿斯汉. 基于SGX的安全数据查询[J]. 华中科技大学学报(自然科学版), 2018, 46(6): 57-62.</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[11] Gu B, Meng X, Chen Y, et al. A secure and efficient data sharing scheme for electronic medical records based on Intel SGX[J]. IEEE Access, 2020, 8: 120530-120542.</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[12] Weichbrodt N, Kurmus A, Pietzuch P, et al. AsyncShock: Exploiting synchronisation bugs in Intel SGX enclaves[C]//European Symposium on Research in Computer Security. Springer, Cham, 2016: 440-457.</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[13] Olaru A G, Titos-Gil R, Barua G, et al. Enabling high-performance and secure remote execution with Intel SGX switchless calls[J]. ACM Transactions on Architecture and Code Optimization (TACO), 2020, 17(1): 1-26.</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[14] 孙晓丽, 张玉清, 郑凯. 基于SGX的可信云计算环境研究综述[J]. 计算机研究与发展, 2017, 54(10): 2153-2165.</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[15] Shinde S, Pfitscher K, Datta A. Panoply: Low-TCB security for applications in the cloud[C]//Proceedings of the 2016 ACM SIGSAC Conference on Computer and Communications Security. 2016: 1046-1057.</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