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633B7">
      <w:pPr>
        <w:rPr>
          <w:rFonts w:hint="eastAsia"/>
        </w:rPr>
      </w:pPr>
      <w:bookmarkStart w:id="0" w:name="OLE_LINK1"/>
      <w:r>
        <w:drawing>
          <wp:inline distT="0" distB="0" distL="0" distR="0">
            <wp:extent cx="6301105" cy="2541905"/>
            <wp:effectExtent l="0" t="0" r="4445" b="0"/>
            <wp:docPr id="1450269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6943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7282" cy="25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0EA4">
      <w:pPr>
        <w:rPr>
          <w:rFonts w:hint="eastAsia"/>
          <w:b/>
          <w:bCs/>
          <w:sz w:val="21"/>
          <w:szCs w:val="21"/>
        </w:rPr>
      </w:pPr>
      <w:r>
        <w:t xml:space="preserve">    </w:t>
      </w:r>
      <w:r>
        <w:rPr>
          <w:b/>
          <w:bCs/>
          <w:sz w:val="21"/>
          <w:szCs w:val="21"/>
        </w:rPr>
        <w:t>二、角色功能文字说明</w:t>
      </w:r>
      <w:r>
        <w:rPr>
          <w:rFonts w:hint="eastAsia"/>
          <w:b/>
          <w:bCs/>
          <w:sz w:val="21"/>
          <w:szCs w:val="21"/>
        </w:rPr>
        <w:t>（修改后）</w:t>
      </w:r>
    </w:p>
    <w:p w14:paraId="314F9C25">
      <w:pPr>
        <w:rPr>
          <w:rFonts w:hint="eastAsia"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（一）学生用户端（核心使用者）</w:t>
      </w:r>
    </w:p>
    <w:p w14:paraId="562606DD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聚焦大学生 </w:t>
      </w:r>
      <w:r>
        <w:rPr>
          <w:b/>
          <w:bCs/>
          <w:sz w:val="21"/>
          <w:szCs w:val="21"/>
        </w:rPr>
        <w:t>“学业任务繁杂、自律动力不足、效率提升需求强”</w:t>
      </w:r>
      <w:r>
        <w:rPr>
          <w:sz w:val="21"/>
          <w:szCs w:val="21"/>
        </w:rPr>
        <w:t> 痛点，构建从 “任务规划→专注执行→习惯养成→社交互助” 的完整时间管理闭环：</w:t>
      </w:r>
    </w:p>
    <w:p w14:paraId="0BE23ACF">
      <w:pPr>
        <w:rPr>
          <w:rFonts w:hint="eastAsia"/>
          <w:b/>
          <w:bCs/>
          <w:strike/>
          <w:dstrike w:val="0"/>
          <w:sz w:val="21"/>
          <w:szCs w:val="21"/>
        </w:rPr>
      </w:pPr>
      <w:r>
        <w:rPr>
          <w:b/>
          <w:bCs/>
          <w:sz w:val="21"/>
          <w:szCs w:val="21"/>
        </w:rPr>
        <w:t xml:space="preserve">1. </w:t>
      </w:r>
      <w:r>
        <w:rPr>
          <w:b/>
          <w:bCs/>
          <w:strike/>
          <w:dstrike w:val="0"/>
          <w:sz w:val="21"/>
          <w:szCs w:val="21"/>
        </w:rPr>
        <w:t>基础时间管理模块</w:t>
      </w:r>
    </w:p>
    <w:p w14:paraId="00F6C79B">
      <w:pPr>
        <w:numPr>
          <w:ilvl w:val="0"/>
          <w:numId w:val="1"/>
        </w:numPr>
        <w:rPr>
          <w:rFonts w:hint="eastAsia"/>
          <w:strike/>
          <w:dstrike w:val="0"/>
          <w:sz w:val="21"/>
          <w:szCs w:val="21"/>
        </w:rPr>
      </w:pPr>
      <w:r>
        <w:rPr>
          <w:b/>
          <w:bCs/>
          <w:strike/>
          <w:dstrike w:val="0"/>
          <w:sz w:val="21"/>
          <w:szCs w:val="21"/>
        </w:rPr>
        <w:t>任务管理专注计时</w:t>
      </w:r>
      <w:r>
        <w:rPr>
          <w:strike/>
          <w:dstrike w:val="0"/>
          <w:sz w:val="21"/>
          <w:szCs w:val="21"/>
        </w:rPr>
        <w:t>：创建任务时可完善标题、描述、截止日期</w:t>
      </w:r>
      <w:r>
        <w:rPr>
          <w:rFonts w:hint="eastAsia"/>
          <w:strike/>
          <w:dstrike w:val="0"/>
          <w:sz w:val="21"/>
          <w:szCs w:val="21"/>
        </w:rPr>
        <w:t>，</w:t>
      </w:r>
      <w:r>
        <w:rPr>
          <w:strike/>
          <w:dstrike w:val="0"/>
          <w:sz w:val="21"/>
          <w:szCs w:val="21"/>
        </w:rPr>
        <w:t>等信息，</w:t>
      </w:r>
      <w:r>
        <w:rPr>
          <w:rFonts w:hint="eastAsia"/>
          <w:strike/>
          <w:dstrike w:val="0"/>
          <w:sz w:val="21"/>
          <w:szCs w:val="21"/>
        </w:rPr>
        <w:t>并</w:t>
      </w:r>
      <w:r>
        <w:rPr>
          <w:strike/>
          <w:dstrike w:val="0"/>
          <w:sz w:val="21"/>
          <w:szCs w:val="21"/>
        </w:rPr>
        <w:t xml:space="preserve">以番茄工作法为基础，提供 </w:t>
      </w:r>
      <w:r>
        <w:rPr>
          <w:rFonts w:hint="eastAsia"/>
          <w:strike/>
          <w:dstrike w:val="0"/>
          <w:sz w:val="21"/>
          <w:szCs w:val="21"/>
        </w:rPr>
        <w:t>30</w:t>
      </w:r>
      <w:r>
        <w:rPr>
          <w:strike/>
          <w:dstrike w:val="0"/>
          <w:sz w:val="21"/>
          <w:szCs w:val="21"/>
        </w:rPr>
        <w:t>钟专注 + 5 分钟休息的默认模式</w:t>
      </w:r>
      <w:r>
        <w:rPr>
          <w:rFonts w:hint="eastAsia"/>
          <w:strike/>
          <w:dstrike w:val="0"/>
          <w:sz w:val="21"/>
          <w:szCs w:val="21"/>
        </w:rPr>
        <w:t>（任务与计时融合，可以随之暂停随时继续计时）</w:t>
      </w:r>
      <w:r>
        <w:rPr>
          <w:strike/>
          <w:dstrike w:val="0"/>
          <w:sz w:val="21"/>
          <w:szCs w:val="21"/>
        </w:rPr>
        <w:t>，同时支持自定义专注和休息时长，适配不同学习任务节奏；专注期间可选择锁定干扰（限制其他应用使用 ），营造沉浸环境；</w:t>
      </w:r>
      <w:r>
        <w:rPr>
          <w:strike w:val="0"/>
          <w:dstrike w:val="0"/>
          <w:sz w:val="21"/>
          <w:szCs w:val="21"/>
        </w:rPr>
        <w:t>专注历史记录统计可查看单日、每周专注时长及次数，辅助分析专注习惯。</w:t>
      </w:r>
    </w:p>
    <w:p w14:paraId="165445D3">
      <w:pPr>
        <w:rPr>
          <w:rFonts w:hint="eastAsia"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2. 自律引导与习惯培养模块</w:t>
      </w:r>
    </w:p>
    <w:p w14:paraId="3A077231">
      <w:pPr>
        <w:numPr>
          <w:ilvl w:val="0"/>
          <w:numId w:val="2"/>
        </w:numPr>
        <w:rPr>
          <w:rFonts w:hint="eastAsia"/>
          <w:strike/>
          <w:dstrike w:val="0"/>
          <w:sz w:val="21"/>
          <w:szCs w:val="21"/>
        </w:rPr>
      </w:pPr>
      <w:r>
        <w:rPr>
          <w:b/>
          <w:bCs/>
          <w:strike/>
          <w:dstrike w:val="0"/>
          <w:sz w:val="21"/>
          <w:szCs w:val="21"/>
        </w:rPr>
        <w:t>习惯养成</w:t>
      </w:r>
      <w:r>
        <w:rPr>
          <w:strike/>
          <w:dstrike w:val="0"/>
          <w:sz w:val="21"/>
          <w:szCs w:val="21"/>
        </w:rPr>
        <w:t>：创建习惯（如 “早起”“运动” ），设置频率（每日 / 每周 ）、提醒时间；每日 / 每周打卡签到记录完成情况，连续打卡日历视图和天数统计直观展示坚持成果</w:t>
      </w:r>
      <w:r>
        <w:rPr>
          <w:rFonts w:hint="eastAsia"/>
          <w:strike/>
          <w:dstrike w:val="0"/>
          <w:sz w:val="21"/>
          <w:szCs w:val="21"/>
        </w:rPr>
        <w:t>，</w:t>
      </w:r>
      <w:r>
        <w:rPr>
          <w:strike/>
          <w:dstrike w:val="0"/>
          <w:sz w:val="21"/>
          <w:szCs w:val="21"/>
        </w:rPr>
        <w:t>助力培养自律习惯。</w:t>
      </w:r>
    </w:p>
    <w:p w14:paraId="4AB48C2B">
      <w:pPr>
        <w:numPr>
          <w:ilvl w:val="0"/>
          <w:numId w:val="2"/>
        </w:numPr>
        <w:rPr>
          <w:rFonts w:hint="eastAsia"/>
          <w:strike/>
          <w:dstrike w:val="0"/>
          <w:sz w:val="21"/>
          <w:szCs w:val="21"/>
        </w:rPr>
      </w:pPr>
      <w:r>
        <w:rPr>
          <w:b/>
          <w:bCs/>
          <w:strike/>
          <w:dstrike w:val="0"/>
          <w:sz w:val="21"/>
          <w:szCs w:val="21"/>
        </w:rPr>
        <w:t>成就激励</w:t>
      </w:r>
      <w:r>
        <w:rPr>
          <w:strike/>
          <w:dstrike w:val="0"/>
          <w:sz w:val="21"/>
          <w:szCs w:val="21"/>
        </w:rPr>
        <w:t>：设立虚拟徽章（如 “连续 7 天早起”“完成 10 个番茄钟” ）、</w:t>
      </w:r>
      <w:r>
        <w:rPr>
          <w:rFonts w:hint="eastAsia"/>
          <w:strike/>
          <w:dstrike w:val="0"/>
          <w:sz w:val="21"/>
          <w:szCs w:val="21"/>
        </w:rPr>
        <w:t>获取5个以上的虚拟徽章，成为高级用户扩展更多的功能。</w:t>
      </w:r>
    </w:p>
    <w:p w14:paraId="0B721EFF">
      <w:pPr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数据统计分析</w:t>
      </w:r>
      <w:r>
        <w:rPr>
          <w:sz w:val="21"/>
          <w:szCs w:val="21"/>
        </w:rPr>
        <w:t>：时间开销分析按</w:t>
      </w:r>
      <w:r>
        <w:rPr>
          <w:rFonts w:hint="eastAsia"/>
          <w:sz w:val="21"/>
          <w:szCs w:val="21"/>
        </w:rPr>
        <w:t>任务标题</w:t>
      </w:r>
      <w:r>
        <w:rPr>
          <w:sz w:val="21"/>
          <w:szCs w:val="21"/>
        </w:rPr>
        <w:t>（</w:t>
      </w:r>
      <w:r>
        <w:rPr>
          <w:rFonts w:hint="eastAsia"/>
          <w:sz w:val="21"/>
          <w:szCs w:val="21"/>
        </w:rPr>
        <w:t>英语</w:t>
      </w:r>
      <w:r>
        <w:rPr>
          <w:sz w:val="21"/>
          <w:szCs w:val="21"/>
        </w:rPr>
        <w:t>学习、</w:t>
      </w:r>
      <w:r>
        <w:rPr>
          <w:rFonts w:hint="eastAsia"/>
          <w:sz w:val="21"/>
          <w:szCs w:val="21"/>
        </w:rPr>
        <w:t>专业学习、考试</w:t>
      </w:r>
      <w:r>
        <w:rPr>
          <w:sz w:val="21"/>
          <w:szCs w:val="21"/>
        </w:rPr>
        <w:t>等 ）用饼图 / 柱状图统计时间分布，清晰掌握时间分配；专注时长统计涵盖每日 / 每周总专注时长、平均时长；</w:t>
      </w:r>
    </w:p>
    <w:p w14:paraId="341BDA27">
      <w:pPr>
        <w:rPr>
          <w:rFonts w:hint="eastAsia"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3. 大学生特色功能模块</w:t>
      </w:r>
    </w:p>
    <w:p w14:paraId="2B8CE8E1">
      <w:pPr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b/>
          <w:bCs/>
          <w:sz w:val="21"/>
          <w:szCs w:val="21"/>
        </w:rPr>
        <w:t>学习资源推荐</w:t>
      </w:r>
      <w:r>
        <w:rPr>
          <w:sz w:val="21"/>
          <w:szCs w:val="21"/>
        </w:rPr>
        <w:t>：整合常用学习网站（慕课平台、学科论坛 ）、图书馆资源链接入口，方便大学生快速获取学习资料，拓展学习渠道，提升信息获取效率。</w:t>
      </w:r>
    </w:p>
    <w:p w14:paraId="57CEC9FE">
      <w:pPr>
        <w:numPr>
          <w:ilvl w:val="0"/>
          <w:numId w:val="3"/>
        </w:numPr>
        <w:rPr>
          <w:rFonts w:hint="eastAsia"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学习社交</w:t>
      </w:r>
      <w:r>
        <w:rPr>
          <w:sz w:val="21"/>
          <w:szCs w:val="21"/>
        </w:rPr>
        <w:t>：基于账号系统添加好友，查看好友公开状态（如 “正在专注”“今日目标完成” ），起到互相监督作用，同时注重隐私设计，仅展示授权信息；</w:t>
      </w:r>
    </w:p>
    <w:p w14:paraId="3327EF57">
      <w:pPr>
        <w:rPr>
          <w:rFonts w:hint="eastAsia"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4. 辅助与设置模块</w:t>
      </w:r>
    </w:p>
    <w:p w14:paraId="1E159CD2">
      <w:pPr>
        <w:numPr>
          <w:ilvl w:val="0"/>
          <w:numId w:val="4"/>
        </w:numPr>
        <w:rPr>
          <w:rFonts w:hint="eastAsia"/>
          <w:strike/>
          <w:dstrike w:val="0"/>
          <w:sz w:val="21"/>
          <w:szCs w:val="21"/>
        </w:rPr>
      </w:pPr>
      <w:r>
        <w:rPr>
          <w:b/>
          <w:bCs/>
          <w:strike/>
          <w:dstrike w:val="0"/>
          <w:sz w:val="21"/>
          <w:szCs w:val="21"/>
        </w:rPr>
        <w:t>账号系统</w:t>
      </w:r>
      <w:r>
        <w:rPr>
          <w:strike/>
          <w:dstrike w:val="0"/>
          <w:sz w:val="21"/>
          <w:szCs w:val="21"/>
        </w:rPr>
        <w:t>：实现注册、登录（支持校园账号关联 ），管理个人信息（头像、昵称、学号等 ）。</w:t>
      </w:r>
    </w:p>
    <w:p w14:paraId="3E2DF151">
      <w:pPr>
        <w:numPr>
          <w:ilvl w:val="0"/>
          <w:numId w:val="4"/>
        </w:numPr>
        <w:rPr>
          <w:rFonts w:hint="eastAsia"/>
          <w:sz w:val="21"/>
          <w:szCs w:val="21"/>
        </w:rPr>
      </w:pPr>
      <w:r>
        <w:rPr>
          <w:b/>
          <w:bCs/>
          <w:sz w:val="21"/>
          <w:szCs w:val="21"/>
        </w:rPr>
        <w:t>个性化设置</w:t>
      </w:r>
      <w:r>
        <w:rPr>
          <w:sz w:val="21"/>
          <w:szCs w:val="21"/>
        </w:rPr>
        <w:t>：涵盖主题切换（深色 / 浅色模式 ）、默认提醒时间设置、满足大学生多样化使用习惯和审美需求。</w:t>
      </w:r>
    </w:p>
    <w:p w14:paraId="038F7FC7">
      <w:pPr>
        <w:numPr>
          <w:ilvl w:val="0"/>
          <w:numId w:val="4"/>
        </w:numPr>
        <w:rPr>
          <w:rFonts w:hint="eastAsia"/>
          <w:sz w:val="21"/>
          <w:szCs w:val="21"/>
        </w:rPr>
      </w:pPr>
      <w:r>
        <w:rPr>
          <w:b/>
          <w:bCs/>
          <w:sz w:val="21"/>
          <w:szCs w:val="21"/>
        </w:rPr>
        <w:t>通知中心</w:t>
      </w:r>
      <w:r>
        <w:rPr>
          <w:rFonts w:hint="eastAsia"/>
          <w:b/>
          <w:bCs/>
          <w:sz w:val="21"/>
          <w:szCs w:val="21"/>
        </w:rPr>
        <w:t>：</w:t>
      </w:r>
      <w:r>
        <w:rPr>
          <w:sz w:val="21"/>
          <w:szCs w:val="21"/>
        </w:rPr>
        <w:t>聚合所有类型的提醒（任务到期、习惯提醒、好友动态等）</w:t>
      </w:r>
    </w:p>
    <w:p w14:paraId="3325B67B">
      <w:pPr>
        <w:numPr>
          <w:ilvl w:val="0"/>
          <w:numId w:val="4"/>
        </w:numPr>
        <w:rPr>
          <w:rFonts w:hint="eastAsia"/>
          <w:sz w:val="21"/>
          <w:szCs w:val="21"/>
        </w:rPr>
      </w:pPr>
      <w:r>
        <w:rPr>
          <w:b/>
          <w:bCs/>
          <w:sz w:val="21"/>
          <w:szCs w:val="21"/>
        </w:rPr>
        <w:t>帮助引导</w:t>
      </w:r>
      <w:r>
        <w:rPr>
          <w:sz w:val="21"/>
          <w:szCs w:val="21"/>
        </w:rPr>
        <w:t>：新用户引导页介绍核心功能使用流程，</w:t>
      </w:r>
      <w:r>
        <w:rPr>
          <w:rFonts w:hint="eastAsia"/>
          <w:sz w:val="21"/>
          <w:szCs w:val="21"/>
        </w:rPr>
        <w:t>简单的ai客服帮助或者</w:t>
      </w:r>
      <w:r>
        <w:rPr>
          <w:sz w:val="21"/>
          <w:szCs w:val="21"/>
        </w:rPr>
        <w:t>FAQ（常见问题解答）页面 + 邮件/表单反馈渠道。</w:t>
      </w:r>
    </w:p>
    <w:p w14:paraId="48D66792">
      <w:pPr>
        <w:ind w:left="720"/>
        <w:rPr>
          <w:rFonts w:hint="eastAsia"/>
          <w:sz w:val="21"/>
          <w:szCs w:val="21"/>
        </w:rPr>
      </w:pPr>
    </w:p>
    <w:p w14:paraId="6450328A">
      <w:pPr>
        <w:rPr>
          <w:rFonts w:hint="eastAsia"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（二）后台管理端（平台运营 / 管理员）</w:t>
      </w:r>
    </w:p>
    <w:p w14:paraId="73AFC48D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围绕 </w:t>
      </w:r>
      <w:r>
        <w:rPr>
          <w:b/>
          <w:bCs/>
          <w:sz w:val="21"/>
          <w:szCs w:val="21"/>
        </w:rPr>
        <w:t>“服务大学生真实需求、保障系统健康运行、沉淀校园时间管理数据价值”</w:t>
      </w:r>
      <w:r>
        <w:rPr>
          <w:sz w:val="21"/>
          <w:szCs w:val="21"/>
        </w:rPr>
        <w:t> 设计，支撑产品从 “工具使用” 到 “生态运营” 的进阶：</w:t>
      </w:r>
    </w:p>
    <w:p w14:paraId="39144F0F">
      <w:pPr>
        <w:rPr>
          <w:rFonts w:hint="eastAsia"/>
          <w:b/>
          <w:bCs/>
          <w:strike/>
          <w:dstrike w:val="0"/>
          <w:sz w:val="21"/>
          <w:szCs w:val="21"/>
        </w:rPr>
      </w:pPr>
      <w:bookmarkStart w:id="2" w:name="_GoBack"/>
      <w:r>
        <w:rPr>
          <w:b/>
          <w:bCs/>
          <w:strike/>
          <w:dstrike w:val="0"/>
          <w:sz w:val="21"/>
          <w:szCs w:val="21"/>
        </w:rPr>
        <w:t>1. 用户管理模块</w:t>
      </w:r>
    </w:p>
    <w:p w14:paraId="5B29B369">
      <w:pPr>
        <w:numPr>
          <w:ilvl w:val="0"/>
          <w:numId w:val="5"/>
        </w:numPr>
        <w:rPr>
          <w:rFonts w:hint="eastAsia"/>
          <w:b/>
          <w:bCs/>
          <w:strike/>
          <w:dstrike w:val="0"/>
          <w:sz w:val="21"/>
          <w:szCs w:val="21"/>
        </w:rPr>
      </w:pPr>
      <w:r>
        <w:rPr>
          <w:b/>
          <w:bCs/>
          <w:strike/>
          <w:dstrike w:val="0"/>
          <w:sz w:val="21"/>
          <w:szCs w:val="21"/>
        </w:rPr>
        <w:t>账号审核</w:t>
      </w:r>
      <w:r>
        <w:rPr>
          <w:strike/>
          <w:dstrike w:val="0"/>
          <w:sz w:val="21"/>
          <w:szCs w:val="21"/>
        </w:rPr>
        <w:t>：校验注册信息（学号、校园邮箱 ）真实性，绑定校园统一身份认证，拦截校外无关注册</w:t>
      </w:r>
      <w:r>
        <w:rPr>
          <w:rFonts w:hint="eastAsia"/>
          <w:strike/>
          <w:dstrike w:val="0"/>
          <w:sz w:val="21"/>
          <w:szCs w:val="21"/>
        </w:rPr>
        <w:t>。</w:t>
      </w:r>
      <w:r>
        <w:rPr>
          <w:strike/>
          <w:dstrike w:val="0"/>
          <w:sz w:val="21"/>
          <w:szCs w:val="21"/>
        </w:rPr>
        <w:t>学号/校园邮箱后缀（如@xxx.edu.cn）的简单人工审核或半自动校验（注册时输入学号/邮箱，管理员后台核对名单或审核）</w:t>
      </w:r>
    </w:p>
    <w:p w14:paraId="69D4AF7D">
      <w:pPr>
        <w:rPr>
          <w:rFonts w:hint="eastAsia"/>
          <w:b/>
          <w:bCs/>
          <w:strike/>
          <w:dstrike w:val="0"/>
          <w:sz w:val="21"/>
          <w:szCs w:val="21"/>
        </w:rPr>
      </w:pPr>
      <w:r>
        <w:rPr>
          <w:b/>
          <w:bCs/>
          <w:strike/>
          <w:dstrike w:val="0"/>
          <w:sz w:val="21"/>
          <w:szCs w:val="21"/>
        </w:rPr>
        <w:t>2. 内容运营模块</w:t>
      </w:r>
    </w:p>
    <w:p w14:paraId="1F5D4147">
      <w:pPr>
        <w:numPr>
          <w:ilvl w:val="0"/>
          <w:numId w:val="6"/>
        </w:numPr>
        <w:rPr>
          <w:rFonts w:hint="eastAsia"/>
          <w:strike/>
          <w:dstrike w:val="0"/>
          <w:sz w:val="21"/>
          <w:szCs w:val="21"/>
        </w:rPr>
      </w:pPr>
      <w:r>
        <w:rPr>
          <w:b/>
          <w:bCs/>
          <w:strike/>
          <w:dstrike w:val="0"/>
          <w:sz w:val="21"/>
          <w:szCs w:val="21"/>
        </w:rPr>
        <w:t>激励配置</w:t>
      </w:r>
      <w:r>
        <w:rPr>
          <w:strike/>
          <w:dstrike w:val="0"/>
          <w:sz w:val="21"/>
          <w:szCs w:val="21"/>
        </w:rPr>
        <w:t>：动态调整徽章规则（如考试月专属徽章 ）、积分奖品池（接入校园文创、打印额度 ），</w:t>
      </w:r>
    </w:p>
    <w:p w14:paraId="579E05BA">
      <w:pPr>
        <w:numPr>
          <w:ilvl w:val="0"/>
          <w:numId w:val="6"/>
        </w:numPr>
        <w:rPr>
          <w:rFonts w:hint="eastAsia"/>
          <w:b/>
          <w:bCs/>
          <w:strike/>
          <w:dstrike w:val="0"/>
          <w:sz w:val="21"/>
          <w:szCs w:val="21"/>
        </w:rPr>
      </w:pPr>
      <w:r>
        <w:rPr>
          <w:b/>
          <w:bCs/>
          <w:strike/>
          <w:dstrike w:val="0"/>
          <w:sz w:val="21"/>
          <w:szCs w:val="21"/>
        </w:rPr>
        <w:t>资源</w:t>
      </w:r>
      <w:r>
        <w:rPr>
          <w:rFonts w:hint="eastAsia"/>
          <w:b/>
          <w:bCs/>
          <w:strike/>
          <w:dstrike w:val="0"/>
          <w:sz w:val="21"/>
          <w:szCs w:val="21"/>
        </w:rPr>
        <w:t>维护</w:t>
      </w:r>
      <w:r>
        <w:rPr>
          <w:strike/>
          <w:dstrike w:val="0"/>
          <w:sz w:val="21"/>
          <w:szCs w:val="21"/>
        </w:rPr>
        <w:t>：</w:t>
      </w:r>
      <w:r>
        <w:rPr>
          <w:rFonts w:hint="eastAsia"/>
          <w:strike/>
          <w:dstrike w:val="0"/>
          <w:sz w:val="21"/>
          <w:szCs w:val="21"/>
        </w:rPr>
        <w:t>维护</w:t>
      </w:r>
      <w:r>
        <w:rPr>
          <w:strike/>
          <w:dstrike w:val="0"/>
          <w:sz w:val="21"/>
          <w:szCs w:val="21"/>
        </w:rPr>
        <w:t>学习资源推荐，</w:t>
      </w:r>
      <w:r>
        <w:rPr>
          <w:rFonts w:hint="eastAsia"/>
          <w:strike/>
          <w:dstrike w:val="0"/>
          <w:sz w:val="21"/>
          <w:szCs w:val="21"/>
        </w:rPr>
        <w:t>（</w:t>
      </w:r>
      <w:r>
        <w:rPr>
          <w:strike/>
          <w:dstrike w:val="0"/>
          <w:sz w:val="21"/>
          <w:szCs w:val="21"/>
        </w:rPr>
        <w:t>最多维护几个官方推荐的基础链接</w:t>
      </w:r>
      <w:r>
        <w:rPr>
          <w:rFonts w:hint="eastAsia"/>
          <w:strike/>
          <w:dstrike w:val="0"/>
          <w:sz w:val="21"/>
          <w:szCs w:val="21"/>
        </w:rPr>
        <w:t>；</w:t>
      </w:r>
      <w:r>
        <w:rPr>
          <w:strike/>
          <w:dstrike w:val="0"/>
          <w:sz w:val="21"/>
          <w:szCs w:val="21"/>
        </w:rPr>
        <w:t>采用用户自定义书签为主，后台只需维护极少量（&lt;10个）核心官方链接（如校图书馆）</w:t>
      </w:r>
      <w:r>
        <w:rPr>
          <w:rFonts w:hint="eastAsia"/>
          <w:strike/>
          <w:dstrike w:val="0"/>
          <w:sz w:val="21"/>
          <w:szCs w:val="21"/>
        </w:rPr>
        <w:t>）</w:t>
      </w:r>
    </w:p>
    <w:bookmarkEnd w:id="2"/>
    <w:p w14:paraId="644E8E9A">
      <w:pPr>
        <w:rPr>
          <w:rFonts w:hint="eastAsia"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3. 数据安全模块</w:t>
      </w:r>
    </w:p>
    <w:p w14:paraId="34C1A893">
      <w:pPr>
        <w:numPr>
          <w:ilvl w:val="0"/>
          <w:numId w:val="7"/>
        </w:num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账号加密</w:t>
      </w:r>
      <w:r>
        <w:rPr>
          <w:sz w:val="21"/>
          <w:szCs w:val="21"/>
        </w:rPr>
        <w:t>：加密存储用户数据，防范数据泄露风险，保障用户隐私。</w:t>
      </w:r>
    </w:p>
    <w:bookmarkEnd w:id="0"/>
    <w:p w14:paraId="4B2A0060">
      <w:pPr>
        <w:rPr>
          <w:rFonts w:hint="eastAsia"/>
        </w:rPr>
      </w:pPr>
    </w:p>
    <w:p w14:paraId="044291EA">
      <w:pPr>
        <w:jc w:val="center"/>
        <w:rPr>
          <w:rFonts w:hint="eastAsia"/>
        </w:rPr>
      </w:pPr>
    </w:p>
    <w:p w14:paraId="5CD0959C">
      <w:pPr>
        <w:jc w:val="center"/>
        <w:rPr>
          <w:rFonts w:hint="eastAsia"/>
        </w:rPr>
      </w:pPr>
      <w:r>
        <w:t xml:space="preserve">   </w:t>
      </w:r>
      <w:r>
        <w:rPr>
          <w:rFonts w:hint="eastAsia"/>
        </w:rPr>
        <w:t>数据库表结构设计</w:t>
      </w:r>
    </w:p>
    <w:p w14:paraId="34B7E10A">
      <w:pPr>
        <w:jc w:val="center"/>
        <w:rPr>
          <w:rFonts w:hint="eastAsia"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1.</w:t>
      </w:r>
      <w:r>
        <w:rPr>
          <w:b/>
          <w:bCs/>
          <w:sz w:val="21"/>
          <w:szCs w:val="21"/>
        </w:rPr>
        <w:t>校园用户表 (CampusUser)</w:t>
      </w:r>
    </w:p>
    <w:tbl>
      <w:tblPr>
        <w:tblStyle w:val="15"/>
        <w:tblW w:w="9215" w:type="dxa"/>
        <w:tblInd w:w="-292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DEE0E3" w:sz="6" w:space="0"/>
          <w:insideV w:val="single" w:color="DEE0E3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6"/>
        <w:gridCol w:w="1559"/>
        <w:gridCol w:w="992"/>
        <w:gridCol w:w="1137"/>
        <w:gridCol w:w="944"/>
        <w:gridCol w:w="1747"/>
      </w:tblGrid>
      <w:tr w14:paraId="40CA7F8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836" w:type="dxa"/>
            <w:tcBorders>
              <w:top w:val="single" w:color="auto" w:sz="4" w:space="0"/>
              <w:bottom w:val="single" w:color="auto" w:sz="4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D41116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559" w:type="dxa"/>
            <w:tcBorders>
              <w:top w:val="single" w:color="auto" w:sz="4" w:space="0"/>
              <w:bottom w:val="single" w:color="auto" w:sz="4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4447A6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219665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长度</w:t>
            </w:r>
          </w:p>
        </w:tc>
        <w:tc>
          <w:tcPr>
            <w:tcW w:w="1137" w:type="dxa"/>
            <w:tcBorders>
              <w:top w:val="single" w:color="auto" w:sz="4" w:space="0"/>
              <w:bottom w:val="single" w:color="auto" w:sz="4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76E62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是否允许空值</w:t>
            </w:r>
          </w:p>
        </w:tc>
        <w:tc>
          <w:tcPr>
            <w:tcW w:w="944" w:type="dxa"/>
            <w:tcBorders>
              <w:top w:val="single" w:color="auto" w:sz="4" w:space="0"/>
              <w:bottom w:val="single" w:color="auto" w:sz="4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69216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是否为主键</w:t>
            </w:r>
          </w:p>
        </w:tc>
        <w:tc>
          <w:tcPr>
            <w:tcW w:w="1747" w:type="dxa"/>
            <w:tcBorders>
              <w:top w:val="single" w:color="auto" w:sz="4" w:space="0"/>
              <w:bottom w:val="single" w:color="auto" w:sz="4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332D96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083F72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836" w:type="dxa"/>
            <w:tcBorders>
              <w:top w:val="single" w:color="auto" w:sz="4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38C6D9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campus_user_id</w:t>
            </w:r>
          </w:p>
        </w:tc>
        <w:tc>
          <w:tcPr>
            <w:tcW w:w="1559" w:type="dxa"/>
            <w:tcBorders>
              <w:top w:val="single" w:color="auto" w:sz="4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D53F44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992" w:type="dxa"/>
            <w:tcBorders>
              <w:top w:val="single" w:color="auto" w:sz="4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8CED56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137" w:type="dxa"/>
            <w:tcBorders>
              <w:top w:val="single" w:color="auto" w:sz="4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1DEB9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Borders>
              <w:top w:val="single" w:color="auto" w:sz="4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86DE44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747" w:type="dxa"/>
            <w:tcBorders>
              <w:top w:val="single" w:color="auto" w:sz="4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ADAD58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校园用户唯一标识</w:t>
            </w:r>
          </w:p>
        </w:tc>
      </w:tr>
      <w:tr w14:paraId="3909A9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83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1FBC6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campus_nickname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D8C906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48D252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11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D6F93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322DD9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9AB47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用户昵称</w:t>
            </w:r>
          </w:p>
        </w:tc>
      </w:tr>
      <w:tr w14:paraId="6D5F8B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83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2B8416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campus_avatar_url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1B3001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163D4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255</w:t>
            </w:r>
          </w:p>
        </w:tc>
        <w:tc>
          <w:tcPr>
            <w:tcW w:w="11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F38BF7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F16957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071EB6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头像 URL</w:t>
            </w:r>
          </w:p>
        </w:tc>
      </w:tr>
      <w:tr w14:paraId="0DA957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83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6D299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campus_school_id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7E1EAC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0F8114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1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7BCCEB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152A26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A2D79E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学号</w:t>
            </w:r>
          </w:p>
        </w:tc>
      </w:tr>
      <w:tr w14:paraId="78ACFC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83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483FF2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campus_email_addr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6E1102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367C5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  <w:tc>
          <w:tcPr>
            <w:tcW w:w="11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C4D085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2450F2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E630B1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邮箱地址</w:t>
            </w:r>
          </w:p>
        </w:tc>
      </w:tr>
      <w:tr w14:paraId="4828678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83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F51F74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campus_status_flag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6881E8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TINYINT UNSIGNED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F091D8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1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BEAC1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CDDE03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6EEF48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状态 (0 - 未审核，1 - 已审核，2 - 禁用)</w:t>
            </w:r>
          </w:p>
        </w:tc>
      </w:tr>
      <w:tr w14:paraId="1825220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83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118FA7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campus_create_timestamp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64D7F3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615847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1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286D6B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9E8FBE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A13E42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创建时间戳</w:t>
            </w:r>
          </w:p>
        </w:tc>
      </w:tr>
      <w:tr w14:paraId="62C623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83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3967F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campus_level_code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F986EC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DFAFC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1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168129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09DA01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A12800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用户等级代码</w:t>
            </w:r>
          </w:p>
        </w:tc>
      </w:tr>
      <w:tr w14:paraId="06304A0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83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64E82A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campus_badge_count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CF6535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0E856A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1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C50E59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683953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0FF1E0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用户徽章个数</w:t>
            </w:r>
          </w:p>
        </w:tc>
      </w:tr>
      <w:tr w14:paraId="349DF77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83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95246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campus_last_login_ts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A20A7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782D8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1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1786E8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4346DD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A6660D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最后登录时间</w:t>
            </w:r>
          </w:p>
        </w:tc>
      </w:tr>
      <w:tr w14:paraId="445FFA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83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2C590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campus_user_type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F5FC9C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8CD345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1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35D749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34E013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290B44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用户类型</w:t>
            </w:r>
          </w:p>
        </w:tc>
      </w:tr>
    </w:tbl>
    <w:p w14:paraId="311344C1">
      <w:pPr>
        <w:jc w:val="center"/>
        <w:rPr>
          <w:rFonts w:hint="eastAsia"/>
          <w:b/>
          <w:bCs/>
          <w:sz w:val="21"/>
          <w:szCs w:val="21"/>
        </w:rPr>
      </w:pPr>
    </w:p>
    <w:p w14:paraId="4B416A97">
      <w:pPr>
        <w:jc w:val="center"/>
        <w:rPr>
          <w:rFonts w:hint="eastAsia"/>
          <w:b/>
          <w:bCs/>
          <w:sz w:val="21"/>
          <w:szCs w:val="21"/>
        </w:rPr>
      </w:pPr>
    </w:p>
    <w:p w14:paraId="27A311D3">
      <w:pPr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2.</w:t>
      </w:r>
      <w:r>
        <w:rPr>
          <w:b/>
          <w:bCs/>
          <w:sz w:val="21"/>
          <w:szCs w:val="21"/>
        </w:rPr>
        <w:t>任务专注表 (TaskFocus)</w:t>
      </w:r>
    </w:p>
    <w:tbl>
      <w:tblPr>
        <w:tblStyle w:val="15"/>
        <w:tblW w:w="9215" w:type="dxa"/>
        <w:tblInd w:w="-292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DEE0E3" w:sz="6" w:space="0"/>
          <w:insideV w:val="single" w:color="DEE0E3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7"/>
        <w:gridCol w:w="1524"/>
        <w:gridCol w:w="1012"/>
        <w:gridCol w:w="926"/>
        <w:gridCol w:w="926"/>
        <w:gridCol w:w="1730"/>
      </w:tblGrid>
      <w:tr w14:paraId="708E526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EFA5D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524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BB03C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012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28D944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长度</w:t>
            </w:r>
          </w:p>
        </w:tc>
        <w:tc>
          <w:tcPr>
            <w:tcW w:w="926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C7D78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是否允许空值</w:t>
            </w:r>
          </w:p>
        </w:tc>
        <w:tc>
          <w:tcPr>
            <w:tcW w:w="926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74516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是否为主键</w:t>
            </w:r>
          </w:p>
        </w:tc>
        <w:tc>
          <w:tcPr>
            <w:tcW w:w="1730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D64013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7D37EC91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EFBE33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task_focus_id</w:t>
            </w:r>
          </w:p>
        </w:tc>
        <w:tc>
          <w:tcPr>
            <w:tcW w:w="1524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0490FB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012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EC018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2032DB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26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EFCF27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730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8EE68D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任务专注标识</w:t>
            </w:r>
          </w:p>
        </w:tc>
      </w:tr>
      <w:tr w14:paraId="14AC55A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57B844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campus_user_id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8EF06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CA9CAB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8D23E1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4A41AD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6A6B64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关联用户 ID</w:t>
            </w:r>
          </w:p>
        </w:tc>
      </w:tr>
      <w:tr w14:paraId="4D1527C3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25FC66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task_title_text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F4B679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AD1BD3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B55752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87CF2A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C769A9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任务标题文本</w:t>
            </w:r>
          </w:p>
        </w:tc>
      </w:tr>
      <w:tr w14:paraId="63ED547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FA3315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task_description_text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2A7C33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8F9308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AC7AE8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97FDBD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922B7A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任务描述文本</w:t>
            </w:r>
          </w:p>
        </w:tc>
      </w:tr>
      <w:tr w14:paraId="640A6C8A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2CF4E2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task_deadline_timestamp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F5E29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03A6E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827E90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E229E7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125D93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截止时间戳</w:t>
            </w:r>
          </w:p>
        </w:tc>
      </w:tr>
      <w:tr w14:paraId="06B6D3A7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EF2E35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task_status_enum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70962F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2590A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22ABC4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86657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AF0108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任务状态枚举</w:t>
            </w:r>
          </w:p>
        </w:tc>
      </w:tr>
      <w:tr w14:paraId="0A7D55A2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EE2618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task_create_timestamp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C3F97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246356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A7A9A5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C7FB5C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A6C5EC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创建时间戳</w:t>
            </w:r>
          </w:p>
        </w:tc>
      </w:tr>
      <w:tr w14:paraId="2F093406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4AF10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task_priority_code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70E91A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TINYINT UNSIGNED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F7BA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EABFF0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764237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7B03C6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优先级代码 (0 - 低，1 - 中，2 - 高)</w:t>
            </w:r>
          </w:p>
        </w:tc>
      </w:tr>
      <w:tr w14:paraId="29DB6B61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F1D9B6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task_reminder_timestamp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DDF945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4B746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ABC508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56A3A1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7433F2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提醒时间戳</w:t>
            </w:r>
          </w:p>
        </w:tc>
      </w:tr>
      <w:tr w14:paraId="6E099191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1B32D6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task_category_code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1E16EA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05E08C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282AE0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A5B1B3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42EAF5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任务分类代码</w:t>
            </w:r>
          </w:p>
        </w:tc>
      </w:tr>
      <w:tr w14:paraId="681D3826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022564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task_focus_duration_mins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05472C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2C5053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B6679B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58D7D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C5D734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专注时长 (分钟)</w:t>
            </w:r>
          </w:p>
        </w:tc>
      </w:tr>
      <w:tr w14:paraId="3BB786AC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FFE83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task_break_duration_mins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B7C5AB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CB155C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A33B23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C47DCF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BF5B1E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休息时长 (分钟)</w:t>
            </w:r>
          </w:p>
        </w:tc>
      </w:tr>
      <w:tr w14:paraId="6C1E544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AB6497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task_app_block_flag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E2CC03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5D7702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4F63E0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B6F67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71A6EE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是否启用应用拦截</w:t>
            </w:r>
          </w:p>
        </w:tc>
      </w:tr>
      <w:tr w14:paraId="3C08C39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2954F3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task_actual_minutes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50CB5D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A8D02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E47046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57F88E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8B4D2D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实际分钟数</w:t>
            </w:r>
          </w:p>
        </w:tc>
      </w:tr>
    </w:tbl>
    <w:p w14:paraId="37454B82">
      <w:pPr>
        <w:jc w:val="center"/>
        <w:rPr>
          <w:rFonts w:hint="eastAsia"/>
          <w:b/>
          <w:bCs/>
          <w:sz w:val="21"/>
          <w:szCs w:val="21"/>
        </w:rPr>
      </w:pPr>
    </w:p>
    <w:p w14:paraId="786E7C29">
      <w:pPr>
        <w:jc w:val="center"/>
        <w:rPr>
          <w:rFonts w:hint="eastAsia"/>
          <w:b/>
          <w:bCs/>
          <w:sz w:val="21"/>
          <w:szCs w:val="21"/>
        </w:rPr>
      </w:pPr>
    </w:p>
    <w:p w14:paraId="419E2B1A">
      <w:pPr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3.</w:t>
      </w:r>
      <w:r>
        <w:rPr>
          <w:b/>
          <w:bCs/>
          <w:sz w:val="21"/>
          <w:szCs w:val="21"/>
        </w:rPr>
        <w:t>专注记录表 (FocusRecord)</w:t>
      </w:r>
    </w:p>
    <w:tbl>
      <w:tblPr>
        <w:tblStyle w:val="15"/>
        <w:tblW w:w="9215" w:type="dxa"/>
        <w:tblInd w:w="-292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DEE0E3" w:sz="6" w:space="0"/>
          <w:insideV w:val="single" w:color="DEE0E3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9"/>
        <w:gridCol w:w="1537"/>
        <w:gridCol w:w="944"/>
        <w:gridCol w:w="944"/>
        <w:gridCol w:w="944"/>
        <w:gridCol w:w="1747"/>
      </w:tblGrid>
      <w:tr w14:paraId="2E015081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BE8682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53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F1571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944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EA812E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长度</w:t>
            </w:r>
          </w:p>
        </w:tc>
        <w:tc>
          <w:tcPr>
            <w:tcW w:w="944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0EA358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是否允许空值</w:t>
            </w:r>
          </w:p>
        </w:tc>
        <w:tc>
          <w:tcPr>
            <w:tcW w:w="944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41487C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是否为主键</w:t>
            </w:r>
          </w:p>
        </w:tc>
        <w:tc>
          <w:tcPr>
            <w:tcW w:w="174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2A9FAA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2358D28B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37A201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focus_record_id</w:t>
            </w:r>
          </w:p>
        </w:tc>
        <w:tc>
          <w:tcPr>
            <w:tcW w:w="153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F2CA5F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944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EE77EE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1FCF22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FE3D5C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74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28E2CC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专注记录标识</w:t>
            </w:r>
          </w:p>
        </w:tc>
      </w:tr>
      <w:tr w14:paraId="69AF5526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91E8D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campus_user_id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59DDEA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474DF5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2A867D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A38FA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ACA9B2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关联用户 ID</w:t>
            </w:r>
          </w:p>
        </w:tc>
      </w:tr>
      <w:tr w14:paraId="1F5E7138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6628A2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task_focus_id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D5B54A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3CBA45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66CB2B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310DBC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8CCAEE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关联任务 ID</w:t>
            </w:r>
          </w:p>
        </w:tc>
      </w:tr>
      <w:tr w14:paraId="47BBF1D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2A3CA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focus_start_timestamp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06574D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F4008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6A5A42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98637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02D5FA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开始时间戳</w:t>
            </w:r>
          </w:p>
        </w:tc>
      </w:tr>
      <w:tr w14:paraId="3B5BDEF8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03ACE2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focus_duration_seconds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04903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91CFE6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8584AE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E3F1E9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685856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专注时长 (秒)</w:t>
            </w:r>
          </w:p>
        </w:tc>
      </w:tr>
      <w:tr w14:paraId="1280ED83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85910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focus_type_enum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51AB26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C3C18D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891420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79EC53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0FF703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专注类型枚举</w:t>
            </w:r>
          </w:p>
        </w:tc>
      </w:tr>
      <w:tr w14:paraId="26625301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724740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focus_status_enum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C85498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0619CA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C279E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ECB22E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205DFA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专注状态枚举</w:t>
            </w:r>
          </w:p>
        </w:tc>
      </w:tr>
      <w:tr w14:paraId="134A12A7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517037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focus_interruption_count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EECA53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78C6AD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0EC2EE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FCFF1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762C5C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中断次数</w:t>
            </w:r>
          </w:p>
        </w:tc>
      </w:tr>
      <w:tr w14:paraId="1B2F8FAB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BBA3C5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focus_end_timestamp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2AA1E9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3635A4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58BE33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299558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F73091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结束时间戳</w:t>
            </w:r>
          </w:p>
        </w:tc>
      </w:tr>
      <w:tr w14:paraId="6B45E3CD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AA7595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focus_pause_count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11ACCE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3458A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F3A774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0FED2D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AEC034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暂停次数</w:t>
            </w:r>
          </w:p>
        </w:tc>
      </w:tr>
      <w:tr w14:paraId="50867739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3410DB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focus_note_text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B8AC4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4B514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1CF19C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11CC61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7E7BE9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专注备注文本</w:t>
            </w:r>
          </w:p>
        </w:tc>
      </w:tr>
      <w:tr w14:paraId="4AD26F74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198A88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focus_app_block_flag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886800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AE9D0A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6F751A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904D84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4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9E9D66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是否启用应用拦截</w:t>
            </w:r>
          </w:p>
        </w:tc>
      </w:tr>
    </w:tbl>
    <w:p w14:paraId="060A86AB">
      <w:pPr>
        <w:jc w:val="center"/>
        <w:rPr>
          <w:rFonts w:hint="eastAsia"/>
          <w:b/>
          <w:bCs/>
          <w:sz w:val="21"/>
          <w:szCs w:val="21"/>
        </w:rPr>
      </w:pPr>
    </w:p>
    <w:p w14:paraId="5CDCF336">
      <w:pPr>
        <w:jc w:val="center"/>
        <w:rPr>
          <w:rFonts w:hint="eastAsia"/>
          <w:b/>
          <w:bCs/>
          <w:sz w:val="21"/>
          <w:szCs w:val="21"/>
        </w:rPr>
      </w:pPr>
    </w:p>
    <w:p w14:paraId="236B3516">
      <w:pPr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4.</w:t>
      </w:r>
      <w:r>
        <w:rPr>
          <w:b/>
          <w:bCs/>
          <w:sz w:val="21"/>
          <w:szCs w:val="21"/>
        </w:rPr>
        <w:t>习惯追踪表 (HabitTrack)</w:t>
      </w:r>
    </w:p>
    <w:tbl>
      <w:tblPr>
        <w:tblStyle w:val="15"/>
        <w:tblW w:w="9215" w:type="dxa"/>
        <w:tblInd w:w="-292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DEE0E3" w:sz="6" w:space="0"/>
          <w:insideV w:val="single" w:color="DEE0E3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1574"/>
        <w:gridCol w:w="997"/>
        <w:gridCol w:w="997"/>
        <w:gridCol w:w="997"/>
        <w:gridCol w:w="1712"/>
      </w:tblGrid>
      <w:tr w14:paraId="1DE68477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2E057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574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39CA4A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99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65A4C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长度</w:t>
            </w:r>
          </w:p>
        </w:tc>
        <w:tc>
          <w:tcPr>
            <w:tcW w:w="99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6E9D9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是否允许空值</w:t>
            </w:r>
          </w:p>
        </w:tc>
        <w:tc>
          <w:tcPr>
            <w:tcW w:w="99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FA1628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是否为主键</w:t>
            </w:r>
          </w:p>
        </w:tc>
        <w:tc>
          <w:tcPr>
            <w:tcW w:w="1712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D4DD4B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1F910A4D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74991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habit_track_id</w:t>
            </w:r>
          </w:p>
        </w:tc>
        <w:tc>
          <w:tcPr>
            <w:tcW w:w="1574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7226C6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99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EA5DC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C0ACFF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9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5D9CA6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712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F36420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习惯追踪标识</w:t>
            </w:r>
          </w:p>
        </w:tc>
      </w:tr>
      <w:tr w14:paraId="057189B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A44DF1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campus_user_id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F2EB11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D4CD3B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762DFD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731CBB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C61F7E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关联用户 ID</w:t>
            </w:r>
          </w:p>
        </w:tc>
      </w:tr>
      <w:tr w14:paraId="4BDF64E2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FBC9E3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habit_name_text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20ED6C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E51B99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04A1CB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3C755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86D804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习惯名称文本</w:t>
            </w:r>
          </w:p>
        </w:tc>
      </w:tr>
      <w:tr w14:paraId="1F2733A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42E0F5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habit_frequency_enum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60E486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CFC772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C74D86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99FE12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58CA1C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频率枚举</w:t>
            </w:r>
          </w:p>
        </w:tc>
      </w:tr>
      <w:tr w14:paraId="0D6A9C6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F43CE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habit_reminder_time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DD1DB4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D575A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0F591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5DA986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14C23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提醒时间</w:t>
            </w:r>
          </w:p>
        </w:tc>
      </w:tr>
      <w:tr w14:paraId="60CC789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FFFE8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habit_status_enum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0D36CD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A031CA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46EA3C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38D1DC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7BBF5A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习惯状态枚举</w:t>
            </w:r>
          </w:p>
        </w:tc>
      </w:tr>
      <w:tr w14:paraId="51F910F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F3A052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habit_create_timestamp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FE5798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173CBE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262BFB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6215D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AEBC53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创建时间戳</w:t>
            </w:r>
          </w:p>
        </w:tc>
      </w:tr>
      <w:tr w14:paraId="57B1F1B4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B0BB81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habit_streak_count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BA2B36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BC88CB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7CA574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88293E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72158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连续打卡天数</w:t>
            </w:r>
          </w:p>
        </w:tc>
      </w:tr>
      <w:tr w14:paraId="0F1DCE6A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0926FD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habit_total_count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CD86E3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608B37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D95F0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C1E787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801260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总打卡次数</w:t>
            </w:r>
          </w:p>
        </w:tc>
      </w:tr>
      <w:tr w14:paraId="786FBA14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847E7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habit_goal_count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6F5744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17A8CB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575999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B92A79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338B3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目标打卡次数</w:t>
            </w:r>
          </w:p>
        </w:tc>
      </w:tr>
      <w:tr w14:paraId="046F3D9B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142850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habit_color_hex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FF64FD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CHAR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760923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ED51B0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07B6C8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9FE863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习惯颜色 HEX</w:t>
            </w:r>
          </w:p>
        </w:tc>
      </w:tr>
      <w:tr w14:paraId="32D52F6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A9B061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habit_icon_code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844EB8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70C981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932D84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EA12C8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7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83560F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习惯图标代码</w:t>
            </w:r>
          </w:p>
        </w:tc>
      </w:tr>
    </w:tbl>
    <w:p w14:paraId="37897131">
      <w:pPr>
        <w:jc w:val="center"/>
        <w:rPr>
          <w:rFonts w:hint="eastAsia"/>
          <w:b/>
          <w:bCs/>
          <w:sz w:val="21"/>
          <w:szCs w:val="21"/>
        </w:rPr>
      </w:pPr>
    </w:p>
    <w:p w14:paraId="2EC843A9">
      <w:pPr>
        <w:jc w:val="center"/>
        <w:rPr>
          <w:rFonts w:hint="eastAsia"/>
          <w:b/>
          <w:bCs/>
          <w:sz w:val="21"/>
          <w:szCs w:val="21"/>
        </w:rPr>
      </w:pPr>
    </w:p>
    <w:p w14:paraId="53D88296">
      <w:pPr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5.</w:t>
      </w:r>
      <w:r>
        <w:rPr>
          <w:b/>
          <w:bCs/>
          <w:sz w:val="21"/>
          <w:szCs w:val="21"/>
        </w:rPr>
        <w:t>习惯打卡表 (HabitCheckin)</w:t>
      </w:r>
    </w:p>
    <w:tbl>
      <w:tblPr>
        <w:tblStyle w:val="15"/>
        <w:tblW w:w="9215" w:type="dxa"/>
        <w:tblInd w:w="-292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DEE0E3" w:sz="6" w:space="0"/>
          <w:insideV w:val="single" w:color="DEE0E3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3"/>
        <w:gridCol w:w="1598"/>
        <w:gridCol w:w="1111"/>
        <w:gridCol w:w="1030"/>
        <w:gridCol w:w="1030"/>
        <w:gridCol w:w="1663"/>
      </w:tblGrid>
      <w:tr w14:paraId="5228AE0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78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416865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59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F2B926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11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59BCC5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长度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4F9E59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是否允许空值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1E8B09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是否为主键</w:t>
            </w:r>
          </w:p>
        </w:tc>
        <w:tc>
          <w:tcPr>
            <w:tcW w:w="166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6CC2EB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212D4D7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78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DA8CE9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habit_checkin_id</w:t>
            </w:r>
          </w:p>
        </w:tc>
        <w:tc>
          <w:tcPr>
            <w:tcW w:w="159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00AF38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11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F2CD54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600270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E6A7B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66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1BBEAD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习惯打卡标识</w:t>
            </w:r>
          </w:p>
        </w:tc>
      </w:tr>
      <w:tr w14:paraId="38737F7B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78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202994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habit_track_id</w:t>
            </w:r>
          </w:p>
        </w:tc>
        <w:tc>
          <w:tcPr>
            <w:tcW w:w="159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8BEA2E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11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47CC35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5F0D1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860A7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F4B57C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关联习惯 ID</w:t>
            </w:r>
          </w:p>
        </w:tc>
      </w:tr>
      <w:tr w14:paraId="0DC587C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78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1EE53D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checkin_date</w:t>
            </w:r>
          </w:p>
        </w:tc>
        <w:tc>
          <w:tcPr>
            <w:tcW w:w="159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F136E3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111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77831A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915053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676085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92BBB8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打卡日期</w:t>
            </w:r>
          </w:p>
        </w:tc>
      </w:tr>
      <w:tr w14:paraId="329B7BA8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78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DF79CE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checkin_timestamp</w:t>
            </w:r>
          </w:p>
        </w:tc>
        <w:tc>
          <w:tcPr>
            <w:tcW w:w="159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F4C786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11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B30F4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75F1D0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6E9220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8CC59B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打卡时间戳</w:t>
            </w:r>
          </w:p>
        </w:tc>
      </w:tr>
      <w:tr w14:paraId="5EE19CE7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78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1E3A74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checkin_status_enum</w:t>
            </w:r>
          </w:p>
        </w:tc>
        <w:tc>
          <w:tcPr>
            <w:tcW w:w="159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59476E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111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BA2534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D61E96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04475C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6821B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打卡状态枚举</w:t>
            </w:r>
          </w:p>
        </w:tc>
      </w:tr>
      <w:tr w14:paraId="0C93132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78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04D31B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checkin_note_text</w:t>
            </w:r>
          </w:p>
        </w:tc>
        <w:tc>
          <w:tcPr>
            <w:tcW w:w="159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C78431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11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CB2C9D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255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1F6C42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2D0E89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3778E1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打卡备注文本</w:t>
            </w:r>
          </w:p>
        </w:tc>
      </w:tr>
      <w:tr w14:paraId="020CA74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78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151756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checkin_streak_count</w:t>
            </w:r>
          </w:p>
        </w:tc>
        <w:tc>
          <w:tcPr>
            <w:tcW w:w="159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D112AB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111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6A14AF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C67EF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E01FB5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D14625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当前连续打卡数</w:t>
            </w:r>
          </w:p>
        </w:tc>
      </w:tr>
    </w:tbl>
    <w:p w14:paraId="3A7B01B3">
      <w:pPr>
        <w:jc w:val="center"/>
        <w:rPr>
          <w:rFonts w:hint="eastAsia"/>
          <w:b/>
          <w:bCs/>
          <w:sz w:val="21"/>
          <w:szCs w:val="21"/>
        </w:rPr>
      </w:pPr>
    </w:p>
    <w:p w14:paraId="1BFD09DF">
      <w:pPr>
        <w:jc w:val="center"/>
        <w:rPr>
          <w:rFonts w:hint="eastAsia"/>
          <w:b/>
          <w:bCs/>
          <w:sz w:val="21"/>
          <w:szCs w:val="21"/>
        </w:rPr>
      </w:pPr>
    </w:p>
    <w:p w14:paraId="114A11B7">
      <w:pPr>
        <w:jc w:val="center"/>
        <w:rPr>
          <w:rFonts w:hint="eastAsia"/>
          <w:b/>
          <w:bCs/>
          <w:sz w:val="21"/>
          <w:szCs w:val="21"/>
        </w:rPr>
      </w:pPr>
    </w:p>
    <w:p w14:paraId="5FCDD0C2">
      <w:pPr>
        <w:jc w:val="center"/>
        <w:rPr>
          <w:rFonts w:hint="eastAsia"/>
          <w:b/>
          <w:bCs/>
          <w:sz w:val="21"/>
          <w:szCs w:val="21"/>
        </w:rPr>
      </w:pPr>
    </w:p>
    <w:p w14:paraId="55707253">
      <w:pPr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6.</w:t>
      </w:r>
      <w:r>
        <w:rPr>
          <w:b/>
          <w:bCs/>
          <w:sz w:val="21"/>
          <w:szCs w:val="21"/>
        </w:rPr>
        <w:t>成就徽章表 (Achievement)</w:t>
      </w:r>
    </w:p>
    <w:tbl>
      <w:tblPr>
        <w:tblStyle w:val="15"/>
        <w:tblW w:w="9215" w:type="dxa"/>
        <w:tblInd w:w="-292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9"/>
        <w:gridCol w:w="1537"/>
        <w:gridCol w:w="1029"/>
        <w:gridCol w:w="944"/>
        <w:gridCol w:w="944"/>
        <w:gridCol w:w="1662"/>
      </w:tblGrid>
      <w:tr w14:paraId="5C7BA86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Borders>
              <w:top w:val="single" w:color="auto" w:sz="6" w:space="0"/>
              <w:left w:val="nil"/>
              <w:bottom w:val="single" w:color="auto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5DEAA7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537" w:type="dxa"/>
            <w:tcBorders>
              <w:top w:val="single" w:color="auto" w:sz="6" w:space="0"/>
              <w:left w:val="single" w:color="DEE0E3" w:sz="6" w:space="0"/>
              <w:bottom w:val="single" w:color="auto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A3ED95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029" w:type="dxa"/>
            <w:tcBorders>
              <w:top w:val="single" w:color="auto" w:sz="6" w:space="0"/>
              <w:left w:val="single" w:color="DEE0E3" w:sz="6" w:space="0"/>
              <w:bottom w:val="single" w:color="auto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825DD3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长度</w:t>
            </w:r>
          </w:p>
        </w:tc>
        <w:tc>
          <w:tcPr>
            <w:tcW w:w="944" w:type="dxa"/>
            <w:tcBorders>
              <w:top w:val="single" w:color="auto" w:sz="6" w:space="0"/>
              <w:left w:val="single" w:color="DEE0E3" w:sz="6" w:space="0"/>
              <w:bottom w:val="single" w:color="auto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FA365D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是否允许空值</w:t>
            </w:r>
          </w:p>
        </w:tc>
        <w:tc>
          <w:tcPr>
            <w:tcW w:w="944" w:type="dxa"/>
            <w:tcBorders>
              <w:top w:val="single" w:color="auto" w:sz="6" w:space="0"/>
              <w:left w:val="single" w:color="DEE0E3" w:sz="6" w:space="0"/>
              <w:bottom w:val="single" w:color="auto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A859B3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是否为主键</w:t>
            </w:r>
          </w:p>
        </w:tc>
        <w:tc>
          <w:tcPr>
            <w:tcW w:w="1662" w:type="dxa"/>
            <w:tcBorders>
              <w:top w:val="single" w:color="auto" w:sz="6" w:space="0"/>
              <w:left w:val="single" w:color="DEE0E3" w:sz="6" w:space="0"/>
              <w:bottom w:val="single" w:color="auto" w:sz="6" w:space="0"/>
              <w:right w:val="nil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29FEE0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7FBA7C4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Borders>
              <w:top w:val="single" w:color="auto" w:sz="6" w:space="0"/>
              <w:left w:val="nil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EF98A0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achievement_id</w:t>
            </w:r>
          </w:p>
        </w:tc>
        <w:tc>
          <w:tcPr>
            <w:tcW w:w="1537" w:type="dxa"/>
            <w:tcBorders>
              <w:top w:val="single" w:color="auto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63046D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029" w:type="dxa"/>
            <w:tcBorders>
              <w:top w:val="single" w:color="auto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51A975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Borders>
              <w:top w:val="single" w:color="auto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82C103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Borders>
              <w:top w:val="single" w:color="auto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77B9C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662" w:type="dxa"/>
            <w:tcBorders>
              <w:top w:val="single" w:color="auto" w:sz="6" w:space="0"/>
              <w:left w:val="single" w:color="DEE0E3" w:sz="6" w:space="0"/>
              <w:bottom w:val="single" w:color="DEE0E3" w:sz="6" w:space="0"/>
              <w:right w:val="nil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1E8AA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成就徽章标识</w:t>
            </w:r>
          </w:p>
        </w:tc>
      </w:tr>
      <w:tr w14:paraId="0CDF768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Borders>
              <w:top w:val="single" w:color="DEE0E3" w:sz="6" w:space="0"/>
              <w:left w:val="nil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03E14B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achieve_name_text</w:t>
            </w:r>
          </w:p>
        </w:tc>
        <w:tc>
          <w:tcPr>
            <w:tcW w:w="15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8AEA75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02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F56D18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0B0295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12EC28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nil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9E9794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徽章名称文本</w:t>
            </w:r>
          </w:p>
        </w:tc>
      </w:tr>
      <w:tr w14:paraId="3DBCAA3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Borders>
              <w:top w:val="single" w:color="DEE0E3" w:sz="6" w:space="0"/>
              <w:left w:val="nil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3D29B1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achieve_description_text</w:t>
            </w:r>
          </w:p>
        </w:tc>
        <w:tc>
          <w:tcPr>
            <w:tcW w:w="15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193B15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02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A07529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255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5F91C3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0BB3E6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nil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A55842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徽章描述文本</w:t>
            </w:r>
          </w:p>
        </w:tc>
      </w:tr>
      <w:tr w14:paraId="75385B8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Borders>
              <w:top w:val="single" w:color="DEE0E3" w:sz="6" w:space="0"/>
              <w:left w:val="nil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9DB8B4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achieve_icon_url</w:t>
            </w:r>
          </w:p>
        </w:tc>
        <w:tc>
          <w:tcPr>
            <w:tcW w:w="15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679ECB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02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7B19D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255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39B6CD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CABCAE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nil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94B6D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徽章图标 URL</w:t>
            </w:r>
          </w:p>
        </w:tc>
      </w:tr>
      <w:tr w14:paraId="79115CD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Borders>
              <w:top w:val="single" w:color="DEE0E3" w:sz="6" w:space="0"/>
              <w:left w:val="nil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E1B638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achieve_rule_text</w:t>
            </w:r>
          </w:p>
        </w:tc>
        <w:tc>
          <w:tcPr>
            <w:tcW w:w="15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BC692C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02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BF8C5F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500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1D0468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E2DF3F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nil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3F6406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获取规则文本</w:t>
            </w:r>
          </w:p>
        </w:tc>
      </w:tr>
      <w:tr w14:paraId="3C18EB3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Borders>
              <w:top w:val="single" w:color="DEE0E3" w:sz="6" w:space="0"/>
              <w:left w:val="nil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A22E75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achieve_type_enum</w:t>
            </w:r>
          </w:p>
        </w:tc>
        <w:tc>
          <w:tcPr>
            <w:tcW w:w="15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811C29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102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C63918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2D273A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EABD3D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nil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0EBAB5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徽章类型枚举</w:t>
            </w:r>
          </w:p>
        </w:tc>
      </w:tr>
      <w:tr w14:paraId="7BD8306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Borders>
              <w:top w:val="single" w:color="DEE0E3" w:sz="6" w:space="0"/>
              <w:left w:val="nil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04892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achieve_create_timestamp</w:t>
            </w:r>
          </w:p>
        </w:tc>
        <w:tc>
          <w:tcPr>
            <w:tcW w:w="15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00F684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02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A2038F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1365F6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F5F92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nil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0655E1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创建时间戳</w:t>
            </w:r>
          </w:p>
        </w:tc>
      </w:tr>
      <w:tr w14:paraId="0B52C4E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99" w:type="dxa"/>
            <w:tcBorders>
              <w:top w:val="single" w:color="DEE0E3" w:sz="6" w:space="0"/>
              <w:left w:val="nil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C711A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achieve_active_flag</w:t>
            </w:r>
          </w:p>
        </w:tc>
        <w:tc>
          <w:tcPr>
            <w:tcW w:w="15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2FC185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102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C3EAD0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81B7B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A710EB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6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nil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4D6CC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是否激活</w:t>
            </w:r>
          </w:p>
        </w:tc>
      </w:tr>
    </w:tbl>
    <w:p w14:paraId="01592ED0">
      <w:pPr>
        <w:jc w:val="center"/>
        <w:rPr>
          <w:rFonts w:hint="eastAsia"/>
          <w:b/>
          <w:bCs/>
          <w:sz w:val="21"/>
          <w:szCs w:val="21"/>
        </w:rPr>
      </w:pPr>
    </w:p>
    <w:p w14:paraId="556580F5">
      <w:pPr>
        <w:jc w:val="center"/>
        <w:rPr>
          <w:rFonts w:hint="eastAsia"/>
          <w:b/>
          <w:bCs/>
          <w:sz w:val="21"/>
          <w:szCs w:val="21"/>
        </w:rPr>
      </w:pPr>
    </w:p>
    <w:p w14:paraId="321114F7">
      <w:pPr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7.</w:t>
      </w:r>
      <w:r>
        <w:rPr>
          <w:b/>
          <w:bCs/>
          <w:sz w:val="21"/>
          <w:szCs w:val="21"/>
        </w:rPr>
        <w:t>用户成就关联表 (UserAchieveRel)</w:t>
      </w:r>
    </w:p>
    <w:tbl>
      <w:tblPr>
        <w:tblStyle w:val="15"/>
        <w:tblW w:w="9215" w:type="dxa"/>
        <w:tblInd w:w="-292" w:type="dxa"/>
        <w:tblBorders>
          <w:top w:val="single" w:color="auto" w:sz="6" w:space="0"/>
          <w:left w:val="none" w:color="auto" w:sz="0" w:space="0"/>
          <w:bottom w:val="single" w:color="DEE0E3" w:sz="6" w:space="0"/>
          <w:right w:val="none" w:color="auto" w:sz="0" w:space="0"/>
          <w:insideH w:val="single" w:color="DEE0E3" w:sz="6" w:space="0"/>
          <w:insideV w:val="single" w:color="DEE0E3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1574"/>
        <w:gridCol w:w="1079"/>
        <w:gridCol w:w="997"/>
        <w:gridCol w:w="997"/>
        <w:gridCol w:w="1630"/>
      </w:tblGrid>
      <w:tr w14:paraId="6D4E3586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45E247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574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AAACAA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079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2DD43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长度</w:t>
            </w:r>
          </w:p>
        </w:tc>
        <w:tc>
          <w:tcPr>
            <w:tcW w:w="99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A342B5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是否允许空值</w:t>
            </w:r>
          </w:p>
        </w:tc>
        <w:tc>
          <w:tcPr>
            <w:tcW w:w="99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E70444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是否为主键</w:t>
            </w:r>
          </w:p>
        </w:tc>
        <w:tc>
          <w:tcPr>
            <w:tcW w:w="1630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3F8728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72E972B4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C68546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user_achieve_id</w:t>
            </w:r>
          </w:p>
        </w:tc>
        <w:tc>
          <w:tcPr>
            <w:tcW w:w="1574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97A136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079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B486F7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4E87EC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9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65520C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630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AD7C69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用户成就关联标识</w:t>
            </w:r>
          </w:p>
        </w:tc>
      </w:tr>
      <w:tr w14:paraId="7FCBCB0F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0E24EE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campus_user_id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4FA33A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0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D9CAD4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AFE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D6F25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A1AC38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关联用户 ID</w:t>
            </w:r>
          </w:p>
        </w:tc>
      </w:tr>
      <w:tr w14:paraId="003C0909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83A076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achievement_id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53B6F3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0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4262E3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7C754B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0A93F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1DAC17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关联徽章 ID</w:t>
            </w:r>
          </w:p>
        </w:tc>
      </w:tr>
      <w:tr w14:paraId="2C4F972D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A3350D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achieve_timestamp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B15F9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0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8ADD68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00B791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33254B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CE8714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获得时间戳</w:t>
            </w:r>
          </w:p>
        </w:tc>
      </w:tr>
      <w:tr w14:paraId="52B33740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3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4676B1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achieve_condition_text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E84581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0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633C16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500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A8E25A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A46CD0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9349E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达成条件描述</w:t>
            </w:r>
          </w:p>
        </w:tc>
      </w:tr>
    </w:tbl>
    <w:p w14:paraId="405B7CA6">
      <w:pPr>
        <w:jc w:val="center"/>
        <w:rPr>
          <w:rFonts w:hint="eastAsia"/>
          <w:b/>
          <w:bCs/>
          <w:sz w:val="21"/>
          <w:szCs w:val="21"/>
        </w:rPr>
      </w:pPr>
    </w:p>
    <w:p w14:paraId="10C9C373">
      <w:pPr>
        <w:jc w:val="center"/>
        <w:rPr>
          <w:rFonts w:hint="eastAsia"/>
          <w:b/>
          <w:bCs/>
          <w:sz w:val="21"/>
          <w:szCs w:val="21"/>
        </w:rPr>
      </w:pPr>
    </w:p>
    <w:p w14:paraId="275BCFC5">
      <w:pPr>
        <w:jc w:val="center"/>
        <w:rPr>
          <w:rFonts w:hint="eastAsia"/>
          <w:b/>
          <w:bCs/>
          <w:sz w:val="21"/>
          <w:szCs w:val="21"/>
        </w:rPr>
      </w:pPr>
    </w:p>
    <w:p w14:paraId="083E8CDD">
      <w:pPr>
        <w:jc w:val="center"/>
        <w:rPr>
          <w:rFonts w:hint="eastAsia"/>
          <w:b/>
          <w:bCs/>
          <w:sz w:val="21"/>
          <w:szCs w:val="21"/>
        </w:rPr>
      </w:pPr>
    </w:p>
    <w:p w14:paraId="62AEBB05">
      <w:pPr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8.</w:t>
      </w:r>
      <w:r>
        <w:rPr>
          <w:b/>
          <w:bCs/>
          <w:sz w:val="21"/>
          <w:szCs w:val="21"/>
        </w:rPr>
        <w:t>学习资源表 (LearnResource)</w:t>
      </w:r>
    </w:p>
    <w:tbl>
      <w:tblPr>
        <w:tblStyle w:val="15"/>
        <w:tblW w:w="9215" w:type="dxa"/>
        <w:tblInd w:w="-292" w:type="dxa"/>
        <w:tblBorders>
          <w:top w:val="single" w:color="auto" w:sz="6" w:space="0"/>
          <w:left w:val="none" w:color="auto" w:sz="0" w:space="0"/>
          <w:bottom w:val="single" w:color="DEE0E3" w:sz="6" w:space="0"/>
          <w:right w:val="none" w:color="auto" w:sz="0" w:space="0"/>
          <w:insideH w:val="single" w:color="DEE0E3" w:sz="6" w:space="0"/>
          <w:insideV w:val="single" w:color="DEE0E3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2"/>
        <w:gridCol w:w="1524"/>
        <w:gridCol w:w="1012"/>
        <w:gridCol w:w="926"/>
        <w:gridCol w:w="926"/>
        <w:gridCol w:w="1645"/>
      </w:tblGrid>
      <w:tr w14:paraId="5F867AFE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2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449AC9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524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97028A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012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ED36C4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长度</w:t>
            </w:r>
          </w:p>
        </w:tc>
        <w:tc>
          <w:tcPr>
            <w:tcW w:w="926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FEE884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是否允许空值</w:t>
            </w:r>
          </w:p>
        </w:tc>
        <w:tc>
          <w:tcPr>
            <w:tcW w:w="926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CEF28D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是否为主键</w:t>
            </w:r>
          </w:p>
        </w:tc>
        <w:tc>
          <w:tcPr>
            <w:tcW w:w="1645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DFEB58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3BE39B88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2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294DC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learn_resource_id</w:t>
            </w:r>
          </w:p>
        </w:tc>
        <w:tc>
          <w:tcPr>
            <w:tcW w:w="1524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C9A57A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012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822C6D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933000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26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494987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645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A995C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学习资源标识</w:t>
            </w:r>
          </w:p>
        </w:tc>
      </w:tr>
      <w:tr w14:paraId="7864542C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5D278A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resource_category_id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66AE2F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D91670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E2A872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090D16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4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EBECA5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资源分类 ID</w:t>
            </w:r>
          </w:p>
        </w:tc>
      </w:tr>
      <w:tr w14:paraId="17FD046E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FE189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resource_name_text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E02356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5C723A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3B0A8B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44906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4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063994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资源名称文本</w:t>
            </w:r>
          </w:p>
        </w:tc>
      </w:tr>
      <w:tr w14:paraId="0CF6798E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09FA13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resource_url_text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6F7953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25271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500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35986B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C91901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4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750AC8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资源链接文本</w:t>
            </w:r>
          </w:p>
        </w:tc>
      </w:tr>
      <w:tr w14:paraId="4CF50682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6A1E1E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resource_description_text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B641FE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B29AC1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8BC359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760BB1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4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4F66E6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资源描述文本</w:t>
            </w:r>
          </w:p>
        </w:tc>
      </w:tr>
      <w:tr w14:paraId="07B41E29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F07747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resource_type_enum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0B6E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D8A599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9CDB4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94838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4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F86213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资源类型枚举</w:t>
            </w:r>
          </w:p>
        </w:tc>
      </w:tr>
      <w:tr w14:paraId="25B8C215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F5B7C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resource_recommend_level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4981F9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TINYINT UNSIGNED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AFFC21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0C5999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7A2EAC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4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015F73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推荐级别 (0-5)</w:t>
            </w:r>
          </w:p>
        </w:tc>
      </w:tr>
      <w:tr w14:paraId="7CA0F093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FA6AB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resource_create_timestamp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0DC7BB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58407A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525A2F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FEB060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4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653EC6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创建时间戳</w:t>
            </w:r>
          </w:p>
        </w:tc>
      </w:tr>
      <w:tr w14:paraId="08F17AC0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3A2A5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resource_update_timestamp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3773E0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0932DA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94BC98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B7EC96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4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A018FA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更新时间戳</w:t>
            </w:r>
          </w:p>
        </w:tc>
      </w:tr>
      <w:tr w14:paraId="6AA81140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2FED33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resource_click_count</w:t>
            </w:r>
          </w:p>
        </w:tc>
        <w:tc>
          <w:tcPr>
            <w:tcW w:w="152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FAD3E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101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5A031B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DA0096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2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F96938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4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A6A8D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点击次数</w:t>
            </w:r>
          </w:p>
        </w:tc>
      </w:tr>
    </w:tbl>
    <w:p w14:paraId="4CAAB996">
      <w:pPr>
        <w:jc w:val="center"/>
        <w:rPr>
          <w:rFonts w:hint="eastAsia"/>
          <w:b/>
          <w:bCs/>
          <w:sz w:val="21"/>
          <w:szCs w:val="21"/>
        </w:rPr>
      </w:pPr>
    </w:p>
    <w:p w14:paraId="4C9E9A90">
      <w:pPr>
        <w:jc w:val="center"/>
        <w:rPr>
          <w:rFonts w:hint="eastAsia"/>
          <w:b/>
          <w:bCs/>
          <w:sz w:val="21"/>
          <w:szCs w:val="21"/>
        </w:rPr>
      </w:pPr>
    </w:p>
    <w:p w14:paraId="228ABF12">
      <w:pPr>
        <w:jc w:val="center"/>
        <w:rPr>
          <w:rFonts w:hint="eastAsia"/>
          <w:b/>
          <w:bCs/>
          <w:sz w:val="21"/>
          <w:szCs w:val="21"/>
        </w:rPr>
      </w:pPr>
    </w:p>
    <w:p w14:paraId="487FE755">
      <w:pPr>
        <w:jc w:val="center"/>
        <w:rPr>
          <w:rFonts w:hint="eastAsia"/>
          <w:b/>
          <w:bCs/>
          <w:sz w:val="21"/>
          <w:szCs w:val="21"/>
        </w:rPr>
      </w:pPr>
    </w:p>
    <w:p w14:paraId="70DD9677">
      <w:pPr>
        <w:jc w:val="center"/>
        <w:rPr>
          <w:rFonts w:hint="eastAsia"/>
          <w:b/>
          <w:bCs/>
          <w:sz w:val="21"/>
          <w:szCs w:val="21"/>
        </w:rPr>
      </w:pPr>
    </w:p>
    <w:p w14:paraId="7B9C75CD">
      <w:pPr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9.</w:t>
      </w:r>
      <w:r>
        <w:rPr>
          <w:b/>
          <w:bCs/>
          <w:sz w:val="21"/>
          <w:szCs w:val="21"/>
        </w:rPr>
        <w:t>资源分类表 (ResourceCategory)</w:t>
      </w:r>
    </w:p>
    <w:tbl>
      <w:tblPr>
        <w:tblStyle w:val="15"/>
        <w:tblW w:w="9215" w:type="dxa"/>
        <w:tblInd w:w="-292" w:type="dxa"/>
        <w:tblBorders>
          <w:top w:val="single" w:color="auto" w:sz="6" w:space="0"/>
          <w:left w:val="none" w:color="auto" w:sz="0" w:space="0"/>
          <w:bottom w:val="single" w:color="DEE0E3" w:sz="6" w:space="0"/>
          <w:right w:val="none" w:color="auto" w:sz="0" w:space="0"/>
          <w:insideH w:val="single" w:color="DEE0E3" w:sz="6" w:space="0"/>
          <w:insideV w:val="single" w:color="DEE0E3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4"/>
        <w:gridCol w:w="1537"/>
        <w:gridCol w:w="1029"/>
        <w:gridCol w:w="944"/>
        <w:gridCol w:w="944"/>
        <w:gridCol w:w="1577"/>
      </w:tblGrid>
      <w:tr w14:paraId="1708934B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4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C60447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53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42F60F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8A7FED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长度</w:t>
            </w:r>
          </w:p>
        </w:tc>
        <w:tc>
          <w:tcPr>
            <w:tcW w:w="944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FE80B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是否允许空值</w:t>
            </w:r>
          </w:p>
        </w:tc>
        <w:tc>
          <w:tcPr>
            <w:tcW w:w="944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FD754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是否为主键</w:t>
            </w:r>
          </w:p>
        </w:tc>
        <w:tc>
          <w:tcPr>
            <w:tcW w:w="157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88E01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184F5ACC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4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F0750A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resource_category_id</w:t>
            </w:r>
          </w:p>
        </w:tc>
        <w:tc>
          <w:tcPr>
            <w:tcW w:w="153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6AEF20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029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088206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150072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62F470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57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EC576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资源分类标识</w:t>
            </w:r>
          </w:p>
        </w:tc>
      </w:tr>
      <w:tr w14:paraId="170B565C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75AF7D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category_name_text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7E1A6C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02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6C7ED5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EE832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CD8504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7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8C1B9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分类名称文本</w:t>
            </w:r>
          </w:p>
        </w:tc>
      </w:tr>
      <w:tr w14:paraId="21F44F04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8FCCD7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category_description_text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63BB2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02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E0FAE5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255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AA0446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16C11F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7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9FAB4B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分类描述文本</w:t>
            </w:r>
          </w:p>
        </w:tc>
      </w:tr>
      <w:tr w14:paraId="132AC937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488014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category_order_number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0A5DCC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102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14A6C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14ECEE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76426A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7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82B60B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显示顺序号</w:t>
            </w:r>
          </w:p>
        </w:tc>
      </w:tr>
      <w:tr w14:paraId="2EF7F654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B76104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category_icon_code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5C6B8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02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397241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85069B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F43F6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7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831863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分类图标代码</w:t>
            </w:r>
          </w:p>
        </w:tc>
      </w:tr>
      <w:tr w14:paraId="05B4347F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18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9B1CD6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category_create_timestamp</w:t>
            </w:r>
          </w:p>
        </w:tc>
        <w:tc>
          <w:tcPr>
            <w:tcW w:w="153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20EC6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02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B1A60D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01289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4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D7FDE1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7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77BDA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创建时间戳</w:t>
            </w:r>
          </w:p>
        </w:tc>
      </w:tr>
    </w:tbl>
    <w:p w14:paraId="6D4EAAC6">
      <w:pPr>
        <w:jc w:val="center"/>
        <w:rPr>
          <w:rFonts w:hint="eastAsia"/>
          <w:b/>
          <w:bCs/>
          <w:sz w:val="21"/>
          <w:szCs w:val="21"/>
        </w:rPr>
      </w:pPr>
    </w:p>
    <w:p w14:paraId="7DFA686F">
      <w:pPr>
        <w:jc w:val="center"/>
        <w:rPr>
          <w:rFonts w:hint="eastAsia"/>
          <w:b/>
          <w:bCs/>
          <w:sz w:val="21"/>
          <w:szCs w:val="21"/>
        </w:rPr>
      </w:pPr>
    </w:p>
    <w:p w14:paraId="0A8569EE">
      <w:pPr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10.</w:t>
      </w:r>
      <w:r>
        <w:rPr>
          <w:b/>
          <w:bCs/>
          <w:sz w:val="21"/>
          <w:szCs w:val="21"/>
        </w:rPr>
        <w:t>校园好友表 (CampusFriend)</w:t>
      </w:r>
    </w:p>
    <w:tbl>
      <w:tblPr>
        <w:tblStyle w:val="15"/>
        <w:tblW w:w="9215" w:type="dxa"/>
        <w:tblInd w:w="-292" w:type="dxa"/>
        <w:tblBorders>
          <w:top w:val="single" w:color="auto" w:sz="6" w:space="0"/>
          <w:left w:val="none" w:color="auto" w:sz="0" w:space="0"/>
          <w:bottom w:val="single" w:color="DEE0E3" w:sz="6" w:space="0"/>
          <w:right w:val="none" w:color="auto" w:sz="0" w:space="0"/>
          <w:insideH w:val="single" w:color="DEE0E3" w:sz="6" w:space="0"/>
          <w:insideV w:val="single" w:color="DEE0E3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0"/>
        <w:gridCol w:w="1574"/>
        <w:gridCol w:w="997"/>
        <w:gridCol w:w="997"/>
        <w:gridCol w:w="997"/>
        <w:gridCol w:w="1630"/>
      </w:tblGrid>
      <w:tr w14:paraId="67DBCC1E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20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3D8FD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574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C36C9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99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2AB08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长度</w:t>
            </w:r>
          </w:p>
        </w:tc>
        <w:tc>
          <w:tcPr>
            <w:tcW w:w="99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FC22D2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是否允许空值</w:t>
            </w:r>
          </w:p>
        </w:tc>
        <w:tc>
          <w:tcPr>
            <w:tcW w:w="99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74B781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是否为主键</w:t>
            </w:r>
          </w:p>
        </w:tc>
        <w:tc>
          <w:tcPr>
            <w:tcW w:w="1630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54B612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06C4FC16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20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63293E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campus_friend_id</w:t>
            </w:r>
          </w:p>
        </w:tc>
        <w:tc>
          <w:tcPr>
            <w:tcW w:w="1574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D61128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99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010D0E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02C3F6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9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C88754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630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A082D7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校园好友标识</w:t>
            </w:r>
          </w:p>
        </w:tc>
      </w:tr>
      <w:tr w14:paraId="36CB5130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0780E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campus_user_id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0E8FE8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578538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428885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203D4A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801594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 ID</w:t>
            </w:r>
          </w:p>
        </w:tc>
      </w:tr>
      <w:tr w14:paraId="704BA605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0F6681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friend_user_id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804296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2B50F3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716614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09E39D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11D68D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好友 ID</w:t>
            </w:r>
          </w:p>
        </w:tc>
      </w:tr>
      <w:tr w14:paraId="222EFDFE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2CEFA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friend_status_enum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3F37C0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EE979D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DF35B5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C04ABB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A3D714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好友状态枚举</w:t>
            </w:r>
          </w:p>
        </w:tc>
      </w:tr>
      <w:tr w14:paraId="401DB8F3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FD2CD6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friend_create_timestamp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51F5B0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EF4481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C7EF37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D50381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985767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创建时间戳</w:t>
            </w:r>
          </w:p>
        </w:tc>
      </w:tr>
      <w:tr w14:paraId="62A104BA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F4D0B5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friend_update_timestamp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9B8998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9E71EE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29A0AC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A9BE28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94E79B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更新时间戳</w:t>
            </w:r>
          </w:p>
        </w:tc>
      </w:tr>
      <w:tr w14:paraId="5300CA2D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3F2ED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friend_visibility_flag</w:t>
            </w:r>
          </w:p>
        </w:tc>
        <w:tc>
          <w:tcPr>
            <w:tcW w:w="157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0F4845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F86953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9181A8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99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CBD9C6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3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127129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是否可见</w:t>
            </w:r>
          </w:p>
        </w:tc>
      </w:tr>
    </w:tbl>
    <w:p w14:paraId="6058F757">
      <w:pPr>
        <w:jc w:val="center"/>
        <w:rPr>
          <w:rFonts w:hint="eastAsia"/>
          <w:b/>
          <w:bCs/>
          <w:sz w:val="21"/>
          <w:szCs w:val="21"/>
        </w:rPr>
      </w:pPr>
    </w:p>
    <w:p w14:paraId="5015A57D">
      <w:pPr>
        <w:jc w:val="center"/>
        <w:rPr>
          <w:rFonts w:hint="eastAsia"/>
          <w:b/>
          <w:bCs/>
          <w:sz w:val="21"/>
          <w:szCs w:val="21"/>
        </w:rPr>
      </w:pPr>
    </w:p>
    <w:p w14:paraId="697A80ED">
      <w:pPr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11.</w:t>
      </w:r>
      <w:r>
        <w:rPr>
          <w:b/>
          <w:bCs/>
          <w:sz w:val="21"/>
          <w:szCs w:val="21"/>
        </w:rPr>
        <w:t>用户设置表 (UserSetting)</w:t>
      </w:r>
    </w:p>
    <w:tbl>
      <w:tblPr>
        <w:tblStyle w:val="15"/>
        <w:tblW w:w="9215" w:type="dxa"/>
        <w:tblInd w:w="-292" w:type="dxa"/>
        <w:tblBorders>
          <w:top w:val="single" w:color="auto" w:sz="6" w:space="0"/>
          <w:left w:val="none" w:color="auto" w:sz="0" w:space="0"/>
          <w:bottom w:val="single" w:color="DEE0E3" w:sz="6" w:space="0"/>
          <w:right w:val="none" w:color="auto" w:sz="0" w:space="0"/>
          <w:insideH w:val="single" w:color="DEE0E3" w:sz="6" w:space="0"/>
          <w:insideV w:val="single" w:color="DEE0E3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1462"/>
        <w:gridCol w:w="992"/>
        <w:gridCol w:w="992"/>
        <w:gridCol w:w="1103"/>
        <w:gridCol w:w="1591"/>
      </w:tblGrid>
      <w:tr w14:paraId="625E4B51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75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BB1001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462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05DD6E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992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B099C7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长度</w:t>
            </w:r>
          </w:p>
        </w:tc>
        <w:tc>
          <w:tcPr>
            <w:tcW w:w="992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AC3EDD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是否允许空值</w:t>
            </w:r>
          </w:p>
        </w:tc>
        <w:tc>
          <w:tcPr>
            <w:tcW w:w="1103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9878FC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是否为主键</w:t>
            </w:r>
          </w:p>
        </w:tc>
        <w:tc>
          <w:tcPr>
            <w:tcW w:w="1591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0A3436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59708A5B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75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7C4E6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user_setting_id</w:t>
            </w:r>
          </w:p>
        </w:tc>
        <w:tc>
          <w:tcPr>
            <w:tcW w:w="1462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9D86F1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992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F2A2BC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FDF5A1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103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68F557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591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CE391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用户设置标识</w:t>
            </w:r>
          </w:p>
        </w:tc>
      </w:tr>
      <w:tr w14:paraId="23766478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7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78B9F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campus_user_id</w:t>
            </w:r>
          </w:p>
        </w:tc>
        <w:tc>
          <w:tcPr>
            <w:tcW w:w="146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82608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BE6FF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BDB1F4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1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04C46A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9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940512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关联用户 ID</w:t>
            </w:r>
          </w:p>
        </w:tc>
      </w:tr>
      <w:tr w14:paraId="56F58249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7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FF9098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setting_theme_enum</w:t>
            </w:r>
          </w:p>
        </w:tc>
        <w:tc>
          <w:tcPr>
            <w:tcW w:w="146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FEED01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7B1D29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E94C6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1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024682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9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FBB7E9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主题枚举</w:t>
            </w:r>
          </w:p>
        </w:tc>
      </w:tr>
      <w:tr w14:paraId="6345508E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7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94135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setting_default_focus_mins</w:t>
            </w:r>
          </w:p>
        </w:tc>
        <w:tc>
          <w:tcPr>
            <w:tcW w:w="146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2B6F53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FEA9F3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6EBD9F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1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1153A9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9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6764BC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默认专注时长 (分钟)</w:t>
            </w:r>
          </w:p>
        </w:tc>
      </w:tr>
      <w:tr w14:paraId="3F2B1F92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7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53033D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setting_default_break_mins</w:t>
            </w:r>
          </w:p>
        </w:tc>
        <w:tc>
          <w:tcPr>
            <w:tcW w:w="146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540F02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INT UNSIGNED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749111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92220F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1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D57434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9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7BCC05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默认休息时长 (分钟)</w:t>
            </w:r>
          </w:p>
        </w:tc>
      </w:tr>
      <w:tr w14:paraId="75D0C276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7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6701B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setting_notification_flag</w:t>
            </w:r>
          </w:p>
        </w:tc>
        <w:tc>
          <w:tcPr>
            <w:tcW w:w="146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EB90BD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07180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731D33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1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D806C1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9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2BFDEB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是否启用通知</w:t>
            </w:r>
          </w:p>
        </w:tc>
      </w:tr>
      <w:tr w14:paraId="75EC645C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7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4C125D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setting_privacy_level</w:t>
            </w:r>
          </w:p>
        </w:tc>
        <w:tc>
          <w:tcPr>
            <w:tcW w:w="146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0D5CEC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TINYINT UNSIGNED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6A4CB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A0DA03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1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7C8E78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9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166F5B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隐私级别 (0-3)</w:t>
            </w:r>
          </w:p>
        </w:tc>
      </w:tr>
      <w:tr w14:paraId="32569009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7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8D30E3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setting_daily_reminder_time</w:t>
            </w:r>
          </w:p>
        </w:tc>
        <w:tc>
          <w:tcPr>
            <w:tcW w:w="146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D42F8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E2F99E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2FAFD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1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779E08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9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9A6E2C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每日提醒时间</w:t>
            </w:r>
          </w:p>
        </w:tc>
      </w:tr>
      <w:tr w14:paraId="12FD39B8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7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E0756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setting_week_start_enum</w:t>
            </w:r>
          </w:p>
        </w:tc>
        <w:tc>
          <w:tcPr>
            <w:tcW w:w="146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704928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7577D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684560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1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E5A80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9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E6C120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周起始日枚举</w:t>
            </w:r>
          </w:p>
        </w:tc>
      </w:tr>
      <w:tr w14:paraId="02052823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7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79BF5E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setting_create_timestamp</w:t>
            </w:r>
          </w:p>
        </w:tc>
        <w:tc>
          <w:tcPr>
            <w:tcW w:w="146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53653C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038A22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7B0A59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1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ECDE81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9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4D06A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创建时间戳</w:t>
            </w:r>
          </w:p>
        </w:tc>
      </w:tr>
      <w:tr w14:paraId="60AAA5EC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75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AE176A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setting_update_timestamp</w:t>
            </w:r>
          </w:p>
        </w:tc>
        <w:tc>
          <w:tcPr>
            <w:tcW w:w="146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92618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8B5507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EDDA55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1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81C39C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59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DE1F61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更新时间戳</w:t>
            </w:r>
          </w:p>
        </w:tc>
      </w:tr>
    </w:tbl>
    <w:p w14:paraId="0DAC395C">
      <w:pPr>
        <w:jc w:val="center"/>
        <w:rPr>
          <w:rFonts w:hint="eastAsia"/>
          <w:b/>
          <w:bCs/>
          <w:sz w:val="21"/>
          <w:szCs w:val="21"/>
        </w:rPr>
      </w:pPr>
    </w:p>
    <w:p w14:paraId="2321441B">
      <w:pPr>
        <w:jc w:val="center"/>
        <w:rPr>
          <w:rFonts w:hint="eastAsia"/>
          <w:b/>
          <w:bCs/>
          <w:sz w:val="21"/>
          <w:szCs w:val="21"/>
        </w:rPr>
      </w:pPr>
    </w:p>
    <w:p w14:paraId="4F2C54B3">
      <w:pPr>
        <w:jc w:val="center"/>
        <w:rPr>
          <w:rFonts w:hint="eastAsia"/>
          <w:b/>
          <w:bCs/>
          <w:sz w:val="21"/>
          <w:szCs w:val="21"/>
        </w:rPr>
      </w:pPr>
    </w:p>
    <w:p w14:paraId="6F41802B">
      <w:pPr>
        <w:jc w:val="center"/>
        <w:rPr>
          <w:rFonts w:hint="eastAsia"/>
          <w:b/>
          <w:bCs/>
          <w:sz w:val="21"/>
          <w:szCs w:val="21"/>
        </w:rPr>
      </w:pPr>
    </w:p>
    <w:p w14:paraId="4E3E96CD">
      <w:pPr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12.</w:t>
      </w:r>
      <w:r>
        <w:rPr>
          <w:b/>
          <w:bCs/>
          <w:sz w:val="21"/>
          <w:szCs w:val="21"/>
        </w:rPr>
        <w:t>通知中心表 (NotificationCenter)</w:t>
      </w:r>
    </w:p>
    <w:tbl>
      <w:tblPr>
        <w:tblStyle w:val="15"/>
        <w:tblW w:w="9215" w:type="dxa"/>
        <w:tblInd w:w="-292" w:type="dxa"/>
        <w:tblBorders>
          <w:top w:val="single" w:color="auto" w:sz="6" w:space="0"/>
          <w:left w:val="none" w:color="auto" w:sz="0" w:space="0"/>
          <w:bottom w:val="single" w:color="DEE0E3" w:sz="6" w:space="0"/>
          <w:right w:val="none" w:color="auto" w:sz="0" w:space="0"/>
          <w:insideH w:val="single" w:color="DEE0E3" w:sz="6" w:space="0"/>
          <w:insideV w:val="single" w:color="DEE0E3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6"/>
        <w:gridCol w:w="1559"/>
        <w:gridCol w:w="1403"/>
        <w:gridCol w:w="887"/>
        <w:gridCol w:w="1001"/>
        <w:gridCol w:w="1379"/>
      </w:tblGrid>
      <w:tr w14:paraId="61C1F759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86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22C0BE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ED1065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403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3EE042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长度</w:t>
            </w:r>
          </w:p>
        </w:tc>
        <w:tc>
          <w:tcPr>
            <w:tcW w:w="887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21915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是否允许空值</w:t>
            </w:r>
          </w:p>
        </w:tc>
        <w:tc>
          <w:tcPr>
            <w:tcW w:w="1001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BD1ECF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是否为主键</w:t>
            </w:r>
          </w:p>
        </w:tc>
        <w:tc>
          <w:tcPr>
            <w:tcW w:w="1379" w:type="dxa"/>
            <w:tcBorders>
              <w:top w:val="single" w:color="auto" w:sz="6" w:space="0"/>
              <w:bottom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F7D375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1AF6FB79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86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93B083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notification_id</w:t>
            </w:r>
          </w:p>
        </w:tc>
        <w:tc>
          <w:tcPr>
            <w:tcW w:w="1559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8B8167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403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9432BF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887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0FBC22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001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5536CC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79" w:type="dxa"/>
            <w:tcBorders>
              <w:top w:val="single" w:color="auto" w:sz="6" w:space="0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C81647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通知标识</w:t>
            </w:r>
          </w:p>
        </w:tc>
      </w:tr>
      <w:tr w14:paraId="02D0A469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8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01A222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campus_user_id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59E14A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BIGINT UNSIGNED</w:t>
            </w:r>
          </w:p>
        </w:tc>
        <w:tc>
          <w:tcPr>
            <w:tcW w:w="14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C8B319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88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2FB6A4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00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22893D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9BB559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关联用户 ID</w:t>
            </w:r>
          </w:p>
        </w:tc>
      </w:tr>
      <w:tr w14:paraId="2DC13CF2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8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93FF5F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notification_type_enum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CC93F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  <w:tc>
          <w:tcPr>
            <w:tcW w:w="14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455969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88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27FF91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0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2841BC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12AB07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通知类型枚举</w:t>
            </w:r>
          </w:p>
        </w:tc>
      </w:tr>
      <w:tr w14:paraId="40D804DD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8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94BD6B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notification_title_text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D7943A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4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024822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  <w:tc>
          <w:tcPr>
            <w:tcW w:w="88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A300D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00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F651C8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504B67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通知标题文本</w:t>
            </w:r>
          </w:p>
        </w:tc>
      </w:tr>
      <w:tr w14:paraId="78ADF51C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8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A3F56C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notification_content_text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AF09E2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14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BF02F2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88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84E0E6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0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58CB0B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164F23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通知内容文本</w:t>
            </w:r>
          </w:p>
        </w:tc>
      </w:tr>
      <w:tr w14:paraId="02E9ADEF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8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4A1230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notification_is_read_flag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CA17D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14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80076F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88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4E05A2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0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DEFC9D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31EE2A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是否已读标志</w:t>
            </w:r>
          </w:p>
        </w:tc>
      </w:tr>
      <w:tr w14:paraId="23D28719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8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9C2632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notification_create_timestamp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1625A9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4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3901C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88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7071E3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0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71F10C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DD3723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创建时间戳</w:t>
            </w:r>
          </w:p>
        </w:tc>
      </w:tr>
      <w:tr w14:paraId="4340DC46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8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E95840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notification_expire_timestamp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8F5DD8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4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B3F47B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88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B058D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0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94CB35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E88701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过期时间戳</w:t>
            </w:r>
          </w:p>
        </w:tc>
      </w:tr>
      <w:tr w14:paraId="1F028A58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8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A4F52E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notification_action_url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02D44B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4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B1C23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500</w:t>
            </w:r>
          </w:p>
        </w:tc>
        <w:tc>
          <w:tcPr>
            <w:tcW w:w="88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573EE5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0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B8AD12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7868755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动作 URL</w:t>
            </w:r>
          </w:p>
        </w:tc>
      </w:tr>
      <w:tr w14:paraId="0DF4797F">
        <w:tblPrEx>
          <w:tblBorders>
            <w:top w:val="single" w:color="auto" w:sz="6" w:space="0"/>
            <w:left w:val="none" w:color="auto" w:sz="0" w:space="0"/>
            <w:bottom w:val="single" w:color="DEE0E3" w:sz="6" w:space="0"/>
            <w:right w:val="none" w:color="auto" w:sz="0" w:space="0"/>
            <w:insideH w:val="single" w:color="DEE0E3" w:sz="6" w:space="0"/>
            <w:insideV w:val="single" w:color="DEE0E3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98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F8209D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notification_priority_code</w:t>
            </w:r>
          </w:p>
        </w:tc>
        <w:tc>
          <w:tcPr>
            <w:tcW w:w="155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AC1507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TINYINT UNSIGNED</w:t>
            </w:r>
          </w:p>
        </w:tc>
        <w:tc>
          <w:tcPr>
            <w:tcW w:w="1403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53864E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887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F84E2C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01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7FD418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7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9C82305">
            <w:pPr>
              <w:jc w:val="center"/>
              <w:rPr>
                <w:rFonts w:hint="eastAsia"/>
                <w:sz w:val="21"/>
                <w:szCs w:val="21"/>
              </w:rPr>
            </w:pPr>
            <w:bookmarkStart w:id="1" w:name="OLE_LINK5"/>
            <w:r>
              <w:rPr>
                <w:sz w:val="21"/>
                <w:szCs w:val="21"/>
              </w:rPr>
              <w:t>优先级代码</w:t>
            </w:r>
            <w:bookmarkEnd w:id="1"/>
            <w:r>
              <w:rPr>
                <w:sz w:val="21"/>
                <w:szCs w:val="21"/>
              </w:rPr>
              <w:t xml:space="preserve"> (0 - 低，1 - 中，2 - 高)</w:t>
            </w:r>
          </w:p>
        </w:tc>
      </w:tr>
    </w:tbl>
    <w:p w14:paraId="118C4D41">
      <w:pPr>
        <w:rPr>
          <w:rFonts w:hint="eastAsia"/>
        </w:rPr>
      </w:pPr>
    </w:p>
    <w:p w14:paraId="6E1C0024">
      <w:pPr>
        <w:rPr>
          <w:rFonts w:hint="eastAsia"/>
        </w:rPr>
      </w:pPr>
      <w:r>
        <w:drawing>
          <wp:inline distT="0" distB="0" distL="0" distR="0">
            <wp:extent cx="5274310" cy="3577590"/>
            <wp:effectExtent l="0" t="0" r="2540" b="3810"/>
            <wp:docPr id="2073629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2946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3569335"/>
            <wp:effectExtent l="0" t="0" r="2540" b="0"/>
            <wp:docPr id="1214415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1598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155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98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4502150"/>
            <wp:effectExtent l="0" t="0" r="2540" b="0"/>
            <wp:docPr id="1706832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3288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4369435"/>
            <wp:effectExtent l="0" t="0" r="2540" b="0"/>
            <wp:docPr id="868714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1447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4549140"/>
            <wp:effectExtent l="0" t="0" r="2540" b="3810"/>
            <wp:docPr id="1611202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0255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4062095"/>
            <wp:effectExtent l="0" t="0" r="2540" b="0"/>
            <wp:docPr id="1978903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0381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4037330"/>
            <wp:effectExtent l="0" t="0" r="2540" b="1270"/>
            <wp:docPr id="540559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5946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3237230"/>
            <wp:effectExtent l="0" t="0" r="2540" b="1270"/>
            <wp:docPr id="1448367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6738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4197350"/>
            <wp:effectExtent l="0" t="0" r="2540" b="0"/>
            <wp:docPr id="1958269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938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3901440"/>
            <wp:effectExtent l="0" t="0" r="2540" b="3810"/>
            <wp:docPr id="155357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742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3893185"/>
            <wp:effectExtent l="0" t="0" r="2540" b="0"/>
            <wp:docPr id="66009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992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3855720"/>
            <wp:effectExtent l="0" t="0" r="2540" b="0"/>
            <wp:docPr id="297393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9360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3715385"/>
            <wp:effectExtent l="0" t="0" r="2540" b="0"/>
            <wp:docPr id="1947655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5531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DD678A"/>
    <w:multiLevelType w:val="multilevel"/>
    <w:tmpl w:val="19DD67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5D35A1B"/>
    <w:multiLevelType w:val="multilevel"/>
    <w:tmpl w:val="25D35A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BD34AF1"/>
    <w:multiLevelType w:val="multilevel"/>
    <w:tmpl w:val="3BD34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A1126BF"/>
    <w:multiLevelType w:val="multilevel"/>
    <w:tmpl w:val="4A112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33D1ECC"/>
    <w:multiLevelType w:val="multilevel"/>
    <w:tmpl w:val="533D1E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0F85B4C"/>
    <w:multiLevelType w:val="multilevel"/>
    <w:tmpl w:val="60F85B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2D96963"/>
    <w:multiLevelType w:val="multilevel"/>
    <w:tmpl w:val="62D96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D87"/>
    <w:rsid w:val="00001EAB"/>
    <w:rsid w:val="00290D87"/>
    <w:rsid w:val="002D0B13"/>
    <w:rsid w:val="002E43CC"/>
    <w:rsid w:val="00392600"/>
    <w:rsid w:val="004A1194"/>
    <w:rsid w:val="0050094E"/>
    <w:rsid w:val="00574FD4"/>
    <w:rsid w:val="005C41AE"/>
    <w:rsid w:val="00612DC8"/>
    <w:rsid w:val="006168B9"/>
    <w:rsid w:val="006D2F7C"/>
    <w:rsid w:val="00715B67"/>
    <w:rsid w:val="00732A0B"/>
    <w:rsid w:val="009B66C9"/>
    <w:rsid w:val="009C3953"/>
    <w:rsid w:val="009D43A6"/>
    <w:rsid w:val="00A117DC"/>
    <w:rsid w:val="00B32DB6"/>
    <w:rsid w:val="00BF6A98"/>
    <w:rsid w:val="00C668BA"/>
    <w:rsid w:val="00CE29E9"/>
    <w:rsid w:val="00D76ED9"/>
    <w:rsid w:val="00FA02A3"/>
    <w:rsid w:val="07CF56E3"/>
    <w:rsid w:val="4ED8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8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  <w:style w:type="paragraph" w:customStyle="1" w:styleId="37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cs="宋体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1895</Words>
  <Characters>3228</Characters>
  <Lines>490</Lines>
  <Paragraphs>547</Paragraphs>
  <TotalTime>44</TotalTime>
  <ScaleCrop>false</ScaleCrop>
  <LinksUpToDate>false</LinksUpToDate>
  <CharactersWithSpaces>3341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2025-08-19T14:24:00Z</dcterms:created>
  <dc:creator>1295264747@qq.com</dc:creator>
  <cp:lastModifiedBy>#%Code</cp:lastModifiedBy>
  <dcterms:modified xsi:type="dcterms:W3CDTF">2025-10-27T04:48:34Z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0A73A92226BC4A69AC11510883C0B243_13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