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BF106">
      <w:pPr>
        <w:jc w:val="center"/>
        <w:rPr>
          <w:sz w:val="20"/>
          <w:szCs w:val="20"/>
        </w:rPr>
      </w:pPr>
    </w:p>
    <w:p w14:paraId="5F9A4885">
      <w:pPr>
        <w:jc w:val="center"/>
        <w:rPr>
          <w:sz w:val="20"/>
          <w:szCs w:val="20"/>
        </w:rPr>
      </w:pPr>
    </w:p>
    <w:p w14:paraId="3CDD1240">
      <w:pPr>
        <w:jc w:val="center"/>
        <w:rPr>
          <w:rFonts w:ascii="黑体" w:eastAsia="黑体"/>
          <w:b/>
          <w:sz w:val="72"/>
          <w:szCs w:val="72"/>
        </w:rPr>
      </w:pPr>
      <w:r>
        <w:rPr>
          <w:rFonts w:hint="eastAsia" w:ascii="黑体" w:eastAsia="黑体"/>
          <w:b/>
          <w:sz w:val="72"/>
          <w:szCs w:val="72"/>
        </w:rPr>
        <w:t>2026届</w:t>
      </w:r>
    </w:p>
    <w:p w14:paraId="0811E55D">
      <w:pPr>
        <w:ind w:firstLine="420"/>
        <w:jc w:val="center"/>
        <w:rPr>
          <w:rFonts w:ascii="黑体" w:eastAsia="黑体"/>
          <w:b/>
          <w:sz w:val="84"/>
          <w:szCs w:val="84"/>
        </w:rPr>
      </w:pPr>
      <w:r>
        <w:rPr>
          <w:rFonts w:hint="eastAsia" w:ascii="黑体" w:eastAsia="黑体"/>
          <w:b/>
          <w:sz w:val="84"/>
          <w:szCs w:val="84"/>
        </w:rPr>
        <w:t>本科毕业论文（设计）</w:t>
      </w:r>
    </w:p>
    <w:p w14:paraId="3198D888">
      <w:pPr>
        <w:jc w:val="center"/>
        <w:rPr>
          <w:rFonts w:ascii="黑体" w:eastAsia="黑体"/>
          <w:b/>
          <w:sz w:val="32"/>
          <w:szCs w:val="32"/>
        </w:rPr>
      </w:pPr>
    </w:p>
    <w:p w14:paraId="4FB7B8A4">
      <w:pPr>
        <w:ind w:left="1430"/>
        <w:rPr>
          <w:rFonts w:hint="eastAsia" w:ascii="仿宋_GB2312" w:hAnsi="华文仿宋" w:eastAsia="仿宋_GB2312"/>
          <w:b/>
          <w:bCs/>
          <w:sz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</w:rPr>
        <w:t>论文题目：</w:t>
      </w:r>
      <w:commentRangeStart w:id="0"/>
      <w:r>
        <w:rPr>
          <w:rFonts w:hint="eastAsia" w:ascii="仿宋_GB2312" w:hAnsi="华文仿宋" w:eastAsia="仿宋_GB2312"/>
          <w:b/>
          <w:bCs/>
          <w:sz w:val="32"/>
          <w:u w:val="single"/>
        </w:rPr>
        <w:t>基于SpringBoot的**系统设计与实现</w:t>
      </w:r>
      <w:commentRangeEnd w:id="0"/>
      <w:r>
        <w:rPr>
          <w:rStyle w:val="20"/>
          <w:rFonts w:hint="eastAsia" w:ascii="仿宋_GB2312" w:hAnsi="华文仿宋" w:eastAsia="仿宋_GB2312"/>
          <w:b/>
          <w:bCs/>
          <w:sz w:val="32"/>
          <w:szCs w:val="24"/>
          <w:u w:val="single"/>
        </w:rPr>
        <w:commentReference w:id="0"/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</w:t>
      </w:r>
    </w:p>
    <w:p w14:paraId="5633403F">
      <w:pPr>
        <w:spacing w:line="600" w:lineRule="auto"/>
        <w:ind w:firstLine="1430" w:firstLineChars="445"/>
        <w:rPr>
          <w:rFonts w:hint="eastAsia" w:ascii="仿宋_GB2312" w:hAnsi="华文仿宋" w:eastAsia="仿宋_GB2312"/>
          <w:b/>
          <w:bCs/>
          <w:sz w:val="32"/>
        </w:rPr>
      </w:pPr>
      <w:r>
        <w:rPr>
          <w:rFonts w:hint="eastAsia" w:ascii="仿宋_GB2312" w:hAnsi="华文仿宋" w:eastAsia="仿宋_GB2312"/>
          <w:b/>
          <w:bCs/>
          <w:sz w:val="32"/>
        </w:rPr>
        <w:t>学生姓名：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（三号，仿宋，下划线） </w:t>
      </w:r>
    </w:p>
    <w:p w14:paraId="07349478">
      <w:pPr>
        <w:spacing w:line="600" w:lineRule="auto"/>
        <w:ind w:firstLine="1430" w:firstLineChars="445"/>
        <w:rPr>
          <w:rFonts w:hint="eastAsia" w:ascii="仿宋_GB2312" w:hAnsi="华文仿宋" w:eastAsia="仿宋_GB2312"/>
          <w:b/>
          <w:bCs/>
          <w:sz w:val="32"/>
        </w:rPr>
      </w:pPr>
      <w:r>
        <w:rPr>
          <w:rFonts w:hint="eastAsia" w:ascii="仿宋_GB2312" w:hAnsi="华文仿宋" w:eastAsia="仿宋_GB2312"/>
          <w:b/>
          <w:bCs/>
          <w:sz w:val="32"/>
        </w:rPr>
        <w:t>所在学院：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（三号，仿宋，下划线） </w:t>
      </w:r>
    </w:p>
    <w:p w14:paraId="0730826F">
      <w:pPr>
        <w:spacing w:line="600" w:lineRule="auto"/>
        <w:ind w:firstLine="1430" w:firstLineChars="445"/>
        <w:rPr>
          <w:rFonts w:hint="eastAsia" w:ascii="仿宋_GB2312" w:hAnsi="华文仿宋" w:eastAsia="仿宋_GB2312"/>
          <w:b/>
          <w:bCs/>
          <w:sz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</w:rPr>
        <w:t>专    业：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（三号，仿宋，下划线） </w:t>
      </w:r>
    </w:p>
    <w:p w14:paraId="6B0890B2">
      <w:pPr>
        <w:spacing w:line="600" w:lineRule="auto"/>
        <w:ind w:firstLine="1430" w:firstLineChars="445"/>
        <w:rPr>
          <w:rFonts w:hint="eastAsia" w:ascii="仿宋_GB2312" w:hAnsi="华文仿宋" w:eastAsia="仿宋_GB2312"/>
          <w:b/>
          <w:bCs/>
          <w:sz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</w:rPr>
        <w:t>学    号：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>（阿拉伯数字，三号，仿宋，下划线</w:t>
      </w:r>
      <w:r>
        <w:rPr>
          <w:rFonts w:hint="eastAsia" w:ascii="仿宋_GB2312" w:hAnsi="华文仿宋" w:eastAsia="仿宋_GB2312"/>
          <w:b/>
          <w:bCs/>
          <w:sz w:val="24"/>
          <w:u w:val="single"/>
        </w:rPr>
        <w:t>）</w:t>
      </w:r>
    </w:p>
    <w:p w14:paraId="42A3FB98">
      <w:pPr>
        <w:spacing w:line="600" w:lineRule="auto"/>
        <w:ind w:firstLine="1430" w:firstLineChars="445"/>
        <w:rPr>
          <w:rFonts w:hint="eastAsia" w:ascii="仿宋_GB2312" w:hAnsi="华文仿宋" w:eastAsia="仿宋_GB2312"/>
          <w:b/>
          <w:bCs/>
          <w:sz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</w:rPr>
        <w:t>指导教师：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                     </w:t>
      </w:r>
    </w:p>
    <w:p w14:paraId="27F7C4AC">
      <w:pPr>
        <w:spacing w:line="600" w:lineRule="auto"/>
        <w:ind w:firstLine="1430" w:firstLineChars="445"/>
        <w:rPr>
          <w:rFonts w:hint="eastAsia" w:ascii="华文仿宋" w:hAnsi="华文仿宋" w:eastAsia="华文仿宋"/>
          <w:b/>
          <w:sz w:val="32"/>
        </w:rPr>
      </w:pPr>
      <w:r>
        <w:rPr>
          <w:rFonts w:hint="eastAsia" w:ascii="仿宋_GB2312" w:hAnsi="华文仿宋" w:eastAsia="仿宋_GB2312"/>
          <w:b/>
          <w:bCs/>
          <w:sz w:val="32"/>
        </w:rPr>
        <w:t>导师职称：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                     </w:t>
      </w:r>
    </w:p>
    <w:p w14:paraId="6740B4C7">
      <w:pPr>
        <w:jc w:val="center"/>
        <w:rPr>
          <w:rFonts w:hint="eastAsia" w:ascii="华文仿宋" w:hAnsi="华文仿宋" w:eastAsia="华文仿宋"/>
          <w:b/>
          <w:sz w:val="32"/>
        </w:rPr>
        <w:sectPr>
          <w:footerReference r:id="rId6" w:type="default"/>
          <w:headerReference r:id="rId5" w:type="even"/>
          <w:footerReference r:id="rId7" w:type="even"/>
          <w:pgSz w:w="11906" w:h="16838"/>
          <w:pgMar w:top="1440" w:right="1800" w:bottom="1440" w:left="1800" w:header="851" w:footer="992" w:gutter="0"/>
          <w:pgNumType w:start="1"/>
          <w:cols w:space="720" w:num="1"/>
          <w:titlePg/>
          <w:docGrid w:type="lines" w:linePitch="317" w:charSpace="609"/>
        </w:sectPr>
      </w:pPr>
      <w:r>
        <w:rPr>
          <w:rFonts w:hint="eastAsia" w:ascii="华文仿宋" w:hAnsi="华文仿宋" w:eastAsia="华文仿宋"/>
          <w:b/>
          <w:sz w:val="32"/>
        </w:rPr>
        <w:t>年   月</w:t>
      </w:r>
    </w:p>
    <w:p w14:paraId="38641C45">
      <w:pPr>
        <w:jc w:val="center"/>
        <w:rPr>
          <w:rFonts w:hint="eastAsia" w:ascii="华文中宋" w:hAnsi="华文中宋" w:eastAsia="华文中宋"/>
          <w:b/>
          <w:sz w:val="32"/>
        </w:rPr>
      </w:pPr>
      <w:r>
        <w:rPr>
          <w:rFonts w:hint="eastAsia" w:ascii="华文中宋" w:hAnsi="华文中宋" w:eastAsia="华文中宋"/>
          <w:b/>
          <w:sz w:val="32"/>
        </w:rPr>
        <w:t xml:space="preserve">  </w:t>
      </w:r>
    </w:p>
    <w:p w14:paraId="739D6512">
      <w:pPr>
        <w:jc w:val="center"/>
        <w:rPr>
          <w:rFonts w:hint="eastAsia" w:ascii="华文中宋" w:hAnsi="华文中宋" w:eastAsia="华文中宋"/>
          <w:b/>
          <w:sz w:val="32"/>
        </w:rPr>
      </w:pPr>
      <w:r>
        <w:rPr>
          <w:rFonts w:hint="eastAsia" w:ascii="华文中宋" w:hAnsi="华文中宋" w:eastAsia="华文中宋"/>
          <w:b/>
          <w:sz w:val="32"/>
        </w:rPr>
        <w:t xml:space="preserve">   毕业论文（设计）答辩修改记录</w:t>
      </w:r>
    </w:p>
    <w:p w14:paraId="783B53DA">
      <w:pPr>
        <w:jc w:val="center"/>
        <w:rPr>
          <w:rFonts w:hint="eastAsia" w:ascii="华文中宋" w:hAnsi="华文中宋" w:eastAsia="华文中宋"/>
          <w:b/>
          <w:szCs w:val="21"/>
        </w:rPr>
      </w:pPr>
      <w:r>
        <w:rPr>
          <w:rFonts w:hint="eastAsia" w:ascii="华文中宋" w:hAnsi="华文中宋" w:eastAsia="华文中宋"/>
          <w:b/>
          <w:szCs w:val="21"/>
        </w:rPr>
        <w:t xml:space="preserve">  （装订在封2）</w:t>
      </w:r>
    </w:p>
    <w:tbl>
      <w:tblPr>
        <w:tblStyle w:val="16"/>
        <w:tblW w:w="96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701"/>
        <w:gridCol w:w="1381"/>
        <w:gridCol w:w="1620"/>
        <w:gridCol w:w="1110"/>
        <w:gridCol w:w="2310"/>
      </w:tblGrid>
      <w:tr w14:paraId="65F37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2" w:hRule="atLeast"/>
          <w:jc w:val="center"/>
        </w:trPr>
        <w:tc>
          <w:tcPr>
            <w:tcW w:w="1526" w:type="dxa"/>
            <w:vAlign w:val="center"/>
          </w:tcPr>
          <w:p w14:paraId="170CDD31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论文（设计）名  称</w:t>
            </w:r>
          </w:p>
        </w:tc>
        <w:tc>
          <w:tcPr>
            <w:tcW w:w="8122" w:type="dxa"/>
            <w:gridSpan w:val="5"/>
            <w:vAlign w:val="center"/>
          </w:tcPr>
          <w:p w14:paraId="638E522D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基于SpringBoot的**系统设计与</w:t>
            </w:r>
            <w:commentRangeStart w:id="1"/>
            <w:r>
              <w:rPr>
                <w:rFonts w:hint="eastAsia" w:ascii="宋体"/>
                <w:b/>
                <w:szCs w:val="21"/>
              </w:rPr>
              <w:t>实现</w:t>
            </w:r>
            <w:commentRangeEnd w:id="1"/>
            <w:r>
              <w:rPr>
                <w:rStyle w:val="20"/>
                <w:rFonts w:ascii="宋体"/>
                <w:b/>
              </w:rPr>
              <w:commentReference w:id="1"/>
            </w:r>
          </w:p>
        </w:tc>
      </w:tr>
      <w:tr w14:paraId="5D326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1526" w:type="dxa"/>
            <w:vAlign w:val="center"/>
          </w:tcPr>
          <w:p w14:paraId="49128EAE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学生姓名</w:t>
            </w:r>
          </w:p>
        </w:tc>
        <w:tc>
          <w:tcPr>
            <w:tcW w:w="1701" w:type="dxa"/>
            <w:vAlign w:val="center"/>
          </w:tcPr>
          <w:p w14:paraId="67F8934F">
            <w:pPr>
              <w:jc w:val="center"/>
              <w:rPr>
                <w:rFonts w:ascii="宋体"/>
                <w:b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6381F55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学 号</w:t>
            </w:r>
          </w:p>
        </w:tc>
        <w:tc>
          <w:tcPr>
            <w:tcW w:w="1620" w:type="dxa"/>
            <w:vAlign w:val="center"/>
          </w:tcPr>
          <w:p w14:paraId="7216CD5A">
            <w:pPr>
              <w:jc w:val="center"/>
              <w:rPr>
                <w:rFonts w:ascii="宋体"/>
                <w:b/>
                <w:szCs w:val="21"/>
              </w:rPr>
            </w:pPr>
          </w:p>
        </w:tc>
        <w:tc>
          <w:tcPr>
            <w:tcW w:w="1110" w:type="dxa"/>
            <w:vAlign w:val="center"/>
          </w:tcPr>
          <w:p w14:paraId="6FD0EED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专 业</w:t>
            </w:r>
          </w:p>
        </w:tc>
        <w:tc>
          <w:tcPr>
            <w:tcW w:w="2310" w:type="dxa"/>
            <w:vAlign w:val="center"/>
          </w:tcPr>
          <w:p w14:paraId="3D681675">
            <w:pPr>
              <w:jc w:val="center"/>
              <w:rPr>
                <w:rFonts w:ascii="宋体"/>
                <w:b/>
                <w:szCs w:val="21"/>
              </w:rPr>
            </w:pPr>
          </w:p>
        </w:tc>
      </w:tr>
      <w:tr w14:paraId="4BE14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9" w:hRule="atLeast"/>
          <w:jc w:val="center"/>
        </w:trPr>
        <w:tc>
          <w:tcPr>
            <w:tcW w:w="1526" w:type="dxa"/>
            <w:vAlign w:val="center"/>
          </w:tcPr>
          <w:p w14:paraId="72338FC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答辩时间</w:t>
            </w:r>
          </w:p>
        </w:tc>
        <w:tc>
          <w:tcPr>
            <w:tcW w:w="1701" w:type="dxa"/>
            <w:vAlign w:val="center"/>
          </w:tcPr>
          <w:p w14:paraId="3F203EE1">
            <w:pPr>
              <w:jc w:val="center"/>
              <w:rPr>
                <w:rFonts w:ascii="宋体"/>
                <w:b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3191960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答辩教室</w:t>
            </w:r>
          </w:p>
        </w:tc>
        <w:tc>
          <w:tcPr>
            <w:tcW w:w="1620" w:type="dxa"/>
            <w:vAlign w:val="center"/>
          </w:tcPr>
          <w:p w14:paraId="04EF5756">
            <w:pPr>
              <w:jc w:val="center"/>
              <w:rPr>
                <w:rFonts w:ascii="宋体"/>
                <w:b/>
                <w:szCs w:val="21"/>
              </w:rPr>
            </w:pPr>
          </w:p>
        </w:tc>
        <w:tc>
          <w:tcPr>
            <w:tcW w:w="1110" w:type="dxa"/>
            <w:vAlign w:val="center"/>
          </w:tcPr>
          <w:p w14:paraId="6CF64173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答辩结论</w:t>
            </w:r>
          </w:p>
        </w:tc>
        <w:tc>
          <w:tcPr>
            <w:tcW w:w="2310" w:type="dxa"/>
            <w:vAlign w:val="center"/>
          </w:tcPr>
          <w:p w14:paraId="3E39D65C">
            <w:pPr>
              <w:jc w:val="center"/>
              <w:rPr>
                <w:rFonts w:ascii="宋体"/>
                <w:b/>
                <w:szCs w:val="21"/>
              </w:rPr>
            </w:pPr>
          </w:p>
        </w:tc>
      </w:tr>
      <w:tr w14:paraId="70BDF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6" w:hRule="atLeast"/>
          <w:jc w:val="center"/>
        </w:trPr>
        <w:tc>
          <w:tcPr>
            <w:tcW w:w="9648" w:type="dxa"/>
            <w:gridSpan w:val="6"/>
          </w:tcPr>
          <w:p w14:paraId="1D15BEC7">
            <w:pPr>
              <w:rPr>
                <w:rFonts w:ascii="宋体"/>
                <w:b/>
                <w:sz w:val="10"/>
                <w:szCs w:val="10"/>
              </w:rPr>
            </w:pPr>
          </w:p>
          <w:p w14:paraId="66449967">
            <w:pPr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b/>
                <w:szCs w:val="21"/>
              </w:rPr>
              <w:t>1、答辩时，老师提出的修改意见：（学生答辩现场自行记录，答辩后整理记录文字）</w:t>
            </w:r>
          </w:p>
        </w:tc>
      </w:tr>
      <w:tr w14:paraId="2A55E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3" w:hRule="atLeast"/>
          <w:jc w:val="center"/>
        </w:trPr>
        <w:tc>
          <w:tcPr>
            <w:tcW w:w="9648" w:type="dxa"/>
            <w:gridSpan w:val="6"/>
          </w:tcPr>
          <w:p w14:paraId="43E103A7">
            <w:pPr>
              <w:jc w:val="left"/>
              <w:rPr>
                <w:rFonts w:ascii="宋体"/>
                <w:szCs w:val="21"/>
              </w:rPr>
            </w:pPr>
          </w:p>
        </w:tc>
      </w:tr>
      <w:tr w14:paraId="4D560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3" w:hRule="atLeast"/>
          <w:jc w:val="center"/>
        </w:trPr>
        <w:tc>
          <w:tcPr>
            <w:tcW w:w="9648" w:type="dxa"/>
            <w:gridSpan w:val="6"/>
          </w:tcPr>
          <w:p w14:paraId="3C02AA8F">
            <w:pPr>
              <w:jc w:val="left"/>
              <w:rPr>
                <w:rFonts w:ascii="宋体"/>
                <w:szCs w:val="21"/>
              </w:rPr>
            </w:pPr>
          </w:p>
        </w:tc>
      </w:tr>
      <w:tr w14:paraId="37F73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3" w:hRule="atLeast"/>
          <w:jc w:val="center"/>
        </w:trPr>
        <w:tc>
          <w:tcPr>
            <w:tcW w:w="9648" w:type="dxa"/>
            <w:gridSpan w:val="6"/>
          </w:tcPr>
          <w:p w14:paraId="777AAACB">
            <w:pPr>
              <w:jc w:val="left"/>
              <w:rPr>
                <w:rFonts w:ascii="宋体"/>
                <w:szCs w:val="21"/>
              </w:rPr>
            </w:pPr>
          </w:p>
        </w:tc>
      </w:tr>
      <w:tr w14:paraId="7C258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3" w:hRule="atLeast"/>
          <w:jc w:val="center"/>
        </w:trPr>
        <w:tc>
          <w:tcPr>
            <w:tcW w:w="9648" w:type="dxa"/>
            <w:gridSpan w:val="6"/>
          </w:tcPr>
          <w:p w14:paraId="22038582">
            <w:pPr>
              <w:jc w:val="left"/>
              <w:rPr>
                <w:rFonts w:ascii="宋体"/>
                <w:szCs w:val="21"/>
              </w:rPr>
            </w:pPr>
          </w:p>
        </w:tc>
      </w:tr>
      <w:tr w14:paraId="27783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9" w:hRule="atLeast"/>
          <w:jc w:val="center"/>
        </w:trPr>
        <w:tc>
          <w:tcPr>
            <w:tcW w:w="9648" w:type="dxa"/>
            <w:gridSpan w:val="6"/>
          </w:tcPr>
          <w:p w14:paraId="473BFB92">
            <w:pPr>
              <w:jc w:val="left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2、修改措施和修改内容总结：（学生答辩后进行论文修改，填写相关内容）</w:t>
            </w:r>
          </w:p>
          <w:p w14:paraId="632EDBA4">
            <w:pPr>
              <w:rPr>
                <w:rFonts w:ascii="宋体"/>
                <w:b/>
                <w:szCs w:val="21"/>
              </w:rPr>
            </w:pPr>
          </w:p>
          <w:p w14:paraId="17AD06FC">
            <w:pPr>
              <w:rPr>
                <w:rFonts w:ascii="宋体"/>
                <w:b/>
                <w:szCs w:val="21"/>
              </w:rPr>
            </w:pPr>
          </w:p>
          <w:p w14:paraId="63F1B44E">
            <w:pPr>
              <w:rPr>
                <w:rFonts w:ascii="宋体"/>
                <w:b/>
                <w:szCs w:val="21"/>
              </w:rPr>
            </w:pPr>
          </w:p>
          <w:p w14:paraId="4A9F0E78">
            <w:pPr>
              <w:rPr>
                <w:rFonts w:ascii="宋体"/>
                <w:b/>
                <w:szCs w:val="21"/>
              </w:rPr>
            </w:pPr>
          </w:p>
          <w:p w14:paraId="52FAEE47">
            <w:pPr>
              <w:rPr>
                <w:rFonts w:ascii="宋体"/>
                <w:b/>
                <w:szCs w:val="21"/>
              </w:rPr>
            </w:pPr>
          </w:p>
          <w:p w14:paraId="7F940E14">
            <w:pPr>
              <w:rPr>
                <w:rFonts w:ascii="宋体"/>
                <w:b/>
                <w:szCs w:val="21"/>
              </w:rPr>
            </w:pPr>
          </w:p>
          <w:p w14:paraId="6DED11DE">
            <w:pPr>
              <w:rPr>
                <w:rFonts w:ascii="宋体"/>
                <w:b/>
                <w:szCs w:val="21"/>
              </w:rPr>
            </w:pPr>
          </w:p>
          <w:p w14:paraId="3AD3748C">
            <w:pPr>
              <w:rPr>
                <w:rFonts w:ascii="宋体"/>
                <w:b/>
                <w:szCs w:val="21"/>
              </w:rPr>
            </w:pPr>
          </w:p>
          <w:p w14:paraId="5D2B0549">
            <w:pPr>
              <w:rPr>
                <w:rFonts w:ascii="宋体"/>
                <w:b/>
                <w:szCs w:val="21"/>
              </w:rPr>
            </w:pPr>
          </w:p>
          <w:p w14:paraId="5676A6F9">
            <w:pPr>
              <w:rPr>
                <w:rFonts w:ascii="宋体"/>
                <w:b/>
                <w:szCs w:val="21"/>
              </w:rPr>
            </w:pPr>
          </w:p>
          <w:p w14:paraId="20F0760D">
            <w:pPr>
              <w:rPr>
                <w:rFonts w:ascii="宋体"/>
                <w:b/>
                <w:szCs w:val="21"/>
              </w:rPr>
            </w:pPr>
          </w:p>
          <w:p w14:paraId="43ED9129">
            <w:pPr>
              <w:rPr>
                <w:rFonts w:ascii="宋体"/>
                <w:b/>
                <w:szCs w:val="21"/>
              </w:rPr>
            </w:pPr>
          </w:p>
          <w:p w14:paraId="0BE6B3D4">
            <w:pPr>
              <w:rPr>
                <w:rFonts w:ascii="宋体"/>
                <w:b/>
                <w:szCs w:val="21"/>
              </w:rPr>
            </w:pPr>
          </w:p>
          <w:p w14:paraId="2C8D8F01">
            <w:pPr>
              <w:rPr>
                <w:rFonts w:ascii="宋体"/>
                <w:b/>
                <w:szCs w:val="21"/>
              </w:rPr>
            </w:pPr>
          </w:p>
          <w:p w14:paraId="4DB3DBAD">
            <w:pPr>
              <w:rPr>
                <w:rFonts w:ascii="宋体"/>
                <w:b/>
                <w:szCs w:val="21"/>
              </w:rPr>
            </w:pPr>
          </w:p>
          <w:p w14:paraId="07FF4C2D">
            <w:pPr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（注）：答辩直接通过同学，可以直接记录“无”。</w:t>
            </w:r>
          </w:p>
          <w:p w14:paraId="681A0308">
            <w:pPr>
              <w:rPr>
                <w:rFonts w:ascii="宋体"/>
                <w:b/>
                <w:szCs w:val="21"/>
              </w:rPr>
            </w:pPr>
          </w:p>
          <w:p w14:paraId="48F33BF2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修改后答辩老师签字：</w:t>
            </w:r>
          </w:p>
          <w:p w14:paraId="364F9E4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时     间：</w:t>
            </w:r>
          </w:p>
        </w:tc>
      </w:tr>
    </w:tbl>
    <w:p w14:paraId="4A9057D3">
      <w:pPr>
        <w:spacing w:line="360" w:lineRule="auto"/>
        <w:rPr>
          <w:rFonts w:eastAsia="黑体"/>
          <w:sz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="黑体"/>
          <w:sz w:val="32"/>
        </w:rPr>
        <w:br w:type="page"/>
      </w:r>
    </w:p>
    <w:p w14:paraId="1E8612D2">
      <w:pPr>
        <w:spacing w:line="360" w:lineRule="auto"/>
        <w:rPr>
          <w:rFonts w:eastAsia="黑体"/>
          <w:sz w:val="32"/>
        </w:rPr>
      </w:pPr>
    </w:p>
    <w:p w14:paraId="4B7C8E29">
      <w:pPr>
        <w:spacing w:line="480" w:lineRule="auto"/>
        <w:rPr>
          <w:rFonts w:hint="eastAsia" w:ascii="宋体" w:hAnsi="宋体"/>
          <w:sz w:val="28"/>
          <w:szCs w:val="28"/>
        </w:rPr>
      </w:pPr>
    </w:p>
    <w:p w14:paraId="6E59427C">
      <w:pPr>
        <w:spacing w:line="480" w:lineRule="auto"/>
        <w:rPr>
          <w:sz w:val="28"/>
          <w:szCs w:val="28"/>
        </w:rPr>
      </w:pPr>
    </w:p>
    <w:p w14:paraId="715878EB">
      <w:pPr>
        <w:spacing w:line="480" w:lineRule="auto"/>
        <w:rPr>
          <w:sz w:val="28"/>
          <w:szCs w:val="28"/>
        </w:rPr>
      </w:pPr>
    </w:p>
    <w:p w14:paraId="4A5CE606">
      <w:pPr>
        <w:rPr>
          <w:rFonts w:hint="eastAsia" w:ascii="宋体" w:hAnsi="宋体" w:cs="宋体"/>
          <w:sz w:val="24"/>
        </w:rPr>
      </w:pPr>
    </w:p>
    <w:p w14:paraId="3DA465A2">
      <w:pPr>
        <w:jc w:val="center"/>
      </w:pPr>
      <w:r>
        <w:rPr>
          <w:sz w:val="24"/>
        </w:rPr>
        <w:br w:type="page"/>
      </w:r>
    </w:p>
    <w:p w14:paraId="66DBC8FF">
      <w:pPr>
        <w:widowControl/>
        <w:spacing w:line="360" w:lineRule="auto"/>
        <w:jc w:val="center"/>
        <w:rPr>
          <w:b/>
          <w:bCs/>
          <w:kern w:val="44"/>
          <w:sz w:val="32"/>
          <w:szCs w:val="32"/>
        </w:rPr>
      </w:pPr>
      <w:bookmarkStart w:id="0" w:name="_Toc186923475"/>
      <w:commentRangeStart w:id="2"/>
      <w:r>
        <w:rPr>
          <w:rFonts w:hint="eastAsia"/>
          <w:b/>
          <w:bCs/>
          <w:kern w:val="44"/>
          <w:sz w:val="32"/>
          <w:szCs w:val="32"/>
        </w:rPr>
        <w:t>论文题目</w:t>
      </w:r>
      <w:commentRangeEnd w:id="2"/>
      <w:bookmarkEnd w:id="0"/>
      <w:r>
        <w:rPr>
          <w:rStyle w:val="20"/>
          <w:b/>
          <w:bCs/>
          <w:kern w:val="44"/>
          <w:sz w:val="32"/>
          <w:szCs w:val="32"/>
        </w:rPr>
        <w:commentReference w:id="2"/>
      </w:r>
    </w:p>
    <w:p w14:paraId="18BAD3FA">
      <w:pPr>
        <w:spacing w:line="360" w:lineRule="auto"/>
        <w:rPr>
          <w:sz w:val="24"/>
        </w:rPr>
      </w:pPr>
      <w:r>
        <w:rPr>
          <w:rFonts w:hint="eastAsia" w:ascii="宋体" w:hAnsi="宋体" w:cs="宋体"/>
          <w:b/>
          <w:sz w:val="24"/>
        </w:rPr>
        <w:t>摘要：</w:t>
      </w:r>
      <w:r>
        <w:rPr>
          <w:rFonts w:hint="eastAsia"/>
          <w:sz w:val="24"/>
        </w:rPr>
        <w:t>摘要是论文内容的简要陈述，应高度提炼。摘要应包括本论文的研究目的、基本实验设计和方法、主要成果及结论等要素。摘要中不宜使用公式、图表，不引用文献。1-2句描述课题的背景和问题，用1句描述为什么进行该系统的设计，用3-4描述具体怎么设计完成实现的，选择什么技术，首先怎么做，再怎么做，然后怎么做，最后怎么做。最后用1-2描述设计结果和结论。</w:t>
      </w:r>
    </w:p>
    <w:p w14:paraId="0F95690B">
      <w:pPr>
        <w:spacing w:line="360" w:lineRule="auto"/>
        <w:rPr>
          <w:sz w:val="24"/>
        </w:rPr>
      </w:pPr>
    </w:p>
    <w:p w14:paraId="5262E287">
      <w:pPr>
        <w:spacing w:line="360" w:lineRule="auto"/>
        <w:rPr>
          <w:sz w:val="24"/>
        </w:rPr>
      </w:pPr>
      <w:r>
        <w:rPr>
          <w:rFonts w:hint="eastAsia" w:ascii="宋体" w:hAnsi="宋体" w:cs="宋体"/>
          <w:b/>
          <w:sz w:val="24"/>
        </w:rPr>
        <w:t>关键词：</w:t>
      </w:r>
      <w:r>
        <w:rPr>
          <w:rFonts w:hint="eastAsia" w:ascii="宋体" w:hAnsi="宋体" w:cs="宋体"/>
          <w:sz w:val="24"/>
        </w:rPr>
        <w:t>SpringBoot；Vue.js；***</w:t>
      </w:r>
      <w:commentRangeStart w:id="3"/>
      <w:r>
        <w:rPr>
          <w:rFonts w:hint="eastAsia" w:ascii="宋体" w:hAnsi="宋体" w:cs="宋体"/>
          <w:sz w:val="24"/>
        </w:rPr>
        <w:t>系统</w:t>
      </w:r>
      <w:commentRangeEnd w:id="3"/>
      <w:r>
        <w:rPr>
          <w:rStyle w:val="20"/>
          <w:rFonts w:hint="eastAsia" w:ascii="宋体" w:hAnsi="宋体" w:cs="宋体"/>
          <w:sz w:val="24"/>
          <w:szCs w:val="24"/>
        </w:rPr>
        <w:commentReference w:id="3"/>
      </w:r>
      <w:r>
        <w:rPr>
          <w:rFonts w:hint="eastAsia" w:ascii="宋体" w:hAnsi="宋体" w:cs="宋体"/>
          <w:sz w:val="24"/>
        </w:rPr>
        <w:t xml:space="preserve">  </w:t>
      </w:r>
    </w:p>
    <w:p w14:paraId="3699448A">
      <w:pPr>
        <w:widowControl/>
        <w:spacing w:line="360" w:lineRule="auto"/>
        <w:ind w:firstLine="560" w:firstLineChars="200"/>
        <w:jc w:val="left"/>
        <w:rPr>
          <w:color w:val="FF0000"/>
          <w:sz w:val="28"/>
          <w:szCs w:val="28"/>
        </w:rPr>
      </w:pPr>
    </w:p>
    <w:p w14:paraId="30E72066">
      <w:pPr>
        <w:widowControl/>
        <w:spacing w:line="360" w:lineRule="auto"/>
        <w:jc w:val="center"/>
        <w:rPr>
          <w:rFonts w:hint="eastAsia" w:ascii="宋体" w:hAnsi="宋体"/>
          <w:color w:val="C0504D"/>
          <w:sz w:val="32"/>
          <w:szCs w:val="32"/>
        </w:rPr>
      </w:pPr>
      <w:bookmarkStart w:id="1" w:name="_Toc135036768"/>
      <w:r>
        <w:br w:type="page"/>
      </w:r>
      <w:bookmarkEnd w:id="1"/>
      <w:commentRangeStart w:id="4"/>
      <w:r>
        <w:rPr>
          <w:b/>
          <w:bCs/>
          <w:kern w:val="44"/>
          <w:sz w:val="32"/>
          <w:szCs w:val="32"/>
        </w:rPr>
        <w:t>English Paper Title</w:t>
      </w:r>
      <w:commentRangeEnd w:id="4"/>
      <w:r>
        <w:rPr>
          <w:rStyle w:val="20"/>
          <w:rFonts w:hint="eastAsia" w:ascii="宋体" w:hAnsi="宋体"/>
          <w:color w:val="C0504D"/>
          <w:sz w:val="32"/>
          <w:szCs w:val="32"/>
        </w:rPr>
        <w:commentReference w:id="4"/>
      </w:r>
    </w:p>
    <w:p w14:paraId="2DD2C0B9">
      <w:pPr>
        <w:spacing w:line="360" w:lineRule="auto"/>
        <w:rPr>
          <w:sz w:val="24"/>
          <w:shd w:val="clear" w:color="auto" w:fill="FDFDFE"/>
        </w:rPr>
      </w:pPr>
      <w:r>
        <w:rPr>
          <w:b/>
          <w:bCs/>
          <w:kern w:val="44"/>
          <w:sz w:val="24"/>
        </w:rPr>
        <w:t>Abstract：</w:t>
      </w:r>
      <w:r>
        <w:rPr>
          <w:sz w:val="24"/>
          <w:shd w:val="clear" w:color="auto" w:fill="FDFDFE"/>
        </w:rPr>
        <w:t xml:space="preserve">This paper </w:t>
      </w:r>
      <w:r>
        <w:rPr>
          <w:rFonts w:hint="eastAsia"/>
          <w:sz w:val="24"/>
          <w:shd w:val="clear" w:color="auto" w:fill="FDFDFE"/>
        </w:rPr>
        <w:t>英文翻译注意时态，背景和问题，以及研究的意义，还有结论，可以采用一般现在时。已经做过的事情，完成的系统等那部分描述的时候最好采用一般过去时。</w:t>
      </w:r>
    </w:p>
    <w:p w14:paraId="44EB8DB3">
      <w:pPr>
        <w:spacing w:line="360" w:lineRule="auto"/>
        <w:rPr>
          <w:sz w:val="24"/>
          <w:shd w:val="clear" w:color="auto" w:fill="FDFDFE"/>
        </w:rPr>
      </w:pPr>
    </w:p>
    <w:p w14:paraId="4E13A4D8">
      <w:pPr>
        <w:spacing w:line="360" w:lineRule="auto"/>
        <w:rPr>
          <w:sz w:val="24"/>
        </w:rPr>
      </w:pPr>
      <w:commentRangeStart w:id="5"/>
      <w:r>
        <w:rPr>
          <w:b/>
          <w:sz w:val="24"/>
        </w:rPr>
        <w:t xml:space="preserve">Keywords: </w:t>
      </w:r>
      <w:r>
        <w:rPr>
          <w:rFonts w:hint="eastAsia"/>
          <w:bCs/>
          <w:sz w:val="24"/>
        </w:rPr>
        <w:t xml:space="preserve">SpringBoot; Vue.js; </w:t>
      </w:r>
      <w:commentRangeEnd w:id="5"/>
      <w:r>
        <w:rPr>
          <w:rStyle w:val="20"/>
          <w:rFonts w:hint="eastAsia"/>
          <w:bCs/>
          <w:sz w:val="24"/>
          <w:szCs w:val="24"/>
        </w:rPr>
        <w:commentReference w:id="5"/>
      </w:r>
      <w:r>
        <w:rPr>
          <w:rFonts w:hint="eastAsia"/>
          <w:bCs/>
          <w:sz w:val="24"/>
        </w:rPr>
        <w:t>**System</w:t>
      </w:r>
    </w:p>
    <w:p w14:paraId="62A7DC31">
      <w:pPr>
        <w:jc w:val="center"/>
        <w:rPr>
          <w:rFonts w:hint="eastAsia" w:ascii="宋体" w:hAnsi="宋体"/>
          <w:b/>
          <w:sz w:val="44"/>
          <w:szCs w:val="44"/>
        </w:rPr>
      </w:pPr>
      <w:r>
        <w:br w:type="page"/>
      </w:r>
      <w:r>
        <w:rPr>
          <w:rFonts w:hint="eastAsia" w:ascii="宋体" w:hAnsi="宋体"/>
          <w:b/>
          <w:sz w:val="44"/>
          <w:szCs w:val="44"/>
        </w:rPr>
        <w:t xml:space="preserve">目  </w:t>
      </w:r>
      <w:commentRangeStart w:id="6"/>
      <w:r>
        <w:rPr>
          <w:rFonts w:hint="eastAsia" w:ascii="宋体" w:hAnsi="宋体"/>
          <w:b/>
          <w:sz w:val="44"/>
          <w:szCs w:val="44"/>
        </w:rPr>
        <w:t>录</w:t>
      </w:r>
      <w:commentRangeEnd w:id="6"/>
      <w:r>
        <w:rPr>
          <w:rStyle w:val="20"/>
          <w:rFonts w:hint="eastAsia" w:ascii="宋体" w:hAnsi="宋体"/>
          <w:b/>
          <w:sz w:val="44"/>
          <w:szCs w:val="44"/>
        </w:rPr>
        <w:commentReference w:id="6"/>
      </w:r>
    </w:p>
    <w:sdt>
      <w:sdtPr>
        <w:rPr>
          <w:lang w:val="zh-CN"/>
        </w:rPr>
        <w:id w:val="-1427337843"/>
        <w:docPartObj>
          <w:docPartGallery w:val="Table of Contents"/>
          <w:docPartUnique/>
        </w:docPartObj>
      </w:sdtPr>
      <w:sdtEndPr>
        <w:rPr>
          <w:b/>
          <w:bCs/>
          <w:lang w:val="zh-CN"/>
        </w:rPr>
      </w:sdtEndPr>
      <w:sdtContent>
        <w:p w14:paraId="3D2C55E5">
          <w:pPr>
            <w:pStyle w:val="12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"_Toc199996192" </w:instrText>
          </w:r>
          <w:r>
            <w:fldChar w:fldCharType="separate"/>
          </w:r>
          <w:r>
            <w:rPr>
              <w:rStyle w:val="19"/>
            </w:rPr>
            <w:t>1 绪论</w:t>
          </w:r>
          <w:r>
            <w:tab/>
          </w:r>
          <w:r>
            <w:fldChar w:fldCharType="begin"/>
          </w:r>
          <w:r>
            <w:instrText xml:space="preserve"> PAGEREF _Toc199996192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8E7FC71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"_Toc199996193" </w:instrText>
          </w:r>
          <w:r>
            <w:fldChar w:fldCharType="separate"/>
          </w:r>
          <w:r>
            <w:rPr>
              <w:rStyle w:val="19"/>
            </w:rPr>
            <w:t>1.1 研究背景</w:t>
          </w:r>
          <w:r>
            <w:tab/>
          </w:r>
          <w:r>
            <w:fldChar w:fldCharType="begin"/>
          </w:r>
          <w:r>
            <w:instrText xml:space="preserve"> PAGEREF _Toc199996193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6CC7B7B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"_Toc199996194" </w:instrText>
          </w:r>
          <w:r>
            <w:fldChar w:fldCharType="separate"/>
          </w:r>
          <w:r>
            <w:rPr>
              <w:rStyle w:val="19"/>
            </w:rPr>
            <w:t>1.2 研究目的及意义</w:t>
          </w:r>
          <w:r>
            <w:tab/>
          </w:r>
          <w:r>
            <w:fldChar w:fldCharType="begin"/>
          </w:r>
          <w:r>
            <w:instrText xml:space="preserve"> PAGEREF _Toc199996194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DA9DDE7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"_Toc199996195" </w:instrText>
          </w:r>
          <w:r>
            <w:fldChar w:fldCharType="separate"/>
          </w:r>
          <w:r>
            <w:rPr>
              <w:rStyle w:val="19"/>
            </w:rPr>
            <w:t>1.3 国内外研究现状</w:t>
          </w:r>
          <w:r>
            <w:tab/>
          </w:r>
          <w:r>
            <w:fldChar w:fldCharType="begin"/>
          </w:r>
          <w:r>
            <w:instrText xml:space="preserve"> PAGEREF _Toc199996195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8B28D95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"_Toc199996196" </w:instrText>
          </w:r>
          <w:r>
            <w:fldChar w:fldCharType="separate"/>
          </w:r>
          <w:r>
            <w:rPr>
              <w:rStyle w:val="19"/>
            </w:rPr>
            <w:t>1.3.1 国内研究现状</w:t>
          </w:r>
          <w:r>
            <w:tab/>
          </w:r>
          <w:r>
            <w:fldChar w:fldCharType="begin"/>
          </w:r>
          <w:r>
            <w:instrText xml:space="preserve"> PAGEREF _Toc199996196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4EE5C7B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"_Toc199996197" </w:instrText>
          </w:r>
          <w:r>
            <w:fldChar w:fldCharType="separate"/>
          </w:r>
          <w:r>
            <w:rPr>
              <w:rStyle w:val="19"/>
            </w:rPr>
            <w:t>1.3.2 国外研究现状</w:t>
          </w:r>
          <w:r>
            <w:tab/>
          </w:r>
          <w:r>
            <w:fldChar w:fldCharType="begin"/>
          </w:r>
          <w:r>
            <w:instrText xml:space="preserve"> PAGEREF _Toc199996197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75E9BDF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"_Toc199996198" </w:instrText>
          </w:r>
          <w:r>
            <w:fldChar w:fldCharType="separate"/>
          </w:r>
          <w:r>
            <w:rPr>
              <w:rStyle w:val="19"/>
            </w:rPr>
            <w:t>1.4 研究主要内容</w:t>
          </w:r>
          <w:r>
            <w:tab/>
          </w:r>
          <w:r>
            <w:fldChar w:fldCharType="begin"/>
          </w:r>
          <w:r>
            <w:instrText xml:space="preserve"> PAGEREF _Toc199996198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38E94E7">
          <w:pPr>
            <w:pStyle w:val="12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"_Toc199996199" </w:instrText>
          </w:r>
          <w:r>
            <w:fldChar w:fldCharType="separate"/>
          </w:r>
          <w:r>
            <w:rPr>
              <w:rStyle w:val="19"/>
            </w:rPr>
            <w:t>2 开发环境</w:t>
          </w:r>
          <w:r>
            <w:tab/>
          </w:r>
          <w:r>
            <w:fldChar w:fldCharType="begin"/>
          </w:r>
          <w:r>
            <w:instrText xml:space="preserve"> PAGEREF _Toc199996199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FF3220E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"_Toc199996200" </w:instrText>
          </w:r>
          <w:r>
            <w:fldChar w:fldCharType="separate"/>
          </w:r>
          <w:r>
            <w:rPr>
              <w:rStyle w:val="19"/>
            </w:rPr>
            <w:t>2.1 系统环境</w:t>
          </w:r>
          <w:r>
            <w:tab/>
          </w:r>
          <w:r>
            <w:fldChar w:fldCharType="begin"/>
          </w:r>
          <w:r>
            <w:instrText xml:space="preserve"> PAGEREF _Toc199996200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D6E5F83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"_Toc199996201" </w:instrText>
          </w:r>
          <w:r>
            <w:fldChar w:fldCharType="separate"/>
          </w:r>
          <w:r>
            <w:rPr>
              <w:rStyle w:val="19"/>
            </w:rPr>
            <w:t>2.2 系统开发工具</w:t>
          </w:r>
          <w:r>
            <w:tab/>
          </w:r>
          <w:r>
            <w:fldChar w:fldCharType="begin"/>
          </w:r>
          <w:r>
            <w:instrText xml:space="preserve"> PAGEREF _Toc199996201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E52D1B2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"_Toc199996202" </w:instrText>
          </w:r>
          <w:r>
            <w:fldChar w:fldCharType="separate"/>
          </w:r>
          <w:r>
            <w:rPr>
              <w:rStyle w:val="19"/>
            </w:rPr>
            <w:t>2.2.1 SpringBoot</w:t>
          </w:r>
          <w:r>
            <w:tab/>
          </w:r>
          <w:r>
            <w:fldChar w:fldCharType="begin"/>
          </w:r>
          <w:r>
            <w:instrText xml:space="preserve"> PAGEREF _Toc199996202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A4380D8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"_Toc199996203" </w:instrText>
          </w:r>
          <w:r>
            <w:fldChar w:fldCharType="separate"/>
          </w:r>
          <w:r>
            <w:rPr>
              <w:rStyle w:val="19"/>
            </w:rPr>
            <w:t>2.2.2 Vue</w:t>
          </w:r>
          <w:r>
            <w:tab/>
          </w:r>
          <w:r>
            <w:fldChar w:fldCharType="begin"/>
          </w:r>
          <w:r>
            <w:instrText xml:space="preserve"> PAGEREF _Toc199996203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AB29683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"_Toc199996204" </w:instrText>
          </w:r>
          <w:r>
            <w:fldChar w:fldCharType="separate"/>
          </w:r>
          <w:r>
            <w:rPr>
              <w:rStyle w:val="19"/>
            </w:rPr>
            <w:t>2.2.3 ***</w:t>
          </w:r>
          <w:r>
            <w:tab/>
          </w:r>
          <w:r>
            <w:fldChar w:fldCharType="begin"/>
          </w:r>
          <w:r>
            <w:instrText xml:space="preserve"> PAGEREF _Toc199996204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0451AB3">
          <w:pPr>
            <w:pStyle w:val="12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"_Toc199996205" </w:instrText>
          </w:r>
          <w:r>
            <w:fldChar w:fldCharType="separate"/>
          </w:r>
          <w:r>
            <w:rPr>
              <w:rStyle w:val="19"/>
            </w:rPr>
            <w:t>3 **系统需求分析</w:t>
          </w:r>
          <w:r>
            <w:tab/>
          </w:r>
          <w:r>
            <w:fldChar w:fldCharType="begin"/>
          </w:r>
          <w:r>
            <w:instrText xml:space="preserve"> PAGEREF _Toc199996205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61E0949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"_Toc199996206" </w:instrText>
          </w:r>
          <w:r>
            <w:fldChar w:fldCharType="separate"/>
          </w:r>
          <w:r>
            <w:rPr>
              <w:rStyle w:val="19"/>
            </w:rPr>
            <w:t>3.1 **系统可行性分析</w:t>
          </w:r>
          <w:r>
            <w:tab/>
          </w:r>
          <w:r>
            <w:fldChar w:fldCharType="begin"/>
          </w:r>
          <w:r>
            <w:instrText xml:space="preserve"> PAGEREF _Toc199996206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9572191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"_Toc199996207" </w:instrText>
          </w:r>
          <w:r>
            <w:fldChar w:fldCharType="separate"/>
          </w:r>
          <w:r>
            <w:rPr>
              <w:rStyle w:val="19"/>
            </w:rPr>
            <w:t>3.1.1 技术可行性</w:t>
          </w:r>
          <w:r>
            <w:tab/>
          </w:r>
          <w:r>
            <w:fldChar w:fldCharType="begin"/>
          </w:r>
          <w:r>
            <w:instrText xml:space="preserve"> PAGEREF _Toc199996207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EAF8EAC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"_Toc199996208" </w:instrText>
          </w:r>
          <w:r>
            <w:fldChar w:fldCharType="separate"/>
          </w:r>
          <w:r>
            <w:rPr>
              <w:rStyle w:val="19"/>
            </w:rPr>
            <w:t>3.1.2 经济可行性</w:t>
          </w:r>
          <w:r>
            <w:tab/>
          </w:r>
          <w:r>
            <w:fldChar w:fldCharType="begin"/>
          </w:r>
          <w:r>
            <w:instrText xml:space="preserve"> PAGEREF _Toc199996208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0010B8B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"_Toc199996209" </w:instrText>
          </w:r>
          <w:r>
            <w:fldChar w:fldCharType="separate"/>
          </w:r>
          <w:r>
            <w:rPr>
              <w:rStyle w:val="19"/>
            </w:rPr>
            <w:t>3.1.3 社会可行性</w:t>
          </w:r>
          <w:r>
            <w:tab/>
          </w:r>
          <w:r>
            <w:fldChar w:fldCharType="begin"/>
          </w:r>
          <w:r>
            <w:instrText xml:space="preserve"> PAGEREF _Toc199996209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32489AB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"_Toc199996210" </w:instrText>
          </w:r>
          <w:r>
            <w:fldChar w:fldCharType="separate"/>
          </w:r>
          <w:r>
            <w:rPr>
              <w:rStyle w:val="19"/>
            </w:rPr>
            <w:t>3.1.4 竞争分析（可选）</w:t>
          </w:r>
          <w:r>
            <w:tab/>
          </w:r>
          <w:r>
            <w:fldChar w:fldCharType="begin"/>
          </w:r>
          <w:r>
            <w:instrText xml:space="preserve"> PAGEREF _Toc199996210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BC24B79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"_Toc199996211" </w:instrText>
          </w:r>
          <w:r>
            <w:fldChar w:fldCharType="separate"/>
          </w:r>
          <w:r>
            <w:rPr>
              <w:rStyle w:val="19"/>
            </w:rPr>
            <w:t>3.2 **系统功能性分析</w:t>
          </w:r>
          <w:r>
            <w:tab/>
          </w:r>
          <w:r>
            <w:fldChar w:fldCharType="begin"/>
          </w:r>
          <w:r>
            <w:instrText xml:space="preserve"> PAGEREF _Toc199996211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D64D4E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"_Toc199996212" </w:instrText>
          </w:r>
          <w:r>
            <w:fldChar w:fldCharType="separate"/>
          </w:r>
          <w:r>
            <w:rPr>
              <w:rStyle w:val="19"/>
            </w:rPr>
            <w:t>3.3 **系统非功能性分析</w:t>
          </w:r>
          <w:r>
            <w:tab/>
          </w:r>
          <w:r>
            <w:fldChar w:fldCharType="begin"/>
          </w:r>
          <w:r>
            <w:instrText xml:space="preserve"> PAGEREF _Toc199996212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6075FE">
          <w:pPr>
            <w:pStyle w:val="12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"_Toc199996213" </w:instrText>
          </w:r>
          <w:r>
            <w:fldChar w:fldCharType="separate"/>
          </w:r>
          <w:r>
            <w:rPr>
              <w:rStyle w:val="19"/>
            </w:rPr>
            <w:t>4 **系统概要设计</w:t>
          </w:r>
          <w:r>
            <w:tab/>
          </w:r>
          <w:r>
            <w:fldChar w:fldCharType="begin"/>
          </w:r>
          <w:r>
            <w:instrText xml:space="preserve"> PAGEREF _Toc199996213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9B3DC7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"_Toc199996214" </w:instrText>
          </w:r>
          <w:r>
            <w:fldChar w:fldCharType="separate"/>
          </w:r>
          <w:r>
            <w:rPr>
              <w:rStyle w:val="19"/>
            </w:rPr>
            <w:t>4.1 系统开发架构设计</w:t>
          </w:r>
          <w:r>
            <w:tab/>
          </w:r>
          <w:r>
            <w:fldChar w:fldCharType="begin"/>
          </w:r>
          <w:r>
            <w:instrText xml:space="preserve"> PAGEREF _Toc199996214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C9DF773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"_Toc199996215" </w:instrText>
          </w:r>
          <w:r>
            <w:fldChar w:fldCharType="separate"/>
          </w:r>
          <w:r>
            <w:rPr>
              <w:rStyle w:val="19"/>
            </w:rPr>
            <w:t>4.2 **系统功能设计</w:t>
          </w:r>
          <w:r>
            <w:tab/>
          </w:r>
          <w:r>
            <w:fldChar w:fldCharType="begin"/>
          </w:r>
          <w:r>
            <w:instrText xml:space="preserve"> PAGEREF _Toc199996215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2ACFDF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"_Toc199996216" </w:instrText>
          </w:r>
          <w:r>
            <w:fldChar w:fldCharType="separate"/>
          </w:r>
          <w:r>
            <w:rPr>
              <w:rStyle w:val="19"/>
            </w:rPr>
            <w:t>4.3 **系统数据库设计</w:t>
          </w:r>
          <w:r>
            <w:tab/>
          </w:r>
          <w:r>
            <w:fldChar w:fldCharType="begin"/>
          </w:r>
          <w:r>
            <w:instrText xml:space="preserve"> PAGEREF _Toc199996216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C75505C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"_Toc199996217" </w:instrText>
          </w:r>
          <w:r>
            <w:fldChar w:fldCharType="separate"/>
          </w:r>
          <w:r>
            <w:rPr>
              <w:rStyle w:val="19"/>
            </w:rPr>
            <w:t>4.3.1 数据库概念结构设计</w:t>
          </w:r>
          <w:r>
            <w:tab/>
          </w:r>
          <w:r>
            <w:fldChar w:fldCharType="begin"/>
          </w:r>
          <w:r>
            <w:instrText xml:space="preserve"> PAGEREF _Toc199996217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98DC05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"_Toc199996218" </w:instrText>
          </w:r>
          <w:r>
            <w:fldChar w:fldCharType="separate"/>
          </w:r>
          <w:r>
            <w:rPr>
              <w:rStyle w:val="19"/>
            </w:rPr>
            <w:t>4.3.2 数据库逻辑结构设计/数据库表结构设计</w:t>
          </w:r>
          <w:r>
            <w:tab/>
          </w:r>
          <w:r>
            <w:fldChar w:fldCharType="begin"/>
          </w:r>
          <w:r>
            <w:instrText xml:space="preserve"> PAGEREF _Toc199996218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3D9CBB">
          <w:pPr>
            <w:pStyle w:val="12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"_Toc199996219" </w:instrText>
          </w:r>
          <w:r>
            <w:fldChar w:fldCharType="separate"/>
          </w:r>
          <w:r>
            <w:rPr>
              <w:rStyle w:val="19"/>
            </w:rPr>
            <w:t>5 **系统详细设计与实现</w:t>
          </w:r>
          <w:r>
            <w:tab/>
          </w:r>
          <w:r>
            <w:fldChar w:fldCharType="begin"/>
          </w:r>
          <w:r>
            <w:instrText xml:space="preserve"> PAGEREF _Toc199996219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B2A7F1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"_Toc199996220" </w:instrText>
          </w:r>
          <w:r>
            <w:fldChar w:fldCharType="separate"/>
          </w:r>
          <w:r>
            <w:rPr>
              <w:rStyle w:val="19"/>
            </w:rPr>
            <w:t>5.1 用户模块功能</w:t>
          </w:r>
          <w:r>
            <w:tab/>
          </w:r>
          <w:r>
            <w:fldChar w:fldCharType="begin"/>
          </w:r>
          <w:r>
            <w:instrText xml:space="preserve"> PAGEREF _Toc199996220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0E1CBFA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"_Toc199996221" </w:instrText>
          </w:r>
          <w:r>
            <w:fldChar w:fldCharType="separate"/>
          </w:r>
          <w:r>
            <w:rPr>
              <w:rStyle w:val="19"/>
            </w:rPr>
            <w:t>5.1.1 登录注册</w:t>
          </w:r>
          <w:r>
            <w:tab/>
          </w:r>
          <w:r>
            <w:fldChar w:fldCharType="begin"/>
          </w:r>
          <w:r>
            <w:instrText xml:space="preserve"> PAGEREF _Toc199996221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15B0060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"_Toc199996222" </w:instrText>
          </w:r>
          <w:r>
            <w:fldChar w:fldCharType="separate"/>
          </w:r>
          <w:r>
            <w:rPr>
              <w:rStyle w:val="19"/>
            </w:rPr>
            <w:t>5.1.2 用户发帖</w:t>
          </w:r>
          <w:r>
            <w:tab/>
          </w:r>
          <w:r>
            <w:fldChar w:fldCharType="begin"/>
          </w:r>
          <w:r>
            <w:instrText xml:space="preserve"> PAGEREF _Toc199996222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B2A3273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"_Toc199996223" </w:instrText>
          </w:r>
          <w:r>
            <w:fldChar w:fldCharType="separate"/>
          </w:r>
          <w:r>
            <w:rPr>
              <w:rStyle w:val="19"/>
            </w:rPr>
            <w:t>5.1.3 ****</w:t>
          </w:r>
          <w:r>
            <w:tab/>
          </w:r>
          <w:r>
            <w:fldChar w:fldCharType="begin"/>
          </w:r>
          <w:r>
            <w:instrText xml:space="preserve"> PAGEREF _Toc199996223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DE3BDE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"_Toc199996224" </w:instrText>
          </w:r>
          <w:r>
            <w:fldChar w:fldCharType="separate"/>
          </w:r>
          <w:r>
            <w:rPr>
              <w:rStyle w:val="19"/>
            </w:rPr>
            <w:t>5.2 管理员功能</w:t>
          </w:r>
          <w:r>
            <w:tab/>
          </w:r>
          <w:r>
            <w:fldChar w:fldCharType="begin"/>
          </w:r>
          <w:r>
            <w:instrText xml:space="preserve"> PAGEREF _Toc199996224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4ABA889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"_Toc199996225" </w:instrText>
          </w:r>
          <w:r>
            <w:fldChar w:fldCharType="separate"/>
          </w:r>
          <w:r>
            <w:rPr>
              <w:rStyle w:val="19"/>
            </w:rPr>
            <w:t>5.2.1 用户管理</w:t>
          </w:r>
          <w:r>
            <w:tab/>
          </w:r>
          <w:r>
            <w:fldChar w:fldCharType="begin"/>
          </w:r>
          <w:r>
            <w:instrText xml:space="preserve"> PAGEREF _Toc199996225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86D7764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"_Toc199996226" </w:instrText>
          </w:r>
          <w:r>
            <w:fldChar w:fldCharType="separate"/>
          </w:r>
          <w:r>
            <w:rPr>
              <w:rStyle w:val="19"/>
            </w:rPr>
            <w:t>5.2.2 订单管理</w:t>
          </w:r>
          <w:r>
            <w:tab/>
          </w:r>
          <w:r>
            <w:fldChar w:fldCharType="begin"/>
          </w:r>
          <w:r>
            <w:instrText xml:space="preserve"> PAGEREF _Toc199996226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A8A3FA0">
          <w:pPr>
            <w:pStyle w:val="7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"_Toc199996227" </w:instrText>
          </w:r>
          <w:r>
            <w:fldChar w:fldCharType="separate"/>
          </w:r>
          <w:r>
            <w:rPr>
              <w:rStyle w:val="19"/>
            </w:rPr>
            <w:t>5.2.3 ****管理</w:t>
          </w:r>
          <w:r>
            <w:tab/>
          </w:r>
          <w:r>
            <w:fldChar w:fldCharType="begin"/>
          </w:r>
          <w:r>
            <w:instrText xml:space="preserve"> PAGEREF _Toc199996227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4B7A030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"_Toc199996228" </w:instrText>
          </w:r>
          <w:r>
            <w:fldChar w:fldCharType="separate"/>
          </w:r>
          <w:r>
            <w:rPr>
              <w:rStyle w:val="19"/>
            </w:rPr>
            <w:t>5.3 其他角色功能</w:t>
          </w:r>
          <w:r>
            <w:tab/>
          </w:r>
          <w:r>
            <w:fldChar w:fldCharType="begin"/>
          </w:r>
          <w:r>
            <w:instrText xml:space="preserve"> PAGEREF _Toc199996228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3891AB7">
          <w:pPr>
            <w:pStyle w:val="12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"_Toc199996229" </w:instrText>
          </w:r>
          <w:r>
            <w:fldChar w:fldCharType="separate"/>
          </w:r>
          <w:r>
            <w:rPr>
              <w:rStyle w:val="19"/>
            </w:rPr>
            <w:t>6 **系统测试</w:t>
          </w:r>
          <w:r>
            <w:tab/>
          </w:r>
          <w:r>
            <w:fldChar w:fldCharType="begin"/>
          </w:r>
          <w:r>
            <w:instrText xml:space="preserve"> PAGEREF _Toc199996229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DD2D10C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"_Toc199996230" </w:instrText>
          </w:r>
          <w:r>
            <w:fldChar w:fldCharType="separate"/>
          </w:r>
          <w:r>
            <w:rPr>
              <w:rStyle w:val="19"/>
            </w:rPr>
            <w:t>6.1 用户功能测试</w:t>
          </w:r>
          <w:r>
            <w:tab/>
          </w:r>
          <w:r>
            <w:fldChar w:fldCharType="begin"/>
          </w:r>
          <w:r>
            <w:instrText xml:space="preserve"> PAGEREF _Toc199996230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BAA88C9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"_Toc199996231" </w:instrText>
          </w:r>
          <w:r>
            <w:fldChar w:fldCharType="separate"/>
          </w:r>
          <w:r>
            <w:rPr>
              <w:rStyle w:val="19"/>
            </w:rPr>
            <w:t>6.2 管理员功能测试</w:t>
          </w:r>
          <w:r>
            <w:tab/>
          </w:r>
          <w:r>
            <w:fldChar w:fldCharType="begin"/>
          </w:r>
          <w:r>
            <w:instrText xml:space="preserve"> PAGEREF _Toc199996231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84E4F2D">
          <w:pPr>
            <w:pStyle w:val="13"/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"_Toc199996232" </w:instrText>
          </w:r>
          <w:r>
            <w:fldChar w:fldCharType="separate"/>
          </w:r>
          <w:r>
            <w:rPr>
              <w:rStyle w:val="19"/>
            </w:rPr>
            <w:t>6.3 其他角色功能测试</w:t>
          </w:r>
          <w:r>
            <w:tab/>
          </w:r>
          <w:r>
            <w:fldChar w:fldCharType="begin"/>
          </w:r>
          <w:r>
            <w:instrText xml:space="preserve"> PAGEREF _Toc199996232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F40481C">
          <w:pPr>
            <w:pStyle w:val="12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"_Toc199996233" </w:instrText>
          </w:r>
          <w:r>
            <w:fldChar w:fldCharType="separate"/>
          </w:r>
          <w:r>
            <w:rPr>
              <w:rStyle w:val="19"/>
            </w:rPr>
            <w:t>7 总结和展望</w:t>
          </w:r>
          <w:r>
            <w:tab/>
          </w:r>
          <w:r>
            <w:fldChar w:fldCharType="begin"/>
          </w:r>
          <w:r>
            <w:instrText xml:space="preserve"> PAGEREF _Toc199996233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01B6769">
          <w:pPr>
            <w:pStyle w:val="12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"_Toc199996234" </w:instrText>
          </w:r>
          <w:r>
            <w:fldChar w:fldCharType="separate"/>
          </w:r>
          <w:r>
            <w:rPr>
              <w:rStyle w:val="19"/>
            </w:rPr>
            <w:t>7.1 总结</w:t>
          </w:r>
          <w:r>
            <w:tab/>
          </w:r>
          <w:r>
            <w:fldChar w:fldCharType="begin"/>
          </w:r>
          <w:r>
            <w:instrText xml:space="preserve"> PAGEREF _Toc199996234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65B101F">
          <w:pPr>
            <w:pStyle w:val="12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"_Toc199996235" </w:instrText>
          </w:r>
          <w:r>
            <w:fldChar w:fldCharType="separate"/>
          </w:r>
          <w:r>
            <w:rPr>
              <w:rStyle w:val="19"/>
            </w:rPr>
            <w:t>7.2 展望</w:t>
          </w:r>
          <w:r>
            <w:tab/>
          </w:r>
          <w:r>
            <w:fldChar w:fldCharType="begin"/>
          </w:r>
          <w:r>
            <w:instrText xml:space="preserve"> PAGEREF _Toc199996235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E863B18">
          <w:pPr>
            <w:pStyle w:val="12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"_Toc199996236" </w:instrText>
          </w:r>
          <w:r>
            <w:fldChar w:fldCharType="separate"/>
          </w:r>
          <w:r>
            <w:rPr>
              <w:rStyle w:val="19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_Toc199996236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E95ECA6">
          <w:pPr>
            <w:pStyle w:val="12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"_Toc199996237" </w:instrText>
          </w:r>
          <w:r>
            <w:fldChar w:fldCharType="separate"/>
          </w:r>
          <w:r>
            <w:rPr>
              <w:rStyle w:val="19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_Toc199996237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8A4697C">
          <w:pPr>
            <w:pStyle w:val="12"/>
            <w:tabs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"_Toc199996238" </w:instrText>
          </w:r>
          <w:r>
            <w:fldChar w:fldCharType="separate"/>
          </w:r>
          <w:r>
            <w:rPr>
              <w:rStyle w:val="19"/>
            </w:rPr>
            <w:t>致谢</w:t>
          </w:r>
          <w:r>
            <w:tab/>
          </w:r>
          <w:r>
            <w:fldChar w:fldCharType="begin"/>
          </w:r>
          <w:r>
            <w:instrText xml:space="preserve"> PAGEREF _Toc199996238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A912749">
          <w:r>
            <w:rPr>
              <w:lang w:val="zh-CN"/>
            </w:rPr>
            <w:fldChar w:fldCharType="end"/>
          </w:r>
        </w:p>
      </w:sdtContent>
    </w:sdt>
    <w:p w14:paraId="6D9CE5C5">
      <w:pPr>
        <w:pStyle w:val="14"/>
        <w:tabs>
          <w:tab w:val="left" w:pos="1140"/>
        </w:tabs>
        <w:adjustRightInd w:val="0"/>
        <w:snapToGrid w:val="0"/>
        <w:spacing w:beforeAutospacing="0" w:afterAutospacing="0" w:line="360" w:lineRule="atLeast"/>
      </w:pPr>
    </w:p>
    <w:p w14:paraId="3727B6FF">
      <w:pPr>
        <w:widowControl/>
        <w:jc w:val="left"/>
      </w:pPr>
    </w:p>
    <w:p w14:paraId="09A41501">
      <w:pPr>
        <w:tabs>
          <w:tab w:val="center" w:pos="4153"/>
        </w:tabs>
        <w:jc w:val="left"/>
        <w:sectPr>
          <w:headerReference r:id="rId8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/>
        </w:rPr>
        <w:tab/>
      </w:r>
    </w:p>
    <w:p w14:paraId="76C67BF6">
      <w:pPr>
        <w:pStyle w:val="30"/>
      </w:pPr>
      <w:bookmarkStart w:id="2" w:name="_Toc199996192"/>
      <w:r>
        <w:rPr>
          <w:rFonts w:hint="eastAsia"/>
        </w:rPr>
        <w:t xml:space="preserve">1 </w:t>
      </w:r>
      <w:commentRangeStart w:id="7"/>
      <w:r>
        <w:t>绪论</w:t>
      </w:r>
      <w:commentRangeEnd w:id="7"/>
      <w:bookmarkEnd w:id="2"/>
      <w:r>
        <w:rPr>
          <w:rStyle w:val="20"/>
          <w:sz w:val="28"/>
          <w:szCs w:val="24"/>
        </w:rPr>
        <w:commentReference w:id="7"/>
      </w:r>
    </w:p>
    <w:p w14:paraId="378E79D7">
      <w:pPr>
        <w:pStyle w:val="35"/>
      </w:pPr>
      <w:bookmarkStart w:id="3" w:name="_Toc199996193"/>
      <w:r>
        <w:rPr>
          <w:rFonts w:hint="eastAsia"/>
        </w:rPr>
        <w:t>1.1 研究背景</w:t>
      </w:r>
      <w:bookmarkEnd w:id="3"/>
    </w:p>
    <w:p w14:paraId="6FE4EF1D">
      <w:pPr>
        <w:pStyle w:val="39"/>
        <w:spacing w:line="360" w:lineRule="auto"/>
      </w:pPr>
      <w:r>
        <w:rPr>
          <w:rFonts w:hint="eastAsia"/>
        </w:rPr>
        <w:t>简要介绍研究的领域、背景知识或研究问题的来源。阐述该领域的重要性和现实意义。</w:t>
      </w:r>
    </w:p>
    <w:p w14:paraId="3CB62CB6">
      <w:pPr>
        <w:pStyle w:val="39"/>
        <w:spacing w:line="360" w:lineRule="auto"/>
      </w:pPr>
      <w:r>
        <w:rPr>
          <w:rFonts w:hint="eastAsia"/>
        </w:rPr>
        <w:t>论文里面的引用按照顺序1234，用上标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</w:instrText>
      </w:r>
      <w:r>
        <w:rPr>
          <w:rFonts w:hint="eastAsia"/>
          <w:vertAlign w:val="superscript"/>
        </w:rPr>
        <w:instrText xml:space="preserve">REF _Ref2984 \r \h</w:instrText>
      </w:r>
      <w:r>
        <w:rPr>
          <w:vertAlign w:val="superscript"/>
        </w:rPr>
        <w:instrText xml:space="preserve">  \* MERGEFORMAT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[1]</w:t>
      </w:r>
      <w:r>
        <w:rPr>
          <w:vertAlign w:val="superscript"/>
        </w:rPr>
        <w:fldChar w:fldCharType="end"/>
      </w:r>
      <w:r>
        <w:rPr>
          <w:rFonts w:hint="eastAsia"/>
        </w:rPr>
        <w:t>。出现多个的论文引用的时候采用后面2-3的格式</w:t>
      </w:r>
      <w:r>
        <w:rPr>
          <w:vertAlign w:val="superscript"/>
        </w:rPr>
        <w:t xml:space="preserve"> 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</w:instrText>
      </w:r>
      <w:r>
        <w:rPr>
          <w:rFonts w:hint="eastAsia"/>
          <w:vertAlign w:val="superscript"/>
        </w:rPr>
        <w:instrText xml:space="preserve">REF _Ref167693725 \r \h</w:instrText>
      </w:r>
      <w:r>
        <w:rPr>
          <w:vertAlign w:val="superscript"/>
        </w:rPr>
        <w:instrText xml:space="preserve">  \* MERGEFORMAT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[2</w:t>
      </w:r>
      <w:r>
        <w:rPr>
          <w:rFonts w:hint="eastAsia"/>
          <w:vertAlign w:val="superscript"/>
        </w:rPr>
        <w:t>-</w:t>
      </w:r>
      <w:r>
        <w:rPr>
          <w:vertAlign w:val="superscript"/>
        </w:rPr>
        <w:fldChar w:fldCharType="end"/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_Ref167693726 \r \h  \* MERGEFORMAT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3]</w:t>
      </w:r>
      <w:r>
        <w:rPr>
          <w:vertAlign w:val="superscript"/>
        </w:rPr>
        <w:fldChar w:fldCharType="end"/>
      </w:r>
      <w:r>
        <w:rPr>
          <w:rFonts w:hint="eastAsia"/>
        </w:rPr>
        <w:t>。同一文献被多次引用的，全文中始终标注第一次引用的序号。</w:t>
      </w:r>
    </w:p>
    <w:p w14:paraId="33DE21A7">
      <w:pPr>
        <w:pStyle w:val="35"/>
      </w:pPr>
      <w:bookmarkStart w:id="4" w:name="_Toc199996194"/>
      <w:r>
        <w:rPr>
          <w:rFonts w:hint="eastAsia"/>
        </w:rPr>
        <w:t>1.2 研究目的及意义</w:t>
      </w:r>
      <w:bookmarkEnd w:id="4"/>
    </w:p>
    <w:p w14:paraId="6BBDCDD8">
      <w:pPr>
        <w:pStyle w:val="39"/>
      </w:pPr>
      <w:r>
        <w:rPr>
          <w:rFonts w:hint="eastAsia"/>
        </w:rPr>
        <w:t>明确阐述研究的主要目的和期望达到的目标。说明该研究对于学科领域、实际应用或社会发展的意义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</w:instrText>
      </w:r>
      <w:r>
        <w:rPr>
          <w:rFonts w:hint="eastAsia"/>
          <w:vertAlign w:val="superscript"/>
        </w:rPr>
        <w:instrText xml:space="preserve">REF _Ref2984 \r \h</w:instrText>
      </w:r>
      <w:r>
        <w:rPr>
          <w:vertAlign w:val="superscript"/>
        </w:rPr>
        <w:instrText xml:space="preserve">  \* MERGEFORMAT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</w:t>
      </w:r>
      <w:r>
        <w:rPr>
          <w:rFonts w:hint="eastAsia"/>
          <w:vertAlign w:val="superscript"/>
        </w:rPr>
        <w:t>4,</w:t>
      </w:r>
      <w:r>
        <w:rPr>
          <w:vertAlign w:val="superscript"/>
        </w:rPr>
        <w:fldChar w:fldCharType="end"/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_Ref167693726 \r \h  \* MERGEFORMAT </w:instrText>
      </w:r>
      <w:r>
        <w:rPr>
          <w:vertAlign w:val="superscript"/>
        </w:rPr>
        <w:fldChar w:fldCharType="separate"/>
      </w:r>
      <w:r>
        <w:rPr>
          <w:rFonts w:hint="eastAsia"/>
          <w:vertAlign w:val="superscript"/>
        </w:rPr>
        <w:t>5</w:t>
      </w:r>
      <w:r>
        <w:rPr>
          <w:vertAlign w:val="superscript"/>
        </w:rPr>
        <w:t>]</w:t>
      </w:r>
      <w:r>
        <w:rPr>
          <w:vertAlign w:val="superscript"/>
        </w:rPr>
        <w:fldChar w:fldCharType="end"/>
      </w:r>
      <w:r>
        <w:rPr>
          <w:rFonts w:hint="eastAsia"/>
        </w:rPr>
        <w:t>。</w:t>
      </w:r>
    </w:p>
    <w:p w14:paraId="6B8ED0ED">
      <w:pPr>
        <w:pStyle w:val="35"/>
      </w:pPr>
      <w:bookmarkStart w:id="5" w:name="_Toc199996195"/>
      <w:r>
        <w:rPr>
          <w:rFonts w:hint="eastAsia"/>
        </w:rPr>
        <w:t>1.3 国内外研究现状</w:t>
      </w:r>
      <w:bookmarkEnd w:id="5"/>
    </w:p>
    <w:p w14:paraId="60F1FEDE">
      <w:pPr>
        <w:pStyle w:val="37"/>
      </w:pPr>
      <w:bookmarkStart w:id="6" w:name="_Toc199996196"/>
      <w:r>
        <w:rPr>
          <w:rFonts w:hint="eastAsia"/>
        </w:rPr>
        <w:t>1.3.1 国内研究现状</w:t>
      </w:r>
      <w:bookmarkEnd w:id="6"/>
    </w:p>
    <w:p w14:paraId="4536E5DD">
      <w:pPr>
        <w:pStyle w:val="39"/>
        <w:spacing w:line="360" w:lineRule="auto"/>
      </w:pPr>
      <w:r>
        <w:rPr>
          <w:rFonts w:hint="eastAsia"/>
        </w:rPr>
        <w:t>阐述相近系统或所使用技术的研究现状，分析其特点，对本课题的借鉴意义。</w:t>
      </w:r>
    </w:p>
    <w:p w14:paraId="777B1323">
      <w:pPr>
        <w:pStyle w:val="37"/>
      </w:pPr>
      <w:bookmarkStart w:id="7" w:name="_Toc199996197"/>
      <w:r>
        <w:rPr>
          <w:rFonts w:hint="eastAsia"/>
        </w:rPr>
        <w:t>1.3.2 国外研究现状</w:t>
      </w:r>
      <w:bookmarkEnd w:id="7"/>
    </w:p>
    <w:p w14:paraId="7583B807">
      <w:pPr>
        <w:pStyle w:val="39"/>
        <w:spacing w:line="360" w:lineRule="auto"/>
      </w:pPr>
      <w:r>
        <w:rPr>
          <w:rFonts w:hint="eastAsia"/>
        </w:rPr>
        <w:t>阐述相近系统或使用技术的研究现状，分析其特点，对本课题的借鉴意义。</w:t>
      </w:r>
    </w:p>
    <w:p w14:paraId="20AEE979">
      <w:pPr>
        <w:pStyle w:val="35"/>
      </w:pPr>
      <w:bookmarkStart w:id="8" w:name="_Toc199996198"/>
      <w:r>
        <w:rPr>
          <w:rFonts w:hint="eastAsia"/>
        </w:rPr>
        <w:t>1.4 研究主要内容</w:t>
      </w:r>
      <w:bookmarkEnd w:id="8"/>
    </w:p>
    <w:p w14:paraId="47599444">
      <w:pPr>
        <w:pStyle w:val="39"/>
      </w:pPr>
      <w:r>
        <w:rPr>
          <w:rFonts w:hint="eastAsia"/>
        </w:rPr>
        <w:t>简要介绍本文的研究内容，包括研究的主要问题和范围。可以分别说明每一章节的安排。</w:t>
      </w:r>
    </w:p>
    <w:p w14:paraId="2FDD913C">
      <w:pPr>
        <w:pStyle w:val="30"/>
      </w:pPr>
      <w:bookmarkStart w:id="9" w:name="_Toc199996199"/>
      <w:r>
        <w:rPr>
          <w:rFonts w:hint="eastAsia"/>
        </w:rPr>
        <w:t>2 开发环境</w:t>
      </w:r>
      <w:bookmarkEnd w:id="9"/>
    </w:p>
    <w:p w14:paraId="3325AB3E">
      <w:pPr>
        <w:pStyle w:val="39"/>
        <w:spacing w:line="360" w:lineRule="auto"/>
      </w:pPr>
      <w:r>
        <w:rPr>
          <w:rFonts w:hint="eastAsia"/>
        </w:rPr>
        <w:t>可以有一段概述。</w:t>
      </w:r>
    </w:p>
    <w:p w14:paraId="62196491">
      <w:pPr>
        <w:pStyle w:val="35"/>
        <w:rPr>
          <w:rStyle w:val="36"/>
        </w:rPr>
      </w:pPr>
      <w:bookmarkStart w:id="10" w:name="_Toc199996200"/>
      <w:r>
        <w:rPr>
          <w:rStyle w:val="36"/>
          <w:rFonts w:hint="eastAsia"/>
        </w:rPr>
        <w:t>2.1 系统环境</w:t>
      </w:r>
      <w:bookmarkEnd w:id="10"/>
    </w:p>
    <w:p w14:paraId="0DDA3FB8">
      <w:pPr>
        <w:pStyle w:val="39"/>
        <w:spacing w:line="360" w:lineRule="auto"/>
        <w:rPr>
          <w:rStyle w:val="36"/>
        </w:rPr>
      </w:pPr>
      <w:r>
        <w:rPr>
          <w:rFonts w:hint="eastAsia"/>
        </w:rPr>
        <w:t>软/硬件、网络配置等开发、运行环境。</w:t>
      </w:r>
    </w:p>
    <w:p w14:paraId="0333EA3E">
      <w:pPr>
        <w:pStyle w:val="35"/>
      </w:pPr>
      <w:bookmarkStart w:id="11" w:name="_Toc199996201"/>
      <w:r>
        <w:rPr>
          <w:rFonts w:hint="eastAsia"/>
        </w:rPr>
        <w:t>2.2 系统开发工具</w:t>
      </w:r>
      <w:bookmarkEnd w:id="11"/>
    </w:p>
    <w:p w14:paraId="398D9FE1">
      <w:pPr>
        <w:pStyle w:val="37"/>
      </w:pPr>
      <w:bookmarkStart w:id="12" w:name="_Toc199996202"/>
      <w:r>
        <w:rPr>
          <w:rFonts w:hint="eastAsia"/>
        </w:rPr>
        <w:t>2.2.1 SpringBoot</w:t>
      </w:r>
      <w:bookmarkEnd w:id="12"/>
    </w:p>
    <w:p w14:paraId="3215F819">
      <w:pPr>
        <w:pStyle w:val="39"/>
        <w:spacing w:line="360" w:lineRule="auto"/>
      </w:pPr>
      <w:r>
        <w:rPr>
          <w:rFonts w:hint="eastAsia"/>
        </w:rPr>
        <w:t>简述其特征和在本系统中的应用。</w:t>
      </w:r>
    </w:p>
    <w:p w14:paraId="283A8AB3">
      <w:pPr>
        <w:pStyle w:val="37"/>
      </w:pPr>
      <w:bookmarkStart w:id="13" w:name="_Toc199996203"/>
      <w:r>
        <w:rPr>
          <w:rFonts w:hint="eastAsia"/>
        </w:rPr>
        <w:t>2.2.2 Vue</w:t>
      </w:r>
      <w:bookmarkEnd w:id="13"/>
    </w:p>
    <w:p w14:paraId="710A4CC1">
      <w:pPr>
        <w:pStyle w:val="39"/>
        <w:spacing w:line="360" w:lineRule="auto"/>
      </w:pPr>
      <w:r>
        <w:rPr>
          <w:rFonts w:hint="eastAsia"/>
        </w:rPr>
        <w:t>简述其特征和在本系统中的应用。</w:t>
      </w:r>
    </w:p>
    <w:p w14:paraId="4DF3C8D1">
      <w:pPr>
        <w:pStyle w:val="37"/>
      </w:pPr>
      <w:bookmarkStart w:id="14" w:name="_Toc199996204"/>
      <w:r>
        <w:rPr>
          <w:rFonts w:hint="eastAsia"/>
        </w:rPr>
        <w:t>2.2.3 ***</w:t>
      </w:r>
      <w:bookmarkEnd w:id="14"/>
    </w:p>
    <w:p w14:paraId="78C47EB3">
      <w:pPr>
        <w:pStyle w:val="39"/>
        <w:spacing w:line="360" w:lineRule="auto"/>
      </w:pPr>
      <w:r>
        <w:rPr>
          <w:rFonts w:hint="eastAsia"/>
        </w:rPr>
        <w:t>具体内容。</w:t>
      </w:r>
    </w:p>
    <w:p w14:paraId="79ADFEA6">
      <w:pPr>
        <w:pStyle w:val="30"/>
      </w:pPr>
      <w:bookmarkStart w:id="15" w:name="_Toc199996205"/>
      <w:r>
        <w:rPr>
          <w:rFonts w:hint="eastAsia"/>
        </w:rPr>
        <w:t>3 **系统需求分析</w:t>
      </w:r>
      <w:bookmarkEnd w:id="15"/>
    </w:p>
    <w:p w14:paraId="230F1401">
      <w:pPr>
        <w:pStyle w:val="35"/>
      </w:pPr>
      <w:bookmarkStart w:id="16" w:name="_Toc199996206"/>
      <w:r>
        <w:rPr>
          <w:rFonts w:hint="eastAsia"/>
        </w:rPr>
        <w:t xml:space="preserve">3.1 </w:t>
      </w:r>
      <w:commentRangeStart w:id="8"/>
      <w:r>
        <w:rPr>
          <w:rFonts w:hint="eastAsia"/>
        </w:rPr>
        <w:t>**系统可行性分析</w:t>
      </w:r>
      <w:commentRangeEnd w:id="8"/>
      <w:bookmarkEnd w:id="16"/>
      <w:r>
        <w:rPr>
          <w:rStyle w:val="20"/>
          <w:sz w:val="28"/>
          <w:szCs w:val="24"/>
        </w:rPr>
        <w:commentReference w:id="8"/>
      </w:r>
    </w:p>
    <w:p w14:paraId="3897120D">
      <w:pPr>
        <w:pStyle w:val="37"/>
      </w:pPr>
      <w:bookmarkStart w:id="17" w:name="_Toc199996207"/>
      <w:r>
        <w:rPr>
          <w:rFonts w:hint="eastAsia"/>
        </w:rPr>
        <w:t>3.1.1 技术可行性</w:t>
      </w:r>
      <w:bookmarkEnd w:id="17"/>
    </w:p>
    <w:p w14:paraId="31467126">
      <w:pPr>
        <w:pStyle w:val="39"/>
        <w:spacing w:line="360" w:lineRule="auto"/>
      </w:pPr>
      <w:r>
        <w:rPr>
          <w:rFonts w:hint="eastAsia"/>
        </w:rPr>
        <w:t>从技术成熟度，可靠性等方面简述是否满足项目开发需求，开发者是否具备技术技能完成项目开发。</w:t>
      </w:r>
    </w:p>
    <w:p w14:paraId="3FB863BA">
      <w:pPr>
        <w:pStyle w:val="37"/>
      </w:pPr>
      <w:bookmarkStart w:id="18" w:name="_Toc199996208"/>
      <w:r>
        <w:rPr>
          <w:rFonts w:hint="eastAsia"/>
        </w:rPr>
        <w:t>3.1.2 经济可行性</w:t>
      </w:r>
      <w:bookmarkEnd w:id="18"/>
    </w:p>
    <w:p w14:paraId="59EADA68">
      <w:pPr>
        <w:pStyle w:val="39"/>
        <w:spacing w:line="360" w:lineRule="auto"/>
      </w:pPr>
      <w:r>
        <w:rPr>
          <w:rFonts w:hint="eastAsia"/>
        </w:rPr>
        <w:t>从开发成本、取得的经济效益等方面简述。</w:t>
      </w:r>
    </w:p>
    <w:p w14:paraId="1189C1FD">
      <w:pPr>
        <w:pStyle w:val="37"/>
      </w:pPr>
      <w:bookmarkStart w:id="19" w:name="_Toc199996209"/>
      <w:r>
        <w:rPr>
          <w:rFonts w:hint="eastAsia"/>
        </w:rPr>
        <w:t>3.1.3 社会可行性</w:t>
      </w:r>
      <w:bookmarkEnd w:id="19"/>
    </w:p>
    <w:p w14:paraId="24E3EBA2">
      <w:pPr>
        <w:pStyle w:val="39"/>
        <w:spacing w:line="360" w:lineRule="auto"/>
      </w:pPr>
      <w:r>
        <w:rPr>
          <w:rFonts w:hint="eastAsia"/>
        </w:rPr>
        <w:t>从社会因素的可行性、法律可行性、社会推广可行性、使用可行性等方面简述。</w:t>
      </w:r>
    </w:p>
    <w:p w14:paraId="7AFB7F92">
      <w:pPr>
        <w:pStyle w:val="37"/>
      </w:pPr>
      <w:bookmarkStart w:id="20" w:name="_Toc199996210"/>
      <w:r>
        <w:rPr>
          <w:rFonts w:hint="eastAsia"/>
        </w:rPr>
        <w:t>3.1.4 竞争分析（可选）</w:t>
      </w:r>
      <w:bookmarkEnd w:id="20"/>
    </w:p>
    <w:p w14:paraId="523688F6">
      <w:pPr>
        <w:pStyle w:val="39"/>
        <w:spacing w:line="360" w:lineRule="auto"/>
      </w:pPr>
      <w:r>
        <w:rPr>
          <w:rFonts w:hint="eastAsia"/>
        </w:rPr>
        <w:t>同类产品的竞争优势方面阐述。</w:t>
      </w:r>
    </w:p>
    <w:p w14:paraId="6FAC4F03">
      <w:pPr>
        <w:pStyle w:val="39"/>
        <w:spacing w:line="360" w:lineRule="auto"/>
      </w:pPr>
      <w:r>
        <w:rPr>
          <w:rFonts w:hint="eastAsia"/>
        </w:rPr>
        <w:t>最后给出可行性结论</w:t>
      </w:r>
    </w:p>
    <w:p w14:paraId="170262A9">
      <w:pPr>
        <w:pStyle w:val="35"/>
      </w:pPr>
      <w:bookmarkStart w:id="21" w:name="_Toc199996211"/>
      <w:r>
        <w:rPr>
          <w:rFonts w:hint="eastAsia"/>
        </w:rPr>
        <w:t xml:space="preserve">3.2 </w:t>
      </w:r>
      <w:commentRangeStart w:id="9"/>
      <w:r>
        <w:rPr>
          <w:rFonts w:hint="eastAsia"/>
        </w:rPr>
        <w:t>**系统功能性分析</w:t>
      </w:r>
      <w:bookmarkEnd w:id="21"/>
      <w:commentRangeEnd w:id="9"/>
      <w:r>
        <w:rPr>
          <w:rStyle w:val="20"/>
          <w:sz w:val="28"/>
          <w:szCs w:val="24"/>
        </w:rPr>
        <w:commentReference w:id="9"/>
      </w:r>
    </w:p>
    <w:p w14:paraId="680D1CEC">
      <w:pPr>
        <w:pStyle w:val="39"/>
        <w:spacing w:line="360" w:lineRule="auto"/>
      </w:pPr>
      <w:r>
        <w:rPr>
          <w:rFonts w:hint="eastAsia"/>
        </w:rPr>
        <w:t>采用文字+图（用例图）的方式进行阐述。若业务功能或角色较多，建议划分三级标题。</w:t>
      </w:r>
    </w:p>
    <w:p w14:paraId="1D356948">
      <w:pPr>
        <w:spacing w:line="360" w:lineRule="auto"/>
        <w:jc w:val="center"/>
      </w:pPr>
      <w:r>
        <w:drawing>
          <wp:inline distT="0" distB="0" distL="0" distR="0">
            <wp:extent cx="3340735" cy="3622040"/>
            <wp:effectExtent l="0" t="0" r="0" b="0"/>
            <wp:docPr id="104954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4018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6037" cy="362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D709B">
      <w:pPr>
        <w:spacing w:line="360" w:lineRule="auto"/>
        <w:jc w:val="center"/>
      </w:pPr>
      <w:r>
        <w:rPr>
          <w:rFonts w:hint="eastAsia" w:ascii="黑体" w:hAnsi="黑体" w:eastAsia="黑体"/>
        </w:rPr>
        <w:t>图</w:t>
      </w:r>
      <w:r>
        <w:rPr>
          <w:rFonts w:hint="eastAsia"/>
        </w:rPr>
        <w:t xml:space="preserve">3.1  </w:t>
      </w:r>
      <w:r>
        <w:rPr>
          <w:rFonts w:hint="eastAsia" w:ascii="黑体" w:hAnsi="黑体" w:eastAsia="黑体"/>
        </w:rPr>
        <w:t>管理员用</w:t>
      </w:r>
      <w:commentRangeStart w:id="10"/>
      <w:r>
        <w:rPr>
          <w:rFonts w:hint="eastAsia" w:ascii="黑体" w:hAnsi="黑体" w:eastAsia="黑体"/>
        </w:rPr>
        <w:t>例图</w:t>
      </w:r>
      <w:commentRangeEnd w:id="10"/>
      <w:r>
        <w:rPr>
          <w:rStyle w:val="20"/>
          <w:szCs w:val="24"/>
        </w:rPr>
        <w:commentReference w:id="10"/>
      </w:r>
    </w:p>
    <w:p w14:paraId="1AA24172">
      <w:pPr>
        <w:spacing w:line="360" w:lineRule="auto"/>
        <w:jc w:val="center"/>
      </w:pPr>
      <w:r>
        <w:drawing>
          <wp:inline distT="0" distB="0" distL="0" distR="0">
            <wp:extent cx="4628515" cy="3219450"/>
            <wp:effectExtent l="0" t="0" r="635" b="0"/>
            <wp:docPr id="3440480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48008" name="图片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93"/>
                    <a:stretch>
                      <a:fillRect/>
                    </a:stretch>
                  </pic:blipFill>
                  <pic:spPr>
                    <a:xfrm>
                      <a:off x="0" y="0"/>
                      <a:ext cx="4636501" cy="322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0316">
      <w:pPr>
        <w:spacing w:line="360" w:lineRule="auto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图</w:t>
      </w:r>
      <w:r>
        <w:rPr>
          <w:rFonts w:eastAsia="黑体"/>
        </w:rPr>
        <w:t>3</w:t>
      </w:r>
      <w:r>
        <w:rPr>
          <w:rFonts w:hint="eastAsia" w:eastAsia="黑体"/>
        </w:rPr>
        <w:t>.</w:t>
      </w:r>
      <w:r>
        <w:rPr>
          <w:rFonts w:eastAsia="黑体"/>
        </w:rPr>
        <w:t>2</w:t>
      </w:r>
      <w:r>
        <w:rPr>
          <w:rFonts w:hint="eastAsia" w:ascii="黑体" w:hAnsi="黑体" w:eastAsia="黑体"/>
        </w:rPr>
        <w:t xml:space="preserve">  空巢老人看护系统用例图</w:t>
      </w:r>
    </w:p>
    <w:p w14:paraId="5E02B8F1">
      <w:pPr>
        <w:pStyle w:val="35"/>
      </w:pPr>
      <w:bookmarkStart w:id="22" w:name="_Toc199996212"/>
      <w:r>
        <w:rPr>
          <w:rFonts w:hint="eastAsia"/>
        </w:rPr>
        <w:t xml:space="preserve">3.3 </w:t>
      </w:r>
      <w:commentRangeStart w:id="11"/>
      <w:r>
        <w:rPr>
          <w:rFonts w:hint="eastAsia"/>
        </w:rPr>
        <w:t>**系统非功能性分析</w:t>
      </w:r>
      <w:commentRangeEnd w:id="11"/>
      <w:bookmarkEnd w:id="22"/>
      <w:r>
        <w:rPr>
          <w:rStyle w:val="20"/>
          <w:sz w:val="28"/>
          <w:szCs w:val="24"/>
        </w:rPr>
        <w:commentReference w:id="11"/>
      </w:r>
    </w:p>
    <w:p w14:paraId="2E6F93C2">
      <w:pPr>
        <w:pStyle w:val="39"/>
        <w:spacing w:line="360" w:lineRule="auto"/>
      </w:pPr>
      <w:r>
        <w:rPr>
          <w:rFonts w:hint="eastAsia"/>
        </w:rPr>
        <w:t>主要阐述为满足用户业务需求而必须具有且除功能需求以外的特性，包括安全性、可靠性、互操作性、健壮性等。</w:t>
      </w:r>
    </w:p>
    <w:p w14:paraId="2C11BF38">
      <w:pPr>
        <w:pStyle w:val="35"/>
        <w:outlineLvl w:val="0"/>
      </w:pPr>
      <w:bookmarkStart w:id="23" w:name="_Toc199996213"/>
      <w:r>
        <w:rPr>
          <w:rFonts w:hint="eastAsia"/>
        </w:rPr>
        <w:t xml:space="preserve">4 </w:t>
      </w:r>
      <w:commentRangeStart w:id="12"/>
      <w:r>
        <w:rPr>
          <w:rFonts w:hint="eastAsia"/>
        </w:rPr>
        <w:t>**系统概要设计</w:t>
      </w:r>
      <w:bookmarkEnd w:id="23"/>
      <w:commentRangeEnd w:id="12"/>
      <w:r>
        <w:rPr>
          <w:rStyle w:val="20"/>
          <w:sz w:val="28"/>
          <w:szCs w:val="24"/>
        </w:rPr>
        <w:commentReference w:id="12"/>
      </w:r>
    </w:p>
    <w:p w14:paraId="5FBB0F9F">
      <w:pPr>
        <w:pStyle w:val="35"/>
      </w:pPr>
      <w:bookmarkStart w:id="24" w:name="_Toc199996214"/>
      <w:r>
        <w:rPr>
          <w:rFonts w:hint="eastAsia"/>
        </w:rPr>
        <w:t xml:space="preserve">4.1 </w:t>
      </w:r>
      <w:commentRangeStart w:id="13"/>
      <w:r>
        <w:rPr>
          <w:rFonts w:hint="eastAsia"/>
        </w:rPr>
        <w:t>系统开发架构设计</w:t>
      </w:r>
      <w:bookmarkEnd w:id="24"/>
      <w:commentRangeEnd w:id="13"/>
      <w:r>
        <w:rPr>
          <w:rStyle w:val="20"/>
          <w:sz w:val="28"/>
          <w:szCs w:val="24"/>
        </w:rPr>
        <w:commentReference w:id="13"/>
      </w:r>
    </w:p>
    <w:p w14:paraId="6C6803C9">
      <w:pPr>
        <w:pStyle w:val="39"/>
        <w:spacing w:line="360" w:lineRule="auto"/>
      </w:pPr>
      <w:r>
        <w:rPr>
          <w:rFonts w:hint="eastAsia"/>
        </w:rPr>
        <w:t>采用图文方式阐述。</w:t>
      </w:r>
    </w:p>
    <w:p w14:paraId="479E78D7">
      <w:pPr>
        <w:spacing w:line="360" w:lineRule="auto"/>
        <w:jc w:val="center"/>
      </w:pPr>
      <w:r>
        <w:drawing>
          <wp:inline distT="0" distB="0" distL="0" distR="0">
            <wp:extent cx="3307080" cy="3073400"/>
            <wp:effectExtent l="0" t="0" r="7620" b="0"/>
            <wp:docPr id="21083789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8918" name="图片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67" cy="3075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E91BE">
      <w:pPr>
        <w:pStyle w:val="8"/>
        <w:rPr>
          <w:rFonts w:hint="eastAsia"/>
        </w:rPr>
      </w:pPr>
      <w:r>
        <w:rPr>
          <w:rFonts w:hint="eastAsia"/>
        </w:rPr>
        <w:t>图</w:t>
      </w:r>
      <w:r>
        <w:rPr>
          <w:rFonts w:ascii="Times New Roman" w:hAnsi="Times New Roman" w:cs="Times New Roman"/>
        </w:rPr>
        <w:t>4.1</w:t>
      </w:r>
      <w:r>
        <w:rPr>
          <w:rFonts w:hint="eastAsia" w:cs="Times New Roman"/>
        </w:rPr>
        <w:t xml:space="preserve">  </w:t>
      </w:r>
      <w:r>
        <w:rPr>
          <w:rFonts w:hint="eastAsia"/>
        </w:rPr>
        <w:t>系统架构图</w:t>
      </w:r>
    </w:p>
    <w:p w14:paraId="5AD0B9C7">
      <w:pPr>
        <w:pStyle w:val="35"/>
      </w:pPr>
      <w:bookmarkStart w:id="25" w:name="_Toc199996215"/>
      <w:r>
        <w:rPr>
          <w:rFonts w:hint="eastAsia"/>
        </w:rPr>
        <w:t xml:space="preserve">4.2 </w:t>
      </w:r>
      <w:commentRangeStart w:id="14"/>
      <w:r>
        <w:rPr>
          <w:rFonts w:hint="eastAsia"/>
        </w:rPr>
        <w:t>**系统功能设计</w:t>
      </w:r>
      <w:bookmarkEnd w:id="25"/>
      <w:commentRangeEnd w:id="14"/>
      <w:r>
        <w:rPr>
          <w:rStyle w:val="20"/>
          <w:sz w:val="28"/>
          <w:szCs w:val="24"/>
        </w:rPr>
        <w:commentReference w:id="14"/>
      </w:r>
    </w:p>
    <w:p w14:paraId="022D7009">
      <w:pPr>
        <w:pStyle w:val="39"/>
        <w:spacing w:line="360" w:lineRule="auto"/>
      </w:pPr>
      <w:r>
        <w:rPr>
          <w:rFonts w:hint="eastAsia"/>
        </w:rPr>
        <w:t>一般会按业务功能或角色划分三级标题进行阐述，要与3.2节对应。主要用功能结构图来直观表达。</w:t>
      </w:r>
    </w:p>
    <w:p w14:paraId="07DC8CB9">
      <w:pPr>
        <w:spacing w:line="360" w:lineRule="auto"/>
      </w:pPr>
      <w:commentRangeStart w:id="15"/>
      <w:bookmarkStart w:id="26" w:name="_Toc168240187"/>
      <w:r>
        <w:drawing>
          <wp:inline distT="0" distB="0" distL="114300" distR="114300">
            <wp:extent cx="4309110" cy="2966720"/>
            <wp:effectExtent l="0" t="0" r="0" b="508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/>
                    <pic:cNvPicPr>
                      <a:picLocks noChangeAspect="1"/>
                    </pic:cNvPicPr>
                  </pic:nvPicPr>
                  <pic:blipFill>
                    <a:blip r:embed="rId14"/>
                    <a:srcRect l="5442" t="7742" r="14420" b="8037"/>
                    <a:stretch>
                      <a:fillRect/>
                    </a:stretch>
                  </pic:blipFill>
                  <pic:spPr>
                    <a:xfrm>
                      <a:off x="0" y="0"/>
                      <a:ext cx="4319285" cy="297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5"/>
      <w:bookmarkEnd w:id="26"/>
      <w:r>
        <w:rPr>
          <w:rStyle w:val="20"/>
          <w:szCs w:val="24"/>
        </w:rPr>
        <w:commentReference w:id="15"/>
      </w:r>
    </w:p>
    <w:p w14:paraId="61170DEF">
      <w:pPr>
        <w:pStyle w:val="8"/>
        <w:rPr>
          <w:rFonts w:hint="eastAsia"/>
        </w:rPr>
      </w:pPr>
      <w:r>
        <w:rPr>
          <w:rFonts w:hint="eastAsia"/>
        </w:rPr>
        <w:t>图</w:t>
      </w:r>
      <w:r>
        <w:rPr>
          <w:rFonts w:ascii="Times New Roman" w:hAnsi="Times New Roman" w:cs="Times New Roman"/>
        </w:rPr>
        <w:t>4.2</w:t>
      </w:r>
      <w:r>
        <w:rPr>
          <w:rFonts w:hint="eastAsia"/>
        </w:rPr>
        <w:t xml:space="preserve">  考研</w:t>
      </w:r>
      <w:r>
        <w:t>服务平台功能图</w:t>
      </w:r>
    </w:p>
    <w:p w14:paraId="676585F9">
      <w:pPr>
        <w:pStyle w:val="37"/>
        <w:spacing w:line="360" w:lineRule="auto"/>
        <w:outlineLvl w:val="1"/>
      </w:pPr>
      <w:bookmarkStart w:id="27" w:name="_Toc199996216"/>
      <w:r>
        <w:rPr>
          <w:rFonts w:hint="eastAsia"/>
        </w:rPr>
        <w:t>4.3 **</w:t>
      </w:r>
      <w:commentRangeStart w:id="16"/>
      <w:r>
        <w:rPr>
          <w:rFonts w:hint="eastAsia"/>
        </w:rPr>
        <w:t>系统数据库设计</w:t>
      </w:r>
      <w:bookmarkEnd w:id="27"/>
      <w:commentRangeEnd w:id="16"/>
      <w:r>
        <w:rPr>
          <w:rStyle w:val="20"/>
          <w:sz w:val="28"/>
          <w:szCs w:val="24"/>
        </w:rPr>
        <w:commentReference w:id="16"/>
      </w:r>
    </w:p>
    <w:p w14:paraId="782000E9">
      <w:pPr>
        <w:pStyle w:val="37"/>
        <w:spacing w:line="360" w:lineRule="auto"/>
        <w:ind w:firstLine="560" w:firstLineChars="200"/>
        <w:outlineLvl w:val="9"/>
      </w:pPr>
      <w:r>
        <w:rPr>
          <w:rFonts w:hint="eastAsia" w:ascii="宋体" w:hAnsi="宋体"/>
          <w:szCs w:val="28"/>
          <w:lang w:val="zh-CN"/>
        </w:rPr>
        <w:t>可用1-2句话简述一下设计思路。</w:t>
      </w:r>
    </w:p>
    <w:p w14:paraId="58BAD031">
      <w:pPr>
        <w:pStyle w:val="37"/>
      </w:pPr>
      <w:bookmarkStart w:id="28" w:name="_Toc199996217"/>
      <w:r>
        <w:rPr>
          <w:rFonts w:hint="eastAsia"/>
        </w:rPr>
        <w:t>4.3.1 数据库概念结构设计</w:t>
      </w:r>
      <w:bookmarkEnd w:id="28"/>
    </w:p>
    <w:p w14:paraId="14167F13">
      <w:pPr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文字说明要有，不能只有图。</w:t>
      </w:r>
    </w:p>
    <w:p w14:paraId="49AA880E">
      <w:pPr>
        <w:spacing w:line="360" w:lineRule="auto"/>
        <w:jc w:val="center"/>
      </w:pPr>
      <w:bookmarkStart w:id="29" w:name="_Toc168238889"/>
      <w:r>
        <w:rPr>
          <w:rFonts w:ascii="宋体" w:hAnsi="宋体"/>
          <w:szCs w:val="21"/>
        </w:rPr>
        <w:drawing>
          <wp:inline distT="0" distB="0" distL="114300" distR="114300">
            <wp:extent cx="2534920" cy="240792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8801" cy="246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14:paraId="27BB5934">
      <w:pPr>
        <w:pStyle w:val="8"/>
        <w:rPr>
          <w:rFonts w:hint="eastAsia"/>
        </w:rPr>
      </w:pPr>
      <w:r>
        <w:rPr>
          <w:rFonts w:hint="eastAsia"/>
        </w:rPr>
        <w:t>图</w:t>
      </w:r>
      <w:r>
        <w:rPr>
          <w:rFonts w:ascii="Times New Roman" w:hAnsi="Times New Roman" w:cs="Times New Roman"/>
        </w:rPr>
        <w:t>4.3</w:t>
      </w:r>
      <w:r>
        <w:rPr>
          <w:rFonts w:hint="eastAsia"/>
        </w:rPr>
        <w:t xml:space="preserve">  用户/管理员实体关系图</w:t>
      </w:r>
    </w:p>
    <w:p w14:paraId="632EC3B2"/>
    <w:p w14:paraId="547D85A1">
      <w:pPr>
        <w:spacing w:line="360" w:lineRule="auto"/>
        <w:jc w:val="center"/>
      </w:pPr>
      <w:commentRangeStart w:id="17"/>
      <w:bookmarkStart w:id="30" w:name="_Toc168238888"/>
      <w:r>
        <w:drawing>
          <wp:inline distT="0" distB="0" distL="0" distR="0">
            <wp:extent cx="4585970" cy="295275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4445" cy="29580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7"/>
      <w:bookmarkEnd w:id="30"/>
      <w:r>
        <w:rPr>
          <w:rStyle w:val="20"/>
          <w:szCs w:val="24"/>
        </w:rPr>
        <w:commentReference w:id="17"/>
      </w:r>
    </w:p>
    <w:p w14:paraId="74C78458">
      <w:pPr>
        <w:pStyle w:val="5"/>
        <w:rPr>
          <w:rFonts w:hint="eastAsia"/>
        </w:rPr>
      </w:pPr>
      <w:r>
        <w:rPr>
          <w:rFonts w:hint="eastAsia"/>
        </w:rPr>
        <w:t>图</w:t>
      </w:r>
      <w:r>
        <w:rPr>
          <w:rFonts w:ascii="Times New Roman" w:hAnsi="Times New Roman" w:cs="Times New Roman"/>
        </w:rPr>
        <w:t>4.4</w:t>
      </w:r>
      <w:r>
        <w:rPr>
          <w:rFonts w:hint="eastAsia"/>
        </w:rPr>
        <w:t xml:space="preserve">  整体</w:t>
      </w:r>
      <w:r>
        <w:t>E-R</w:t>
      </w:r>
      <w:r>
        <w:rPr>
          <w:rFonts w:hint="eastAsia"/>
        </w:rPr>
        <w:t>图</w:t>
      </w:r>
    </w:p>
    <w:p w14:paraId="1017F88B">
      <w:pPr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文字说明要有，不能只有图。</w:t>
      </w:r>
    </w:p>
    <w:p w14:paraId="21D57A46">
      <w:pPr>
        <w:pStyle w:val="37"/>
      </w:pPr>
      <w:bookmarkStart w:id="31" w:name="_Toc199996218"/>
      <w:r>
        <w:rPr>
          <w:rFonts w:hint="eastAsia"/>
        </w:rPr>
        <w:t>4.3.</w:t>
      </w:r>
      <w:commentRangeStart w:id="18"/>
      <w:r>
        <w:rPr>
          <w:rFonts w:hint="eastAsia"/>
        </w:rPr>
        <w:t>2 数据库逻辑结构设计</w:t>
      </w:r>
      <w:commentRangeEnd w:id="18"/>
      <w:r>
        <w:rPr>
          <w:rStyle w:val="20"/>
          <w:rFonts w:hint="eastAsia"/>
          <w:sz w:val="28"/>
          <w:szCs w:val="24"/>
        </w:rPr>
        <w:commentReference w:id="18"/>
      </w:r>
      <w:r>
        <w:rPr>
          <w:rFonts w:hint="eastAsia"/>
        </w:rPr>
        <w:t>/数据库表结构设计</w:t>
      </w:r>
      <w:bookmarkEnd w:id="31"/>
    </w:p>
    <w:p w14:paraId="657A8EBF">
      <w:pPr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commentRangeStart w:id="19"/>
      <w:r>
        <w:rPr>
          <w:rFonts w:hint="eastAsia" w:ascii="宋体" w:hAnsi="宋体"/>
          <w:sz w:val="28"/>
          <w:szCs w:val="28"/>
          <w:lang w:val="zh-CN"/>
        </w:rPr>
        <w:t>表4.</w:t>
      </w:r>
      <w:r>
        <w:rPr>
          <w:sz w:val="28"/>
          <w:szCs w:val="28"/>
          <w:lang w:val="zh-CN"/>
        </w:rPr>
        <w:t>1</w:t>
      </w:r>
      <w:r>
        <w:rPr>
          <w:rFonts w:hint="eastAsia" w:ascii="宋体" w:hAnsi="宋体"/>
          <w:sz w:val="28"/>
          <w:szCs w:val="28"/>
          <w:lang w:val="zh-CN"/>
        </w:rPr>
        <w:t>为用户表，</w:t>
      </w:r>
      <w:r>
        <w:rPr>
          <w:rFonts w:hint="eastAsia" w:ascii="宋体" w:hAnsi="宋体"/>
          <w:sz w:val="28"/>
          <w:szCs w:val="28"/>
        </w:rPr>
        <w:t>包含</w:t>
      </w:r>
      <w:r>
        <w:rPr>
          <w:sz w:val="28"/>
          <w:szCs w:val="28"/>
        </w:rPr>
        <w:t>8</w:t>
      </w:r>
      <w:r>
        <w:rPr>
          <w:rFonts w:hint="eastAsia" w:ascii="宋体" w:hAnsi="宋体"/>
          <w:sz w:val="28"/>
          <w:szCs w:val="28"/>
        </w:rPr>
        <w:t>个字段，其中密码被设为前台不可见。用于存储用户基本</w:t>
      </w:r>
      <w:r>
        <w:rPr>
          <w:rFonts w:hint="eastAsia" w:ascii="宋体" w:hAnsi="宋体"/>
          <w:sz w:val="28"/>
          <w:szCs w:val="28"/>
          <w:lang w:val="zh-CN"/>
        </w:rPr>
        <w:t>信息，字段</w:t>
      </w:r>
      <w:r>
        <w:rPr>
          <w:kern w:val="0"/>
          <w:sz w:val="28"/>
          <w:szCs w:val="28"/>
        </w:rPr>
        <w:t>identity</w:t>
      </w:r>
      <w:r>
        <w:rPr>
          <w:rFonts w:hint="eastAsia"/>
          <w:kern w:val="0"/>
          <w:sz w:val="28"/>
          <w:szCs w:val="28"/>
        </w:rPr>
        <w:t>有两种类型，</w:t>
      </w:r>
      <w:r>
        <w:rPr>
          <w:rFonts w:hint="eastAsia" w:ascii="宋体" w:hAnsi="宋体"/>
          <w:sz w:val="28"/>
          <w:szCs w:val="28"/>
          <w:lang w:val="zh-CN"/>
        </w:rPr>
        <w:t>管理员</w:t>
      </w:r>
      <w:r>
        <w:rPr>
          <w:rFonts w:hint="eastAsia" w:ascii="宋体" w:hAnsi="宋体"/>
          <w:sz w:val="28"/>
          <w:szCs w:val="28"/>
        </w:rPr>
        <w:t>或用户的身份</w:t>
      </w:r>
      <w:r>
        <w:rPr>
          <w:rFonts w:hint="eastAsia" w:ascii="宋体" w:hAnsi="宋体"/>
          <w:sz w:val="28"/>
          <w:szCs w:val="28"/>
          <w:lang w:val="zh-CN"/>
        </w:rPr>
        <w:t>。</w:t>
      </w:r>
      <w:commentRangeEnd w:id="19"/>
      <w:r>
        <w:rPr>
          <w:rStyle w:val="20"/>
          <w:rFonts w:hint="eastAsia" w:ascii="宋体" w:hAnsi="宋体"/>
          <w:sz w:val="28"/>
          <w:szCs w:val="28"/>
          <w:lang w:val="zh-CN"/>
        </w:rPr>
        <w:commentReference w:id="19"/>
      </w:r>
      <w:r>
        <w:rPr>
          <w:rFonts w:hint="eastAsia" w:ascii="宋体" w:hAnsi="宋体"/>
          <w:sz w:val="28"/>
          <w:szCs w:val="28"/>
          <w:lang w:val="zh-CN"/>
        </w:rPr>
        <w:t>文字说明要有，不能只有表。</w:t>
      </w:r>
    </w:p>
    <w:p w14:paraId="77FF29CE">
      <w:pPr>
        <w:jc w:val="center"/>
        <w:rPr>
          <w:rFonts w:hint="eastAsia" w:ascii="黑体" w:hAnsi="黑体" w:eastAsia="黑体" w:cs="宋体"/>
          <w:szCs w:val="21"/>
        </w:rPr>
      </w:pPr>
      <w:commentRangeStart w:id="20"/>
      <w:r>
        <w:rPr>
          <w:rFonts w:hint="eastAsia" w:ascii="黑体" w:hAnsi="黑体" w:eastAsia="黑体" w:cs="宋体"/>
          <w:szCs w:val="21"/>
        </w:rPr>
        <w:t>表4.</w:t>
      </w:r>
      <w:r>
        <w:rPr>
          <w:rFonts w:ascii="黑体" w:hAnsi="黑体" w:eastAsia="黑体"/>
          <w:szCs w:val="21"/>
        </w:rPr>
        <w:t>1</w:t>
      </w:r>
      <w:r>
        <w:rPr>
          <w:rFonts w:hint="eastAsia" w:ascii="黑体" w:hAnsi="黑体" w:eastAsia="黑体" w:cs="宋体"/>
          <w:szCs w:val="21"/>
        </w:rPr>
        <w:t xml:space="preserve">  用户/管理员表</w:t>
      </w:r>
      <w:commentRangeEnd w:id="20"/>
      <w:r>
        <w:rPr>
          <w:rStyle w:val="20"/>
          <w:rFonts w:hint="eastAsia" w:ascii="黑体" w:hAnsi="黑体" w:eastAsia="黑体" w:cs="宋体"/>
        </w:rPr>
        <w:commentReference w:id="20"/>
      </w:r>
    </w:p>
    <w:p w14:paraId="15EA09DF">
      <w:pPr>
        <w:jc w:val="center"/>
        <w:rPr>
          <w:rFonts w:hint="eastAsia" w:ascii="宋体" w:hAnsi="宋体"/>
          <w:szCs w:val="21"/>
        </w:rPr>
      </w:pPr>
    </w:p>
    <w:tbl>
      <w:tblPr>
        <w:tblStyle w:val="1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1651"/>
        <w:gridCol w:w="1549"/>
        <w:gridCol w:w="1610"/>
        <w:gridCol w:w="2019"/>
      </w:tblGrid>
      <w:tr w14:paraId="4454F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single" w:color="auto" w:sz="12" w:space="0"/>
              <w:bottom w:val="single" w:color="auto" w:sz="2" w:space="0"/>
            </w:tcBorders>
          </w:tcPr>
          <w:p w14:paraId="3CE0F917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字段名</w:t>
            </w:r>
          </w:p>
        </w:tc>
        <w:tc>
          <w:tcPr>
            <w:tcW w:w="1682" w:type="dxa"/>
            <w:tcBorders>
              <w:top w:val="single" w:color="auto" w:sz="12" w:space="0"/>
              <w:bottom w:val="single" w:color="auto" w:sz="2" w:space="0"/>
            </w:tcBorders>
          </w:tcPr>
          <w:p w14:paraId="1DC0AB18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字段类型</w:t>
            </w:r>
          </w:p>
        </w:tc>
        <w:tc>
          <w:tcPr>
            <w:tcW w:w="1593" w:type="dxa"/>
            <w:tcBorders>
              <w:top w:val="single" w:color="auto" w:sz="12" w:space="0"/>
              <w:bottom w:val="single" w:color="auto" w:sz="2" w:space="0"/>
            </w:tcBorders>
          </w:tcPr>
          <w:p w14:paraId="037072FE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长度</w:t>
            </w:r>
          </w:p>
        </w:tc>
        <w:tc>
          <w:tcPr>
            <w:tcW w:w="1661" w:type="dxa"/>
            <w:tcBorders>
              <w:top w:val="single" w:color="auto" w:sz="12" w:space="0"/>
              <w:bottom w:val="single" w:color="auto" w:sz="2" w:space="0"/>
            </w:tcBorders>
          </w:tcPr>
          <w:p w14:paraId="0BF82164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commentRangeStart w:id="21"/>
            <w:r>
              <w:rPr>
                <w:rFonts w:hint="eastAsia" w:ascii="宋体" w:hAnsi="宋体" w:cs="宋体"/>
                <w:kern w:val="0"/>
                <w:szCs w:val="21"/>
              </w:rPr>
              <w:t>约束</w:t>
            </w:r>
            <w:commentRangeEnd w:id="21"/>
            <w:r>
              <w:rPr>
                <w:rStyle w:val="20"/>
                <w:rFonts w:hint="eastAsia" w:ascii="宋体" w:hAnsi="宋体" w:cs="宋体"/>
                <w:kern w:val="0"/>
              </w:rPr>
              <w:commentReference w:id="21"/>
            </w:r>
          </w:p>
        </w:tc>
        <w:tc>
          <w:tcPr>
            <w:tcW w:w="2087" w:type="dxa"/>
            <w:tcBorders>
              <w:top w:val="single" w:color="auto" w:sz="12" w:space="0"/>
              <w:bottom w:val="single" w:color="auto" w:sz="2" w:space="0"/>
            </w:tcBorders>
          </w:tcPr>
          <w:p w14:paraId="4925A5C3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</w:tr>
      <w:tr w14:paraId="4F996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single" w:color="auto" w:sz="2" w:space="0"/>
            </w:tcBorders>
          </w:tcPr>
          <w:p w14:paraId="0AD46EE6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id</w:t>
            </w:r>
          </w:p>
        </w:tc>
        <w:tc>
          <w:tcPr>
            <w:tcW w:w="1682" w:type="dxa"/>
            <w:tcBorders>
              <w:top w:val="single" w:color="auto" w:sz="2" w:space="0"/>
            </w:tcBorders>
          </w:tcPr>
          <w:p w14:paraId="12AF1891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varchar</w:t>
            </w:r>
          </w:p>
        </w:tc>
        <w:tc>
          <w:tcPr>
            <w:tcW w:w="1593" w:type="dxa"/>
            <w:tcBorders>
              <w:top w:val="single" w:color="auto" w:sz="2" w:space="0"/>
            </w:tcBorders>
          </w:tcPr>
          <w:p w14:paraId="624E3031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55</w:t>
            </w:r>
          </w:p>
        </w:tc>
        <w:tc>
          <w:tcPr>
            <w:tcW w:w="1661" w:type="dxa"/>
            <w:tcBorders>
              <w:top w:val="single" w:color="auto" w:sz="2" w:space="0"/>
            </w:tcBorders>
          </w:tcPr>
          <w:p w14:paraId="6C9BA682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主键</w:t>
            </w:r>
          </w:p>
        </w:tc>
        <w:tc>
          <w:tcPr>
            <w:tcW w:w="2087" w:type="dxa"/>
            <w:tcBorders>
              <w:top w:val="single" w:color="auto" w:sz="2" w:space="0"/>
            </w:tcBorders>
          </w:tcPr>
          <w:p w14:paraId="2A4FB9D8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用户</w:t>
            </w:r>
            <w:r>
              <w:rPr>
                <w:kern w:val="0"/>
                <w:szCs w:val="21"/>
              </w:rPr>
              <w:t>id</w:t>
            </w:r>
          </w:p>
        </w:tc>
      </w:tr>
      <w:tr w14:paraId="44FCE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</w:tcPr>
          <w:p w14:paraId="4C0EC0DA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username</w:t>
            </w:r>
          </w:p>
        </w:tc>
        <w:tc>
          <w:tcPr>
            <w:tcW w:w="1682" w:type="dxa"/>
          </w:tcPr>
          <w:p w14:paraId="6D095A76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varchar</w:t>
            </w:r>
          </w:p>
        </w:tc>
        <w:tc>
          <w:tcPr>
            <w:tcW w:w="1593" w:type="dxa"/>
          </w:tcPr>
          <w:p w14:paraId="1AE056F5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255</w:t>
            </w:r>
          </w:p>
        </w:tc>
        <w:tc>
          <w:tcPr>
            <w:tcW w:w="1661" w:type="dxa"/>
          </w:tcPr>
          <w:p w14:paraId="2B74B2AC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外键</w:t>
            </w:r>
          </w:p>
        </w:tc>
        <w:tc>
          <w:tcPr>
            <w:tcW w:w="2087" w:type="dxa"/>
          </w:tcPr>
          <w:p w14:paraId="36F736C5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用户名称</w:t>
            </w:r>
          </w:p>
        </w:tc>
      </w:tr>
      <w:tr w14:paraId="19B07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</w:tcPr>
          <w:p w14:paraId="35003994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nickname</w:t>
            </w:r>
          </w:p>
        </w:tc>
        <w:tc>
          <w:tcPr>
            <w:tcW w:w="1682" w:type="dxa"/>
          </w:tcPr>
          <w:p w14:paraId="64ADC24C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varchar</w:t>
            </w:r>
          </w:p>
        </w:tc>
        <w:tc>
          <w:tcPr>
            <w:tcW w:w="1593" w:type="dxa"/>
          </w:tcPr>
          <w:p w14:paraId="7903CE26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255</w:t>
            </w:r>
          </w:p>
        </w:tc>
        <w:tc>
          <w:tcPr>
            <w:tcW w:w="1661" w:type="dxa"/>
          </w:tcPr>
          <w:p w14:paraId="22088144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唯一</w:t>
            </w:r>
          </w:p>
        </w:tc>
        <w:tc>
          <w:tcPr>
            <w:tcW w:w="2087" w:type="dxa"/>
          </w:tcPr>
          <w:p w14:paraId="3B53D21D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用户昵称</w:t>
            </w:r>
          </w:p>
        </w:tc>
      </w:tr>
      <w:tr w14:paraId="4942E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</w:tcPr>
          <w:p w14:paraId="21B1AB48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head</w:t>
            </w:r>
          </w:p>
        </w:tc>
        <w:tc>
          <w:tcPr>
            <w:tcW w:w="1682" w:type="dxa"/>
          </w:tcPr>
          <w:p w14:paraId="3804BF53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varchar</w:t>
            </w:r>
          </w:p>
        </w:tc>
        <w:tc>
          <w:tcPr>
            <w:tcW w:w="1593" w:type="dxa"/>
          </w:tcPr>
          <w:p w14:paraId="292CA8A6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255</w:t>
            </w:r>
          </w:p>
        </w:tc>
        <w:tc>
          <w:tcPr>
            <w:tcW w:w="1661" w:type="dxa"/>
          </w:tcPr>
          <w:p w14:paraId="314EA573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不为空</w:t>
            </w:r>
          </w:p>
        </w:tc>
        <w:tc>
          <w:tcPr>
            <w:tcW w:w="2087" w:type="dxa"/>
          </w:tcPr>
          <w:p w14:paraId="312DE8A5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用户头像</w:t>
            </w:r>
          </w:p>
        </w:tc>
      </w:tr>
      <w:tr w14:paraId="5989B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</w:tcPr>
          <w:p w14:paraId="25B6F0AA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tel</w:t>
            </w:r>
          </w:p>
        </w:tc>
        <w:tc>
          <w:tcPr>
            <w:tcW w:w="1682" w:type="dxa"/>
          </w:tcPr>
          <w:p w14:paraId="763B7B94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varchar</w:t>
            </w:r>
          </w:p>
        </w:tc>
        <w:tc>
          <w:tcPr>
            <w:tcW w:w="1593" w:type="dxa"/>
          </w:tcPr>
          <w:p w14:paraId="6300C417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255</w:t>
            </w:r>
          </w:p>
        </w:tc>
        <w:tc>
          <w:tcPr>
            <w:tcW w:w="1661" w:type="dxa"/>
          </w:tcPr>
          <w:p w14:paraId="2F6F92C7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自增</w:t>
            </w:r>
          </w:p>
        </w:tc>
        <w:tc>
          <w:tcPr>
            <w:tcW w:w="2087" w:type="dxa"/>
          </w:tcPr>
          <w:p w14:paraId="665EAFC3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用户电话</w:t>
            </w:r>
          </w:p>
        </w:tc>
      </w:tr>
      <w:tr w14:paraId="6D420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</w:tcPr>
          <w:p w14:paraId="12A57EDE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pass</w:t>
            </w:r>
          </w:p>
        </w:tc>
        <w:tc>
          <w:tcPr>
            <w:tcW w:w="1682" w:type="dxa"/>
          </w:tcPr>
          <w:p w14:paraId="7200B907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varchar</w:t>
            </w:r>
          </w:p>
        </w:tc>
        <w:tc>
          <w:tcPr>
            <w:tcW w:w="1593" w:type="dxa"/>
          </w:tcPr>
          <w:p w14:paraId="20C72C18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255</w:t>
            </w:r>
          </w:p>
        </w:tc>
        <w:tc>
          <w:tcPr>
            <w:tcW w:w="1661" w:type="dxa"/>
          </w:tcPr>
          <w:p w14:paraId="13F35396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2087" w:type="dxa"/>
          </w:tcPr>
          <w:p w14:paraId="78DA642D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密码</w:t>
            </w:r>
          </w:p>
        </w:tc>
      </w:tr>
      <w:tr w14:paraId="2C86E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</w:tcPr>
          <w:p w14:paraId="18DA537A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identity</w:t>
            </w:r>
          </w:p>
        </w:tc>
        <w:tc>
          <w:tcPr>
            <w:tcW w:w="1682" w:type="dxa"/>
          </w:tcPr>
          <w:p w14:paraId="0AC11D8E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varchar</w:t>
            </w:r>
          </w:p>
        </w:tc>
        <w:tc>
          <w:tcPr>
            <w:tcW w:w="1593" w:type="dxa"/>
          </w:tcPr>
          <w:p w14:paraId="2D9786D6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25</w:t>
            </w:r>
          </w:p>
        </w:tc>
        <w:tc>
          <w:tcPr>
            <w:tcW w:w="1661" w:type="dxa"/>
          </w:tcPr>
          <w:p w14:paraId="291C86B3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2087" w:type="dxa"/>
          </w:tcPr>
          <w:p w14:paraId="46685B64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身份</w:t>
            </w:r>
          </w:p>
        </w:tc>
      </w:tr>
      <w:tr w14:paraId="5EF7D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bottom w:val="single" w:color="auto" w:sz="12" w:space="0"/>
            </w:tcBorders>
          </w:tcPr>
          <w:p w14:paraId="4E68B06A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time</w:t>
            </w:r>
          </w:p>
        </w:tc>
        <w:tc>
          <w:tcPr>
            <w:tcW w:w="1682" w:type="dxa"/>
            <w:tcBorders>
              <w:bottom w:val="single" w:color="auto" w:sz="12" w:space="0"/>
            </w:tcBorders>
          </w:tcPr>
          <w:p w14:paraId="2144A35C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datetime</w:t>
            </w:r>
          </w:p>
        </w:tc>
        <w:tc>
          <w:tcPr>
            <w:tcW w:w="1593" w:type="dxa"/>
            <w:tcBorders>
              <w:bottom w:val="single" w:color="auto" w:sz="12" w:space="0"/>
            </w:tcBorders>
          </w:tcPr>
          <w:p w14:paraId="613BB385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</w:t>
            </w:r>
          </w:p>
        </w:tc>
        <w:tc>
          <w:tcPr>
            <w:tcW w:w="1661" w:type="dxa"/>
            <w:tcBorders>
              <w:bottom w:val="single" w:color="auto" w:sz="12" w:space="0"/>
            </w:tcBorders>
          </w:tcPr>
          <w:p w14:paraId="4A62F0DF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2087" w:type="dxa"/>
            <w:tcBorders>
              <w:bottom w:val="single" w:color="auto" w:sz="12" w:space="0"/>
            </w:tcBorders>
          </w:tcPr>
          <w:p w14:paraId="50BF8901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创建时间</w:t>
            </w:r>
          </w:p>
        </w:tc>
      </w:tr>
    </w:tbl>
    <w:p w14:paraId="3FE182FD">
      <w:pPr>
        <w:pStyle w:val="30"/>
      </w:pPr>
      <w:bookmarkStart w:id="32" w:name="_Toc199996219"/>
      <w:r>
        <w:rPr>
          <w:rFonts w:hint="eastAsia"/>
        </w:rPr>
        <w:t xml:space="preserve">5 </w:t>
      </w:r>
      <w:commentRangeStart w:id="22"/>
      <w:r>
        <w:rPr>
          <w:rFonts w:hint="eastAsia"/>
        </w:rPr>
        <w:t>**系统详细设计与实现</w:t>
      </w:r>
      <w:commentRangeEnd w:id="22"/>
      <w:bookmarkEnd w:id="32"/>
      <w:r>
        <w:rPr>
          <w:rStyle w:val="20"/>
          <w:sz w:val="28"/>
          <w:szCs w:val="24"/>
        </w:rPr>
        <w:commentReference w:id="22"/>
      </w:r>
    </w:p>
    <w:p w14:paraId="2B927797">
      <w:pPr>
        <w:pStyle w:val="35"/>
      </w:pPr>
      <w:bookmarkStart w:id="33" w:name="_Toc199996220"/>
      <w:r>
        <w:rPr>
          <w:rFonts w:hint="eastAsia"/>
        </w:rPr>
        <w:t>5.1 用户模块功能</w:t>
      </w:r>
      <w:bookmarkEnd w:id="33"/>
    </w:p>
    <w:p w14:paraId="0CE182F9">
      <w:pPr>
        <w:pStyle w:val="37"/>
      </w:pPr>
      <w:bookmarkStart w:id="34" w:name="_Toc199996221"/>
      <w:r>
        <w:rPr>
          <w:rFonts w:hint="eastAsia"/>
        </w:rPr>
        <w:t>5.1.1 登录注册</w:t>
      </w:r>
      <w:bookmarkEnd w:id="34"/>
    </w:p>
    <w:p w14:paraId="06569FEB">
      <w:pPr>
        <w:pStyle w:val="39"/>
        <w:spacing w:line="360" w:lineRule="auto"/>
      </w:pPr>
      <w:r>
        <w:rPr>
          <w:rFonts w:hint="eastAsia"/>
        </w:rPr>
        <w:t>具体内容（登录方式、流程等，如验证码的设计规则、编码实现等）。</w:t>
      </w:r>
    </w:p>
    <w:p w14:paraId="4B102D96">
      <w:pPr>
        <w:pStyle w:val="37"/>
      </w:pPr>
      <w:bookmarkStart w:id="35" w:name="_Toc199996222"/>
      <w:r>
        <w:rPr>
          <w:rFonts w:hint="eastAsia"/>
        </w:rPr>
        <w:t>5.1.2 用户发帖</w:t>
      </w:r>
      <w:bookmarkEnd w:id="35"/>
    </w:p>
    <w:p w14:paraId="582D49D8">
      <w:pPr>
        <w:pStyle w:val="39"/>
        <w:spacing w:line="360" w:lineRule="auto"/>
      </w:pPr>
      <w:r>
        <w:rPr>
          <w:rFonts w:hint="eastAsia"/>
        </w:rPr>
        <w:t>具体内容。</w:t>
      </w:r>
    </w:p>
    <w:p w14:paraId="38BF524A">
      <w:pPr>
        <w:pStyle w:val="37"/>
      </w:pPr>
      <w:bookmarkStart w:id="36" w:name="_Toc199996223"/>
      <w:r>
        <w:rPr>
          <w:rFonts w:hint="eastAsia"/>
        </w:rPr>
        <w:t>5.1.3 ****</w:t>
      </w:r>
      <w:bookmarkEnd w:id="36"/>
    </w:p>
    <w:p w14:paraId="17B9C15E">
      <w:pPr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当用户发表评论时，输入评论内容，用户点击发表评论按钮后，评论成功添加至数据库，并实时显示在帖子下方的评论区中。如果用户编辑的评论语句为空，即未输入任何内容，当尝试点击发表评论时，系统会立即弹出一个提醒窗口，明确指出评论内容不能为空，如图</w:t>
      </w:r>
      <w:r>
        <w:rPr>
          <w:rFonts w:hint="eastAsia"/>
          <w:sz w:val="28"/>
          <w:szCs w:val="28"/>
          <w:lang w:val="zh-CN"/>
        </w:rPr>
        <w:t>5.1所示。</w:t>
      </w:r>
    </w:p>
    <w:p w14:paraId="4C3BED5E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drawing>
          <wp:inline distT="0" distB="0" distL="114300" distR="114300">
            <wp:extent cx="1828800" cy="3578225"/>
            <wp:effectExtent l="0" t="0" r="0" b="3175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/>
                    </pic:cNvPicPr>
                  </pic:nvPicPr>
                  <pic:blipFill>
                    <a:blip r:embed="rId17"/>
                    <a:srcRect t="2173" b="1729"/>
                    <a:stretch>
                      <a:fillRect/>
                    </a:stretch>
                  </pic:blipFill>
                  <pic:spPr>
                    <a:xfrm>
                      <a:off x="0" y="0"/>
                      <a:ext cx="1879892" cy="36787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E0E29">
      <w:pPr>
        <w:ind w:firstLine="420"/>
        <w:jc w:val="center"/>
        <w:rPr>
          <w:rFonts w:hint="eastAsia" w:ascii="黑体" w:hAnsi="黑体" w:eastAsia="黑体" w:cs="宋体"/>
          <w:szCs w:val="21"/>
          <w:lang w:val="zh-CN"/>
        </w:rPr>
      </w:pPr>
      <w:r>
        <w:rPr>
          <w:rFonts w:hint="eastAsia" w:ascii="黑体" w:hAnsi="黑体" w:eastAsia="黑体" w:cs="宋体"/>
          <w:szCs w:val="21"/>
          <w:lang w:val="zh-CN"/>
        </w:rPr>
        <w:t>图</w:t>
      </w:r>
      <w:r>
        <w:rPr>
          <w:rFonts w:eastAsia="黑体"/>
          <w:szCs w:val="21"/>
        </w:rPr>
        <w:t>5.1</w:t>
      </w:r>
      <w:r>
        <w:rPr>
          <w:rFonts w:hint="eastAsia" w:ascii="黑体" w:hAnsi="黑体" w:eastAsia="黑体" w:cs="宋体"/>
          <w:szCs w:val="21"/>
          <w:lang w:val="zh-CN"/>
        </w:rPr>
        <w:t xml:space="preserve">  </w:t>
      </w:r>
      <w:r>
        <w:rPr>
          <w:rFonts w:hint="eastAsia" w:ascii="黑体" w:hAnsi="黑体" w:eastAsia="黑体" w:cs="宋体"/>
          <w:szCs w:val="21"/>
        </w:rPr>
        <w:t>帖子</w:t>
      </w:r>
      <w:r>
        <w:rPr>
          <w:rFonts w:hint="eastAsia" w:ascii="黑体" w:hAnsi="黑体" w:eastAsia="黑体" w:cs="宋体"/>
          <w:szCs w:val="21"/>
          <w:lang w:val="zh-CN"/>
        </w:rPr>
        <w:t>评论</w:t>
      </w:r>
      <w:commentRangeStart w:id="23"/>
      <w:r>
        <w:rPr>
          <w:rFonts w:hint="eastAsia" w:ascii="黑体" w:hAnsi="黑体" w:eastAsia="黑体" w:cs="宋体"/>
          <w:szCs w:val="21"/>
          <w:lang w:val="zh-CN"/>
        </w:rPr>
        <w:t>流程图</w:t>
      </w:r>
      <w:commentRangeEnd w:id="23"/>
      <w:r>
        <w:rPr>
          <w:rStyle w:val="20"/>
          <w:rFonts w:hint="eastAsia" w:ascii="黑体" w:hAnsi="黑体" w:eastAsia="黑体" w:cs="宋体"/>
          <w:lang w:val="zh-CN"/>
        </w:rPr>
        <w:commentReference w:id="23"/>
      </w:r>
    </w:p>
    <w:p w14:paraId="4A38951E">
      <w:pPr>
        <w:jc w:val="center"/>
      </w:pPr>
      <w:commentRangeStart w:id="24"/>
      <w:r>
        <w:rPr>
          <w:rFonts w:ascii="宋体" w:hAnsi="宋体"/>
          <w:sz w:val="28"/>
          <w:szCs w:val="28"/>
        </w:rPr>
        <w:drawing>
          <wp:inline distT="0" distB="0" distL="114300" distR="114300">
            <wp:extent cx="2575560" cy="2664460"/>
            <wp:effectExtent l="0" t="0" r="0" b="254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/>
                    </pic:cNvPicPr>
                  </pic:nvPicPr>
                  <pic:blipFill>
                    <a:blip r:embed="rId18"/>
                    <a:srcRect b="2197"/>
                    <a:stretch>
                      <a:fillRect/>
                    </a:stretch>
                  </pic:blipFill>
                  <pic:spPr>
                    <a:xfrm>
                      <a:off x="0" y="0"/>
                      <a:ext cx="2594016" cy="26838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4"/>
      <w:r>
        <w:rPr>
          <w:rStyle w:val="20"/>
          <w:szCs w:val="24"/>
        </w:rPr>
        <w:commentReference w:id="24"/>
      </w:r>
    </w:p>
    <w:p w14:paraId="77BD82F3">
      <w:pPr>
        <w:ind w:firstLine="420"/>
        <w:jc w:val="center"/>
        <w:rPr>
          <w:rFonts w:eastAsia="黑体"/>
          <w:szCs w:val="21"/>
          <w:lang w:val="zh-CN"/>
        </w:rPr>
      </w:pPr>
      <w:r>
        <w:rPr>
          <w:rFonts w:eastAsia="黑体"/>
          <w:szCs w:val="21"/>
          <w:lang w:val="zh-CN"/>
        </w:rPr>
        <w:t>图</w:t>
      </w:r>
      <w:r>
        <w:rPr>
          <w:rFonts w:eastAsia="黑体"/>
          <w:szCs w:val="21"/>
        </w:rPr>
        <w:t>5</w:t>
      </w:r>
      <w:r>
        <w:rPr>
          <w:rFonts w:hint="eastAsia" w:eastAsia="黑体"/>
          <w:szCs w:val="21"/>
        </w:rPr>
        <w:t>.</w:t>
      </w:r>
      <w:r>
        <w:rPr>
          <w:rFonts w:eastAsia="黑体"/>
          <w:szCs w:val="21"/>
        </w:rPr>
        <w:t>2</w:t>
      </w:r>
      <w:r>
        <w:rPr>
          <w:rFonts w:eastAsia="黑体"/>
          <w:szCs w:val="21"/>
          <w:lang w:val="zh-CN"/>
        </w:rPr>
        <w:t xml:space="preserve">  用户评论页面图</w:t>
      </w:r>
    </w:p>
    <w:p w14:paraId="19F50A9A">
      <w:pPr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在考研服务平台中，用户在前端</w:t>
      </w:r>
      <w:r>
        <w:rPr>
          <w:rFonts w:hint="eastAsia" w:ascii="宋体" w:hAnsi="宋体"/>
          <w:sz w:val="28"/>
          <w:szCs w:val="28"/>
        </w:rPr>
        <w:t>帖子详情</w:t>
      </w:r>
      <w:r>
        <w:rPr>
          <w:rFonts w:hint="eastAsia" w:ascii="宋体" w:hAnsi="宋体"/>
          <w:sz w:val="28"/>
          <w:szCs w:val="28"/>
          <w:lang w:val="zh-CN"/>
        </w:rPr>
        <w:t>页面，</w:t>
      </w:r>
      <w:r>
        <w:rPr>
          <w:rFonts w:hint="eastAsia" w:ascii="宋体" w:hAnsi="宋体"/>
          <w:sz w:val="28"/>
          <w:szCs w:val="28"/>
        </w:rPr>
        <w:t>填写内容</w:t>
      </w:r>
      <w:r>
        <w:rPr>
          <w:rFonts w:hint="eastAsia" w:ascii="宋体" w:hAnsi="宋体"/>
          <w:sz w:val="28"/>
          <w:szCs w:val="28"/>
          <w:lang w:val="zh-CN"/>
        </w:rPr>
        <w:t>并点击发布后，相关参变量会传输到</w:t>
      </w:r>
      <w:r>
        <w:rPr>
          <w:rFonts w:hint="eastAsia"/>
          <w:sz w:val="28"/>
          <w:szCs w:val="28"/>
        </w:rPr>
        <w:t>帖子控制器</w:t>
      </w:r>
      <w:r>
        <w:rPr>
          <w:rFonts w:hint="eastAsia" w:ascii="宋体" w:hAnsi="宋体"/>
          <w:sz w:val="28"/>
          <w:szCs w:val="28"/>
          <w:lang w:val="zh-CN"/>
        </w:rPr>
        <w:t>层。</w:t>
      </w:r>
      <w:r>
        <w:rPr>
          <w:rFonts w:hint="eastAsia"/>
          <w:sz w:val="28"/>
          <w:szCs w:val="28"/>
        </w:rPr>
        <w:t>控制器</w:t>
      </w:r>
      <w:r>
        <w:rPr>
          <w:rFonts w:hint="eastAsia" w:ascii="宋体" w:hAnsi="宋体"/>
          <w:sz w:val="28"/>
          <w:szCs w:val="28"/>
          <w:lang w:val="zh-CN"/>
        </w:rPr>
        <w:t>层接收参</w:t>
      </w:r>
      <w:r>
        <w:rPr>
          <w:rFonts w:hint="eastAsia" w:ascii="宋体" w:hAnsi="宋体"/>
          <w:sz w:val="28"/>
          <w:szCs w:val="28"/>
        </w:rPr>
        <w:t>数，</w:t>
      </w:r>
      <w:r>
        <w:rPr>
          <w:rFonts w:hint="eastAsia" w:ascii="宋体" w:hAnsi="宋体"/>
          <w:sz w:val="28"/>
          <w:szCs w:val="28"/>
          <w:lang w:val="zh-CN"/>
        </w:rPr>
        <w:t>调用</w:t>
      </w:r>
      <w:r>
        <w:rPr>
          <w:rFonts w:hint="eastAsia"/>
          <w:sz w:val="28"/>
          <w:szCs w:val="28"/>
        </w:rPr>
        <w:t>业务逻辑层</w:t>
      </w:r>
      <w:r>
        <w:rPr>
          <w:rFonts w:hint="eastAsia" w:ascii="宋体" w:hAnsi="宋体"/>
          <w:sz w:val="28"/>
          <w:szCs w:val="28"/>
          <w:lang w:val="zh-CN"/>
        </w:rPr>
        <w:t>的</w:t>
      </w:r>
      <w:r>
        <w:rPr>
          <w:sz w:val="28"/>
          <w:szCs w:val="28"/>
          <w:lang w:val="zh-CN"/>
        </w:rPr>
        <w:t>save</w:t>
      </w:r>
      <w:r>
        <w:rPr>
          <w:rFonts w:hint="eastAsia" w:ascii="宋体" w:hAnsi="宋体"/>
          <w:sz w:val="28"/>
          <w:szCs w:val="28"/>
          <w:lang w:val="zh-CN"/>
        </w:rPr>
        <w:t>方法。</w:t>
      </w:r>
      <w:r>
        <w:rPr>
          <w:rFonts w:hint="eastAsia" w:ascii="宋体" w:hAnsi="宋体"/>
          <w:sz w:val="28"/>
          <w:szCs w:val="28"/>
        </w:rPr>
        <w:t>此</w:t>
      </w:r>
      <w:r>
        <w:rPr>
          <w:rFonts w:hint="eastAsia" w:ascii="宋体" w:hAnsi="宋体"/>
          <w:sz w:val="28"/>
          <w:szCs w:val="28"/>
          <w:lang w:val="zh-CN"/>
        </w:rPr>
        <w:t>方法处理逻辑，将评论内容等信息保存到</w:t>
      </w:r>
      <w:r>
        <w:rPr>
          <w:rFonts w:hint="eastAsia" w:ascii="宋体" w:hAnsi="宋体"/>
          <w:sz w:val="28"/>
          <w:szCs w:val="28"/>
        </w:rPr>
        <w:t>论坛</w:t>
      </w:r>
      <w:r>
        <w:rPr>
          <w:rFonts w:hint="eastAsia" w:ascii="宋体" w:hAnsi="宋体"/>
          <w:sz w:val="28"/>
          <w:szCs w:val="28"/>
          <w:lang w:val="zh-CN"/>
        </w:rPr>
        <w:t>评论表中，从而新增</w:t>
      </w:r>
      <w:r>
        <w:rPr>
          <w:rFonts w:hint="eastAsia" w:ascii="宋体" w:hAnsi="宋体"/>
          <w:sz w:val="28"/>
          <w:szCs w:val="28"/>
        </w:rPr>
        <w:t>评论的</w:t>
      </w:r>
      <w:r>
        <w:rPr>
          <w:rFonts w:hint="eastAsia" w:ascii="宋体" w:hAnsi="宋体"/>
          <w:sz w:val="28"/>
          <w:szCs w:val="28"/>
          <w:lang w:val="zh-CN"/>
        </w:rPr>
        <w:t>记录</w:t>
      </w:r>
      <w:r>
        <w:rPr>
          <w:rFonts w:hint="eastAsia" w:ascii="宋体" w:hAnsi="宋体"/>
          <w:sz w:val="28"/>
          <w:szCs w:val="28"/>
        </w:rPr>
        <w:t>信息</w:t>
      </w:r>
      <w:r>
        <w:rPr>
          <w:rFonts w:hint="eastAsia" w:ascii="宋体" w:hAnsi="宋体"/>
          <w:sz w:val="28"/>
          <w:szCs w:val="28"/>
          <w:lang w:val="zh-CN"/>
        </w:rPr>
        <w:t>，如图</w:t>
      </w:r>
      <w:r>
        <w:rPr>
          <w:rFonts w:hint="eastAsia"/>
          <w:sz w:val="28"/>
          <w:szCs w:val="28"/>
          <w:lang w:val="zh-CN"/>
        </w:rPr>
        <w:t>5.3、图5.4所示。</w:t>
      </w:r>
    </w:p>
    <w:p w14:paraId="68A47C74">
      <w:pPr>
        <w:jc w:val="center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</w:rPr>
        <w:drawing>
          <wp:inline distT="0" distB="0" distL="114300" distR="114300">
            <wp:extent cx="4304665" cy="1826260"/>
            <wp:effectExtent l="0" t="0" r="635" b="2540"/>
            <wp:docPr id="50" name="图片 50" descr="1709136121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709136121977"/>
                    <pic:cNvPicPr>
                      <a:picLocks noChangeAspect="1"/>
                    </pic:cNvPicPr>
                  </pic:nvPicPr>
                  <pic:blipFill>
                    <a:blip r:embed="rId19"/>
                    <a:srcRect t="2218" r="11434" b="15743"/>
                    <a:stretch>
                      <a:fillRect/>
                    </a:stretch>
                  </pic:blipFill>
                  <pic:spPr>
                    <a:xfrm>
                      <a:off x="0" y="0"/>
                      <a:ext cx="4400565" cy="18669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75C10">
      <w:pPr>
        <w:ind w:firstLine="420"/>
        <w:jc w:val="center"/>
        <w:rPr>
          <w:rFonts w:eastAsia="黑体"/>
          <w:szCs w:val="21"/>
          <w:lang w:val="zh-CN"/>
        </w:rPr>
      </w:pPr>
      <w:commentRangeStart w:id="25"/>
      <w:r>
        <w:rPr>
          <w:rFonts w:eastAsia="黑体"/>
          <w:szCs w:val="21"/>
          <w:lang w:val="zh-CN"/>
        </w:rPr>
        <w:t>图</w:t>
      </w:r>
      <w:r>
        <w:rPr>
          <w:rFonts w:eastAsia="黑体"/>
          <w:szCs w:val="21"/>
        </w:rPr>
        <w:t>5</w:t>
      </w:r>
      <w:r>
        <w:rPr>
          <w:rFonts w:hint="eastAsia" w:eastAsia="黑体"/>
          <w:szCs w:val="21"/>
        </w:rPr>
        <w:t>.</w:t>
      </w:r>
      <w:r>
        <w:rPr>
          <w:rFonts w:eastAsia="黑体"/>
          <w:szCs w:val="21"/>
        </w:rPr>
        <w:t>3</w:t>
      </w:r>
      <w:r>
        <w:rPr>
          <w:rFonts w:eastAsia="黑体"/>
          <w:szCs w:val="21"/>
          <w:lang w:val="zh-CN"/>
        </w:rPr>
        <w:t xml:space="preserve">  用户评论Controller层主要代码图</w:t>
      </w:r>
      <w:commentRangeEnd w:id="25"/>
      <w:r>
        <w:rPr>
          <w:rStyle w:val="20"/>
          <w:rFonts w:eastAsia="黑体"/>
          <w:lang w:val="zh-CN"/>
        </w:rPr>
        <w:commentReference w:id="25"/>
      </w:r>
    </w:p>
    <w:p w14:paraId="11A39733">
      <w:pPr>
        <w:jc w:val="center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</w:rPr>
        <w:drawing>
          <wp:inline distT="0" distB="0" distL="114300" distR="114300">
            <wp:extent cx="4286250" cy="552450"/>
            <wp:effectExtent l="0" t="0" r="0" b="0"/>
            <wp:docPr id="51" name="图片 51" descr="1709136158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709136158772"/>
                    <pic:cNvPicPr>
                      <a:picLocks noChangeAspect="1"/>
                    </pic:cNvPicPr>
                  </pic:nvPicPr>
                  <pic:blipFill>
                    <a:blip r:embed="rId20"/>
                    <a:srcRect t="59057" b="4786"/>
                    <a:stretch>
                      <a:fillRect/>
                    </a:stretch>
                  </pic:blipFill>
                  <pic:spPr>
                    <a:xfrm>
                      <a:off x="0" y="0"/>
                      <a:ext cx="4418830" cy="5694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18F3C">
      <w:pPr>
        <w:ind w:firstLine="420"/>
        <w:jc w:val="center"/>
        <w:rPr>
          <w:rFonts w:eastAsia="黑体"/>
          <w:szCs w:val="21"/>
          <w:lang w:val="zh-CN"/>
        </w:rPr>
      </w:pPr>
      <w:r>
        <w:rPr>
          <w:rFonts w:eastAsia="黑体"/>
          <w:szCs w:val="21"/>
          <w:lang w:val="zh-CN"/>
        </w:rPr>
        <w:t>图5</w:t>
      </w:r>
      <w:r>
        <w:rPr>
          <w:rFonts w:hint="eastAsia" w:eastAsia="黑体"/>
          <w:szCs w:val="21"/>
          <w:lang w:val="zh-CN"/>
        </w:rPr>
        <w:t>.</w:t>
      </w:r>
      <w:r>
        <w:rPr>
          <w:rFonts w:eastAsia="黑体"/>
          <w:szCs w:val="21"/>
          <w:lang w:val="zh-CN"/>
        </w:rPr>
        <w:t>4  用户评论Service层主要代码图</w:t>
      </w:r>
    </w:p>
    <w:p w14:paraId="5B0A0A75">
      <w:pPr>
        <w:pStyle w:val="35"/>
      </w:pPr>
      <w:bookmarkStart w:id="37" w:name="_Toc199996224"/>
      <w:r>
        <w:rPr>
          <w:rFonts w:hint="eastAsia"/>
        </w:rPr>
        <w:t>5.2 管理员功能</w:t>
      </w:r>
      <w:bookmarkEnd w:id="37"/>
    </w:p>
    <w:p w14:paraId="41C50D96">
      <w:pPr>
        <w:pStyle w:val="37"/>
      </w:pPr>
      <w:bookmarkStart w:id="38" w:name="_Toc199996225"/>
      <w:r>
        <w:rPr>
          <w:rFonts w:hint="eastAsia"/>
        </w:rPr>
        <w:t>5.2.1 用户管理</w:t>
      </w:r>
      <w:bookmarkEnd w:id="38"/>
    </w:p>
    <w:p w14:paraId="79F8BCD5">
      <w:pPr>
        <w:pStyle w:val="39"/>
        <w:spacing w:line="360" w:lineRule="auto"/>
      </w:pPr>
      <w:r>
        <w:rPr>
          <w:rFonts w:hint="eastAsia"/>
        </w:rPr>
        <w:t>具体内容。</w:t>
      </w:r>
    </w:p>
    <w:p w14:paraId="4317C408">
      <w:pPr>
        <w:pStyle w:val="37"/>
      </w:pPr>
      <w:bookmarkStart w:id="39" w:name="_Toc199996226"/>
      <w:r>
        <w:rPr>
          <w:rFonts w:hint="eastAsia"/>
        </w:rPr>
        <w:t>5.2.2 订单管理</w:t>
      </w:r>
      <w:bookmarkEnd w:id="39"/>
    </w:p>
    <w:p w14:paraId="411ACEEF">
      <w:pPr>
        <w:pStyle w:val="39"/>
        <w:spacing w:line="360" w:lineRule="auto"/>
      </w:pPr>
      <w:r>
        <w:rPr>
          <w:rFonts w:hint="eastAsia"/>
        </w:rPr>
        <w:t>具体内容。</w:t>
      </w:r>
    </w:p>
    <w:p w14:paraId="0D57DC98">
      <w:pPr>
        <w:pStyle w:val="37"/>
      </w:pPr>
      <w:bookmarkStart w:id="40" w:name="_Toc199996227"/>
      <w:r>
        <w:rPr>
          <w:rFonts w:hint="eastAsia"/>
        </w:rPr>
        <w:t>5.2.3 ****管理</w:t>
      </w:r>
      <w:bookmarkEnd w:id="40"/>
    </w:p>
    <w:p w14:paraId="667869EF">
      <w:pPr>
        <w:pStyle w:val="39"/>
        <w:spacing w:line="360" w:lineRule="auto"/>
      </w:pPr>
      <w:r>
        <w:rPr>
          <w:rFonts w:hint="eastAsia"/>
        </w:rPr>
        <w:t>具体内容。</w:t>
      </w:r>
    </w:p>
    <w:p w14:paraId="5DB961E1">
      <w:pPr>
        <w:pStyle w:val="35"/>
      </w:pPr>
      <w:bookmarkStart w:id="41" w:name="_Toc199996228"/>
      <w:r>
        <w:rPr>
          <w:rFonts w:hint="eastAsia"/>
        </w:rPr>
        <w:t>5.3 其他角色功能</w:t>
      </w:r>
      <w:bookmarkEnd w:id="41"/>
    </w:p>
    <w:p w14:paraId="17671301">
      <w:pPr>
        <w:pStyle w:val="39"/>
        <w:spacing w:line="360" w:lineRule="auto"/>
      </w:pPr>
      <w:r>
        <w:rPr>
          <w:rFonts w:hint="eastAsia"/>
        </w:rPr>
        <w:t>具体内容。</w:t>
      </w:r>
    </w:p>
    <w:p w14:paraId="7522F787">
      <w:pPr>
        <w:pStyle w:val="30"/>
      </w:pPr>
      <w:bookmarkStart w:id="42" w:name="_Toc199996229"/>
      <w:r>
        <w:rPr>
          <w:rFonts w:hint="eastAsia"/>
        </w:rPr>
        <w:t xml:space="preserve">6 </w:t>
      </w:r>
      <w:commentRangeStart w:id="26"/>
      <w:r>
        <w:rPr>
          <w:rFonts w:hint="eastAsia"/>
        </w:rPr>
        <w:t>**系统测试</w:t>
      </w:r>
      <w:commentRangeEnd w:id="26"/>
      <w:bookmarkEnd w:id="42"/>
      <w:r>
        <w:rPr>
          <w:rStyle w:val="20"/>
          <w:sz w:val="28"/>
          <w:szCs w:val="24"/>
        </w:rPr>
        <w:commentReference w:id="26"/>
      </w:r>
    </w:p>
    <w:p w14:paraId="63032598">
      <w:pPr>
        <w:pStyle w:val="39"/>
        <w:spacing w:line="360" w:lineRule="auto"/>
      </w:pPr>
      <w:r>
        <w:rPr>
          <w:rFonts w:hint="eastAsia"/>
        </w:rPr>
        <w:t>根据实际情况，可用1-2句话概述测试方案，包括主要的测试方法（</w:t>
      </w:r>
      <w:r>
        <w:t>单元测试、集成测试、系统测试</w:t>
      </w:r>
      <w:r>
        <w:rPr>
          <w:rFonts w:hint="eastAsia"/>
        </w:rPr>
        <w:t>）、测试内容（</w:t>
      </w:r>
      <w:r>
        <w:t>功能测试：验证系统的各项功能是否符合需求</w:t>
      </w:r>
      <w:r>
        <w:rPr>
          <w:rFonts w:hint="eastAsia"/>
        </w:rPr>
        <w:t>；</w:t>
      </w:r>
      <w:r>
        <w:t>性能测试：评估系统在高负载情况下的响应时间和吞吐量</w:t>
      </w:r>
      <w:r>
        <w:rPr>
          <w:rFonts w:hint="eastAsia"/>
        </w:rPr>
        <w:t>；</w:t>
      </w:r>
      <w:r>
        <w:t>安全测试：检查系统是否存在安全漏洞。</w:t>
      </w:r>
      <w:r>
        <w:rPr>
          <w:rFonts w:hint="eastAsia"/>
        </w:rPr>
        <w:t>）和测试工具。</w:t>
      </w:r>
    </w:p>
    <w:p w14:paraId="2B31E065">
      <w:pPr>
        <w:pStyle w:val="35"/>
      </w:pPr>
      <w:bookmarkStart w:id="43" w:name="_Toc199996230"/>
      <w:r>
        <w:rPr>
          <w:rFonts w:hint="eastAsia"/>
        </w:rPr>
        <w:t>6.1 用户功能测试</w:t>
      </w:r>
      <w:bookmarkEnd w:id="43"/>
    </w:p>
    <w:p w14:paraId="597EF006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不能只有表格，请用文字描述。</w:t>
      </w:r>
    </w:p>
    <w:p w14:paraId="41C574E6">
      <w:pPr>
        <w:ind w:firstLine="420"/>
        <w:jc w:val="center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表6</w:t>
      </w:r>
      <w:r>
        <w:rPr>
          <w:rFonts w:hint="eastAsia" w:eastAsia="黑体"/>
          <w:bCs/>
          <w:szCs w:val="21"/>
        </w:rPr>
        <w:t>.</w:t>
      </w:r>
      <w:r>
        <w:rPr>
          <w:rFonts w:eastAsia="黑体"/>
          <w:bCs/>
          <w:szCs w:val="21"/>
        </w:rPr>
        <w:t>1  用户评论帖子测试用例</w:t>
      </w:r>
    </w:p>
    <w:tbl>
      <w:tblPr>
        <w:tblStyle w:val="16"/>
        <w:tblW w:w="829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3043"/>
        <w:gridCol w:w="2139"/>
        <w:gridCol w:w="2005"/>
      </w:tblGrid>
      <w:tr w14:paraId="5FFE9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  <w:tcBorders>
              <w:top w:val="single" w:color="auto" w:sz="12" w:space="0"/>
              <w:bottom w:val="single" w:color="auto" w:sz="2" w:space="0"/>
            </w:tcBorders>
          </w:tcPr>
          <w:p w14:paraId="4F2280DB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序号</w:t>
            </w:r>
          </w:p>
        </w:tc>
        <w:tc>
          <w:tcPr>
            <w:tcW w:w="7187" w:type="dxa"/>
            <w:gridSpan w:val="3"/>
            <w:tcBorders>
              <w:top w:val="single" w:color="auto" w:sz="12" w:space="0"/>
              <w:bottom w:val="single" w:color="auto" w:sz="2" w:space="0"/>
            </w:tcBorders>
          </w:tcPr>
          <w:p w14:paraId="79B64193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bCs/>
                <w:szCs w:val="21"/>
              </w:rPr>
              <w:t>3</w:t>
            </w:r>
          </w:p>
        </w:tc>
      </w:tr>
      <w:tr w14:paraId="7FC99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  <w:tcBorders>
              <w:top w:val="single" w:color="auto" w:sz="2" w:space="0"/>
            </w:tcBorders>
          </w:tcPr>
          <w:p w14:paraId="446B5DBF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功能描述</w:t>
            </w:r>
          </w:p>
        </w:tc>
        <w:tc>
          <w:tcPr>
            <w:tcW w:w="7187" w:type="dxa"/>
            <w:gridSpan w:val="3"/>
            <w:tcBorders>
              <w:top w:val="single" w:color="auto" w:sz="2" w:space="0"/>
            </w:tcBorders>
          </w:tcPr>
          <w:p w14:paraId="65F8405A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评论帖子</w:t>
            </w:r>
          </w:p>
        </w:tc>
      </w:tr>
      <w:tr w14:paraId="60424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</w:tcPr>
          <w:p w14:paraId="750B0725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编号</w:t>
            </w:r>
          </w:p>
        </w:tc>
        <w:tc>
          <w:tcPr>
            <w:tcW w:w="3043" w:type="dxa"/>
          </w:tcPr>
          <w:p w14:paraId="431E01AA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输入动作</w:t>
            </w:r>
          </w:p>
        </w:tc>
        <w:tc>
          <w:tcPr>
            <w:tcW w:w="2139" w:type="dxa"/>
          </w:tcPr>
          <w:p w14:paraId="7132ADE6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期望结果</w:t>
            </w:r>
          </w:p>
        </w:tc>
        <w:tc>
          <w:tcPr>
            <w:tcW w:w="2005" w:type="dxa"/>
          </w:tcPr>
          <w:p w14:paraId="404633E9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实际结果</w:t>
            </w:r>
          </w:p>
        </w:tc>
      </w:tr>
      <w:tr w14:paraId="17B01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</w:tcPr>
          <w:p w14:paraId="6987AF0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1</w:t>
            </w:r>
          </w:p>
        </w:tc>
        <w:tc>
          <w:tcPr>
            <w:tcW w:w="3043" w:type="dxa"/>
          </w:tcPr>
          <w:p w14:paraId="1552951C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用户输入无内容评论点击评论</w:t>
            </w:r>
          </w:p>
        </w:tc>
        <w:tc>
          <w:tcPr>
            <w:tcW w:w="2139" w:type="dxa"/>
          </w:tcPr>
          <w:p w14:paraId="1C2F066D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评论失败</w:t>
            </w:r>
          </w:p>
        </w:tc>
        <w:tc>
          <w:tcPr>
            <w:tcW w:w="2005" w:type="dxa"/>
          </w:tcPr>
          <w:p w14:paraId="5316405D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评论失败</w:t>
            </w:r>
          </w:p>
        </w:tc>
      </w:tr>
      <w:tr w14:paraId="34A9E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  <w:tcBorders>
              <w:bottom w:val="single" w:color="auto" w:sz="12" w:space="0"/>
            </w:tcBorders>
          </w:tcPr>
          <w:p w14:paraId="59371C3C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2</w:t>
            </w:r>
          </w:p>
        </w:tc>
        <w:tc>
          <w:tcPr>
            <w:tcW w:w="3043" w:type="dxa"/>
            <w:tcBorders>
              <w:bottom w:val="single" w:color="auto" w:sz="12" w:space="0"/>
            </w:tcBorders>
          </w:tcPr>
          <w:p w14:paraId="3243001E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用户输入评论信息点击评论</w:t>
            </w:r>
          </w:p>
        </w:tc>
        <w:tc>
          <w:tcPr>
            <w:tcW w:w="2139" w:type="dxa"/>
            <w:tcBorders>
              <w:bottom w:val="single" w:color="auto" w:sz="12" w:space="0"/>
            </w:tcBorders>
          </w:tcPr>
          <w:p w14:paraId="4F683BF7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评论成功并显示</w:t>
            </w:r>
          </w:p>
        </w:tc>
        <w:tc>
          <w:tcPr>
            <w:tcW w:w="2005" w:type="dxa"/>
            <w:tcBorders>
              <w:bottom w:val="single" w:color="auto" w:sz="12" w:space="0"/>
            </w:tcBorders>
          </w:tcPr>
          <w:p w14:paraId="6CD14DFE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评论成功并显示</w:t>
            </w:r>
          </w:p>
        </w:tc>
      </w:tr>
    </w:tbl>
    <w:p w14:paraId="1C25E8E6">
      <w:pPr>
        <w:jc w:val="center"/>
        <w:rPr>
          <w:rFonts w:hint="eastAsia" w:ascii="宋体" w:hAnsi="宋体"/>
          <w:sz w:val="28"/>
          <w:szCs w:val="28"/>
          <w:lang w:val="zh-CN"/>
        </w:rPr>
      </w:pPr>
    </w:p>
    <w:p w14:paraId="43A6CB61">
      <w:pPr>
        <w:jc w:val="center"/>
        <w:rPr>
          <w:rFonts w:hint="eastAsia" w:ascii="宋体" w:hAnsi="宋体"/>
          <w:sz w:val="28"/>
          <w:szCs w:val="28"/>
          <w:lang w:val="zh-CN"/>
        </w:rPr>
      </w:pPr>
      <w:r>
        <w:rPr>
          <w:rFonts w:ascii="宋体" w:hAnsi="宋体"/>
          <w:sz w:val="28"/>
          <w:szCs w:val="28"/>
        </w:rPr>
        <w:drawing>
          <wp:inline distT="0" distB="0" distL="114300" distR="114300">
            <wp:extent cx="3509010" cy="1517650"/>
            <wp:effectExtent l="0" t="0" r="0" b="6350"/>
            <wp:docPr id="17" name="图片 17" descr="1709133541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09133541385"/>
                    <pic:cNvPicPr>
                      <a:picLocks noChangeAspect="1"/>
                    </pic:cNvPicPr>
                  </pic:nvPicPr>
                  <pic:blipFill>
                    <a:blip r:embed="rId21"/>
                    <a:srcRect t="3135" b="6832"/>
                    <a:stretch>
                      <a:fillRect/>
                    </a:stretch>
                  </pic:blipFill>
                  <pic:spPr>
                    <a:xfrm>
                      <a:off x="0" y="0"/>
                      <a:ext cx="3626778" cy="156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ECF0">
      <w:pPr>
        <w:ind w:firstLine="420"/>
        <w:jc w:val="center"/>
        <w:rPr>
          <w:rFonts w:eastAsia="黑体"/>
          <w:lang w:val="zh-CN"/>
        </w:rPr>
      </w:pPr>
      <w:r>
        <w:rPr>
          <w:rFonts w:eastAsia="黑体"/>
          <w:szCs w:val="21"/>
          <w:lang w:val="zh-CN"/>
        </w:rPr>
        <w:t>图</w:t>
      </w:r>
      <w:r>
        <w:rPr>
          <w:rFonts w:eastAsia="黑体"/>
          <w:szCs w:val="21"/>
        </w:rPr>
        <w:t>6</w:t>
      </w:r>
      <w:r>
        <w:rPr>
          <w:rFonts w:hint="eastAsia" w:eastAsia="黑体"/>
          <w:szCs w:val="21"/>
        </w:rPr>
        <w:t>.</w:t>
      </w:r>
      <w:r>
        <w:rPr>
          <w:rFonts w:eastAsia="黑体"/>
          <w:szCs w:val="21"/>
        </w:rPr>
        <w:t>1</w:t>
      </w:r>
      <w:r>
        <w:rPr>
          <w:rFonts w:eastAsia="黑体"/>
          <w:szCs w:val="21"/>
          <w:lang w:val="zh-CN"/>
        </w:rPr>
        <w:t xml:space="preserve">  输入</w:t>
      </w:r>
      <w:r>
        <w:rPr>
          <w:rFonts w:eastAsia="黑体"/>
          <w:szCs w:val="21"/>
        </w:rPr>
        <w:t>不完整帖子的</w:t>
      </w:r>
      <w:r>
        <w:rPr>
          <w:rFonts w:eastAsia="黑体"/>
          <w:szCs w:val="21"/>
          <w:lang w:val="zh-CN"/>
        </w:rPr>
        <w:t>效果图</w:t>
      </w:r>
    </w:p>
    <w:p w14:paraId="52E5980F">
      <w:pPr>
        <w:pStyle w:val="35"/>
      </w:pPr>
      <w:bookmarkStart w:id="44" w:name="_Toc199996231"/>
      <w:r>
        <w:rPr>
          <w:rFonts w:hint="eastAsia"/>
        </w:rPr>
        <w:t>6.2 管理员功能测试</w:t>
      </w:r>
      <w:bookmarkEnd w:id="44"/>
    </w:p>
    <w:p w14:paraId="5A88E476">
      <w:pPr>
        <w:pStyle w:val="39"/>
        <w:spacing w:line="360" w:lineRule="auto"/>
      </w:pPr>
      <w:r>
        <w:rPr>
          <w:rFonts w:hint="eastAsia"/>
        </w:rPr>
        <w:t>具体内容。</w:t>
      </w:r>
    </w:p>
    <w:p w14:paraId="2C843888">
      <w:pPr>
        <w:pStyle w:val="35"/>
      </w:pPr>
      <w:bookmarkStart w:id="45" w:name="_Toc199996232"/>
      <w:r>
        <w:rPr>
          <w:rFonts w:hint="eastAsia"/>
        </w:rPr>
        <w:t>6.3 其他角色功能测试</w:t>
      </w:r>
      <w:bookmarkEnd w:id="45"/>
    </w:p>
    <w:p w14:paraId="3F682371">
      <w:pPr>
        <w:pStyle w:val="39"/>
        <w:spacing w:line="360" w:lineRule="auto"/>
      </w:pPr>
      <w:r>
        <w:rPr>
          <w:rFonts w:hint="eastAsia"/>
        </w:rPr>
        <w:t>具体内容。</w:t>
      </w:r>
    </w:p>
    <w:p w14:paraId="3AF66D62">
      <w:pPr>
        <w:pStyle w:val="30"/>
      </w:pPr>
      <w:bookmarkStart w:id="46" w:name="_Toc199996233"/>
      <w:r>
        <w:rPr>
          <w:rFonts w:hint="eastAsia"/>
        </w:rPr>
        <w:t xml:space="preserve">7 </w:t>
      </w:r>
      <w:r>
        <w:t>总结</w:t>
      </w:r>
      <w:r>
        <w:rPr>
          <w:rFonts w:hint="eastAsia"/>
        </w:rPr>
        <w:t>和展望</w:t>
      </w:r>
      <w:bookmarkEnd w:id="46"/>
    </w:p>
    <w:p w14:paraId="720A675B">
      <w:pPr>
        <w:pStyle w:val="30"/>
      </w:pPr>
      <w:bookmarkStart w:id="47" w:name="_Toc199996234"/>
      <w:r>
        <w:rPr>
          <w:rFonts w:hint="eastAsia"/>
        </w:rPr>
        <w:t xml:space="preserve">7.1 </w:t>
      </w:r>
      <w:commentRangeStart w:id="27"/>
      <w:r>
        <w:rPr>
          <w:rFonts w:hint="eastAsia"/>
        </w:rPr>
        <w:t>总结</w:t>
      </w:r>
      <w:commentRangeEnd w:id="27"/>
      <w:bookmarkEnd w:id="47"/>
      <w:r>
        <w:rPr>
          <w:rStyle w:val="20"/>
          <w:sz w:val="28"/>
          <w:szCs w:val="24"/>
        </w:rPr>
        <w:commentReference w:id="27"/>
      </w:r>
    </w:p>
    <w:p w14:paraId="779457F0">
      <w:pPr>
        <w:pStyle w:val="39"/>
        <w:spacing w:line="360" w:lineRule="auto"/>
      </w:pPr>
      <w:r>
        <w:rPr>
          <w:rFonts w:hint="eastAsia"/>
        </w:rPr>
        <w:t>具体内容。</w:t>
      </w:r>
    </w:p>
    <w:p w14:paraId="577C3126">
      <w:pPr>
        <w:pStyle w:val="30"/>
      </w:pPr>
      <w:bookmarkStart w:id="48" w:name="_Toc199996235"/>
      <w:r>
        <w:rPr>
          <w:rFonts w:hint="eastAsia"/>
        </w:rPr>
        <w:t xml:space="preserve">7.2 </w:t>
      </w:r>
      <w:commentRangeStart w:id="28"/>
      <w:r>
        <w:rPr>
          <w:rFonts w:hint="eastAsia"/>
        </w:rPr>
        <w:t>展望</w:t>
      </w:r>
      <w:commentRangeEnd w:id="28"/>
      <w:bookmarkEnd w:id="48"/>
      <w:r>
        <w:rPr>
          <w:rStyle w:val="20"/>
          <w:sz w:val="28"/>
          <w:szCs w:val="24"/>
        </w:rPr>
        <w:commentReference w:id="28"/>
      </w:r>
    </w:p>
    <w:p w14:paraId="6873B087">
      <w:pPr>
        <w:pStyle w:val="39"/>
        <w:spacing w:line="360" w:lineRule="auto"/>
      </w:pPr>
      <w:r>
        <w:rPr>
          <w:rFonts w:hint="eastAsia"/>
        </w:rPr>
        <w:t>具体内容。</w:t>
      </w:r>
    </w:p>
    <w:p w14:paraId="1ACF18A1">
      <w:pPr>
        <w:widowControl/>
        <w:jc w:val="left"/>
        <w:rPr>
          <w:sz w:val="28"/>
        </w:rPr>
      </w:pPr>
      <w:r>
        <w:br w:type="page"/>
      </w:r>
    </w:p>
    <w:p w14:paraId="15F08BAB">
      <w:pPr>
        <w:pStyle w:val="30"/>
        <w:jc w:val="center"/>
        <w:rPr>
          <w:b/>
          <w:bCs/>
          <w:sz w:val="44"/>
          <w:szCs w:val="44"/>
        </w:rPr>
      </w:pPr>
      <w:bookmarkStart w:id="49" w:name="_Toc199996236"/>
      <w:commentRangeStart w:id="29"/>
      <w:r>
        <w:rPr>
          <w:rFonts w:hint="eastAsia"/>
          <w:b/>
          <w:bCs/>
          <w:sz w:val="44"/>
          <w:szCs w:val="44"/>
        </w:rPr>
        <w:t>参考文献</w:t>
      </w:r>
      <w:bookmarkEnd w:id="49"/>
      <w:commentRangeEnd w:id="29"/>
      <w:r>
        <w:rPr>
          <w:rStyle w:val="20"/>
          <w:b/>
          <w:bCs/>
          <w:sz w:val="44"/>
          <w:szCs w:val="44"/>
        </w:rPr>
        <w:commentReference w:id="29"/>
      </w:r>
    </w:p>
    <w:p w14:paraId="482AD4EB">
      <w:pPr>
        <w:pStyle w:val="39"/>
        <w:ind w:firstLine="0" w:firstLineChars="0"/>
      </w:pPr>
      <w:bookmarkStart w:id="50" w:name="_Ref2984"/>
      <w:r>
        <w:t>[1]石小龙,王智超,孙婷婷. 基于单片机的倒车超声波测距系统设计[J]农业装备与车辆工程, 2024, 62 (04): 107-111.</w:t>
      </w:r>
      <w:bookmarkEnd w:id="50"/>
    </w:p>
    <w:p w14:paraId="2E37253F">
      <w:pPr>
        <w:pStyle w:val="39"/>
        <w:ind w:firstLine="0" w:firstLineChars="0"/>
      </w:pPr>
      <w:bookmarkStart w:id="51" w:name="_Ref167693725"/>
      <w:r>
        <w:t>[2]仝香. 基于单片机的超声波测距系统设计[J].集成电路应用, 2024, 41 (02): 30-32.</w:t>
      </w:r>
      <w:bookmarkEnd w:id="51"/>
    </w:p>
    <w:p w14:paraId="7091165F">
      <w:pPr>
        <w:pStyle w:val="39"/>
        <w:ind w:firstLine="0" w:firstLineChars="0"/>
      </w:pPr>
      <w:bookmarkStart w:id="52" w:name="_Ref167693726"/>
      <w:r>
        <w:t>[3]李瑾. 本质安全型超声波测距换能器电路设计[J].机电技术, 2024, (02): 68-70.</w:t>
      </w:r>
      <w:bookmarkEnd w:id="52"/>
    </w:p>
    <w:p w14:paraId="6BCBF3DA">
      <w:pPr>
        <w:pStyle w:val="39"/>
        <w:ind w:firstLine="0" w:firstLineChars="0"/>
      </w:pPr>
      <w:r>
        <w:rPr>
          <w:color w:val="000000"/>
          <w:kern w:val="0"/>
          <w:szCs w:val="28"/>
          <w:shd w:val="clear" w:color="auto" w:fill="FFFFFF"/>
          <w:lang w:bidi="ar"/>
        </w:rPr>
        <w:t>[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>4</w:t>
      </w:r>
      <w:r>
        <w:rPr>
          <w:color w:val="000000"/>
          <w:kern w:val="0"/>
          <w:szCs w:val="28"/>
          <w:shd w:val="clear" w:color="auto" w:fill="FFFFFF"/>
          <w:lang w:bidi="ar"/>
        </w:rPr>
        <w:t>] Wang Y,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 xml:space="preserve"> </w:t>
      </w:r>
      <w:r>
        <w:rPr>
          <w:color w:val="000000"/>
          <w:kern w:val="0"/>
          <w:szCs w:val="28"/>
          <w:shd w:val="clear" w:color="auto" w:fill="FFFFFF"/>
          <w:lang w:bidi="ar"/>
        </w:rPr>
        <w:t>Li W,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 xml:space="preserve"> </w:t>
      </w:r>
      <w:r>
        <w:rPr>
          <w:color w:val="000000"/>
          <w:kern w:val="0"/>
          <w:szCs w:val="28"/>
          <w:shd w:val="clear" w:color="auto" w:fill="FFFFFF"/>
          <w:lang w:bidi="ar"/>
        </w:rPr>
        <w:t>Ma L, et al.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 xml:space="preserve"> </w:t>
      </w:r>
      <w:r>
        <w:rPr>
          <w:color w:val="000000"/>
          <w:kern w:val="0"/>
          <w:szCs w:val="28"/>
          <w:shd w:val="clear" w:color="auto" w:fill="FFFFFF"/>
          <w:lang w:bidi="ar"/>
        </w:rPr>
        <w:t>Degradation of solid oxide electrolysis cells: Phenomena,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 xml:space="preserve"> </w:t>
      </w:r>
      <w:r>
        <w:rPr>
          <w:color w:val="000000"/>
          <w:kern w:val="0"/>
          <w:szCs w:val="28"/>
          <w:shd w:val="clear" w:color="auto" w:fill="FFFFFF"/>
          <w:lang w:bidi="ar"/>
        </w:rPr>
        <w:t>mechanisms, and emerging mitigation strategies——A review[J].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 xml:space="preserve"> </w:t>
      </w:r>
      <w:r>
        <w:rPr>
          <w:color w:val="000000"/>
          <w:kern w:val="0"/>
          <w:szCs w:val="28"/>
          <w:shd w:val="clear" w:color="auto" w:fill="FFFFFF"/>
          <w:lang w:bidi="ar"/>
        </w:rPr>
        <w:t>Journal of Materials Science &amp; Technology,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 xml:space="preserve"> </w:t>
      </w:r>
      <w:r>
        <w:rPr>
          <w:color w:val="000000"/>
          <w:kern w:val="0"/>
          <w:szCs w:val="28"/>
          <w:shd w:val="clear" w:color="auto" w:fill="FFFFFF"/>
          <w:lang w:bidi="ar"/>
        </w:rPr>
        <w:t>2020,55(20):3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>5</w:t>
      </w:r>
      <w:r>
        <w:rPr>
          <w:color w:val="000000"/>
          <w:kern w:val="0"/>
          <w:szCs w:val="28"/>
          <w:shd w:val="clear" w:color="auto" w:fill="FFFFFF"/>
          <w:lang w:bidi="ar"/>
        </w:rPr>
        <w:t>-5</w:t>
      </w:r>
      <w:r>
        <w:rPr>
          <w:rFonts w:hint="eastAsia"/>
          <w:color w:val="000000"/>
          <w:kern w:val="0"/>
          <w:szCs w:val="28"/>
          <w:shd w:val="clear" w:color="auto" w:fill="FFFFFF"/>
          <w:lang w:bidi="ar"/>
        </w:rPr>
        <w:t>5</w:t>
      </w:r>
      <w:r>
        <w:rPr>
          <w:color w:val="000000"/>
          <w:kern w:val="0"/>
          <w:szCs w:val="28"/>
          <w:shd w:val="clear" w:color="auto" w:fill="FFFFFF"/>
          <w:lang w:bidi="ar"/>
        </w:rPr>
        <w:t>.</w:t>
      </w:r>
    </w:p>
    <w:p w14:paraId="149CAE9E">
      <w:pPr>
        <w:widowControl/>
        <w:jc w:val="left"/>
        <w:rPr>
          <w:sz w:val="28"/>
        </w:rPr>
      </w:pPr>
      <w:r>
        <w:br w:type="page"/>
      </w:r>
    </w:p>
    <w:p w14:paraId="59E396DF">
      <w:pPr>
        <w:pStyle w:val="30"/>
        <w:jc w:val="center"/>
        <w:rPr>
          <w:b/>
          <w:bCs/>
          <w:sz w:val="44"/>
          <w:szCs w:val="44"/>
        </w:rPr>
      </w:pPr>
      <w:bookmarkStart w:id="53" w:name="_Toc199996237"/>
      <w:commentRangeStart w:id="30"/>
      <w:r>
        <w:rPr>
          <w:rFonts w:hint="eastAsia"/>
          <w:b/>
          <w:bCs/>
          <w:sz w:val="44"/>
          <w:szCs w:val="44"/>
        </w:rPr>
        <w:t>附录</w:t>
      </w:r>
      <w:bookmarkEnd w:id="53"/>
      <w:commentRangeEnd w:id="30"/>
      <w:r>
        <w:rPr>
          <w:rStyle w:val="20"/>
          <w:b/>
          <w:bCs/>
          <w:sz w:val="44"/>
          <w:szCs w:val="44"/>
        </w:rPr>
        <w:commentReference w:id="30"/>
      </w:r>
    </w:p>
    <w:p w14:paraId="0B1FE10D">
      <w:pPr>
        <w:widowControl/>
        <w:jc w:val="left"/>
        <w:rPr>
          <w:sz w:val="28"/>
        </w:rPr>
      </w:pPr>
      <w:r>
        <w:br w:type="page"/>
      </w:r>
    </w:p>
    <w:p w14:paraId="610962BF">
      <w:pPr>
        <w:pStyle w:val="30"/>
        <w:jc w:val="center"/>
        <w:rPr>
          <w:b/>
          <w:bCs/>
          <w:sz w:val="44"/>
          <w:szCs w:val="44"/>
        </w:rPr>
      </w:pPr>
      <w:bookmarkStart w:id="54" w:name="_Toc199996238"/>
      <w:commentRangeStart w:id="31"/>
      <w:r>
        <w:rPr>
          <w:rFonts w:hint="eastAsia"/>
          <w:b/>
          <w:bCs/>
          <w:sz w:val="44"/>
          <w:szCs w:val="44"/>
        </w:rPr>
        <w:t>致谢</w:t>
      </w:r>
      <w:bookmarkEnd w:id="54"/>
      <w:commentRangeEnd w:id="31"/>
      <w:r>
        <w:rPr>
          <w:rStyle w:val="20"/>
          <w:b/>
          <w:bCs/>
          <w:sz w:val="44"/>
          <w:szCs w:val="44"/>
        </w:rPr>
        <w:commentReference w:id="31"/>
      </w:r>
    </w:p>
    <w:p w14:paraId="049CBD27">
      <w:pPr>
        <w:widowControl/>
        <w:spacing w:before="100" w:beforeAutospacing="1" w:after="100" w:afterAutospacing="1" w:line="360" w:lineRule="auto"/>
        <w:ind w:firstLine="560" w:firstLineChars="200"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致谢中应列出资助毕业论文（设计）研究工作、提供便利条件的组织或个人；在研究工作中提出建议和提供帮助的老师或同学；其他应感谢的组织或个人。</w:t>
      </w:r>
    </w:p>
    <w:p w14:paraId="7A9A1822">
      <w:pPr>
        <w:pStyle w:val="30"/>
        <w:jc w:val="center"/>
        <w:rPr>
          <w:b/>
          <w:bCs/>
          <w:sz w:val="44"/>
          <w:szCs w:val="44"/>
        </w:rPr>
      </w:pPr>
    </w:p>
    <w:sectPr>
      <w:footerReference r:id="rId9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angping chen" w:date="2025-06-05T05:31:00Z" w:initials="cc">
    <w:p w14:paraId="0E3DC602">
      <w:pPr>
        <w:pStyle w:val="6"/>
      </w:pPr>
      <w:r>
        <w:rPr>
          <w:rFonts w:hint="eastAsia"/>
        </w:rPr>
        <w:t>必须和毕设系统中完全一致，包括单词拼写</w:t>
      </w:r>
    </w:p>
  </w:comment>
  <w:comment w:id="1" w:author="TY" w:date="2024-06-03T10:51:00Z" w:initials="T">
    <w:p w14:paraId="3C1A2B1E">
      <w:pPr>
        <w:pStyle w:val="6"/>
      </w:pPr>
      <w:r>
        <w:rPr>
          <w:rFonts w:hint="eastAsia"/>
        </w:rPr>
        <w:t>论文题目必须和知网系统中的题目一致，包括页眉中的题目也是如此</w:t>
      </w:r>
    </w:p>
    <w:p w14:paraId="055D0A5F">
      <w:pPr>
        <w:pStyle w:val="6"/>
      </w:pPr>
      <w:r>
        <w:rPr>
          <w:rFonts w:hint="eastAsia"/>
        </w:rPr>
        <w:t>注意：论文前两页无页眉，从第三页开始插入页眉</w:t>
      </w:r>
    </w:p>
  </w:comment>
  <w:comment w:id="2" w:author="745676234@qq.com" w:date="2025-01-04T21:43:00Z" w:initials="7">
    <w:p w14:paraId="0A1A2F73">
      <w:pPr>
        <w:pStyle w:val="6"/>
      </w:pPr>
      <w:r>
        <w:rPr>
          <w:rFonts w:hint="eastAsia"/>
        </w:rPr>
        <w:t>务必与毕业设计系统完全一致</w:t>
      </w:r>
    </w:p>
    <w:p w14:paraId="0124DED1">
      <w:pPr>
        <w:pStyle w:val="6"/>
      </w:pPr>
      <w:r>
        <w:rPr>
          <w:rFonts w:hint="eastAsia"/>
        </w:rPr>
        <w:t>摘要格式要求：摘要顶格不分段，正文小四号宋体，1.5倍行距。</w:t>
      </w:r>
    </w:p>
    <w:p w14:paraId="7E84AF5F">
      <w:pPr>
        <w:pStyle w:val="6"/>
      </w:pPr>
    </w:p>
    <w:p w14:paraId="4348B93D">
      <w:pPr>
        <w:pStyle w:val="6"/>
      </w:pPr>
      <w:r>
        <w:rPr>
          <w:rFonts w:hint="eastAsia"/>
        </w:rPr>
        <w:t>摘要一段话即可，涉及到的功能和技术要与正文一致。</w:t>
      </w:r>
    </w:p>
    <w:p w14:paraId="37C2EA81">
      <w:pPr>
        <w:pStyle w:val="6"/>
      </w:pPr>
    </w:p>
  </w:comment>
  <w:comment w:id="3" w:author="TY" w:date="2024-06-03T10:55:00Z" w:initials="T">
    <w:p w14:paraId="30BF278A">
      <w:pPr>
        <w:pStyle w:val="6"/>
      </w:pPr>
      <w:r>
        <w:rPr>
          <w:rFonts w:hint="eastAsia"/>
        </w:rPr>
        <w:t>关键词：最能体现文章的核心内容的几个词语，一般3~5个</w:t>
      </w:r>
    </w:p>
    <w:p w14:paraId="18B297CC">
      <w:pPr>
        <w:pStyle w:val="6"/>
      </w:pPr>
      <w:r>
        <w:rPr>
          <w:rFonts w:hint="eastAsia"/>
        </w:rPr>
        <w:t>格式要求：在摘要结尾处下空一行加“关键词”。“关键词”小四号宋体加粗，左顶格。其后关键词3-5个，小四号宋体，</w:t>
      </w:r>
      <w:r>
        <w:rPr>
          <w:rFonts w:hint="eastAsia"/>
          <w:color w:val="0000FF"/>
        </w:rPr>
        <w:t>各关键词之间分号分开。</w:t>
      </w:r>
    </w:p>
  </w:comment>
  <w:comment w:id="4" w:author="745676234@qq.com" w:date="2025-01-04T21:54:00Z" w:initials="7">
    <w:p w14:paraId="08741430">
      <w:pPr>
        <w:pStyle w:val="6"/>
      </w:pPr>
      <w:r>
        <w:rPr>
          <w:rFonts w:hint="eastAsia"/>
        </w:rPr>
        <w:t>论文英文题目，注意翻译的专业性</w:t>
      </w:r>
    </w:p>
  </w:comment>
  <w:comment w:id="5" w:author="jin guo" w:date="2024-06-02T16:46:00Z" w:initials="jg">
    <w:p w14:paraId="2E882BCA">
      <w:pPr>
        <w:pStyle w:val="6"/>
      </w:pPr>
      <w:r>
        <w:rPr>
          <w:rFonts w:hint="eastAsia"/>
          <w:bCs/>
          <w:sz w:val="28"/>
          <w:szCs w:val="28"/>
        </w:rPr>
        <w:t>分号隔开，英文标点后加空格 3-5个</w:t>
      </w:r>
    </w:p>
  </w:comment>
  <w:comment w:id="6" w:author="TY" w:date="2024-06-03T10:55:00Z" w:initials="T">
    <w:p w14:paraId="6AD359B1">
      <w:pPr>
        <w:pStyle w:val="6"/>
      </w:pPr>
      <w:r>
        <w:rPr>
          <w:rFonts w:hint="eastAsia"/>
        </w:rPr>
        <w:t>目录自动生成，标题不超过</w:t>
      </w:r>
      <w:r>
        <w:t>3</w:t>
      </w:r>
      <w:r>
        <w:rPr>
          <w:rFonts w:hint="eastAsia"/>
        </w:rPr>
        <w:t>级，中文字体为宋体</w:t>
      </w:r>
      <w:r>
        <w:t>5</w:t>
      </w:r>
      <w:r>
        <w:rPr>
          <w:rFonts w:hint="eastAsia"/>
        </w:rPr>
        <w:t>号，不加粗。</w:t>
      </w:r>
    </w:p>
    <w:p w14:paraId="19CA36F1">
      <w:pPr>
        <w:pStyle w:val="6"/>
      </w:pPr>
      <w:r>
        <w:rPr>
          <w:rFonts w:hint="eastAsia"/>
        </w:rPr>
        <w:t>注意每次更新内容后同步更新目录（标题或页码），绪论从1开始编号！注意目录结构的层次性。</w:t>
      </w:r>
    </w:p>
  </w:comment>
  <w:comment w:id="7" w:author="TY" w:date="2024-06-03T11:02:00Z" w:initials="T">
    <w:p w14:paraId="58D12BFE">
      <w:pPr>
        <w:pStyle w:val="6"/>
      </w:pPr>
      <w:r>
        <w:rPr>
          <w:rFonts w:hint="eastAsia"/>
        </w:rPr>
        <w:t>1、从此页开始编写页码，页码格式要求，</w:t>
      </w:r>
      <w:r>
        <w:rPr>
          <w:rFonts w:hint="eastAsia" w:ascii="宋体" w:hAnsi="宋体"/>
          <w:szCs w:val="21"/>
        </w:rPr>
        <w:t>Times New Roman</w:t>
      </w:r>
      <w:r>
        <w:rPr>
          <w:rFonts w:hint="eastAsia"/>
        </w:rPr>
        <w:t>、小五、居中</w:t>
      </w:r>
    </w:p>
    <w:p w14:paraId="6B91A762">
      <w:pPr>
        <w:pStyle w:val="6"/>
      </w:pPr>
      <w:r>
        <w:rPr>
          <w:rFonts w:hint="eastAsia"/>
        </w:rPr>
        <w:t>2、论文最多只有三级标题，一级、二级、三级标题的格式是宋体、四号、左对齐</w:t>
      </w:r>
    </w:p>
    <w:p w14:paraId="446DE7D8">
      <w:pPr>
        <w:pStyle w:val="6"/>
        <w:rPr>
          <w:rFonts w:hint="eastAsia" w:ascii="宋体" w:hAnsi="宋体"/>
          <w:szCs w:val="21"/>
        </w:rPr>
      </w:pPr>
      <w:r>
        <w:rPr>
          <w:rFonts w:hint="eastAsia"/>
        </w:rPr>
        <w:t>3、正文格式要求：</w:t>
      </w:r>
      <w:r>
        <w:rPr>
          <w:rFonts w:hint="eastAsia" w:ascii="宋体" w:hAnsi="宋体"/>
          <w:szCs w:val="21"/>
        </w:rPr>
        <w:t>正文左边距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厘米，右边距、上边距、下边距均为</w:t>
      </w:r>
      <w:r>
        <w:rPr>
          <w:rFonts w:ascii="宋体" w:hAnsi="宋体"/>
          <w:szCs w:val="21"/>
        </w:rPr>
        <w:t>2.5</w:t>
      </w:r>
      <w:r>
        <w:rPr>
          <w:rFonts w:hint="eastAsia" w:ascii="宋体" w:hAnsi="宋体"/>
          <w:szCs w:val="21"/>
        </w:rPr>
        <w:t>厘米，1.5倍行间距。中文字体为宋体，四号字；外文字体为Times New Roman,四号字，段落</w:t>
      </w:r>
      <w:r>
        <w:rPr>
          <w:rFonts w:hint="eastAsia"/>
        </w:rPr>
        <w:t>两端对齐，无段前段后间距，</w:t>
      </w:r>
      <w:r>
        <w:rPr>
          <w:rFonts w:hint="eastAsia" w:ascii="宋体" w:hAnsi="宋体"/>
          <w:szCs w:val="21"/>
        </w:rPr>
        <w:t>首行缩进2字符。</w:t>
      </w:r>
    </w:p>
    <w:p w14:paraId="5100F7D3">
      <w:pPr>
        <w:pStyle w:val="6"/>
        <w:rPr>
          <w:color w:val="5B9BD5" w:themeColor="accent5"/>
          <w:szCs w:val="21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/>
          <w:szCs w:val="21"/>
        </w:rPr>
        <w:t>4、</w:t>
      </w:r>
      <w:r>
        <w:rPr>
          <w:rFonts w:hint="eastAsia"/>
          <w:color w:val="5B9BD5" w:themeColor="accent5"/>
          <w:szCs w:val="21"/>
          <w14:textFill>
            <w14:solidFill>
              <w14:schemeClr w14:val="accent5"/>
            </w14:solidFill>
          </w14:textFill>
        </w:rPr>
        <w:t>“章”、“节”、“小节”的</w:t>
      </w:r>
      <w:r>
        <w:rPr>
          <w:rFonts w:ascii="宋体" w:hAnsi="宋体" w:cs="宋体"/>
          <w:color w:val="5B9BD5" w:themeColor="accent5"/>
          <w:sz w:val="24"/>
          <w14:textFill>
            <w14:solidFill>
              <w14:schemeClr w14:val="accent5"/>
            </w14:solidFill>
          </w14:textFill>
        </w:rPr>
        <w:t>各层次标题一律用阿拉伯数字连续标号；不同层次的数字之间用小圆点“．”相隔，末位数字后面不加点号，如“1”， “1.1”，“1.1.1”等；章、节编号全部顶格排，编号与标题之间空 1 个字的间隙。正文另起行，前空 2 个字起排，回行时顶格排</w:t>
      </w:r>
      <w:r>
        <w:rPr>
          <w:rFonts w:hint="eastAsia" w:ascii="宋体" w:hAnsi="宋体" w:cs="宋体"/>
          <w:color w:val="5B9BD5" w:themeColor="accent5"/>
          <w:sz w:val="24"/>
          <w14:textFill>
            <w14:solidFill>
              <w14:schemeClr w14:val="accent5"/>
            </w14:solidFill>
          </w14:textFill>
        </w:rPr>
        <w:t>。</w:t>
      </w:r>
      <w:r>
        <w:rPr>
          <w:rFonts w:hint="eastAsia"/>
          <w:color w:val="5B9BD5" w:themeColor="accent5"/>
          <w:szCs w:val="21"/>
          <w14:textFill>
            <w14:solidFill>
              <w14:schemeClr w14:val="accent5"/>
            </w14:solidFill>
          </w14:textFill>
        </w:rPr>
        <w:t>正文中若需要三级标题以下的题名或抬头，可用⑴、⑵、⑶、⑷</w:t>
      </w:r>
    </w:p>
    <w:p w14:paraId="323BA41A">
      <w:pPr>
        <w:widowControl/>
        <w:spacing w:line="360" w:lineRule="auto"/>
        <w:ind w:firstLine="420" w:firstLineChars="200"/>
        <w:jc w:val="left"/>
        <w:rPr>
          <w:rFonts w:hint="eastAsia" w:ascii="宋体" w:hAnsi="宋体" w:cs="宋体"/>
          <w:sz w:val="28"/>
          <w:szCs w:val="28"/>
        </w:rPr>
      </w:pPr>
      <w:r>
        <w:rPr>
          <w:rFonts w:hint="eastAsia"/>
          <w:color w:val="5B9BD5" w:themeColor="accent5"/>
          <w:szCs w:val="21"/>
          <w14:textFill>
            <w14:solidFill>
              <w14:schemeClr w14:val="accent5"/>
            </w14:solidFill>
          </w14:textFill>
        </w:rPr>
        <w:t>5、</w:t>
      </w:r>
      <w:r>
        <w:rPr>
          <w:rFonts w:hint="eastAsia" w:ascii="宋体" w:hAnsi="宋体" w:cs="宋体"/>
          <w:color w:val="000000"/>
          <w:sz w:val="28"/>
          <w:szCs w:val="28"/>
          <w:shd w:val="clear" w:color="auto" w:fill="FFFFFF"/>
        </w:rPr>
        <w:t>引文标注：文中引用(包括引用图表)必须在相应叙述的地方右上角标注引用参考文献编号，</w:t>
      </w:r>
      <w:r>
        <w:rPr>
          <w:rFonts w:hint="eastAsia" w:ascii="宋体" w:hAnsi="宋体" w:cs="宋体"/>
          <w:sz w:val="28"/>
          <w:szCs w:val="28"/>
        </w:rPr>
        <w:t>如</w:t>
      </w:r>
      <w:r>
        <w:rPr>
          <w:rFonts w:hint="eastAsia" w:ascii="宋体" w:hAnsi="宋体" w:cs="宋体"/>
          <w:sz w:val="28"/>
          <w:szCs w:val="28"/>
          <w:vertAlign w:val="superscript"/>
        </w:rPr>
        <w:t>[xx]</w:t>
      </w:r>
      <w:r>
        <w:rPr>
          <w:rFonts w:hint="eastAsia" w:ascii="宋体" w:hAnsi="宋体" w:cs="宋体"/>
          <w:color w:val="000000"/>
          <w:sz w:val="28"/>
          <w:szCs w:val="28"/>
          <w:shd w:val="clear" w:color="auto" w:fill="FFFFFF"/>
        </w:rPr>
        <w:t>（序号[1]、[2]…）。同一文献被多次引用的，全文中始终标注第一次引用的序号。</w:t>
      </w:r>
    </w:p>
    <w:p w14:paraId="351342F3">
      <w:pPr>
        <w:widowControl/>
        <w:spacing w:line="360" w:lineRule="auto"/>
        <w:ind w:firstLine="560" w:firstLineChars="200"/>
        <w:jc w:val="left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注释：当论文中的字、词或短语，需要进一步加以说明，而又没有具体的文献来源时，用注释。应控制论文中的注释数量，不宜过多。注释采用文中编号（</w:t>
      </w:r>
      <w:r>
        <w:rPr>
          <w:rFonts w:hint="eastAsia" w:ascii="宋体" w:hAnsi="宋体" w:cs="宋体"/>
          <w:color w:val="000000"/>
          <w:sz w:val="28"/>
          <w:szCs w:val="28"/>
          <w:shd w:val="clear" w:color="auto" w:fill="FFFFFF"/>
        </w:rPr>
        <w:t>序号①②...</w:t>
      </w:r>
      <w:r>
        <w:rPr>
          <w:rFonts w:hint="eastAsia" w:ascii="宋体" w:hAnsi="宋体" w:cs="宋体"/>
          <w:sz w:val="28"/>
          <w:szCs w:val="28"/>
        </w:rPr>
        <w:t>）加“脚注”的方式，置于当页的页脚。</w:t>
      </w:r>
    </w:p>
    <w:p w14:paraId="35BB2432">
      <w:pPr>
        <w:pStyle w:val="6"/>
        <w:rPr>
          <w:color w:val="5B9BD5" w:themeColor="accent5"/>
          <w:szCs w:val="21"/>
          <w14:textFill>
            <w14:solidFill>
              <w14:schemeClr w14:val="accent5"/>
            </w14:solidFill>
          </w14:textFill>
        </w:rPr>
      </w:pPr>
    </w:p>
    <w:p w14:paraId="0884C25D">
      <w:pPr>
        <w:pStyle w:val="6"/>
      </w:pPr>
      <w:r>
        <w:rPr>
          <w:rFonts w:hint="eastAsia"/>
          <w:color w:val="5B9BD5" w:themeColor="accent5"/>
          <w:szCs w:val="21"/>
          <w14:textFill>
            <w14:solidFill>
              <w14:schemeClr w14:val="accent5"/>
            </w14:solidFill>
          </w14:textFill>
        </w:rPr>
        <w:t>6、从绪论或引言开始，正文字数8000字以上。</w:t>
      </w:r>
    </w:p>
  </w:comment>
  <w:comment w:id="8" w:author="jin guo" w:date="2024-06-02T16:46:00Z" w:initials="jg">
    <w:p w14:paraId="038BB84D">
      <w:pPr>
        <w:pStyle w:val="6"/>
      </w:pPr>
      <w:r>
        <w:rPr>
          <w:rFonts w:hint="eastAsia"/>
        </w:rPr>
        <w:t>以下小点根据自己情况撰写，最后得出可行性结论</w:t>
      </w:r>
    </w:p>
  </w:comment>
  <w:comment w:id="9" w:author="jin guo" w:date="2024-06-02T16:19:00Z" w:initials="jg">
    <w:p w14:paraId="58D02738">
      <w:pPr>
        <w:pStyle w:val="6"/>
      </w:pPr>
      <w:r>
        <w:t>1</w:t>
      </w:r>
      <w:r>
        <w:rPr>
          <w:rFonts w:hint="eastAsia"/>
        </w:rPr>
        <w:t>、可以根据角色画用例图，并且文字描述，明确系统功能需求和用户交互，帮助定义范围。 整体和单个均可.</w:t>
      </w:r>
    </w:p>
    <w:p w14:paraId="447D7E8A">
      <w:pPr>
        <w:pStyle w:val="6"/>
      </w:pPr>
      <w:r>
        <w:t>2</w:t>
      </w:r>
      <w:r>
        <w:rPr>
          <w:rFonts w:hint="eastAsia"/>
        </w:rPr>
        <w:t>、三级目录可根据实际情况觉得是否添加，</w:t>
      </w:r>
    </w:p>
    <w:p w14:paraId="04338FF2">
      <w:pPr>
        <w:pStyle w:val="6"/>
      </w:pPr>
      <w:r>
        <w:rPr>
          <w:rFonts w:hint="eastAsia"/>
        </w:rPr>
        <w:t>注意：不能全是图，一定要有文字描述。</w:t>
      </w:r>
    </w:p>
  </w:comment>
  <w:comment w:id="10" w:author="TY" w:date="2024-06-03T11:03:00Z" w:initials="T">
    <w:p w14:paraId="4C27BD9F">
      <w:pPr>
        <w:pStyle w:val="6"/>
      </w:pPr>
    </w:p>
    <w:p w14:paraId="2BA259D3">
      <w:pPr>
        <w:rPr>
          <w:szCs w:val="18"/>
        </w:rPr>
      </w:pPr>
      <w:r>
        <w:rPr>
          <w:rFonts w:hint="eastAsia" w:ascii="宋体" w:hAnsi="宋体"/>
          <w:szCs w:val="21"/>
        </w:rPr>
        <w:t>图序分章依序连续编码，图序与图名置于图的正下方，</w:t>
      </w:r>
      <w:r>
        <w:rPr>
          <w:rFonts w:hint="eastAsia" w:ascii="宋体" w:hAnsi="宋体"/>
          <w:color w:val="5B9BD5" w:themeColor="accent5"/>
          <w:szCs w:val="21"/>
          <w14:textFill>
            <w14:solidFill>
              <w14:schemeClr w14:val="accent5"/>
            </w14:solidFill>
          </w14:textFill>
        </w:rPr>
        <w:t>黑体五号居中</w:t>
      </w:r>
      <w:r>
        <w:rPr>
          <w:rFonts w:hint="eastAsia" w:ascii="宋体" w:hAnsi="宋体"/>
          <w:szCs w:val="21"/>
        </w:rPr>
        <w:t>（英</w:t>
      </w:r>
      <w:r>
        <w:rPr>
          <w:rFonts w:ascii="宋体" w:hAnsi="宋体"/>
          <w:szCs w:val="21"/>
        </w:rPr>
        <w:t>文</w:t>
      </w:r>
      <w:r>
        <w:rPr>
          <w:rFonts w:hint="eastAsia" w:ascii="宋体" w:hAnsi="宋体"/>
          <w:szCs w:val="21"/>
        </w:rPr>
        <w:t>和数字</w:t>
      </w:r>
      <w:r>
        <w:rPr>
          <w:rFonts w:ascii="宋体" w:hAnsi="宋体"/>
          <w:szCs w:val="21"/>
        </w:rPr>
        <w:t>用</w:t>
      </w:r>
      <w:r>
        <w:rPr>
          <w:rFonts w:hint="eastAsia" w:ascii="宋体" w:hAnsi="宋体"/>
          <w:szCs w:val="21"/>
        </w:rPr>
        <w:t>Times New Roman体五号），单倍行距，图序与图名文字之间空两个字符位。</w:t>
      </w:r>
      <w:r>
        <w:rPr>
          <w:rFonts w:hint="eastAsia"/>
        </w:rPr>
        <w:t>图和图序不能分页。图要保证居中。</w:t>
      </w:r>
    </w:p>
    <w:p w14:paraId="5921E356">
      <w:pPr>
        <w:pStyle w:val="6"/>
      </w:pPr>
    </w:p>
  </w:comment>
  <w:comment w:id="11" w:author="jin guo" w:date="2024-06-02T16:58:00Z" w:initials="jg">
    <w:p w14:paraId="09CEE3B6">
      <w:pPr>
        <w:pStyle w:val="6"/>
      </w:pPr>
      <w:r>
        <w:rPr>
          <w:rFonts w:hint="eastAsia"/>
        </w:rPr>
        <w:t>根据系统需要，自行添加系统指标和文字描述，三级目录可根据实际情况决定是否添加</w:t>
      </w:r>
    </w:p>
  </w:comment>
  <w:comment w:id="12" w:author="changping chen" w:date="2025-06-05T06:05:00Z" w:initials="cc">
    <w:p w14:paraId="5CA01FBB">
      <w:pPr>
        <w:pStyle w:val="6"/>
      </w:pPr>
      <w:r>
        <w:rPr>
          <w:rFonts w:hint="eastAsia"/>
        </w:rPr>
        <w:t>针对具体系统，此部分还可以加界面设计（界面布局、配色、字体等设计方案）、代码设计（订单号、商品编号的设计规则）等小节</w:t>
      </w:r>
    </w:p>
  </w:comment>
  <w:comment w:id="13" w:author="jin guo" w:date="2024-06-02T17:16:00Z" w:initials="jg">
    <w:p w14:paraId="3F33D6AB">
      <w:pPr>
        <w:pStyle w:val="6"/>
      </w:pPr>
      <w:r>
        <w:rPr>
          <w:rFonts w:hint="eastAsia"/>
        </w:rPr>
        <w:t>根据自己系统采用的技术进行绘制并且文字说明</w:t>
      </w:r>
    </w:p>
  </w:comment>
  <w:comment w:id="14" w:author="changping chen" w:date="2025-06-04T14:45:00Z" w:initials="cc">
    <w:p w14:paraId="0A9E66E2">
      <w:pPr>
        <w:pStyle w:val="6"/>
      </w:pPr>
      <w:r>
        <w:rPr>
          <w:rFonts w:hint="eastAsia"/>
        </w:rPr>
        <w:t>此部分的三级标题可按业务功能或按角色来分点阐述。遵循高聚合、低耦合的设计原则。</w:t>
      </w:r>
    </w:p>
    <w:p w14:paraId="79DD9695">
      <w:pPr>
        <w:pStyle w:val="6"/>
      </w:pPr>
      <w:r>
        <w:rPr>
          <w:rFonts w:hint="eastAsia"/>
        </w:rPr>
        <w:t>例如：按角色</w:t>
      </w:r>
    </w:p>
    <w:p w14:paraId="44E6D1F5">
      <w:pPr>
        <w:pStyle w:val="6"/>
      </w:pPr>
      <w:r>
        <w:drawing>
          <wp:inline distT="0" distB="0" distL="0" distR="0">
            <wp:extent cx="5274310" cy="4170045"/>
            <wp:effectExtent l="0" t="0" r="2540" b="1905"/>
            <wp:docPr id="615880710" name="图片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0710" name="图片 4" descr="Image"/>
                    <pic:cNvPicPr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7958">
      <w:pPr>
        <w:pStyle w:val="6"/>
      </w:pPr>
      <w:r>
        <w:rPr>
          <w:rFonts w:hint="eastAsia"/>
        </w:rPr>
        <w:t>按业务功能：</w:t>
      </w:r>
    </w:p>
    <w:p w14:paraId="674CBBFB">
      <w:pPr>
        <w:pStyle w:val="6"/>
      </w:pPr>
      <w:r>
        <w:drawing>
          <wp:inline distT="0" distB="0" distL="0" distR="0">
            <wp:extent cx="5274310" cy="4151630"/>
            <wp:effectExtent l="0" t="0" r="2540" b="1270"/>
            <wp:docPr id="452880077" name="图片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80077" name="图片 3" descr="Image"/>
                    <pic:cNvPicPr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5" w:author="jin guo" w:date="2024-06-02T17:03:00Z" w:initials="jg">
    <w:p w14:paraId="08573479">
      <w:pPr>
        <w:pStyle w:val="6"/>
      </w:pPr>
      <w:r>
        <w:rPr>
          <w:rFonts w:hint="eastAsia"/>
        </w:rPr>
        <w:t>也可以用框图，自由画，清晰明确</w:t>
      </w:r>
    </w:p>
  </w:comment>
  <w:comment w:id="16" w:author="745676234@qq.com" w:date="2025-06-04T11:35:00Z" w:initials="7">
    <w:p w14:paraId="0716D592">
      <w:pPr>
        <w:pStyle w:val="6"/>
      </w:pPr>
      <w:r>
        <w:rPr>
          <w:rFonts w:hint="eastAsia"/>
        </w:rPr>
        <w:t>注意：1.图、表前/后要有一定的文字说明，不能只有图。</w:t>
      </w:r>
    </w:p>
    <w:p w14:paraId="0C4CF6CC">
      <w:pPr>
        <w:pStyle w:val="6"/>
      </w:pPr>
      <w:r>
        <w:rPr>
          <w:rFonts w:hint="eastAsia"/>
        </w:rPr>
        <w:t>2.先是概念结构设计（ER图符号要正确，先局部，后全局），再是表结构设计（注意数据类型和完整性约束）</w:t>
      </w:r>
    </w:p>
  </w:comment>
  <w:comment w:id="17" w:author="jin guo" w:date="2024-06-02T16:49:00Z" w:initials="jg">
    <w:p w14:paraId="187382AA">
      <w:pPr>
        <w:pStyle w:val="6"/>
      </w:pPr>
      <w:r>
        <w:rPr>
          <w:rFonts w:hint="eastAsia"/>
        </w:rPr>
        <w:t>如果整体ER图太大，看不清楚，可以不画属性，但是关系需要标注清楚</w:t>
      </w:r>
    </w:p>
  </w:comment>
  <w:comment w:id="18" w:author="jin guo" w:date="2024-06-02T16:23:00Z" w:initials="jg">
    <w:p w14:paraId="51D3A89A">
      <w:pPr>
        <w:pStyle w:val="6"/>
      </w:pPr>
      <w:r>
        <w:rPr>
          <w:rFonts w:hint="eastAsia"/>
        </w:rPr>
        <w:t>此部分数据字典不能截图，表格规范，且注意换行问题，不能只有表格，也请添加必要的描述文字说明</w:t>
      </w:r>
    </w:p>
  </w:comment>
  <w:comment w:id="19" w:author="745676234@qq.com" w:date="2025-06-04T11:38:00Z" w:initials="7">
    <w:p w14:paraId="73059037">
      <w:pPr>
        <w:pStyle w:val="6"/>
      </w:pPr>
      <w:r>
        <w:rPr>
          <w:rFonts w:hint="eastAsia"/>
        </w:rPr>
        <w:t>对于表字段的相关阐述，不要和备注一样，重在阐述表中看不出来的内容。如设计规则、不同取值的含义等。</w:t>
      </w:r>
    </w:p>
  </w:comment>
  <w:comment w:id="20" w:author="jin guo" w:date="2024-06-02T16:43:00Z" w:initials="jg">
    <w:p w14:paraId="2DAE2EEA">
      <w:pPr>
        <w:rPr>
          <w:rFonts w:hint="eastAsia" w:ascii="宋体" w:hAnsi="宋体"/>
          <w:color w:val="203864" w:themeColor="accent1" w:themeShade="80"/>
          <w:szCs w:val="21"/>
        </w:rPr>
      </w:pPr>
      <w:r>
        <w:rPr>
          <w:rFonts w:hint="eastAsia" w:ascii="宋体" w:hAnsi="宋体"/>
          <w:szCs w:val="21"/>
        </w:rPr>
        <w:t>表序分章依序连续编码，表序和表名置于表的上方，</w:t>
      </w:r>
      <w:r>
        <w:rPr>
          <w:rFonts w:hint="eastAsia" w:ascii="宋体" w:hAnsi="宋体"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黑体五号居中</w:t>
      </w:r>
      <w:r>
        <w:rPr>
          <w:rFonts w:hint="eastAsia" w:ascii="宋体" w:hAnsi="宋体"/>
          <w:szCs w:val="21"/>
        </w:rPr>
        <w:t>，单倍行距，表序与表名文字之间空两个字符位，表中文字宋体五号（英</w:t>
      </w:r>
      <w:r>
        <w:rPr>
          <w:rFonts w:ascii="宋体" w:hAnsi="宋体"/>
          <w:szCs w:val="21"/>
        </w:rPr>
        <w:t>文</w:t>
      </w:r>
      <w:r>
        <w:rPr>
          <w:rFonts w:hint="eastAsia" w:ascii="宋体" w:hAnsi="宋体"/>
          <w:szCs w:val="21"/>
        </w:rPr>
        <w:t>和数字</w:t>
      </w:r>
      <w:r>
        <w:rPr>
          <w:rFonts w:ascii="宋体" w:hAnsi="宋体"/>
          <w:szCs w:val="21"/>
        </w:rPr>
        <w:t>用</w:t>
      </w:r>
      <w:r>
        <w:rPr>
          <w:rFonts w:hint="eastAsia" w:ascii="宋体" w:hAnsi="宋体"/>
          <w:szCs w:val="21"/>
        </w:rPr>
        <w:t>Times New Roman体五号）。</w:t>
      </w:r>
      <w:r>
        <w:rPr>
          <w:rFonts w:hint="eastAsia" w:ascii="宋体" w:hAnsi="宋体"/>
          <w:color w:val="203864" w:themeColor="accent1" w:themeShade="80"/>
          <w:szCs w:val="21"/>
        </w:rPr>
        <w:t>建议使用三线表，第1和第3条线为1.5磅，第2条线为0.25磅。</w:t>
      </w:r>
    </w:p>
    <w:p w14:paraId="7A549FF4">
      <w:pPr>
        <w:pStyle w:val="6"/>
      </w:pPr>
      <w:r>
        <w:rPr>
          <w:rFonts w:hint="eastAsia"/>
        </w:rPr>
        <w:t>表序和表不能分页，表中文字为宋体5号单倍行距，注意表的美观性。表要居中.</w:t>
      </w:r>
    </w:p>
  </w:comment>
  <w:comment w:id="21" w:author="jin guo" w:date="2024-06-02T16:51:00Z" w:initials="jg">
    <w:p w14:paraId="722E765D">
      <w:pPr>
        <w:pStyle w:val="6"/>
      </w:pPr>
      <w:r>
        <w:rPr>
          <w:rFonts w:hint="eastAsia"/>
        </w:rPr>
        <w:t>约束设计标注清晰</w:t>
      </w:r>
    </w:p>
  </w:comment>
  <w:comment w:id="22" w:author="jin guo" w:date="2024-06-02T16:28:00Z" w:initials="jg">
    <w:p w14:paraId="0A1F568B">
      <w:pPr>
        <w:pStyle w:val="6"/>
      </w:pPr>
      <w:r>
        <w:rPr>
          <w:rFonts w:hint="eastAsia"/>
        </w:rPr>
        <w:t xml:space="preserve">1.需细化每个模块的内部逻辑（算法、控制流等），比如智能推荐算法的设计与编码实现。 </w:t>
      </w:r>
    </w:p>
    <w:p w14:paraId="6F47CED0">
      <w:pPr>
        <w:pStyle w:val="6"/>
      </w:pPr>
      <w:r>
        <w:rPr>
          <w:rFonts w:hint="eastAsia"/>
        </w:rPr>
        <w:t>2.此部分撰写的时候，可以给出界面展示和说明，重要功能的流程图和说明，核心代码展示和说明等，内容撰写不唯一。此部分页数至少12页左右，工作量要体现。</w:t>
      </w:r>
    </w:p>
    <w:p w14:paraId="30D5E3DF">
      <w:pPr>
        <w:pStyle w:val="6"/>
      </w:pPr>
    </w:p>
    <w:p w14:paraId="1893A17B">
      <w:pPr>
        <w:pStyle w:val="6"/>
      </w:pPr>
      <w:r>
        <w:rPr>
          <w:rFonts w:hint="eastAsia"/>
        </w:rPr>
        <w:t>3.此部分二级标题可按业务功能来划分，也可以按角色来划分。但需要和3.2、4.2对应。</w:t>
      </w:r>
    </w:p>
    <w:p w14:paraId="72A69963">
      <w:pPr>
        <w:pStyle w:val="6"/>
      </w:pPr>
    </w:p>
    <w:p w14:paraId="4450ED4B">
      <w:pPr>
        <w:pStyle w:val="6"/>
      </w:pPr>
      <w:r>
        <w:rPr>
          <w:rFonts w:hint="eastAsia"/>
        </w:rPr>
        <w:t>4.对于各个模块的数据操作，不能简单阐述增删改查，而要说明增删改查的具体方法或流程，比如批量删除、自动更新等。</w:t>
      </w:r>
    </w:p>
  </w:comment>
  <w:comment w:id="23" w:author="TY" w:date="2024-06-03T11:09:00Z" w:initials="T">
    <w:p w14:paraId="48D2FA5D">
      <w:pPr>
        <w:pStyle w:val="6"/>
      </w:pPr>
      <w:r>
        <w:rPr>
          <w:rFonts w:hint="eastAsia"/>
        </w:rPr>
        <w:t>流程图可根据情况调整，2个或者3个流程图并排放</w:t>
      </w:r>
    </w:p>
  </w:comment>
  <w:comment w:id="24" w:author="jin guo" w:date="2024-06-02T16:44:00Z" w:initials="jg">
    <w:p w14:paraId="1FE47DC3">
      <w:pPr>
        <w:pStyle w:val="6"/>
      </w:pPr>
      <w:r>
        <w:rPr>
          <w:rFonts w:hint="eastAsia"/>
        </w:rPr>
        <w:t>图一定要注意清晰，大小合适，不畸变，放置位置合理，不出现半页半页空白的情况。里面的测试数据要规范，完整！</w:t>
      </w:r>
    </w:p>
  </w:comment>
  <w:comment w:id="25" w:author="changping chen" w:date="2025-06-04T15:36:00Z" w:initials="cc">
    <w:p w14:paraId="7B51AD08">
      <w:pPr>
        <w:pStyle w:val="6"/>
      </w:pPr>
      <w:r>
        <w:rPr>
          <w:rFonts w:hint="eastAsia"/>
        </w:rPr>
        <w:t>所有代码截图采用白底！</w:t>
      </w:r>
    </w:p>
  </w:comment>
  <w:comment w:id="26" w:author="jin guo" w:date="2024-06-02T16:31:00Z" w:initials="jg">
    <w:p w14:paraId="0C5B4B37">
      <w:pPr>
        <w:pStyle w:val="6"/>
      </w:pPr>
      <w:r>
        <w:t>1.</w:t>
      </w:r>
      <w:r>
        <w:rPr>
          <w:rFonts w:hint="eastAsia"/>
        </w:rPr>
        <w:t>此部分测试应该尽量完备，包含主要功能，核心功能，给出测试用例等，也可以少量截图（不要与第</w:t>
      </w:r>
      <w:r>
        <w:t>5</w:t>
      </w:r>
      <w:r>
        <w:rPr>
          <w:rFonts w:hint="eastAsia"/>
        </w:rPr>
        <w:t>部分重复）。</w:t>
      </w:r>
    </w:p>
    <w:p w14:paraId="0266FB42">
      <w:pPr>
        <w:pStyle w:val="6"/>
      </w:pPr>
      <w:r>
        <w:t>2.</w:t>
      </w:r>
      <w:r>
        <w:rPr>
          <w:rFonts w:hint="eastAsia"/>
        </w:rPr>
        <w:t>根据测试方案，可自行添加二级或三级标题</w:t>
      </w:r>
    </w:p>
  </w:comment>
  <w:comment w:id="27" w:author="jin guo" w:date="2024-06-02T16:35:00Z" w:initials="jg">
    <w:p w14:paraId="6837EDB5">
      <w:pPr>
        <w:pStyle w:val="6"/>
      </w:pPr>
      <w:r>
        <w:rPr>
          <w:rFonts w:hint="eastAsia"/>
        </w:rPr>
        <w:t>总结部分是以项目为角度，写项目哪些功能完成较好，或者什么技术采用的恰当等等，最好不要以自己的角度撰写自己学习了什么。</w:t>
      </w:r>
    </w:p>
  </w:comment>
  <w:comment w:id="28" w:author="jin guo" w:date="2024-06-02T16:36:00Z" w:initials="jg">
    <w:p w14:paraId="4A29EB4A">
      <w:pPr>
        <w:pStyle w:val="6"/>
      </w:pPr>
      <w:r>
        <w:rPr>
          <w:rFonts w:hint="eastAsia"/>
        </w:rPr>
        <w:t>展望部分撰写项目还有哪些功能可以继续开发，还有哪些先进的技术等可以在系统中应用，展望未来的应用等。</w:t>
      </w:r>
    </w:p>
  </w:comment>
  <w:comment w:id="29" w:author="jin guo" w:date="2024-06-02T16:39:00Z" w:initials="jg">
    <w:p w14:paraId="58512429">
      <w:pPr>
        <w:pStyle w:val="6"/>
      </w:pPr>
      <w:r>
        <w:rPr>
          <w:rFonts w:hint="eastAsia"/>
        </w:rPr>
        <w:t>参考论文格式引用要规范，尤其注意页码缺失问题，至少中文15，英文5，是按照论文中引用的顺序，不是中文在前，英文在后，另外请注意论文的时效性，近3-5年为主.</w:t>
      </w:r>
    </w:p>
    <w:p w14:paraId="3BE5101D">
      <w:pPr>
        <w:pStyle w:val="6"/>
      </w:pPr>
      <w:r>
        <w:rPr>
          <w:rFonts w:hint="eastAsia"/>
          <w:color w:val="000000"/>
        </w:rPr>
        <w:t>格式：</w:t>
      </w:r>
      <w:r>
        <w:rPr>
          <w:rFonts w:hint="eastAsia"/>
        </w:rPr>
        <w:t>另起页，“参考文献”四字二号宋体加粗居中.</w:t>
      </w:r>
      <w:r>
        <w:rPr>
          <w:rFonts w:hint="eastAsia"/>
          <w:color w:val="000000"/>
        </w:rPr>
        <w:t xml:space="preserve"> 中文文献字体为宋体，四号字；外文字体为Times New Roman,四号字。</w:t>
      </w:r>
    </w:p>
    <w:p w14:paraId="5DA7EC7E">
      <w:pPr>
        <w:pStyle w:val="6"/>
      </w:pPr>
    </w:p>
    <w:p w14:paraId="0E289450">
      <w:pPr>
        <w:pStyle w:val="6"/>
      </w:pPr>
      <w:r>
        <w:rPr>
          <w:rFonts w:hint="eastAsia"/>
          <w:b/>
          <w:bCs/>
          <w:color w:val="5B9BD5"/>
        </w:rPr>
        <w:t>作者. XX篇名. 刊名[J],年，卷号（期号）:页码</w:t>
      </w:r>
      <w:r>
        <w:rPr>
          <w:rFonts w:hint="eastAsia"/>
          <w:color w:val="5B9BD5"/>
        </w:rPr>
        <w:t>（注意标点符号的使用）</w:t>
      </w:r>
    </w:p>
    <w:p w14:paraId="45CE822D">
      <w:pPr>
        <w:pStyle w:val="6"/>
      </w:pPr>
    </w:p>
    <w:p w14:paraId="1E64CC45">
      <w:pPr>
        <w:pStyle w:val="6"/>
      </w:pPr>
      <w:r>
        <w:rPr>
          <w:rFonts w:hint="eastAsia"/>
        </w:rPr>
        <w:t>作者.  XX著作名称[M]. 出版单位,年份, 页码.（</w:t>
      </w:r>
      <w:r>
        <w:rPr>
          <w:rFonts w:hint="eastAsia"/>
          <w:color w:val="943634"/>
        </w:rPr>
        <w:t>注意标点符号的使用</w:t>
      </w:r>
      <w:r>
        <w:rPr>
          <w:rFonts w:hint="eastAsia"/>
        </w:rPr>
        <w:t>）</w:t>
      </w:r>
    </w:p>
    <w:p w14:paraId="1BFD3754">
      <w:pPr>
        <w:pStyle w:val="6"/>
      </w:pPr>
    </w:p>
    <w:p w14:paraId="77EC4AD7">
      <w:pPr>
        <w:pStyle w:val="6"/>
      </w:pPr>
      <w:r>
        <w:rPr>
          <w:rFonts w:hint="eastAsia"/>
        </w:rPr>
        <w:t>若参考文献来自知网，可按此法复制参考文献引用格式，最后根据学校要求删除多余的内容.</w:t>
      </w:r>
      <w:r>
        <w:drawing>
          <wp:inline distT="0" distB="0" distL="0" distR="0">
            <wp:extent cx="5274310" cy="3440430"/>
            <wp:effectExtent l="0" t="0" r="2540" b="7620"/>
            <wp:docPr id="1711143473" name="图片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3473" name="图片 2" descr=" "/>
                    <pic:cNvPicPr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30" w:author="TY" w:date="2024-06-03T11:12:00Z" w:initials="T">
    <w:p w14:paraId="67215461">
      <w:pPr>
        <w:pStyle w:val="6"/>
      </w:pPr>
      <w:r>
        <w:rPr>
          <w:rFonts w:hint="eastAsia"/>
        </w:rPr>
        <w:t>附录是作为论文（设计）主体的补充项目，但并不是必需的。如果没有请删除此部分</w:t>
      </w:r>
    </w:p>
    <w:p w14:paraId="085921B5">
      <w:pPr>
        <w:pStyle w:val="6"/>
      </w:pPr>
      <w:r>
        <w:rPr>
          <w:rFonts w:hint="eastAsia"/>
        </w:rPr>
        <w:t>如某些重要的原始数据、数学推导、计算程序、框图、结构图、统计表等，以及对了解正文内容有用的其他补充信息，如调查问卷</w:t>
      </w:r>
    </w:p>
  </w:comment>
  <w:comment w:id="31" w:author="745676234@qq.com" w:date="2025-06-04T11:42:00Z" w:initials="7">
    <w:p w14:paraId="1AC98D4F">
      <w:pPr>
        <w:pStyle w:val="6"/>
      </w:pPr>
      <w:r>
        <w:rPr>
          <w:rFonts w:hint="eastAsia"/>
        </w:rPr>
        <w:t>建议不出现指导老师全名，可出现姓氏。自己写，不要AI！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E3DC602" w15:done="0"/>
  <w15:commentEx w15:paraId="055D0A5F" w15:done="0"/>
  <w15:commentEx w15:paraId="37C2EA81" w15:done="0"/>
  <w15:commentEx w15:paraId="18B297CC" w15:done="0"/>
  <w15:commentEx w15:paraId="08741430" w15:done="0"/>
  <w15:commentEx w15:paraId="2E882BCA" w15:done="0"/>
  <w15:commentEx w15:paraId="19CA36F1" w15:done="0"/>
  <w15:commentEx w15:paraId="0884C25D" w15:done="0"/>
  <w15:commentEx w15:paraId="038BB84D" w15:done="0"/>
  <w15:commentEx w15:paraId="04338FF2" w15:done="0"/>
  <w15:commentEx w15:paraId="5921E356" w15:done="0"/>
  <w15:commentEx w15:paraId="09CEE3B6" w15:done="0"/>
  <w15:commentEx w15:paraId="5CA01FBB" w15:done="0"/>
  <w15:commentEx w15:paraId="3F33D6AB" w15:done="0"/>
  <w15:commentEx w15:paraId="674CBBFB" w15:done="0"/>
  <w15:commentEx w15:paraId="08573479" w15:done="0"/>
  <w15:commentEx w15:paraId="0C4CF6CC" w15:done="0"/>
  <w15:commentEx w15:paraId="187382AA" w15:done="0"/>
  <w15:commentEx w15:paraId="51D3A89A" w15:done="0"/>
  <w15:commentEx w15:paraId="73059037" w15:done="0"/>
  <w15:commentEx w15:paraId="7A549FF4" w15:done="0"/>
  <w15:commentEx w15:paraId="722E765D" w15:done="0"/>
  <w15:commentEx w15:paraId="4450ED4B" w15:done="0"/>
  <w15:commentEx w15:paraId="48D2FA5D" w15:done="0"/>
  <w15:commentEx w15:paraId="1FE47DC3" w15:done="0"/>
  <w15:commentEx w15:paraId="7B51AD08" w15:done="0"/>
  <w15:commentEx w15:paraId="0266FB42" w15:done="0"/>
  <w15:commentEx w15:paraId="6837EDB5" w15:done="0"/>
  <w15:commentEx w15:paraId="4A29EB4A" w15:done="0"/>
  <w15:commentEx w15:paraId="77EC4AD7" w15:done="0"/>
  <w15:commentEx w15:paraId="085921B5" w15:done="0"/>
  <w15:commentEx w15:paraId="1AC98D4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F67195">
    <w:pPr>
      <w:pStyle w:val="10"/>
      <w:tabs>
        <w:tab w:val="left" w:pos="6919"/>
        <w:tab w:val="clear" w:pos="8306"/>
      </w:tabs>
    </w:pPr>
    <w:r>
      <w:tab/>
    </w:r>
    <w:r>
      <w:tab/>
    </w:r>
  </w:p>
  <w:p w14:paraId="217046A9">
    <w:pPr>
      <w:pStyle w:val="1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F0769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44639837"/>
      <w:docPartObj>
        <w:docPartGallery w:val="autotext"/>
      </w:docPartObj>
    </w:sdtPr>
    <w:sdtContent>
      <w:p w14:paraId="3D0388C0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8</w:t>
        </w:r>
        <w:r>
          <w:fldChar w:fldCharType="end"/>
        </w:r>
      </w:p>
    </w:sdtContent>
  </w:sdt>
  <w:p w14:paraId="4BA1FD06">
    <w:pPr>
      <w:pStyle w:val="10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6E11E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F5867">
    <w:pPr>
      <w:pStyle w:val="11"/>
      <w:rPr>
        <w:u w:val="single"/>
      </w:rPr>
    </w:pPr>
    <w:r>
      <w:rPr>
        <w:rFonts w:hint="eastAsia"/>
        <w:u w:val="single"/>
      </w:rPr>
      <w:t xml:space="preserve">xxxxxxxxx                                                  </w:t>
    </w:r>
    <w:r>
      <w:rPr>
        <w:rFonts w:hint="eastAsia" w:ascii="宋体"/>
        <w:bCs/>
        <w:szCs w:val="21"/>
        <w:u w:val="single"/>
      </w:rPr>
      <w:t>基于SpringBoot的**系统设计与实现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9748FD"/>
    <w:multiLevelType w:val="multilevel"/>
    <w:tmpl w:val="439748FD"/>
    <w:lvl w:ilvl="0" w:tentative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1.%2  "/>
      <w:lvlJc w:val="left"/>
      <w:pPr>
        <w:ind w:left="284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1.%2.%3  "/>
      <w:lvlJc w:val="center"/>
      <w:pPr>
        <w:ind w:left="-146" w:firstLine="288"/>
      </w:pPr>
      <w:rPr>
        <w:rFonts w:hint="eastAsia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55CC414F"/>
    <w:multiLevelType w:val="multilevel"/>
    <w:tmpl w:val="55CC414F"/>
    <w:lvl w:ilvl="0" w:tentative="0">
      <w:start w:val="1"/>
      <w:numFmt w:val="japaneseCounting"/>
      <w:pStyle w:val="32"/>
      <w:lvlText w:val="（%1）"/>
      <w:lvlJc w:val="left"/>
      <w:pPr>
        <w:ind w:left="1145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angping chen">
    <w15:presenceInfo w15:providerId="Windows Live" w15:userId="1b0e038d0d679660"/>
  </w15:person>
  <w15:person w15:author="TY">
    <w15:presenceInfo w15:providerId="Windows Live" w15:userId="756955caa3bf803d"/>
  </w15:person>
  <w15:person w15:author="745676234@qq.com">
    <w15:presenceInfo w15:providerId="Windows Live" w15:userId="1b0e038d0d679660"/>
  </w15:person>
  <w15:person w15:author="jin guo">
    <w15:presenceInfo w15:providerId="Windows Live" w15:userId="60958223f4a306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NlYzFiNDQzNjk1NDJjYmVjMDg3Mzc0N2IwNDM3NzAifQ=="/>
  </w:docVars>
  <w:rsids>
    <w:rsidRoot w:val="00844147"/>
    <w:rsid w:val="00002CB0"/>
    <w:rsid w:val="000223B7"/>
    <w:rsid w:val="000310C9"/>
    <w:rsid w:val="000442AA"/>
    <w:rsid w:val="00052944"/>
    <w:rsid w:val="00072BCB"/>
    <w:rsid w:val="00074A9E"/>
    <w:rsid w:val="000A5B02"/>
    <w:rsid w:val="000B5AFD"/>
    <w:rsid w:val="000B6B3F"/>
    <w:rsid w:val="000E39D0"/>
    <w:rsid w:val="000F033A"/>
    <w:rsid w:val="001054AB"/>
    <w:rsid w:val="00112902"/>
    <w:rsid w:val="0012126C"/>
    <w:rsid w:val="0012186F"/>
    <w:rsid w:val="00122FD5"/>
    <w:rsid w:val="0012784E"/>
    <w:rsid w:val="00142341"/>
    <w:rsid w:val="00147D0F"/>
    <w:rsid w:val="001661A3"/>
    <w:rsid w:val="00170293"/>
    <w:rsid w:val="0017113C"/>
    <w:rsid w:val="00187650"/>
    <w:rsid w:val="00196F14"/>
    <w:rsid w:val="001A1336"/>
    <w:rsid w:val="001B1808"/>
    <w:rsid w:val="001C00C2"/>
    <w:rsid w:val="001C627E"/>
    <w:rsid w:val="001E250A"/>
    <w:rsid w:val="00203B17"/>
    <w:rsid w:val="002337C9"/>
    <w:rsid w:val="00234DC2"/>
    <w:rsid w:val="00240B6B"/>
    <w:rsid w:val="00244325"/>
    <w:rsid w:val="00250EF5"/>
    <w:rsid w:val="00254A31"/>
    <w:rsid w:val="00265AF9"/>
    <w:rsid w:val="0027327E"/>
    <w:rsid w:val="00275B9E"/>
    <w:rsid w:val="00294EA5"/>
    <w:rsid w:val="002A6E19"/>
    <w:rsid w:val="002C5636"/>
    <w:rsid w:val="002D3D7E"/>
    <w:rsid w:val="002D42D8"/>
    <w:rsid w:val="002D614A"/>
    <w:rsid w:val="002E4C30"/>
    <w:rsid w:val="0031123B"/>
    <w:rsid w:val="0031506A"/>
    <w:rsid w:val="00333D85"/>
    <w:rsid w:val="003401CB"/>
    <w:rsid w:val="00354421"/>
    <w:rsid w:val="00355DC2"/>
    <w:rsid w:val="00362E09"/>
    <w:rsid w:val="0036744D"/>
    <w:rsid w:val="0038318F"/>
    <w:rsid w:val="0039257B"/>
    <w:rsid w:val="003B1292"/>
    <w:rsid w:val="003B63AC"/>
    <w:rsid w:val="003C39AF"/>
    <w:rsid w:val="003C480B"/>
    <w:rsid w:val="003D1FB8"/>
    <w:rsid w:val="003E7B6B"/>
    <w:rsid w:val="003F1446"/>
    <w:rsid w:val="003F4F99"/>
    <w:rsid w:val="003F7012"/>
    <w:rsid w:val="004024DC"/>
    <w:rsid w:val="004151C2"/>
    <w:rsid w:val="004200EC"/>
    <w:rsid w:val="004263E5"/>
    <w:rsid w:val="00465B8E"/>
    <w:rsid w:val="004743D1"/>
    <w:rsid w:val="00482500"/>
    <w:rsid w:val="00484FB0"/>
    <w:rsid w:val="00497FE8"/>
    <w:rsid w:val="004B64FC"/>
    <w:rsid w:val="004B7071"/>
    <w:rsid w:val="004D22D2"/>
    <w:rsid w:val="004D244E"/>
    <w:rsid w:val="00501C36"/>
    <w:rsid w:val="00514477"/>
    <w:rsid w:val="0052075A"/>
    <w:rsid w:val="00522BFA"/>
    <w:rsid w:val="00526A3A"/>
    <w:rsid w:val="005344D8"/>
    <w:rsid w:val="0055312F"/>
    <w:rsid w:val="005549A4"/>
    <w:rsid w:val="00560EA4"/>
    <w:rsid w:val="00561513"/>
    <w:rsid w:val="005A70E9"/>
    <w:rsid w:val="005B6FA6"/>
    <w:rsid w:val="005D7D27"/>
    <w:rsid w:val="005E0152"/>
    <w:rsid w:val="005F7DB1"/>
    <w:rsid w:val="00600665"/>
    <w:rsid w:val="00604DDF"/>
    <w:rsid w:val="00610F4F"/>
    <w:rsid w:val="0061131E"/>
    <w:rsid w:val="00611ED1"/>
    <w:rsid w:val="00621A6F"/>
    <w:rsid w:val="00633920"/>
    <w:rsid w:val="006378FC"/>
    <w:rsid w:val="006413A6"/>
    <w:rsid w:val="00645A71"/>
    <w:rsid w:val="00660183"/>
    <w:rsid w:val="006644E6"/>
    <w:rsid w:val="00671FCF"/>
    <w:rsid w:val="00694BC3"/>
    <w:rsid w:val="006952A0"/>
    <w:rsid w:val="00695D3D"/>
    <w:rsid w:val="006A4D79"/>
    <w:rsid w:val="006C13D7"/>
    <w:rsid w:val="006C5AE6"/>
    <w:rsid w:val="006E395D"/>
    <w:rsid w:val="006F5690"/>
    <w:rsid w:val="006F75F9"/>
    <w:rsid w:val="00703270"/>
    <w:rsid w:val="00707FCE"/>
    <w:rsid w:val="007114C8"/>
    <w:rsid w:val="0072443A"/>
    <w:rsid w:val="007370D7"/>
    <w:rsid w:val="00741050"/>
    <w:rsid w:val="00741567"/>
    <w:rsid w:val="00741D7F"/>
    <w:rsid w:val="00750AA2"/>
    <w:rsid w:val="00763FFF"/>
    <w:rsid w:val="00777548"/>
    <w:rsid w:val="00781CF2"/>
    <w:rsid w:val="0078364C"/>
    <w:rsid w:val="007C1928"/>
    <w:rsid w:val="007E1A80"/>
    <w:rsid w:val="007E5AD1"/>
    <w:rsid w:val="00800419"/>
    <w:rsid w:val="00805066"/>
    <w:rsid w:val="00810C33"/>
    <w:rsid w:val="00814565"/>
    <w:rsid w:val="00825A51"/>
    <w:rsid w:val="00833CB7"/>
    <w:rsid w:val="00836183"/>
    <w:rsid w:val="00836ECA"/>
    <w:rsid w:val="008425E1"/>
    <w:rsid w:val="00844147"/>
    <w:rsid w:val="00844760"/>
    <w:rsid w:val="00846212"/>
    <w:rsid w:val="008465F9"/>
    <w:rsid w:val="0085350B"/>
    <w:rsid w:val="0085566C"/>
    <w:rsid w:val="008569C3"/>
    <w:rsid w:val="008646D7"/>
    <w:rsid w:val="00880252"/>
    <w:rsid w:val="00896CB0"/>
    <w:rsid w:val="008A216D"/>
    <w:rsid w:val="008A2EDF"/>
    <w:rsid w:val="008A3FFC"/>
    <w:rsid w:val="008B185E"/>
    <w:rsid w:val="008E26CF"/>
    <w:rsid w:val="008F4E85"/>
    <w:rsid w:val="00902F9A"/>
    <w:rsid w:val="00910E82"/>
    <w:rsid w:val="009258C1"/>
    <w:rsid w:val="009275FD"/>
    <w:rsid w:val="009425AE"/>
    <w:rsid w:val="0094317D"/>
    <w:rsid w:val="009475A8"/>
    <w:rsid w:val="009551A8"/>
    <w:rsid w:val="009675EE"/>
    <w:rsid w:val="009705F8"/>
    <w:rsid w:val="00985E91"/>
    <w:rsid w:val="0099204B"/>
    <w:rsid w:val="009947FF"/>
    <w:rsid w:val="009A00C8"/>
    <w:rsid w:val="009A0E9D"/>
    <w:rsid w:val="009A20D8"/>
    <w:rsid w:val="009A329C"/>
    <w:rsid w:val="009D0144"/>
    <w:rsid w:val="009E1DF7"/>
    <w:rsid w:val="009E1FF5"/>
    <w:rsid w:val="009E6E99"/>
    <w:rsid w:val="009F6052"/>
    <w:rsid w:val="00A07CB4"/>
    <w:rsid w:val="00A1500A"/>
    <w:rsid w:val="00A1643F"/>
    <w:rsid w:val="00A35649"/>
    <w:rsid w:val="00A847B4"/>
    <w:rsid w:val="00AA2FB7"/>
    <w:rsid w:val="00AA38A8"/>
    <w:rsid w:val="00AA5C1B"/>
    <w:rsid w:val="00AA67E1"/>
    <w:rsid w:val="00AB0111"/>
    <w:rsid w:val="00AB3E2F"/>
    <w:rsid w:val="00AC677D"/>
    <w:rsid w:val="00AE192D"/>
    <w:rsid w:val="00AE29F9"/>
    <w:rsid w:val="00AF7F42"/>
    <w:rsid w:val="00B16964"/>
    <w:rsid w:val="00B22D94"/>
    <w:rsid w:val="00B4091F"/>
    <w:rsid w:val="00B41085"/>
    <w:rsid w:val="00B46BB8"/>
    <w:rsid w:val="00B52DF1"/>
    <w:rsid w:val="00B74BBD"/>
    <w:rsid w:val="00B76EA8"/>
    <w:rsid w:val="00B97B8F"/>
    <w:rsid w:val="00BA5C9B"/>
    <w:rsid w:val="00BC12E1"/>
    <w:rsid w:val="00BC64C1"/>
    <w:rsid w:val="00BD32C8"/>
    <w:rsid w:val="00BE5E17"/>
    <w:rsid w:val="00BE72AC"/>
    <w:rsid w:val="00BE7CD0"/>
    <w:rsid w:val="00C0336C"/>
    <w:rsid w:val="00C1447D"/>
    <w:rsid w:val="00C23B2D"/>
    <w:rsid w:val="00C3242D"/>
    <w:rsid w:val="00C34E6A"/>
    <w:rsid w:val="00C4558B"/>
    <w:rsid w:val="00C81A7E"/>
    <w:rsid w:val="00C948AF"/>
    <w:rsid w:val="00CA74F4"/>
    <w:rsid w:val="00CB12E0"/>
    <w:rsid w:val="00CB68B5"/>
    <w:rsid w:val="00CC09DD"/>
    <w:rsid w:val="00CC5A7C"/>
    <w:rsid w:val="00CE0278"/>
    <w:rsid w:val="00CE217A"/>
    <w:rsid w:val="00CF0C00"/>
    <w:rsid w:val="00D02834"/>
    <w:rsid w:val="00D212AC"/>
    <w:rsid w:val="00D30B1D"/>
    <w:rsid w:val="00D3605A"/>
    <w:rsid w:val="00D37669"/>
    <w:rsid w:val="00D54DD1"/>
    <w:rsid w:val="00D603D8"/>
    <w:rsid w:val="00D83A2E"/>
    <w:rsid w:val="00D85D78"/>
    <w:rsid w:val="00D96523"/>
    <w:rsid w:val="00DA1907"/>
    <w:rsid w:val="00DC51EA"/>
    <w:rsid w:val="00DC5DC3"/>
    <w:rsid w:val="00DD3353"/>
    <w:rsid w:val="00DD3418"/>
    <w:rsid w:val="00DE773A"/>
    <w:rsid w:val="00DF0C64"/>
    <w:rsid w:val="00E06D2C"/>
    <w:rsid w:val="00E328B2"/>
    <w:rsid w:val="00E42314"/>
    <w:rsid w:val="00E61789"/>
    <w:rsid w:val="00E74CAF"/>
    <w:rsid w:val="00EC18ED"/>
    <w:rsid w:val="00EC6089"/>
    <w:rsid w:val="00ED0309"/>
    <w:rsid w:val="00ED1FBB"/>
    <w:rsid w:val="00ED2BF3"/>
    <w:rsid w:val="00F21D72"/>
    <w:rsid w:val="00F31CE9"/>
    <w:rsid w:val="00F35A0A"/>
    <w:rsid w:val="00F57A6A"/>
    <w:rsid w:val="00F6504B"/>
    <w:rsid w:val="00F66B46"/>
    <w:rsid w:val="00F70546"/>
    <w:rsid w:val="00F70BF6"/>
    <w:rsid w:val="00F8134E"/>
    <w:rsid w:val="00F823E3"/>
    <w:rsid w:val="00F87588"/>
    <w:rsid w:val="00F972B6"/>
    <w:rsid w:val="00FA504C"/>
    <w:rsid w:val="00FB1E59"/>
    <w:rsid w:val="00FF1FAE"/>
    <w:rsid w:val="00FF370B"/>
    <w:rsid w:val="02B56978"/>
    <w:rsid w:val="04D92360"/>
    <w:rsid w:val="0A72155C"/>
    <w:rsid w:val="0D8F39B9"/>
    <w:rsid w:val="0F136F00"/>
    <w:rsid w:val="21717878"/>
    <w:rsid w:val="25216C2B"/>
    <w:rsid w:val="35223149"/>
    <w:rsid w:val="35B35442"/>
    <w:rsid w:val="35FE7713"/>
    <w:rsid w:val="36465A21"/>
    <w:rsid w:val="387E4B3B"/>
    <w:rsid w:val="42674891"/>
    <w:rsid w:val="48C01258"/>
    <w:rsid w:val="49CF42E4"/>
    <w:rsid w:val="59921B36"/>
    <w:rsid w:val="5A9A0889"/>
    <w:rsid w:val="62BB05B6"/>
    <w:rsid w:val="6B3810D4"/>
    <w:rsid w:val="790E0FE8"/>
    <w:rsid w:val="7A9E283F"/>
    <w:rsid w:val="7F76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autoRedefine/>
    <w:qFormat/>
    <w:uiPriority w:val="0"/>
    <w:pPr>
      <w:keepNext/>
      <w:keepLines/>
      <w:spacing w:line="360" w:lineRule="auto"/>
      <w:jc w:val="center"/>
      <w:outlineLvl w:val="0"/>
    </w:pPr>
    <w:rPr>
      <w:b/>
      <w:kern w:val="44"/>
      <w:sz w:val="32"/>
      <w:szCs w:val="32"/>
    </w:rPr>
  </w:style>
  <w:style w:type="paragraph" w:styleId="3">
    <w:name w:val="heading 2"/>
    <w:basedOn w:val="1"/>
    <w:next w:val="1"/>
    <w:link w:val="24"/>
    <w:autoRedefine/>
    <w:unhideWhenUsed/>
    <w:qFormat/>
    <w:uiPriority w:val="0"/>
    <w:pPr>
      <w:keepNext/>
      <w:keepLines/>
      <w:numPr>
        <w:ilvl w:val="1"/>
        <w:numId w:val="1"/>
      </w:numPr>
      <w:spacing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5"/>
    <w:autoRedefine/>
    <w:unhideWhenUsed/>
    <w:qFormat/>
    <w:uiPriority w:val="0"/>
    <w:pPr>
      <w:keepNext/>
      <w:keepLines/>
      <w:numPr>
        <w:ilvl w:val="2"/>
        <w:numId w:val="1"/>
      </w:numPr>
      <w:spacing w:line="416" w:lineRule="auto"/>
      <w:outlineLvl w:val="2"/>
    </w:pPr>
    <w:rPr>
      <w:b/>
      <w:bCs/>
      <w:sz w:val="32"/>
      <w:szCs w:val="3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autoRedefine/>
    <w:unhideWhenUsed/>
    <w:qFormat/>
    <w:uiPriority w:val="0"/>
    <w:pPr>
      <w:jc w:val="center"/>
    </w:pPr>
    <w:rPr>
      <w:rFonts w:ascii="黑体" w:hAnsi="黑体" w:eastAsia="黑体" w:cstheme="majorBidi"/>
      <w:szCs w:val="21"/>
    </w:rPr>
  </w:style>
  <w:style w:type="paragraph" w:styleId="6">
    <w:name w:val="annotation text"/>
    <w:basedOn w:val="1"/>
    <w:link w:val="41"/>
    <w:unhideWhenUsed/>
    <w:uiPriority w:val="99"/>
    <w:pPr>
      <w:jc w:val="left"/>
    </w:pPr>
  </w:style>
  <w:style w:type="paragraph" w:styleId="7">
    <w:name w:val="toc 3"/>
    <w:basedOn w:val="1"/>
    <w:next w:val="1"/>
    <w:autoRedefine/>
    <w:qFormat/>
    <w:uiPriority w:val="39"/>
    <w:pPr>
      <w:ind w:left="840" w:leftChars="400"/>
    </w:pPr>
  </w:style>
  <w:style w:type="paragraph" w:styleId="8">
    <w:name w:val="Plain Text"/>
    <w:basedOn w:val="1"/>
    <w:link w:val="45"/>
    <w:autoRedefine/>
    <w:unhideWhenUsed/>
    <w:qFormat/>
    <w:uiPriority w:val="0"/>
    <w:pPr>
      <w:ind w:firstLine="420"/>
      <w:jc w:val="center"/>
    </w:pPr>
    <w:rPr>
      <w:rFonts w:ascii="黑体" w:hAnsi="黑体" w:eastAsia="黑体" w:cs="Courier New"/>
      <w:szCs w:val="21"/>
      <w:lang w:val="zh-CN"/>
    </w:rPr>
  </w:style>
  <w:style w:type="paragraph" w:styleId="9">
    <w:name w:val="Balloon Text"/>
    <w:basedOn w:val="1"/>
    <w:link w:val="43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qFormat/>
    <w:uiPriority w:val="39"/>
  </w:style>
  <w:style w:type="paragraph" w:styleId="13">
    <w:name w:val="toc 2"/>
    <w:basedOn w:val="1"/>
    <w:next w:val="1"/>
    <w:autoRedefine/>
    <w:qFormat/>
    <w:uiPriority w:val="39"/>
    <w:pPr>
      <w:tabs>
        <w:tab w:val="right" w:leader="dot" w:pos="8296"/>
      </w:tabs>
      <w:ind w:left="420" w:leftChars="200"/>
    </w:pPr>
  </w:style>
  <w:style w:type="paragraph" w:styleId="14">
    <w:name w:val="Normal (Web)"/>
    <w:basedOn w:val="1"/>
    <w:autoRedefine/>
    <w:qFormat/>
    <w:uiPriority w:val="0"/>
    <w:pPr>
      <w:widowControl/>
      <w:spacing w:beforeAutospacing="1" w:afterAutospacing="1"/>
      <w:jc w:val="left"/>
    </w:pPr>
    <w:rPr>
      <w:rFonts w:hint="eastAsia" w:ascii="宋体" w:hAnsi="宋体"/>
      <w:color w:val="000000"/>
      <w:kern w:val="0"/>
      <w:sz w:val="24"/>
    </w:rPr>
  </w:style>
  <w:style w:type="paragraph" w:styleId="15">
    <w:name w:val="annotation subject"/>
    <w:basedOn w:val="6"/>
    <w:next w:val="6"/>
    <w:link w:val="42"/>
    <w:semiHidden/>
    <w:unhideWhenUsed/>
    <w:uiPriority w:val="99"/>
    <w:rPr>
      <w:b/>
      <w:bCs/>
    </w:rPr>
  </w:style>
  <w:style w:type="table" w:styleId="17">
    <w:name w:val="Table Grid"/>
    <w:basedOn w:val="16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autoRedefine/>
    <w:qFormat/>
    <w:uiPriority w:val="99"/>
    <w:rPr>
      <w:color w:val="0000FF"/>
      <w:u w:val="single"/>
    </w:rPr>
  </w:style>
  <w:style w:type="character" w:styleId="20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1">
    <w:name w:val="页眉 字符"/>
    <w:basedOn w:val="18"/>
    <w:link w:val="11"/>
    <w:autoRedefine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0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autoRedefine/>
    <w:qFormat/>
    <w:uiPriority w:val="0"/>
    <w:rPr>
      <w:b/>
      <w:kern w:val="44"/>
      <w:sz w:val="32"/>
      <w:szCs w:val="32"/>
    </w:rPr>
  </w:style>
  <w:style w:type="character" w:customStyle="1" w:styleId="24">
    <w:name w:val="标题 2 字符"/>
    <w:basedOn w:val="18"/>
    <w:link w:val="3"/>
    <w:autoRedefine/>
    <w:qFormat/>
    <w:uiPriority w:val="0"/>
    <w:rPr>
      <w:rFonts w:ascii="Arial" w:hAnsi="Arial" w:eastAsia="黑体" w:cs="Times New Roman"/>
      <w:b/>
      <w:bCs/>
      <w:sz w:val="32"/>
      <w:szCs w:val="32"/>
      <w14:ligatures w14:val="none"/>
    </w:rPr>
  </w:style>
  <w:style w:type="character" w:customStyle="1" w:styleId="25">
    <w:name w:val="标题 3 字符"/>
    <w:basedOn w:val="18"/>
    <w:link w:val="4"/>
    <w:autoRedefine/>
    <w:qFormat/>
    <w:uiPriority w:val="0"/>
    <w:rPr>
      <w:rFonts w:ascii="Times New Roman" w:hAnsi="Times New Roman" w:eastAsia="宋体" w:cs="Times New Roman"/>
      <w:b/>
      <w:bCs/>
      <w:sz w:val="32"/>
      <w:szCs w:val="32"/>
      <w14:ligatures w14:val="none"/>
    </w:rPr>
  </w:style>
  <w:style w:type="paragraph" w:styleId="26">
    <w:name w:val="List Paragraph"/>
    <w:basedOn w:val="1"/>
    <w:link w:val="33"/>
    <w:autoRedefine/>
    <w:qFormat/>
    <w:uiPriority w:val="34"/>
    <w:pPr>
      <w:ind w:firstLine="420" w:firstLineChars="200"/>
    </w:pPr>
  </w:style>
  <w:style w:type="paragraph" w:customStyle="1" w:styleId="27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/>
      <w:color w:val="2F5597" w:themeColor="accent1" w:themeShade="BF"/>
      <w:kern w:val="0"/>
    </w:rPr>
  </w:style>
  <w:style w:type="paragraph" w:customStyle="1" w:styleId="28">
    <w:name w:val="一级标题"/>
    <w:basedOn w:val="2"/>
    <w:link w:val="29"/>
    <w:autoRedefine/>
    <w:qFormat/>
    <w:uiPriority w:val="0"/>
  </w:style>
  <w:style w:type="character" w:customStyle="1" w:styleId="29">
    <w:name w:val="一级标题 字符"/>
    <w:basedOn w:val="23"/>
    <w:link w:val="28"/>
    <w:autoRedefine/>
    <w:qFormat/>
    <w:uiPriority w:val="0"/>
    <w:rPr>
      <w:rFonts w:ascii="Times New Roman" w:hAnsi="Times New Roman" w:eastAsia="宋体" w:cs="Times New Roman"/>
      <w:kern w:val="44"/>
      <w:sz w:val="28"/>
      <w:szCs w:val="44"/>
      <w14:ligatures w14:val="none"/>
    </w:rPr>
  </w:style>
  <w:style w:type="paragraph" w:customStyle="1" w:styleId="30">
    <w:name w:val="1级标题"/>
    <w:basedOn w:val="1"/>
    <w:link w:val="31"/>
    <w:autoRedefine/>
    <w:qFormat/>
    <w:uiPriority w:val="0"/>
    <w:pPr>
      <w:spacing w:before="100" w:after="50"/>
      <w:outlineLvl w:val="0"/>
    </w:pPr>
    <w:rPr>
      <w:sz w:val="28"/>
    </w:rPr>
  </w:style>
  <w:style w:type="character" w:customStyle="1" w:styleId="31">
    <w:name w:val="1级标题 字符"/>
    <w:basedOn w:val="18"/>
    <w:link w:val="30"/>
    <w:autoRedefine/>
    <w:qFormat/>
    <w:uiPriority w:val="0"/>
    <w:rPr>
      <w:rFonts w:ascii="Times New Roman" w:hAnsi="Times New Roman" w:eastAsia="宋体" w:cs="Times New Roman"/>
      <w:sz w:val="28"/>
      <w:szCs w:val="24"/>
      <w14:ligatures w14:val="none"/>
    </w:rPr>
  </w:style>
  <w:style w:type="paragraph" w:customStyle="1" w:styleId="32">
    <w:name w:val="2级标题"/>
    <w:basedOn w:val="26"/>
    <w:link w:val="34"/>
    <w:autoRedefine/>
    <w:qFormat/>
    <w:uiPriority w:val="0"/>
    <w:pPr>
      <w:numPr>
        <w:ilvl w:val="0"/>
        <w:numId w:val="2"/>
      </w:numPr>
      <w:spacing w:before="100" w:after="50"/>
      <w:ind w:left="0" w:firstLine="0" w:firstLineChars="0"/>
    </w:pPr>
    <w:rPr>
      <w:sz w:val="28"/>
    </w:rPr>
  </w:style>
  <w:style w:type="character" w:customStyle="1" w:styleId="33">
    <w:name w:val="列表段落 字符"/>
    <w:basedOn w:val="18"/>
    <w:link w:val="26"/>
    <w:autoRedefine/>
    <w:qFormat/>
    <w:uiPriority w:val="34"/>
    <w:rPr>
      <w:rFonts w:ascii="Times New Roman" w:hAnsi="Times New Roman" w:eastAsia="宋体" w:cs="Times New Roman"/>
      <w:szCs w:val="24"/>
      <w14:ligatures w14:val="none"/>
    </w:rPr>
  </w:style>
  <w:style w:type="character" w:customStyle="1" w:styleId="34">
    <w:name w:val="2级标题 字符"/>
    <w:basedOn w:val="33"/>
    <w:link w:val="32"/>
    <w:autoRedefine/>
    <w:qFormat/>
    <w:uiPriority w:val="0"/>
    <w:rPr>
      <w:rFonts w:ascii="Times New Roman" w:hAnsi="Times New Roman" w:eastAsia="宋体" w:cs="Times New Roman"/>
      <w:sz w:val="28"/>
      <w:szCs w:val="24"/>
      <w14:ligatures w14:val="none"/>
    </w:rPr>
  </w:style>
  <w:style w:type="paragraph" w:customStyle="1" w:styleId="35">
    <w:name w:val="2级标题1"/>
    <w:basedOn w:val="1"/>
    <w:link w:val="36"/>
    <w:autoRedefine/>
    <w:qFormat/>
    <w:uiPriority w:val="0"/>
    <w:pPr>
      <w:spacing w:line="360" w:lineRule="auto"/>
      <w:outlineLvl w:val="1"/>
    </w:pPr>
    <w:rPr>
      <w:sz w:val="28"/>
    </w:rPr>
  </w:style>
  <w:style w:type="character" w:customStyle="1" w:styleId="36">
    <w:name w:val="2级标题1 字符"/>
    <w:basedOn w:val="18"/>
    <w:link w:val="35"/>
    <w:autoRedefine/>
    <w:qFormat/>
    <w:uiPriority w:val="0"/>
    <w:rPr>
      <w:kern w:val="2"/>
      <w:sz w:val="28"/>
      <w:szCs w:val="24"/>
    </w:rPr>
  </w:style>
  <w:style w:type="paragraph" w:customStyle="1" w:styleId="37">
    <w:name w:val="3级标题"/>
    <w:basedOn w:val="1"/>
    <w:link w:val="38"/>
    <w:autoRedefine/>
    <w:qFormat/>
    <w:uiPriority w:val="0"/>
    <w:pPr>
      <w:outlineLvl w:val="2"/>
    </w:pPr>
    <w:rPr>
      <w:sz w:val="28"/>
    </w:rPr>
  </w:style>
  <w:style w:type="character" w:customStyle="1" w:styleId="38">
    <w:name w:val="3级标题 字符"/>
    <w:basedOn w:val="18"/>
    <w:link w:val="37"/>
    <w:autoRedefine/>
    <w:qFormat/>
    <w:uiPriority w:val="0"/>
    <w:rPr>
      <w:rFonts w:ascii="Times New Roman" w:hAnsi="Times New Roman" w:eastAsia="宋体" w:cs="Times New Roman"/>
      <w:sz w:val="28"/>
      <w:szCs w:val="24"/>
      <w14:ligatures w14:val="none"/>
    </w:rPr>
  </w:style>
  <w:style w:type="paragraph" w:customStyle="1" w:styleId="39">
    <w:name w:val="正文撰写"/>
    <w:basedOn w:val="1"/>
    <w:link w:val="40"/>
    <w:autoRedefine/>
    <w:qFormat/>
    <w:uiPriority w:val="0"/>
    <w:pPr>
      <w:tabs>
        <w:tab w:val="left" w:pos="0"/>
      </w:tabs>
      <w:ind w:firstLine="560" w:firstLineChars="200"/>
    </w:pPr>
    <w:rPr>
      <w:sz w:val="28"/>
    </w:rPr>
  </w:style>
  <w:style w:type="character" w:customStyle="1" w:styleId="40">
    <w:name w:val="正文撰写 字符"/>
    <w:basedOn w:val="18"/>
    <w:link w:val="39"/>
    <w:autoRedefine/>
    <w:qFormat/>
    <w:uiPriority w:val="0"/>
    <w:rPr>
      <w:kern w:val="2"/>
      <w:sz w:val="28"/>
      <w:szCs w:val="24"/>
    </w:rPr>
  </w:style>
  <w:style w:type="character" w:customStyle="1" w:styleId="41">
    <w:name w:val="批注文字 字符"/>
    <w:basedOn w:val="18"/>
    <w:link w:val="6"/>
    <w:qFormat/>
    <w:uiPriority w:val="99"/>
    <w:rPr>
      <w:kern w:val="2"/>
      <w:sz w:val="21"/>
      <w:szCs w:val="24"/>
    </w:rPr>
  </w:style>
  <w:style w:type="character" w:customStyle="1" w:styleId="42">
    <w:name w:val="批注主题 字符"/>
    <w:basedOn w:val="41"/>
    <w:link w:val="15"/>
    <w:semiHidden/>
    <w:qFormat/>
    <w:uiPriority w:val="99"/>
    <w:rPr>
      <w:b/>
      <w:bCs/>
      <w:kern w:val="2"/>
      <w:sz w:val="21"/>
      <w:szCs w:val="24"/>
    </w:rPr>
  </w:style>
  <w:style w:type="character" w:customStyle="1" w:styleId="43">
    <w:name w:val="批注框文本 字符"/>
    <w:basedOn w:val="18"/>
    <w:link w:val="9"/>
    <w:semiHidden/>
    <w:qFormat/>
    <w:uiPriority w:val="99"/>
    <w:rPr>
      <w:kern w:val="2"/>
      <w:sz w:val="18"/>
      <w:szCs w:val="18"/>
    </w:rPr>
  </w:style>
  <w:style w:type="paragraph" w:customStyle="1" w:styleId="44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5">
    <w:name w:val="纯文本 字符"/>
    <w:basedOn w:val="18"/>
    <w:link w:val="8"/>
    <w:qFormat/>
    <w:uiPriority w:val="0"/>
    <w:rPr>
      <w:rFonts w:ascii="黑体" w:hAnsi="黑体" w:eastAsia="黑体" w:cs="Courier New"/>
      <w:kern w:val="2"/>
      <w:sz w:val="21"/>
      <w:szCs w:val="21"/>
      <w:lang w:val="zh-CN"/>
    </w:rPr>
  </w:style>
  <w:style w:type="character" w:customStyle="1" w:styleId="46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</w:style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CB4A1-7A14-4D40-8645-C8F38B7291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2817</Words>
  <Characters>3589</Characters>
  <Lines>415</Lines>
  <Paragraphs>494</Paragraphs>
  <TotalTime>364</TotalTime>
  <ScaleCrop>false</ScaleCrop>
  <LinksUpToDate>false</LinksUpToDate>
  <CharactersWithSpaces>3883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2024-05-27T02:21:00Z</dcterms:created>
  <dc:creator>Ranxi Lai</dc:creator>
  <cp:lastModifiedBy>Administrator</cp:lastModifiedBy>
  <dcterms:modified xsi:type="dcterms:W3CDTF">2026-03-14T06:14:59Z</dcterms:modified>
  <cp:revision>113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509DE520A62F4E238788A4B224016A21_12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