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兼职平台系统</w:t>
        <w:br/>
        <w:t>数据库三线表（含表头说明）</w:t>
      </w:r>
    </w:p>
    <w:p>
      <w:pPr>
        <w:spacing w:line="348" w:lineRule="auto" w:after="200"/>
        <w:jc w:val="both"/>
      </w:pPr>
      <w:r>
        <w:rPr>
          <w:rFonts w:ascii="Noto Sans CJK SC" w:hAnsi="Noto Sans CJK SC" w:eastAsia="Noto Sans CJK SC"/>
        </w:rPr>
        <w:t>以下内容依据 part_time_platform.sql 数据库脚本整理生成，采用论文常用三线表格式展示兼职平台系统主要数据表的字段结构，并在每张表前补充100—150字左右的中文说明。文档中的所有表头、字段说明及辅助文字均为简体中文，且按照“文字说明在前、数据表在后”的顺序排版，可直接用于论文“数据库设计”章节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表1 报名申请表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报名申请表主要用于保存求职者对岗位的报名记录及履约过程信息，包括岗位编号、求职者编号、报名状态、报名时间、商家备注、取消原因、签到时间、完工时间和结算时间等字段。该表完整串联了报名、录用、到岗、完工和结算等关键环节，是兼职平台中反映履约流程和状态流转的重要事务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申请编号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申请编号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求职者编号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求职者编号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申请状态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申请状态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enum('applied'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报名时间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报名时间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商家备注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商家备注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取消原因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取消原因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签到时间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签到时间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完工时间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完工时间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结算时间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结算时间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表2 企业表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企业表主要用于保存商家或用工企业在平台中的认证资料，包括企业名称、营业执照编号、执照图片、地址、联系人、联系电话和审核状态等内容。该表是岗位发布业务的前置基础表，可用于支撑企业入驻审核、信息展示、投诉处理和商家信用管理，是平台保障岗位真实性和企业合规性的重要数据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商家用户编号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商家用户编号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企业名称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企业名称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执照编号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执照编号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执照图片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执照图片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企业地址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企业地址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联系人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联系人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联系电话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联系电话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审核状态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审核状态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enum('pending'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驳回原因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驳回原因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表3 投诉表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投诉表主要用于保存用户针对岗位、企业或其他用户发起的投诉信息，包括投诉人、投诉对象类型、对象编号、投诉类别、投诉内容、证据图片、处理状态和处理结果等内容。该表是平台风控与治理机制中的关键事务表，可用于支撑异常纠纷处理、管理员介入审核和结果回溯，保障兼职交易过程的公平与安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投诉人编号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投诉人编号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投诉对象类型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投诉对象类型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enum('job'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投诉对象编号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投诉对象编号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投诉类别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投诉类别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投诉内容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投诉内容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证据图片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证据图片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处理状态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处理状态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enum('pending'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处理结果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处理结果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处理管理员编号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处理管理员编号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处理时间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表4 岗位发布表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岗位发布表主要用于记录企业在平台中发布的兼职岗位信息，包括岗位标题、类别、薪资、结算方式、工作城市、工作地址、招聘人数、时间范围和岗位描述等内容。该表是兼职平台中最核心的业务表之一，直接服务于岗位展示、搜索筛选、报名申请和招聘进度管理，为求职者与企业之间建立供需匹配提供关键数据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企业编号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岗位标题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岗位标题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岗位类别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岗位类别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薪资金额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薪资金额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decimal(38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薪资单位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薪资单位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enum('hour'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结算方式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结算方式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enum('daily'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工作城市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工作城市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工作地址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工作地址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经度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经度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double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纬度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纬度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double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开始时间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开始时间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结束时间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结束时间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招聘人数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招聘人数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报名人数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报名人数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联系电话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联系电话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封面图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封面图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附件文件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附件文件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岗位描述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岗位描述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tinytext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岗位状态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岗位状态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enum('draft'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表5 求职者档案表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求职者档案表主要用于记录兼职求职者的扩展资料信息，包括真实姓名、性别、年龄、所在城市、技能描述、可工作时间、简历文件和身份证图片等内容。该表与用户表形成一对一扩展关系，可用于支持身份核验、岗位匹配、报名审核和用工信用评估，是平台构建求职者画像与信息完善的重要基础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档案编号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档案编号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用户编号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用户编号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真实姓名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真实姓名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性别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性别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enum('m'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年龄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年龄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所在城市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所在城市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技能描述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技能描述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可工作时间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可工作时间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简历文件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简历文件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身份证正面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身份证正面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身份证反面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身份证反面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审核状态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审核状态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enum('pending'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表6 消息表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消息表主要用于记录系统向用户推送的站内通知信息，包括接收用户、消息标题、消息内容、已读标记和创建时间等字段。该表能够支持岗位申请结果通知、企业审核结果提醒、投诉处理反馈和系统公告推送等业务场景，是平台构建消息闭环和提升用户交互体验的重要基础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消息编号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消息编号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接收用户编号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接收用户编号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消息标题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消息标题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120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消息内容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消息内容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1000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已读标记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已读标记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表7 评价表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评价表主要用于记录履约完成后用户之间的互评信息，包括关联报名记录、评价发起人、评价对象、评分和评价内容等数据。该表能够支撑平台建立信用评价体系，帮助后续求职者和商家进行信誉判断，同时也为平台开展服务质量分析、纠纷复核和用户信用管理提供客观的数据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报名编号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报名编号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评价发起人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评价发起人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评价对象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评价对象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评分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评分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评价内容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评价内容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6"/>
        </w:rPr>
        <w:t>表8 用户表</w:t>
      </w:r>
    </w:p>
    <w:p>
      <w:pPr>
        <w:spacing w:line="348" w:lineRule="auto" w:after="120"/>
        <w:jc w:val="both"/>
      </w:pPr>
      <w:r>
        <w:rPr>
          <w:rFonts w:ascii="Noto Sans CJK SC" w:hAnsi="Noto Sans CJK SC" w:eastAsia="Noto Sans CJK SC"/>
          <w:b/>
        </w:rPr>
        <w:t>说明：</w:t>
      </w:r>
      <w:r>
        <w:rPr>
          <w:rFonts w:ascii="Noto Sans CJK SC" w:hAnsi="Noto Sans CJK SC" w:eastAsia="Noto Sans CJK SC"/>
        </w:rPr>
        <w:t>用户表主要用于保存平台注册用户的基础账号信息、登录摘要、联系方式、角色类型以及账户状态等内容。该表是系统身份认证与权限控制的核心基础表，同时与企业认证、岗位报名、消息通知、评价投诉等多个业务模块存在直接关联，为兼职平台实现统一用户管理、权限划分和行为追踪提供关键数据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说明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数据类型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长度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自增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主外键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14" w:color="000000"/>
              <w:bottom w:val="single" w:sz="10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允许空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用户编号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用户编号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主键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用户名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用户名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密码摘要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密码摘要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255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手机号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手机号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20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邮箱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邮箱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varchar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100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角色类型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角色类型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enum('jobseeker'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账户状态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账户状态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enum('normal'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创建时间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15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更新时间</w:t>
            </w:r>
          </w:p>
        </w:tc>
        <w:tc>
          <w:tcPr>
            <w:tcW w:type="dxa" w:w="102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默认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90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—</w:t>
            </w:r>
          </w:p>
        </w:tc>
        <w:tc>
          <w:tcPr>
            <w:tcW w:type="dxa" w:w="6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bottom w:val="single" w:sz="14" w:color="000000"/>
            </w:tcBorders>
          </w:tcPr>
          <w:p>
            <w:pPr>
              <w:spacing w:line="264" w:lineRule="auto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