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2"/>
        </w:rPr>
        <w:t>电网设备巡检管理系统功能清单与开发计划</w:t>
      </w:r>
    </w:p>
    <w:p/>
    <w:p>
      <w:r>
        <w:rPr>
          <w:rFonts w:ascii="Microsoft YaHei" w:hAnsi="Microsoft YaHei" w:eastAsia="Microsoft YaHei"/>
          <w:b/>
          <w:sz w:val="28"/>
        </w:rPr>
        <w:t>1. 设计依据</w:t>
      </w:r>
    </w:p>
    <w:p/>
    <w:p>
      <w:pPr>
        <w:ind w:firstLine="440"/>
      </w:pPr>
      <w:r>
        <w:t>根据《2230090216祁思妤-开题报告-基于Spring Boot的电网设备巡检管理系统设计与实现》的研究内容，系统建设目标应围绕以下重点展开：</w:t>
      </w:r>
    </w:p>
    <w:p/>
    <w:p>
      <w:pPr>
        <w:pStyle w:val="ListBullet"/>
      </w:pPr>
      <w:r>
        <w:t>面向电网设备巡检业务，解决传统纸质巡检、人工汇报、异常响应慢、追溯困难等问题。</w:t>
      </w:r>
    </w:p>
    <w:p>
      <w:pPr>
        <w:pStyle w:val="ListBullet"/>
      </w:pPr>
      <w:r>
        <w:t>建立覆盖设备档案、巡检任务、巡检记录、异常上报、维修处理、统计分析的闭环管理体系。</w:t>
      </w:r>
    </w:p>
    <w:p>
      <w:pPr>
        <w:pStyle w:val="ListBullet"/>
      </w:pPr>
      <w:r>
        <w:t>支持多角色协同，提升巡检效率、数据准确性和异常处置效率。</w:t>
      </w:r>
    </w:p>
    <w:p>
      <w:pPr>
        <w:pStyle w:val="ListBullet"/>
      </w:pPr>
      <w:r>
        <w:t>系统采用 `Spring Boot + Vue + MySQL` 构建 Web 网页系统，满足毕业设计实现难度与可落地性要求。</w:t>
      </w:r>
    </w:p>
    <w:p/>
    <w:p>
      <w:r>
        <w:rPr>
          <w:rFonts w:ascii="Microsoft YaHei" w:hAnsi="Microsoft YaHei" w:eastAsia="Microsoft YaHei"/>
          <w:b/>
          <w:sz w:val="28"/>
        </w:rPr>
        <w:t>2. 系统建设目标</w:t>
      </w:r>
    </w:p>
    <w:p/>
    <w:p>
      <w:pPr>
        <w:ind w:firstLine="440"/>
      </w:pPr>
      <w:r>
        <w:t>本系统定位为一个基于 B/S 架构的电网设备巡检管理平台，服务于设备巡检全过程管理。系统需要完成以下建设目标：</w:t>
      </w:r>
    </w:p>
    <w:p/>
    <w:p>
      <w:pPr>
        <w:pStyle w:val="ListBullet"/>
      </w:pPr>
      <w:r>
        <w:t>建立统一的设备基础档案，支持设备信息规范化管理。</w:t>
      </w:r>
    </w:p>
    <w:p>
      <w:pPr>
        <w:pStyle w:val="ListBullet"/>
      </w:pPr>
      <w:r>
        <w:t>建立巡检计划、巡检任务与巡检记录之间的业务关联，实现任务下发与执行留痕。</w:t>
      </w:r>
    </w:p>
    <w:p>
      <w:pPr>
        <w:pStyle w:val="ListBullet"/>
      </w:pPr>
      <w:r>
        <w:t>建立异常缺陷上报和维修工单闭环机制，实现从发现问题到维修完成的全过程跟踪。</w:t>
      </w:r>
    </w:p>
    <w:p>
      <w:pPr>
        <w:pStyle w:val="ListBullet"/>
      </w:pPr>
      <w:r>
        <w:t>建立统计分析与报表能力，为管理员掌握设备状态、巡检质量和维修效率提供依据。</w:t>
      </w:r>
    </w:p>
    <w:p>
      <w:pPr>
        <w:pStyle w:val="ListBullet"/>
      </w:pPr>
      <w:r>
        <w:t>建立清晰的 RBAC 权限模型，仅保留 `管理员`、`巡检员`、`维护员` 三类用户。</w:t>
      </w:r>
    </w:p>
    <w:p/>
    <w:p>
      <w:r>
        <w:rPr>
          <w:rFonts w:ascii="Microsoft YaHei" w:hAnsi="Microsoft YaHei" w:eastAsia="Microsoft YaHei"/>
          <w:b/>
          <w:sz w:val="28"/>
        </w:rPr>
        <w:t>3. 技术约束与基础环境</w:t>
      </w:r>
    </w:p>
    <w:p/>
    <w:p>
      <w:pPr>
        <w:pStyle w:val="ListBullet"/>
      </w:pPr>
      <w:r>
        <w:t>后端框架：`Spring Boot`</w:t>
      </w:r>
    </w:p>
    <w:p>
      <w:pPr>
        <w:pStyle w:val="ListBullet"/>
      </w:pPr>
      <w:r>
        <w:t>前端框架：`Vue`</w:t>
      </w:r>
    </w:p>
    <w:p>
      <w:pPr>
        <w:pStyle w:val="ListBullet"/>
      </w:pPr>
      <w:r>
        <w:t>数据库：`MySQL`</w:t>
      </w:r>
    </w:p>
    <w:p>
      <w:pPr>
        <w:pStyle w:val="ListBullet"/>
      </w:pPr>
      <w:r>
        <w:t>系统形态：`Web 网页系统`</w:t>
      </w:r>
    </w:p>
    <w:p>
      <w:pPr>
        <w:pStyle w:val="ListBullet"/>
      </w:pPr>
      <w:r>
        <w:t>数据库账号：用户名 `root`</w:t>
      </w:r>
    </w:p>
    <w:p>
      <w:pPr>
        <w:pStyle w:val="ListBullet"/>
      </w:pPr>
      <w:r>
        <w:t>数据库密码：`root`</w:t>
      </w:r>
    </w:p>
    <w:p>
      <w:pPr>
        <w:pStyle w:val="ListBullet"/>
      </w:pPr>
      <w:r>
        <w:t>建议数据库名：`power_inspection`</w:t>
      </w:r>
    </w:p>
    <w:p>
      <w:pPr>
        <w:pStyle w:val="ListBullet"/>
      </w:pPr>
      <w:r>
        <w:t>建议前后端架构：前后端分离，后端提供 RESTful API，前端负责页面展示与交互</w:t>
      </w:r>
    </w:p>
    <w:p/>
    <w:p>
      <w:pPr>
        <w:ind w:firstLine="440"/>
      </w:pPr>
      <w:r>
        <w:t>建议数据库连接参数如下：</w:t>
      </w:r>
    </w:p>
    <w:p/>
    <w:p>
      <w:r>
        <w:rPr>
          <w:rFonts w:ascii="Consolas" w:hAnsi="Consolas" w:eastAsia="Microsoft YaHei"/>
          <w:sz w:val="20"/>
        </w:rPr>
        <w:t>spring.datasource.url=jdbc:mysql://localhost:3306/power_inspection?useUnicode=true&amp;characterEncoding=utf8&amp;serverTimezone=Asia/Shanghai</w:t>
      </w:r>
    </w:p>
    <w:p>
      <w:r>
        <w:rPr>
          <w:rFonts w:ascii="Consolas" w:hAnsi="Consolas" w:eastAsia="Microsoft YaHei"/>
          <w:sz w:val="20"/>
        </w:rPr>
        <w:t>spring.datasource.username=root</w:t>
      </w:r>
    </w:p>
    <w:p>
      <w:r>
        <w:rPr>
          <w:rFonts w:ascii="Consolas" w:hAnsi="Consolas" w:eastAsia="Microsoft YaHei"/>
          <w:sz w:val="20"/>
        </w:rPr>
        <w:t>spring.datasource.password=root</w:t>
      </w:r>
    </w:p>
    <w:p/>
    <w:p>
      <w:r>
        <w:rPr>
          <w:rFonts w:ascii="Microsoft YaHei" w:hAnsi="Microsoft YaHei" w:eastAsia="Microsoft YaHei"/>
          <w:b/>
          <w:sz w:val="28"/>
        </w:rPr>
        <w:t>4. 用户角色设计</w:t>
      </w:r>
    </w:p>
    <w:p/>
    <w:p>
      <w:r>
        <w:rPr>
          <w:rFonts w:ascii="Microsoft YaHei" w:hAnsi="Microsoft YaHei" w:eastAsia="Microsoft YaHei"/>
          <w:b/>
          <w:sz w:val="24"/>
        </w:rPr>
        <w:t>4.1 管理员</w:t>
      </w:r>
    </w:p>
    <w:p/>
    <w:p>
      <w:pPr>
        <w:ind w:firstLine="440"/>
      </w:pPr>
      <w:r>
        <w:t>管理员负责系统基础数据维护与业务统筹，主要职责包括：</w:t>
      </w:r>
    </w:p>
    <w:p/>
    <w:p>
      <w:pPr>
        <w:pStyle w:val="ListBullet"/>
      </w:pPr>
      <w:r>
        <w:t>用户信息维护、角色分配、账号启停</w:t>
      </w:r>
    </w:p>
    <w:p>
      <w:pPr>
        <w:pStyle w:val="ListBullet"/>
      </w:pPr>
      <w:r>
        <w:t>设备档案维护、设备分类维护、巡检标准维护</w:t>
      </w:r>
    </w:p>
    <w:p>
      <w:pPr>
        <w:pStyle w:val="ListBullet"/>
      </w:pPr>
      <w:r>
        <w:t>巡检计划制定、巡检任务派发、巡检结果审核</w:t>
      </w:r>
    </w:p>
    <w:p>
      <w:pPr>
        <w:pStyle w:val="ListBullet"/>
      </w:pPr>
      <w:r>
        <w:t>异常工单分派、维修闭环确认</w:t>
      </w:r>
    </w:p>
    <w:p>
      <w:pPr>
        <w:pStyle w:val="ListBullet"/>
      </w:pPr>
      <w:r>
        <w:t>统计报表查看、系统公告发布、日志审计</w:t>
      </w:r>
    </w:p>
    <w:p/>
    <w:p>
      <w:r>
        <w:rPr>
          <w:rFonts w:ascii="Microsoft YaHei" w:hAnsi="Microsoft YaHei" w:eastAsia="Microsoft YaHei"/>
          <w:b/>
          <w:sz w:val="24"/>
        </w:rPr>
        <w:t>4.2 巡检员</w:t>
      </w:r>
    </w:p>
    <w:p/>
    <w:p>
      <w:pPr>
        <w:ind w:firstLine="440"/>
      </w:pPr>
      <w:r>
        <w:t>巡检员负责执行巡检任务与现场信息反馈，主要职责包括：</w:t>
      </w:r>
    </w:p>
    <w:p/>
    <w:p>
      <w:pPr>
        <w:pStyle w:val="ListBullet"/>
      </w:pPr>
      <w:r>
        <w:t>查看个人待办巡检任务</w:t>
      </w:r>
    </w:p>
    <w:p>
      <w:pPr>
        <w:pStyle w:val="ListBullet"/>
      </w:pPr>
      <w:r>
        <w:t>按设备和巡检项目填写巡检结果</w:t>
      </w:r>
    </w:p>
    <w:p>
      <w:pPr>
        <w:pStyle w:val="ListBullet"/>
      </w:pPr>
      <w:r>
        <w:t>上传巡检时间、巡检结论、现场描述、图片附件</w:t>
      </w:r>
    </w:p>
    <w:p>
      <w:pPr>
        <w:pStyle w:val="ListBullet"/>
      </w:pPr>
      <w:r>
        <w:t>发现异常后提交异常缺陷信息</w:t>
      </w:r>
    </w:p>
    <w:p>
      <w:pPr>
        <w:pStyle w:val="ListBullet"/>
      </w:pPr>
      <w:r>
        <w:t>查看个人历史巡检记录和异常上报记录</w:t>
      </w:r>
    </w:p>
    <w:p/>
    <w:p>
      <w:r>
        <w:rPr>
          <w:rFonts w:ascii="Microsoft YaHei" w:hAnsi="Microsoft YaHei" w:eastAsia="Microsoft YaHei"/>
          <w:b/>
          <w:sz w:val="24"/>
        </w:rPr>
        <w:t>4.3 维护员</w:t>
      </w:r>
    </w:p>
    <w:p/>
    <w:p>
      <w:pPr>
        <w:ind w:firstLine="440"/>
      </w:pPr>
      <w:r>
        <w:t>维护员负责接收维修工单并完成处理闭环，主要职责包括：</w:t>
      </w:r>
    </w:p>
    <w:p/>
    <w:p>
      <w:pPr>
        <w:pStyle w:val="ListBullet"/>
      </w:pPr>
      <w:r>
        <w:t>查看分配给自己的维修工单</w:t>
      </w:r>
    </w:p>
    <w:p>
      <w:pPr>
        <w:pStyle w:val="ListBullet"/>
      </w:pPr>
      <w:r>
        <w:t>填写维修过程、处理措施、处理结果</w:t>
      </w:r>
    </w:p>
    <w:p>
      <w:pPr>
        <w:pStyle w:val="ListBullet"/>
      </w:pPr>
      <w:r>
        <w:t>上传维修完成时间、维修说明、维修图片</w:t>
      </w:r>
    </w:p>
    <w:p>
      <w:pPr>
        <w:pStyle w:val="ListBullet"/>
      </w:pPr>
      <w:r>
        <w:t>反馈是否修复完成、是否需要二次处理</w:t>
      </w:r>
    </w:p>
    <w:p>
      <w:pPr>
        <w:pStyle w:val="ListBullet"/>
      </w:pPr>
      <w:r>
        <w:t>查看个人维修记录与工单状态</w:t>
      </w:r>
    </w:p>
    <w:p/>
    <w:p>
      <w:r>
        <w:rPr>
          <w:rFonts w:ascii="Microsoft YaHei" w:hAnsi="Microsoft YaHei" w:eastAsia="Microsoft YaHei"/>
          <w:b/>
          <w:sz w:val="28"/>
        </w:rPr>
        <w:t>5. 系统功能清单</w:t>
      </w:r>
    </w:p>
    <w:p/>
    <w:p>
      <w:r>
        <w:rPr>
          <w:rFonts w:ascii="Microsoft YaHei" w:hAnsi="Microsoft YaHei" w:eastAsia="Microsoft YaHei"/>
          <w:b/>
          <w:sz w:val="28"/>
        </w:rPr>
        <w:t>5.1 公共基础功能</w:t>
      </w:r>
    </w:p>
    <w:p/>
    <w:p>
      <w:r>
        <w:rPr>
          <w:rFonts w:ascii="Microsoft YaHei" w:hAnsi="Microsoft YaHei" w:eastAsia="Microsoft YaHei"/>
          <w:b/>
          <w:sz w:val="24"/>
        </w:rPr>
        <w:t>5.1.1 登录与安全认证</w:t>
      </w:r>
    </w:p>
    <w:p/>
    <w:p>
      <w:pPr>
        <w:pStyle w:val="ListBullet"/>
      </w:pPr>
      <w:r>
        <w:t>账号密码登录</w:t>
      </w:r>
    </w:p>
    <w:p>
      <w:pPr>
        <w:pStyle w:val="ListBullet"/>
      </w:pPr>
      <w:r>
        <w:t>基于角色的菜单显示与接口访问控制</w:t>
      </w:r>
    </w:p>
    <w:p>
      <w:pPr>
        <w:pStyle w:val="ListBullet"/>
      </w:pPr>
      <w:r>
        <w:t>修改个人密码</w:t>
      </w:r>
    </w:p>
    <w:p>
      <w:pPr>
        <w:pStyle w:val="ListBullet"/>
      </w:pPr>
      <w:r>
        <w:t>退出登录</w:t>
      </w:r>
    </w:p>
    <w:p>
      <w:pPr>
        <w:pStyle w:val="ListBullet"/>
      </w:pPr>
      <w:r>
        <w:t>登录日志记录</w:t>
      </w:r>
    </w:p>
    <w:p/>
    <w:p>
      <w:r>
        <w:rPr>
          <w:rFonts w:ascii="Microsoft YaHei" w:hAnsi="Microsoft YaHei" w:eastAsia="Microsoft YaHei"/>
          <w:b/>
          <w:sz w:val="24"/>
        </w:rPr>
        <w:t>5.1.2 首页工作台</w:t>
      </w:r>
    </w:p>
    <w:p/>
    <w:p>
      <w:pPr>
        <w:pStyle w:val="ListBullet"/>
      </w:pPr>
      <w:r>
        <w:t>展示当前用户待办事项</w:t>
      </w:r>
    </w:p>
    <w:p>
      <w:pPr>
        <w:pStyle w:val="ListBullet"/>
      </w:pPr>
      <w:r>
        <w:t>展示任务数量、异常数量、维修数量等统计卡片</w:t>
      </w:r>
    </w:p>
    <w:p>
      <w:pPr>
        <w:pStyle w:val="ListBullet"/>
      </w:pPr>
      <w:r>
        <w:t>展示最近巡检记录、最新异常工单和通知公告</w:t>
      </w:r>
    </w:p>
    <w:p/>
    <w:p>
      <w:r>
        <w:rPr>
          <w:rFonts w:ascii="Microsoft YaHei" w:hAnsi="Microsoft YaHei" w:eastAsia="Microsoft YaHei"/>
          <w:b/>
          <w:sz w:val="24"/>
        </w:rPr>
        <w:t>5.1.3 个人中心</w:t>
      </w:r>
    </w:p>
    <w:p/>
    <w:p>
      <w:pPr>
        <w:pStyle w:val="ListBullet"/>
      </w:pPr>
      <w:r>
        <w:t>查看个人资料</w:t>
      </w:r>
    </w:p>
    <w:p>
      <w:pPr>
        <w:pStyle w:val="ListBullet"/>
      </w:pPr>
      <w:r>
        <w:t>修改手机号、邮箱、头像等基础信息</w:t>
      </w:r>
    </w:p>
    <w:p>
      <w:pPr>
        <w:pStyle w:val="ListBullet"/>
      </w:pPr>
      <w:r>
        <w:t>修改密码</w:t>
      </w:r>
    </w:p>
    <w:p/>
    <w:p>
      <w:r>
        <w:rPr>
          <w:rFonts w:ascii="Microsoft YaHei" w:hAnsi="Microsoft YaHei" w:eastAsia="Microsoft YaHei"/>
          <w:b/>
          <w:sz w:val="28"/>
        </w:rPr>
        <w:t>5.2 管理员功能模块</w:t>
      </w:r>
    </w:p>
    <w:p/>
    <w:p>
      <w:r>
        <w:rPr>
          <w:rFonts w:ascii="Microsoft YaHei" w:hAnsi="Microsoft YaHei" w:eastAsia="Microsoft YaHei"/>
          <w:b/>
          <w:sz w:val="24"/>
        </w:rPr>
        <w:t>5.2.1 用户与权限管理</w:t>
      </w:r>
    </w:p>
    <w:p/>
    <w:p>
      <w:pPr>
        <w:pStyle w:val="ListBullet"/>
      </w:pPr>
      <w:r>
        <w:t>用户新增、编辑、删除、查询</w:t>
      </w:r>
    </w:p>
    <w:p>
      <w:pPr>
        <w:pStyle w:val="ListBullet"/>
      </w:pPr>
      <w:r>
        <w:t>三类角色配置：管理员、巡检员、维护员</w:t>
      </w:r>
    </w:p>
    <w:p>
      <w:pPr>
        <w:pStyle w:val="ListBullet"/>
      </w:pPr>
      <w:r>
        <w:t>用户状态管理：启用、禁用、重置密码</w:t>
      </w:r>
    </w:p>
    <w:p>
      <w:pPr>
        <w:pStyle w:val="ListBullet"/>
      </w:pPr>
      <w:r>
        <w:t>菜单权限与接口权限控制</w:t>
      </w:r>
    </w:p>
    <w:p/>
    <w:p>
      <w:r>
        <w:rPr>
          <w:rFonts w:ascii="Microsoft YaHei" w:hAnsi="Microsoft YaHei" w:eastAsia="Microsoft YaHei"/>
          <w:b/>
          <w:sz w:val="24"/>
        </w:rPr>
        <w:t>5.2.2 设备档案管理</w:t>
      </w:r>
    </w:p>
    <w:p/>
    <w:p>
      <w:pPr>
        <w:pStyle w:val="ListBullet"/>
      </w:pPr>
      <w:r>
        <w:t>设备分类管理</w:t>
      </w:r>
    </w:p>
    <w:p>
      <w:pPr>
        <w:pStyle w:val="ListBullet"/>
      </w:pPr>
      <w:r>
        <w:t>设备台账管理</w:t>
      </w:r>
    </w:p>
    <w:p>
      <w:pPr>
        <w:pStyle w:val="ListBullet"/>
      </w:pPr>
      <w:r>
        <w:t>设备基础信息维护：设备编号、设备名称、设备类型、安装位置、投运日期、运行状态</w:t>
      </w:r>
    </w:p>
    <w:p>
      <w:pPr>
        <w:pStyle w:val="ListBullet"/>
      </w:pPr>
      <w:r>
        <w:t>设备图片、说明文档维护</w:t>
      </w:r>
    </w:p>
    <w:p>
      <w:pPr>
        <w:pStyle w:val="ListBullet"/>
      </w:pPr>
      <w:r>
        <w:t>设备状态查询与条件筛选</w:t>
      </w:r>
    </w:p>
    <w:p/>
    <w:p>
      <w:r>
        <w:rPr>
          <w:rFonts w:ascii="Microsoft YaHei" w:hAnsi="Microsoft YaHei" w:eastAsia="Microsoft YaHei"/>
          <w:b/>
          <w:sz w:val="24"/>
        </w:rPr>
        <w:t>5.2.3 巡检标准管理</w:t>
      </w:r>
    </w:p>
    <w:p/>
    <w:p>
      <w:pPr>
        <w:pStyle w:val="ListBullet"/>
      </w:pPr>
      <w:r>
        <w:t>按设备类型维护巡检项目</w:t>
      </w:r>
    </w:p>
    <w:p>
      <w:pPr>
        <w:pStyle w:val="ListBullet"/>
      </w:pPr>
      <w:r>
        <w:t>维护巡检标准值、检查方法、异常判定规则</w:t>
      </w:r>
    </w:p>
    <w:p>
      <w:pPr>
        <w:pStyle w:val="ListBullet"/>
      </w:pPr>
      <w:r>
        <w:t>维护巡检周期建议，为任务制定提供依据</w:t>
      </w:r>
    </w:p>
    <w:p/>
    <w:p>
      <w:r>
        <w:rPr>
          <w:rFonts w:ascii="Microsoft YaHei" w:hAnsi="Microsoft YaHei" w:eastAsia="Microsoft YaHei"/>
          <w:b/>
          <w:sz w:val="24"/>
        </w:rPr>
        <w:t>5.2.4 巡检计划与任务管理</w:t>
      </w:r>
    </w:p>
    <w:p/>
    <w:p>
      <w:pPr>
        <w:pStyle w:val="ListBullet"/>
      </w:pPr>
      <w:r>
        <w:t>制定月度或周度巡检计划</w:t>
      </w:r>
    </w:p>
    <w:p>
      <w:pPr>
        <w:pStyle w:val="ListBullet"/>
      </w:pPr>
      <w:r>
        <w:t>根据设备、区域、人员生成巡检任务</w:t>
      </w:r>
    </w:p>
    <w:p>
      <w:pPr>
        <w:pStyle w:val="ListBullet"/>
      </w:pPr>
      <w:r>
        <w:t>指定巡检员、计划时间、优先级、备注</w:t>
      </w:r>
    </w:p>
    <w:p>
      <w:pPr>
        <w:pStyle w:val="ListBullet"/>
      </w:pPr>
      <w:r>
        <w:t>任务下发、任务撤回、任务完成状态跟踪</w:t>
      </w:r>
    </w:p>
    <w:p>
      <w:pPr>
        <w:pStyle w:val="ListBullet"/>
      </w:pPr>
      <w:r>
        <w:t>查看未完成任务、逾期任务、已完成任务</w:t>
      </w:r>
    </w:p>
    <w:p/>
    <w:p>
      <w:r>
        <w:rPr>
          <w:rFonts w:ascii="Microsoft YaHei" w:hAnsi="Microsoft YaHei" w:eastAsia="Microsoft YaHei"/>
          <w:b/>
          <w:sz w:val="24"/>
        </w:rPr>
        <w:t>5.2.5 巡检记录审核</w:t>
      </w:r>
    </w:p>
    <w:p/>
    <w:p>
      <w:pPr>
        <w:pStyle w:val="ListBullet"/>
      </w:pPr>
      <w:r>
        <w:t>查看巡检员提交的巡检记录</w:t>
      </w:r>
    </w:p>
    <w:p>
      <w:pPr>
        <w:pStyle w:val="ListBullet"/>
      </w:pPr>
      <w:r>
        <w:t>审核记录完整性与异常项</w:t>
      </w:r>
    </w:p>
    <w:p>
      <w:pPr>
        <w:pStyle w:val="ListBullet"/>
      </w:pPr>
      <w:r>
        <w:t>对不合格记录进行退回重填</w:t>
      </w:r>
    </w:p>
    <w:p>
      <w:pPr>
        <w:pStyle w:val="ListBullet"/>
      </w:pPr>
      <w:r>
        <w:t>对正常记录进行确认归档</w:t>
      </w:r>
    </w:p>
    <w:p/>
    <w:p>
      <w:r>
        <w:rPr>
          <w:rFonts w:ascii="Microsoft YaHei" w:hAnsi="Microsoft YaHei" w:eastAsia="Microsoft YaHei"/>
          <w:b/>
          <w:sz w:val="24"/>
        </w:rPr>
        <w:t>5.2.6 异常与维修闭环管理</w:t>
      </w:r>
    </w:p>
    <w:p/>
    <w:p>
      <w:pPr>
        <w:pStyle w:val="ListBullet"/>
      </w:pPr>
      <w:r>
        <w:t>查看巡检员上报的异常缺陷</w:t>
      </w:r>
    </w:p>
    <w:p>
      <w:pPr>
        <w:pStyle w:val="ListBullet"/>
      </w:pPr>
      <w:r>
        <w:t>生成维修工单并指派维护员</w:t>
      </w:r>
    </w:p>
    <w:p>
      <w:pPr>
        <w:pStyle w:val="ListBullet"/>
      </w:pPr>
      <w:r>
        <w:t>跟踪工单处理进度：待处理、处理中、待复核、已完成</w:t>
      </w:r>
    </w:p>
    <w:p>
      <w:pPr>
        <w:pStyle w:val="ListBullet"/>
      </w:pPr>
      <w:r>
        <w:t>对维修结果进行确认，实现闭环</w:t>
      </w:r>
    </w:p>
    <w:p/>
    <w:p>
      <w:r>
        <w:rPr>
          <w:rFonts w:ascii="Microsoft YaHei" w:hAnsi="Microsoft YaHei" w:eastAsia="Microsoft YaHei"/>
          <w:b/>
          <w:sz w:val="24"/>
        </w:rPr>
        <w:t>5.2.7 报表统计与系统管理</w:t>
      </w:r>
    </w:p>
    <w:p/>
    <w:p>
      <w:pPr>
        <w:pStyle w:val="ListBullet"/>
      </w:pPr>
      <w:r>
        <w:t>巡检完成率统计</w:t>
      </w:r>
    </w:p>
    <w:p>
      <w:pPr>
        <w:pStyle w:val="ListBullet"/>
      </w:pPr>
      <w:r>
        <w:t>设备异常次数统计</w:t>
      </w:r>
    </w:p>
    <w:p>
      <w:pPr>
        <w:pStyle w:val="ListBullet"/>
      </w:pPr>
      <w:r>
        <w:t>维修工单处理时长统计</w:t>
      </w:r>
    </w:p>
    <w:p>
      <w:pPr>
        <w:pStyle w:val="ListBullet"/>
      </w:pPr>
      <w:r>
        <w:t>巡检员工作量统计</w:t>
      </w:r>
    </w:p>
    <w:p>
      <w:pPr>
        <w:pStyle w:val="ListBullet"/>
      </w:pPr>
      <w:r>
        <w:t>系统公告管理</w:t>
      </w:r>
    </w:p>
    <w:p>
      <w:pPr>
        <w:pStyle w:val="ListBullet"/>
      </w:pPr>
      <w:r>
        <w:t>操作日志管理</w:t>
      </w:r>
    </w:p>
    <w:p/>
    <w:p>
      <w:r>
        <w:rPr>
          <w:rFonts w:ascii="Microsoft YaHei" w:hAnsi="Microsoft YaHei" w:eastAsia="Microsoft YaHei"/>
          <w:b/>
          <w:sz w:val="28"/>
        </w:rPr>
        <w:t>5.3 巡检员功能模块</w:t>
      </w:r>
    </w:p>
    <w:p/>
    <w:p>
      <w:r>
        <w:rPr>
          <w:rFonts w:ascii="Microsoft YaHei" w:hAnsi="Microsoft YaHei" w:eastAsia="Microsoft YaHei"/>
          <w:b/>
          <w:sz w:val="24"/>
        </w:rPr>
        <w:t>5.3.1 我的巡检任务</w:t>
      </w:r>
    </w:p>
    <w:p/>
    <w:p>
      <w:pPr>
        <w:pStyle w:val="ListBullet"/>
      </w:pPr>
      <w:r>
        <w:t>查看待巡检任务列表</w:t>
      </w:r>
    </w:p>
    <w:p>
      <w:pPr>
        <w:pStyle w:val="ListBullet"/>
      </w:pPr>
      <w:r>
        <w:t>按时间、状态、设备名称搜索任务</w:t>
      </w:r>
    </w:p>
    <w:p>
      <w:pPr>
        <w:pStyle w:val="ListBullet"/>
      </w:pPr>
      <w:r>
        <w:t>查看任务详情，包括设备信息、巡检项目、标准要求</w:t>
      </w:r>
    </w:p>
    <w:p/>
    <w:p>
      <w:r>
        <w:rPr>
          <w:rFonts w:ascii="Microsoft YaHei" w:hAnsi="Microsoft YaHei" w:eastAsia="Microsoft YaHei"/>
          <w:b/>
          <w:sz w:val="24"/>
        </w:rPr>
        <w:t>5.3.2 巡检执行与结果填报</w:t>
      </w:r>
    </w:p>
    <w:p/>
    <w:p>
      <w:pPr>
        <w:pStyle w:val="ListBullet"/>
      </w:pPr>
      <w:r>
        <w:t>逐项填写巡检结果</w:t>
      </w:r>
    </w:p>
    <w:p>
      <w:pPr>
        <w:pStyle w:val="ListBullet"/>
      </w:pPr>
      <w:r>
        <w:t>录入正常、异常、需复检等巡检结论</w:t>
      </w:r>
    </w:p>
    <w:p>
      <w:pPr>
        <w:pStyle w:val="ListBullet"/>
      </w:pPr>
      <w:r>
        <w:t>填写现场说明</w:t>
      </w:r>
    </w:p>
    <w:p>
      <w:pPr>
        <w:pStyle w:val="ListBullet"/>
      </w:pPr>
      <w:r>
        <w:t>上传图片附件</w:t>
      </w:r>
    </w:p>
    <w:p>
      <w:pPr>
        <w:pStyle w:val="ListBullet"/>
      </w:pPr>
      <w:r>
        <w:t>提交巡检记录</w:t>
      </w:r>
    </w:p>
    <w:p/>
    <w:p>
      <w:r>
        <w:rPr>
          <w:rFonts w:ascii="Microsoft YaHei" w:hAnsi="Microsoft YaHei" w:eastAsia="Microsoft YaHei"/>
          <w:b/>
          <w:sz w:val="24"/>
        </w:rPr>
        <w:t>5.3.3 异常缺陷上报</w:t>
      </w:r>
    </w:p>
    <w:p/>
    <w:p>
      <w:pPr>
        <w:pStyle w:val="ListBullet"/>
      </w:pPr>
      <w:r>
        <w:t>对巡检中发现的问题进行一键上报</w:t>
      </w:r>
    </w:p>
    <w:p>
      <w:pPr>
        <w:pStyle w:val="ListBullet"/>
      </w:pPr>
      <w:r>
        <w:t>填写异常等级、异常描述、发现时间、相关设备</w:t>
      </w:r>
    </w:p>
    <w:p>
      <w:pPr>
        <w:pStyle w:val="ListBullet"/>
      </w:pPr>
      <w:r>
        <w:t>上传现场照片</w:t>
      </w:r>
    </w:p>
    <w:p>
      <w:pPr>
        <w:pStyle w:val="ListBullet"/>
      </w:pPr>
      <w:r>
        <w:t>查看异常上报处理进度</w:t>
      </w:r>
    </w:p>
    <w:p/>
    <w:p>
      <w:r>
        <w:rPr>
          <w:rFonts w:ascii="Microsoft YaHei" w:hAnsi="Microsoft YaHei" w:eastAsia="Microsoft YaHei"/>
          <w:b/>
          <w:sz w:val="24"/>
        </w:rPr>
        <w:t>5.3.4 个人记录查询</w:t>
      </w:r>
    </w:p>
    <w:p/>
    <w:p>
      <w:pPr>
        <w:pStyle w:val="ListBullet"/>
      </w:pPr>
      <w:r>
        <w:t>查看个人已完成巡检记录</w:t>
      </w:r>
    </w:p>
    <w:p>
      <w:pPr>
        <w:pStyle w:val="ListBullet"/>
      </w:pPr>
      <w:r>
        <w:t>查看个人异常上报历史</w:t>
      </w:r>
    </w:p>
    <w:p>
      <w:pPr>
        <w:pStyle w:val="ListBullet"/>
      </w:pPr>
      <w:r>
        <w:t>按时间范围导出或查询巡检数据</w:t>
      </w:r>
    </w:p>
    <w:p/>
    <w:p>
      <w:r>
        <w:rPr>
          <w:rFonts w:ascii="Microsoft YaHei" w:hAnsi="Microsoft YaHei" w:eastAsia="Microsoft YaHei"/>
          <w:b/>
          <w:sz w:val="28"/>
        </w:rPr>
        <w:t>5.4 维护员功能模块</w:t>
      </w:r>
    </w:p>
    <w:p/>
    <w:p>
      <w:r>
        <w:rPr>
          <w:rFonts w:ascii="Microsoft YaHei" w:hAnsi="Microsoft YaHei" w:eastAsia="Microsoft YaHei"/>
          <w:b/>
          <w:sz w:val="24"/>
        </w:rPr>
        <w:t>5.4.1 我的维修工单</w:t>
      </w:r>
    </w:p>
    <w:p/>
    <w:p>
      <w:pPr>
        <w:pStyle w:val="ListBullet"/>
      </w:pPr>
      <w:r>
        <w:t>查看待处理工单</w:t>
      </w:r>
    </w:p>
    <w:p>
      <w:pPr>
        <w:pStyle w:val="ListBullet"/>
      </w:pPr>
      <w:r>
        <w:t>查看工单设备信息、异常描述、优先级、要求完成时间</w:t>
      </w:r>
    </w:p>
    <w:p>
      <w:pPr>
        <w:pStyle w:val="ListBullet"/>
      </w:pPr>
      <w:r>
        <w:t>按状态筛选：待处理、处理中、已完成</w:t>
      </w:r>
    </w:p>
    <w:p/>
    <w:p>
      <w:r>
        <w:rPr>
          <w:rFonts w:ascii="Microsoft YaHei" w:hAnsi="Microsoft YaHei" w:eastAsia="Microsoft YaHei"/>
          <w:b/>
          <w:sz w:val="24"/>
        </w:rPr>
        <w:t>5.4.2 维修处理反馈</w:t>
      </w:r>
    </w:p>
    <w:p/>
    <w:p>
      <w:pPr>
        <w:pStyle w:val="ListBullet"/>
      </w:pPr>
      <w:r>
        <w:t>填写处理过程与维修措施</w:t>
      </w:r>
    </w:p>
    <w:p>
      <w:pPr>
        <w:pStyle w:val="ListBullet"/>
      </w:pPr>
      <w:r>
        <w:t>记录更换部件、维修说明、处理结果</w:t>
      </w:r>
    </w:p>
    <w:p>
      <w:pPr>
        <w:pStyle w:val="ListBullet"/>
      </w:pPr>
      <w:r>
        <w:t>上传维修现场照片</w:t>
      </w:r>
    </w:p>
    <w:p>
      <w:pPr>
        <w:pStyle w:val="ListBullet"/>
      </w:pPr>
      <w:r>
        <w:t>提交维修完成申请</w:t>
      </w:r>
    </w:p>
    <w:p/>
    <w:p>
      <w:r>
        <w:rPr>
          <w:rFonts w:ascii="Microsoft YaHei" w:hAnsi="Microsoft YaHei" w:eastAsia="Microsoft YaHei"/>
          <w:b/>
          <w:sz w:val="24"/>
        </w:rPr>
        <w:t>5.4.3 工单进度管理</w:t>
      </w:r>
    </w:p>
    <w:p/>
    <w:p>
      <w:pPr>
        <w:pStyle w:val="ListBullet"/>
      </w:pPr>
      <w:r>
        <w:t>更新工单处理状态</w:t>
      </w:r>
    </w:p>
    <w:p>
      <w:pPr>
        <w:pStyle w:val="ListBullet"/>
      </w:pPr>
      <w:r>
        <w:t>标记无法处理或需要再次派工</w:t>
      </w:r>
    </w:p>
    <w:p>
      <w:pPr>
        <w:pStyle w:val="ListBullet"/>
      </w:pPr>
      <w:r>
        <w:t>查看历史维修工单与个人维修记录</w:t>
      </w:r>
    </w:p>
    <w:p/>
    <w:p>
      <w:r>
        <w:rPr>
          <w:rFonts w:ascii="Microsoft YaHei" w:hAnsi="Microsoft YaHei" w:eastAsia="Microsoft YaHei"/>
          <w:b/>
          <w:sz w:val="28"/>
        </w:rPr>
        <w:t>5.5 数据统计与业务分析功能</w:t>
      </w:r>
    </w:p>
    <w:p/>
    <w:p>
      <w:pPr>
        <w:ind w:firstLine="440"/>
      </w:pPr>
      <w:r>
        <w:t>结合开题报告中“数据管理与应用模式”的研究方向，系统应补充以下分析能力：</w:t>
      </w:r>
    </w:p>
    <w:p/>
    <w:p>
      <w:pPr>
        <w:pStyle w:val="ListBullet"/>
      </w:pPr>
      <w:r>
        <w:t>设备维度统计：按设备类型、区域、状态统计设备数量</w:t>
      </w:r>
    </w:p>
    <w:p>
      <w:pPr>
        <w:pStyle w:val="ListBullet"/>
      </w:pPr>
      <w:r>
        <w:t>巡检维度统计：按时间、人员、设备统计巡检次数和完成率</w:t>
      </w:r>
    </w:p>
    <w:p>
      <w:pPr>
        <w:pStyle w:val="ListBullet"/>
      </w:pPr>
      <w:r>
        <w:t>异常维度统计：按异常等级、设备类型、时间统计异常分布</w:t>
      </w:r>
    </w:p>
    <w:p>
      <w:pPr>
        <w:pStyle w:val="ListBullet"/>
      </w:pPr>
      <w:r>
        <w:t>维修维度统计：统计维修闭环率、平均维修时长、超时工单数量</w:t>
      </w:r>
    </w:p>
    <w:p>
      <w:pPr>
        <w:pStyle w:val="ListBullet"/>
      </w:pPr>
      <w:r>
        <w:t>趋势分析：展示某一时间段内巡检量、异常量、维修量变化趋势</w:t>
      </w:r>
    </w:p>
    <w:p/>
    <w:p>
      <w:r>
        <w:rPr>
          <w:rFonts w:ascii="Microsoft YaHei" w:hAnsi="Microsoft YaHei" w:eastAsia="Microsoft YaHei"/>
          <w:b/>
          <w:sz w:val="28"/>
        </w:rPr>
        <w:t>5.6 非功能需求</w:t>
      </w:r>
    </w:p>
    <w:p/>
    <w:p>
      <w:pPr>
        <w:pStyle w:val="ListBullet"/>
      </w:pPr>
      <w:r>
        <w:t>易用性：页面结构清晰，适合管理员、巡检员、维护员快速上手</w:t>
      </w:r>
    </w:p>
    <w:p>
      <w:pPr>
        <w:pStyle w:val="ListBullet"/>
      </w:pPr>
      <w:r>
        <w:t>安全性：基于 RBAC 的权限控制，重要操作保留日志</w:t>
      </w:r>
    </w:p>
    <w:p>
      <w:pPr>
        <w:pStyle w:val="ListBullet"/>
      </w:pPr>
      <w:r>
        <w:t>稳定性：支持日常多用户并发访问，避免任务和记录丢失</w:t>
      </w:r>
    </w:p>
    <w:p>
      <w:pPr>
        <w:pStyle w:val="ListBullet"/>
      </w:pPr>
      <w:r>
        <w:t>可维护性：前后端分离，模块清晰，便于后期扩展</w:t>
      </w:r>
    </w:p>
    <w:p>
      <w:pPr>
        <w:pStyle w:val="ListBullet"/>
      </w:pPr>
      <w:r>
        <w:t>可扩展性：后续可扩展短信提醒、消息推送、移动端巡检、小程序巡检等功能</w:t>
      </w:r>
    </w:p>
    <w:p/>
    <w:p>
      <w:r>
        <w:rPr>
          <w:rFonts w:ascii="Microsoft YaHei" w:hAnsi="Microsoft YaHei" w:eastAsia="Microsoft YaHei"/>
          <w:b/>
          <w:sz w:val="28"/>
        </w:rPr>
        <w:t>6. 核心业务流程设计</w:t>
      </w:r>
    </w:p>
    <w:p/>
    <w:p>
      <w:r>
        <w:rPr>
          <w:rFonts w:ascii="Microsoft YaHei" w:hAnsi="Microsoft YaHei" w:eastAsia="Microsoft YaHei"/>
          <w:b/>
          <w:sz w:val="24"/>
        </w:rPr>
        <w:t>6.1 巡检业务流程</w:t>
      </w:r>
    </w:p>
    <w:p/>
    <w:p>
      <w:pPr>
        <w:pStyle w:val="ListNumber"/>
      </w:pPr>
      <w:r>
        <w:t>管理员维护设备档案与巡检标准。</w:t>
      </w:r>
    </w:p>
    <w:p>
      <w:pPr>
        <w:pStyle w:val="ListNumber"/>
      </w:pPr>
      <w:r>
        <w:t>管理员制定巡检计划并生成巡检任务。</w:t>
      </w:r>
    </w:p>
    <w:p>
      <w:pPr>
        <w:pStyle w:val="ListNumber"/>
      </w:pPr>
      <w:r>
        <w:t>巡检员登录系统查看个人待办任务。</w:t>
      </w:r>
    </w:p>
    <w:p>
      <w:pPr>
        <w:pStyle w:val="ListNumber"/>
      </w:pPr>
      <w:r>
        <w:t>巡检员按照任务填写巡检记录并提交结果。</w:t>
      </w:r>
    </w:p>
    <w:p>
      <w:pPr>
        <w:pStyle w:val="ListNumber"/>
      </w:pPr>
      <w:r>
        <w:t>管理员审核巡检结果，合格后归档。</w:t>
      </w:r>
    </w:p>
    <w:p/>
    <w:p>
      <w:r>
        <w:rPr>
          <w:rFonts w:ascii="Microsoft YaHei" w:hAnsi="Microsoft YaHei" w:eastAsia="Microsoft YaHei"/>
          <w:b/>
          <w:sz w:val="24"/>
        </w:rPr>
        <w:t>6.2 异常闭环流程</w:t>
      </w:r>
    </w:p>
    <w:p/>
    <w:p>
      <w:pPr>
        <w:pStyle w:val="ListNumber"/>
      </w:pPr>
      <w:r>
        <w:t>巡检员在巡检过程中发现异常并提交缺陷上报。</w:t>
      </w:r>
    </w:p>
    <w:p>
      <w:pPr>
        <w:pStyle w:val="ListNumber"/>
      </w:pPr>
      <w:r>
        <w:t>管理员查看异常信息并生成维修工单。</w:t>
      </w:r>
    </w:p>
    <w:p>
      <w:pPr>
        <w:pStyle w:val="ListNumber"/>
      </w:pPr>
      <w:r>
        <w:t>管理员指派维护员处理工单。</w:t>
      </w:r>
    </w:p>
    <w:p>
      <w:pPr>
        <w:pStyle w:val="ListNumber"/>
      </w:pPr>
      <w:r>
        <w:t>维护员处理完成后提交维修反馈。</w:t>
      </w:r>
    </w:p>
    <w:p>
      <w:pPr>
        <w:pStyle w:val="ListNumber"/>
      </w:pPr>
      <w:r>
        <w:t>管理员复核处理结果并完成闭环确认。</w:t>
      </w:r>
    </w:p>
    <w:p/>
    <w:p>
      <w:r>
        <w:rPr>
          <w:rFonts w:ascii="Microsoft YaHei" w:hAnsi="Microsoft YaHei" w:eastAsia="Microsoft YaHei"/>
          <w:b/>
          <w:sz w:val="28"/>
        </w:rPr>
        <w:t>7. 系统开发计划</w:t>
      </w:r>
    </w:p>
    <w:p/>
    <w:p>
      <w:pPr>
        <w:ind w:firstLine="440"/>
      </w:pPr>
      <w:r>
        <w:t>以下开发计划在开题报告总体进度安排基础上进行细化，适用于毕业设计项目实施。</w:t>
      </w:r>
    </w:p>
    <w:p/>
    <w:p>
      <w:r>
        <w:rPr>
          <w:rFonts w:ascii="Microsoft YaHei" w:hAnsi="Microsoft YaHei" w:eastAsia="Microsoft YaHei"/>
          <w:b/>
          <w:sz w:val="24"/>
        </w:rPr>
        <w:t>第一阶段：需求分析与原型设计（2026.01.05—2026.01.17）</w:t>
      </w:r>
    </w:p>
    <w:p/>
    <w:p>
      <w:pPr>
        <w:pStyle w:val="ListBullet"/>
      </w:pPr>
      <w:r>
        <w:t>阅读文献与开题报告，整理业务边界</w:t>
      </w:r>
    </w:p>
    <w:p>
      <w:pPr>
        <w:pStyle w:val="ListBullet"/>
      </w:pPr>
      <w:r>
        <w:t>明确三类角色职责与功能差异</w:t>
      </w:r>
    </w:p>
    <w:p>
      <w:pPr>
        <w:pStyle w:val="ListBullet"/>
      </w:pPr>
      <w:r>
        <w:t>梳理系统菜单结构、功能模块结构、核心业务流程</w:t>
      </w:r>
    </w:p>
    <w:p>
      <w:pPr>
        <w:pStyle w:val="ListBullet"/>
      </w:pPr>
      <w:r>
        <w:t>绘制页面原型图和系统流程图</w:t>
      </w:r>
    </w:p>
    <w:p/>
    <w:p>
      <w:pPr>
        <w:ind w:firstLine="440"/>
      </w:pPr>
      <w:r>
        <w:t>阶段产出：</w:t>
      </w:r>
    </w:p>
    <w:p/>
    <w:p>
      <w:pPr>
        <w:pStyle w:val="ListBullet"/>
      </w:pPr>
      <w:r>
        <w:t>需求规格说明</w:t>
      </w:r>
    </w:p>
    <w:p>
      <w:pPr>
        <w:pStyle w:val="ListBullet"/>
      </w:pPr>
      <w:r>
        <w:t>页面原型图</w:t>
      </w:r>
    </w:p>
    <w:p>
      <w:pPr>
        <w:pStyle w:val="ListBullet"/>
      </w:pPr>
      <w:r>
        <w:t>系统功能清单</w:t>
      </w:r>
    </w:p>
    <w:p/>
    <w:p>
      <w:r>
        <w:rPr>
          <w:rFonts w:ascii="Microsoft YaHei" w:hAnsi="Microsoft YaHei" w:eastAsia="Microsoft YaHei"/>
          <w:b/>
          <w:sz w:val="24"/>
        </w:rPr>
        <w:t>第二阶段：系统架构与数据库设计（2026.01.18—2026.01.31）</w:t>
      </w:r>
    </w:p>
    <w:p/>
    <w:p>
      <w:pPr>
        <w:pStyle w:val="ListBullet"/>
      </w:pPr>
      <w:r>
        <w:t>搭建 Spring Boot 后端基础工程</w:t>
      </w:r>
    </w:p>
    <w:p>
      <w:pPr>
        <w:pStyle w:val="ListBullet"/>
      </w:pPr>
      <w:r>
        <w:t>搭建 Vue 前端基础工程</w:t>
      </w:r>
    </w:p>
    <w:p>
      <w:pPr>
        <w:pStyle w:val="ListBullet"/>
      </w:pPr>
      <w:r>
        <w:t>设计 MySQL 数据库表结构</w:t>
      </w:r>
    </w:p>
    <w:p>
      <w:pPr>
        <w:pStyle w:val="ListBullet"/>
      </w:pPr>
      <w:r>
        <w:t>设计前后端接口规范</w:t>
      </w:r>
    </w:p>
    <w:p>
      <w:pPr>
        <w:pStyle w:val="ListBullet"/>
      </w:pPr>
      <w:r>
        <w:t>完成权限框架与登录认证方案选型</w:t>
      </w:r>
    </w:p>
    <w:p/>
    <w:p>
      <w:pPr>
        <w:ind w:firstLine="440"/>
      </w:pPr>
      <w:r>
        <w:t>阶段产出：</w:t>
      </w:r>
    </w:p>
    <w:p/>
    <w:p>
      <w:pPr>
        <w:pStyle w:val="ListBullet"/>
      </w:pPr>
      <w:r>
        <w:t>项目基础脚手架</w:t>
      </w:r>
    </w:p>
    <w:p>
      <w:pPr>
        <w:pStyle w:val="ListBullet"/>
      </w:pPr>
      <w:r>
        <w:t>数据库设计文档</w:t>
      </w:r>
    </w:p>
    <w:p>
      <w:pPr>
        <w:pStyle w:val="ListBullet"/>
      </w:pPr>
      <w:r>
        <w:t>接口设计文档</w:t>
      </w:r>
    </w:p>
    <w:p/>
    <w:p>
      <w:r>
        <w:rPr>
          <w:rFonts w:ascii="Microsoft YaHei" w:hAnsi="Microsoft YaHei" w:eastAsia="Microsoft YaHei"/>
          <w:b/>
          <w:sz w:val="24"/>
        </w:rPr>
        <w:t>第三阶段：基础模块开发（2026.02.01—2026.02.14）</w:t>
      </w:r>
    </w:p>
    <w:p/>
    <w:p>
      <w:pPr>
        <w:pStyle w:val="ListBullet"/>
      </w:pPr>
      <w:r>
        <w:t>完成登录、退出、个人中心功能</w:t>
      </w:r>
    </w:p>
    <w:p>
      <w:pPr>
        <w:pStyle w:val="ListBullet"/>
      </w:pPr>
      <w:r>
        <w:t>完成用户管理与角色权限管理</w:t>
      </w:r>
    </w:p>
    <w:p>
      <w:pPr>
        <w:pStyle w:val="ListBullet"/>
      </w:pPr>
      <w:r>
        <w:t>完成菜单管理和首页工作台基础展示</w:t>
      </w:r>
    </w:p>
    <w:p/>
    <w:p>
      <w:pPr>
        <w:ind w:firstLine="440"/>
      </w:pPr>
      <w:r>
        <w:t>阶段产出：</w:t>
      </w:r>
    </w:p>
    <w:p/>
    <w:p>
      <w:pPr>
        <w:pStyle w:val="ListBullet"/>
      </w:pPr>
      <w:r>
        <w:t>用户与权限模块</w:t>
      </w:r>
    </w:p>
    <w:p>
      <w:pPr>
        <w:pStyle w:val="ListBullet"/>
      </w:pPr>
      <w:r>
        <w:t>系统基础框架可运行版本</w:t>
      </w:r>
    </w:p>
    <w:p/>
    <w:p>
      <w:r>
        <w:rPr>
          <w:rFonts w:ascii="Microsoft YaHei" w:hAnsi="Microsoft YaHei" w:eastAsia="Microsoft YaHei"/>
          <w:b/>
          <w:sz w:val="24"/>
        </w:rPr>
        <w:t>第四阶段：设备与巡检业务模块开发（2026.02.15—2026.03.05）</w:t>
      </w:r>
    </w:p>
    <w:p/>
    <w:p>
      <w:pPr>
        <w:pStyle w:val="ListBullet"/>
      </w:pPr>
      <w:r>
        <w:t>完成设备分类管理、设备档案管理</w:t>
      </w:r>
    </w:p>
    <w:p>
      <w:pPr>
        <w:pStyle w:val="ListBullet"/>
      </w:pPr>
      <w:r>
        <w:t>完成巡检标准管理</w:t>
      </w:r>
    </w:p>
    <w:p>
      <w:pPr>
        <w:pStyle w:val="ListBullet"/>
      </w:pPr>
      <w:r>
        <w:t>完成巡检计划与巡检任务管理</w:t>
      </w:r>
    </w:p>
    <w:p>
      <w:pPr>
        <w:pStyle w:val="ListBullet"/>
      </w:pPr>
      <w:r>
        <w:t>完成巡检员任务查看与巡检结果填报</w:t>
      </w:r>
    </w:p>
    <w:p/>
    <w:p>
      <w:pPr>
        <w:ind w:firstLine="440"/>
      </w:pPr>
      <w:r>
        <w:t>阶段产出：</w:t>
      </w:r>
    </w:p>
    <w:p/>
    <w:p>
      <w:pPr>
        <w:pStyle w:val="ListBullet"/>
      </w:pPr>
      <w:r>
        <w:t>设备管理模块</w:t>
      </w:r>
    </w:p>
    <w:p>
      <w:pPr>
        <w:pStyle w:val="ListBullet"/>
      </w:pPr>
      <w:r>
        <w:t>巡检任务模块</w:t>
      </w:r>
    </w:p>
    <w:p>
      <w:pPr>
        <w:pStyle w:val="ListBullet"/>
      </w:pPr>
      <w:r>
        <w:t>巡检记录模块</w:t>
      </w:r>
    </w:p>
    <w:p/>
    <w:p>
      <w:r>
        <w:rPr>
          <w:rFonts w:ascii="Microsoft YaHei" w:hAnsi="Microsoft YaHei" w:eastAsia="Microsoft YaHei"/>
          <w:b/>
          <w:sz w:val="24"/>
        </w:rPr>
        <w:t>第五阶段：异常工单与维修闭环模块开发（2026.03.06—2026.03.20）</w:t>
      </w:r>
    </w:p>
    <w:p/>
    <w:p>
      <w:pPr>
        <w:pStyle w:val="ListBullet"/>
      </w:pPr>
      <w:r>
        <w:t>完成异常缺陷上报</w:t>
      </w:r>
    </w:p>
    <w:p>
      <w:pPr>
        <w:pStyle w:val="ListBullet"/>
      </w:pPr>
      <w:r>
        <w:t>完成维修工单创建、分派、状态流转</w:t>
      </w:r>
    </w:p>
    <w:p>
      <w:pPr>
        <w:pStyle w:val="ListBullet"/>
      </w:pPr>
      <w:r>
        <w:t>完成维护员处理反馈与管理员闭环确认</w:t>
      </w:r>
    </w:p>
    <w:p/>
    <w:p>
      <w:pPr>
        <w:ind w:firstLine="440"/>
      </w:pPr>
      <w:r>
        <w:t>阶段产出：</w:t>
      </w:r>
    </w:p>
    <w:p/>
    <w:p>
      <w:pPr>
        <w:pStyle w:val="ListBullet"/>
      </w:pPr>
      <w:r>
        <w:t>异常管理模块</w:t>
      </w:r>
    </w:p>
    <w:p>
      <w:pPr>
        <w:pStyle w:val="ListBullet"/>
      </w:pPr>
      <w:r>
        <w:t>维修工单模块</w:t>
      </w:r>
    </w:p>
    <w:p/>
    <w:p>
      <w:r>
        <w:rPr>
          <w:rFonts w:ascii="Microsoft YaHei" w:hAnsi="Microsoft YaHei" w:eastAsia="Microsoft YaHei"/>
          <w:b/>
          <w:sz w:val="24"/>
        </w:rPr>
        <w:t>第六阶段：统计分析、联调与优化（2026.03.21—2026.04.12）</w:t>
      </w:r>
    </w:p>
    <w:p/>
    <w:p>
      <w:pPr>
        <w:pStyle w:val="ListBullet"/>
      </w:pPr>
      <w:r>
        <w:t>完成统计图表与数据报表页面</w:t>
      </w:r>
    </w:p>
    <w:p>
      <w:pPr>
        <w:pStyle w:val="ListBullet"/>
      </w:pPr>
      <w:r>
        <w:t>开展前后端联调</w:t>
      </w:r>
    </w:p>
    <w:p>
      <w:pPr>
        <w:pStyle w:val="ListBullet"/>
      </w:pPr>
      <w:r>
        <w:t>完成功能测试、权限测试、流程测试</w:t>
      </w:r>
    </w:p>
    <w:p>
      <w:pPr>
        <w:pStyle w:val="ListBullet"/>
      </w:pPr>
      <w:r>
        <w:t>优化查询性能与页面交互体验</w:t>
      </w:r>
    </w:p>
    <w:p/>
    <w:p>
      <w:pPr>
        <w:ind w:firstLine="440"/>
      </w:pPr>
      <w:r>
        <w:t>阶段产出：</w:t>
      </w:r>
    </w:p>
    <w:p/>
    <w:p>
      <w:pPr>
        <w:pStyle w:val="ListBullet"/>
      </w:pPr>
      <w:r>
        <w:t>报表统计模块</w:t>
      </w:r>
    </w:p>
    <w:p>
      <w:pPr>
        <w:pStyle w:val="ListBullet"/>
      </w:pPr>
      <w:r>
        <w:t>测试记录与问题修复清单</w:t>
      </w:r>
    </w:p>
    <w:p/>
    <w:p>
      <w:r>
        <w:rPr>
          <w:rFonts w:ascii="Microsoft YaHei" w:hAnsi="Microsoft YaHei" w:eastAsia="Microsoft YaHei"/>
          <w:b/>
          <w:sz w:val="24"/>
        </w:rPr>
        <w:t>第七阶段：部署、答辩材料与论文支撑（2026.04.13—2026.05.31）</w:t>
      </w:r>
    </w:p>
    <w:p/>
    <w:p>
      <w:pPr>
        <w:pStyle w:val="ListBullet"/>
      </w:pPr>
      <w:r>
        <w:t>完成项目部署与运行演示环境准备</w:t>
      </w:r>
    </w:p>
    <w:p>
      <w:pPr>
        <w:pStyle w:val="ListBullet"/>
      </w:pPr>
      <w:r>
        <w:t>整理功能截图、测试结果、数据库设计内容</w:t>
      </w:r>
    </w:p>
    <w:p>
      <w:pPr>
        <w:pStyle w:val="ListBullet"/>
      </w:pPr>
      <w:r>
        <w:t>输出毕业论文中的系统设计、系统实现、测试分析章节材料</w:t>
      </w:r>
    </w:p>
    <w:p>
      <w:pPr>
        <w:pStyle w:val="ListBullet"/>
      </w:pPr>
      <w:r>
        <w:t>制作答辩 PPT，完成中期与终期答辩准备</w:t>
      </w:r>
    </w:p>
    <w:p/>
    <w:p>
      <w:pPr>
        <w:ind w:firstLine="440"/>
      </w:pPr>
      <w:r>
        <w:t>阶段产出：</w:t>
      </w:r>
    </w:p>
    <w:p/>
    <w:p>
      <w:pPr>
        <w:pStyle w:val="ListBullet"/>
      </w:pPr>
      <w:r>
        <w:t>可演示系统</w:t>
      </w:r>
    </w:p>
    <w:p>
      <w:pPr>
        <w:pStyle w:val="ListBullet"/>
      </w:pPr>
      <w:r>
        <w:t>论文支撑材料</w:t>
      </w:r>
    </w:p>
    <w:p>
      <w:pPr>
        <w:pStyle w:val="ListBullet"/>
      </w:pPr>
      <w:r>
        <w:t>答辩演示材料</w:t>
      </w:r>
    </w:p>
    <w:p/>
    <w:p>
      <w:r>
        <w:rPr>
          <w:rFonts w:ascii="Microsoft YaHei" w:hAnsi="Microsoft YaHei" w:eastAsia="Microsoft YaHei"/>
          <w:b/>
          <w:sz w:val="28"/>
        </w:rPr>
        <w:t>8. 推荐开发优先级</w:t>
      </w:r>
    </w:p>
    <w:p/>
    <w:p>
      <w:pPr>
        <w:ind w:firstLine="440"/>
      </w:pPr>
      <w:r>
        <w:t>为保证毕业设计在有限时间内顺利完成，建议按以下优先级实施：</w:t>
      </w:r>
    </w:p>
    <w:p/>
    <w:p>
      <w:pPr>
        <w:pStyle w:val="ListBullet"/>
      </w:pPr>
      <w:r>
        <w:t>第一优先级：登录认证、用户管理、设备档案管理</w:t>
      </w:r>
    </w:p>
    <w:p>
      <w:pPr>
        <w:pStyle w:val="ListBullet"/>
      </w:pPr>
      <w:r>
        <w:t>第二优先级：巡检计划、巡检任务、巡检记录</w:t>
      </w:r>
    </w:p>
    <w:p>
      <w:pPr>
        <w:pStyle w:val="ListBullet"/>
      </w:pPr>
      <w:r>
        <w:t>第三优先级：异常上报、维修工单、闭环确认</w:t>
      </w:r>
    </w:p>
    <w:p>
      <w:pPr>
        <w:pStyle w:val="ListBullet"/>
      </w:pPr>
      <w:r>
        <w:t>第四优先级：统计分析、日志管理、公告管理</w:t>
      </w:r>
    </w:p>
    <w:p/>
    <w:p>
      <w:r>
        <w:rPr>
          <w:rFonts w:ascii="Microsoft YaHei" w:hAnsi="Microsoft YaHei" w:eastAsia="Microsoft YaHei"/>
          <w:b/>
          <w:sz w:val="28"/>
        </w:rPr>
        <w:t>9. 结论</w:t>
      </w:r>
    </w:p>
    <w:p/>
    <w:p>
      <w:pPr>
        <w:ind w:firstLine="440"/>
      </w:pPr>
      <w:r>
        <w:t>结合开题报告的研究目标，本系统应以“设备档案管理 + 巡检任务执行 + 异常维修闭环 + 数据统计分析”为主线，围绕 `管理员`、`巡检员`、`维护员` 三类用户设计功能边界。采用 `Spring Boot + Vue + MySQL` 构建 Web 网页系统，既符合课题技术路线，也能够较好体现电网设备巡检管理业务的完整性、实用性和可实现性。</w:t>
      </w:r>
    </w:p>
    <w:p>
      <w:r>
        <w:rPr>
          <w:rFonts w:ascii="Microsoft YaHei" w:hAnsi="Microsoft YaHei" w:eastAsia="Microsoft YaHei"/>
          <w:i/>
        </w:rPr>
        <w:t>??????????????????????MySQL ???????? root?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