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255ED">
      <w:pPr>
        <w:spacing w:line="460" w:lineRule="exact"/>
        <w:jc w:val="left"/>
        <w:rPr>
          <w:rFonts w:eastAsia="黑体"/>
          <w:b/>
          <w:bCs/>
          <w:sz w:val="32"/>
          <w:szCs w:val="32"/>
        </w:rPr>
      </w:pPr>
      <w:bookmarkStart w:id="0" w:name="_Toc213366950"/>
      <w:bookmarkStart w:id="1" w:name="_Toc137393859"/>
    </w:p>
    <w:p w14:paraId="7CAD092F">
      <w:pPr>
        <w:spacing w:line="480" w:lineRule="auto"/>
        <w:jc w:val="center"/>
        <w:rPr>
          <w:rFonts w:hint="eastAsia" w:hAnsi="宋体" w:eastAsia="隶书" w:cs="宋体"/>
          <w:color w:val="000000"/>
          <w:kern w:val="0"/>
          <w:sz w:val="52"/>
          <w:szCs w:val="52"/>
        </w:rPr>
      </w:pPr>
      <w:r>
        <w:rPr>
          <w:rFonts w:ascii="宋体" w:hAnsi="宋体"/>
          <w:b/>
          <w:sz w:val="48"/>
          <w:szCs w:val="48"/>
        </w:rPr>
        <w:drawing>
          <wp:inline distT="0" distB="0" distL="114300" distR="114300">
            <wp:extent cx="1372870" cy="1372870"/>
            <wp:effectExtent l="0" t="0" r="13970" b="13970"/>
            <wp:docPr id="3" name="图片 1184216688" descr="说明: C:\Users\Administrator\Desktop\52ae92bc6bb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84216688" descr="说明: C:\Users\Administrator\Desktop\52ae92bc6bb07.jpg"/>
                    <pic:cNvPicPr>
                      <a:picLocks noChangeAspect="1"/>
                    </pic:cNvPicPr>
                  </pic:nvPicPr>
                  <pic:blipFill>
                    <a:blip r:embed="rId16"/>
                    <a:stretch>
                      <a:fillRect/>
                    </a:stretch>
                  </pic:blipFill>
                  <pic:spPr>
                    <a:xfrm>
                      <a:off x="0" y="0"/>
                      <a:ext cx="1372870" cy="1372870"/>
                    </a:xfrm>
                    <a:prstGeom prst="rect">
                      <a:avLst/>
                    </a:prstGeom>
                    <a:noFill/>
                    <a:ln w="9525">
                      <a:noFill/>
                    </a:ln>
                  </pic:spPr>
                </pic:pic>
              </a:graphicData>
            </a:graphic>
          </wp:inline>
        </w:drawing>
      </w:r>
    </w:p>
    <w:p w14:paraId="0E03DA13">
      <w:pPr>
        <w:spacing w:line="480" w:lineRule="auto"/>
        <w:jc w:val="center"/>
        <w:rPr>
          <w:rFonts w:hint="eastAsia" w:hAnsi="宋体" w:eastAsia="隶书" w:cs="宋体"/>
          <w:color w:val="000000"/>
          <w:kern w:val="0"/>
          <w:sz w:val="52"/>
          <w:szCs w:val="52"/>
        </w:rPr>
      </w:pPr>
    </w:p>
    <w:p w14:paraId="65886761">
      <w:pPr>
        <w:spacing w:line="480" w:lineRule="auto"/>
        <w:jc w:val="center"/>
        <w:rPr>
          <w:rFonts w:hint="eastAsia" w:asciiTheme="minorEastAsia" w:hAnsiTheme="minorEastAsia" w:cstheme="minorEastAsia"/>
          <w:b/>
          <w:bCs/>
          <w:color w:val="000000"/>
          <w:kern w:val="0"/>
          <w:sz w:val="52"/>
          <w:szCs w:val="52"/>
        </w:rPr>
      </w:pPr>
      <w:r>
        <w:rPr>
          <w:rFonts w:hint="eastAsia" w:asciiTheme="minorEastAsia" w:hAnsiTheme="minorEastAsia" w:eastAsiaTheme="minorEastAsia" w:cstheme="minorEastAsia"/>
          <w:b/>
          <w:bCs/>
          <w:color w:val="000000"/>
          <w:kern w:val="0"/>
          <w:sz w:val="52"/>
          <w:szCs w:val="52"/>
        </w:rPr>
        <w:t>龙岩学院</w:t>
      </w:r>
    </w:p>
    <w:p w14:paraId="3CF2CE87">
      <w:pPr>
        <w:spacing w:line="480" w:lineRule="auto"/>
        <w:jc w:val="center"/>
        <w:rPr>
          <w:rFonts w:hint="eastAsia" w:asciiTheme="minorEastAsia" w:hAnsiTheme="minorEastAsia" w:cstheme="minorEastAsia"/>
          <w:b/>
          <w:bCs/>
          <w:color w:val="000000"/>
          <w:kern w:val="0"/>
          <w:sz w:val="52"/>
          <w:szCs w:val="52"/>
        </w:rPr>
      </w:pPr>
      <w:r>
        <w:rPr>
          <w:rFonts w:hint="eastAsia" w:asciiTheme="minorEastAsia" w:hAnsiTheme="minorEastAsia" w:eastAsiaTheme="minorEastAsia" w:cstheme="minorEastAsia"/>
          <w:b/>
          <w:bCs/>
          <w:color w:val="000000"/>
          <w:kern w:val="0"/>
          <w:sz w:val="52"/>
          <w:szCs w:val="52"/>
        </w:rPr>
        <w:t>本科生毕业论文（设计）</w:t>
      </w:r>
    </w:p>
    <w:p w14:paraId="49E9E629">
      <w:pPr>
        <w:jc w:val="center"/>
        <w:rPr>
          <w:rFonts w:hint="eastAsia" w:asciiTheme="minorEastAsia" w:hAnsiTheme="minorEastAsia" w:cstheme="minorEastAsia"/>
          <w:b/>
          <w:bCs/>
          <w:sz w:val="32"/>
          <w:szCs w:val="32"/>
        </w:rPr>
      </w:pPr>
      <w:r>
        <w:rPr>
          <w:rFonts w:hint="eastAsia" w:ascii="黑体" w:hAnsi="黑体" w:eastAsia="黑体" w:cstheme="minorEastAsia"/>
          <w:b/>
          <w:bCs/>
          <w:sz w:val="36"/>
          <w:szCs w:val="36"/>
        </w:rPr>
        <w:t>基于</w:t>
      </w:r>
      <w:r>
        <w:rPr>
          <w:rFonts w:ascii="黑体" w:hAnsi="黑体" w:eastAsia="黑体" w:cstheme="minorEastAsia"/>
          <w:b/>
          <w:bCs/>
          <w:sz w:val="36"/>
          <w:szCs w:val="36"/>
        </w:rPr>
        <w:t>SpringBoot的学生学习管理与分析系统设计</w:t>
      </w:r>
    </w:p>
    <w:p w14:paraId="2D2F99EC">
      <w:pPr>
        <w:jc w:val="center"/>
        <w:rPr>
          <w:rFonts w:hint="eastAsia" w:asciiTheme="minorEastAsia" w:hAnsiTheme="minorEastAsia" w:cstheme="minorEastAsia"/>
          <w:b/>
          <w:bCs/>
          <w:sz w:val="32"/>
          <w:szCs w:val="32"/>
        </w:rPr>
      </w:pPr>
    </w:p>
    <w:tbl>
      <w:tblPr>
        <w:tblStyle w:val="22"/>
        <w:tblW w:w="6331" w:type="dxa"/>
        <w:jc w:val="center"/>
        <w:tblLayout w:type="fixed"/>
        <w:tblCellMar>
          <w:top w:w="0" w:type="dxa"/>
          <w:left w:w="108" w:type="dxa"/>
          <w:bottom w:w="0" w:type="dxa"/>
          <w:right w:w="108" w:type="dxa"/>
        </w:tblCellMar>
      </w:tblPr>
      <w:tblGrid>
        <w:gridCol w:w="2384"/>
        <w:gridCol w:w="3947"/>
      </w:tblGrid>
      <w:tr w14:paraId="7178FEF5">
        <w:tblPrEx>
          <w:tblCellMar>
            <w:top w:w="0" w:type="dxa"/>
            <w:left w:w="108" w:type="dxa"/>
            <w:bottom w:w="0" w:type="dxa"/>
            <w:right w:w="108" w:type="dxa"/>
          </w:tblCellMar>
        </w:tblPrEx>
        <w:trPr>
          <w:trHeight w:val="597" w:hRule="exact"/>
          <w:jc w:val="center"/>
        </w:trPr>
        <w:tc>
          <w:tcPr>
            <w:tcW w:w="2384" w:type="dxa"/>
            <w:tcBorders>
              <w:top w:val="nil"/>
              <w:left w:val="nil"/>
              <w:bottom w:val="nil"/>
              <w:right w:val="nil"/>
            </w:tcBorders>
            <w:vAlign w:val="bottom"/>
          </w:tcPr>
          <w:p w14:paraId="1630C336">
            <w:pPr>
              <w:widowControl/>
              <w:spacing w:line="360" w:lineRule="auto"/>
              <w:jc w:val="center"/>
              <w:rPr>
                <w:rFonts w:hint="eastAsia" w:asciiTheme="minorEastAsia" w:hAnsiTheme="minorEastAsia" w:cstheme="minorEastAsia"/>
                <w:b/>
                <w:bCs/>
                <w:kern w:val="0"/>
                <w:sz w:val="30"/>
                <w:szCs w:val="30"/>
              </w:rPr>
            </w:pPr>
            <w:r>
              <w:rPr>
                <w:rFonts w:hint="eastAsia" w:asciiTheme="minorEastAsia" w:hAnsiTheme="minorEastAsia" w:eastAsiaTheme="minorEastAsia" w:cstheme="minorEastAsia"/>
                <w:b/>
                <w:bCs/>
                <w:kern w:val="0"/>
                <w:sz w:val="30"/>
                <w:szCs w:val="30"/>
              </w:rPr>
              <w:t>学       院</w:t>
            </w:r>
          </w:p>
        </w:tc>
        <w:tc>
          <w:tcPr>
            <w:tcW w:w="3947" w:type="dxa"/>
            <w:tcBorders>
              <w:top w:val="nil"/>
              <w:left w:val="nil"/>
              <w:bottom w:val="single" w:color="auto" w:sz="8" w:space="0"/>
              <w:right w:val="nil"/>
            </w:tcBorders>
            <w:vAlign w:val="center"/>
          </w:tcPr>
          <w:p w14:paraId="67BDA53D">
            <w:pPr>
              <w:widowControl/>
              <w:spacing w:line="360" w:lineRule="auto"/>
              <w:jc w:val="left"/>
              <w:rPr>
                <w:rFonts w:hint="eastAsia" w:ascii="楷体" w:hAnsi="楷体" w:eastAsia="楷体" w:cstheme="minorEastAsia"/>
                <w:b/>
                <w:bCs/>
                <w:kern w:val="0"/>
                <w:sz w:val="28"/>
                <w:szCs w:val="28"/>
              </w:rPr>
            </w:pPr>
          </w:p>
        </w:tc>
      </w:tr>
      <w:tr w14:paraId="43C381A9">
        <w:tblPrEx>
          <w:tblCellMar>
            <w:top w:w="0" w:type="dxa"/>
            <w:left w:w="108" w:type="dxa"/>
            <w:bottom w:w="0" w:type="dxa"/>
            <w:right w:w="108" w:type="dxa"/>
          </w:tblCellMar>
        </w:tblPrEx>
        <w:trPr>
          <w:trHeight w:val="597" w:hRule="exact"/>
          <w:jc w:val="center"/>
        </w:trPr>
        <w:tc>
          <w:tcPr>
            <w:tcW w:w="2384" w:type="dxa"/>
            <w:tcBorders>
              <w:top w:val="nil"/>
              <w:left w:val="nil"/>
              <w:bottom w:val="nil"/>
              <w:right w:val="nil"/>
            </w:tcBorders>
            <w:vAlign w:val="bottom"/>
          </w:tcPr>
          <w:p w14:paraId="49D9E920">
            <w:pPr>
              <w:widowControl/>
              <w:spacing w:line="360" w:lineRule="auto"/>
              <w:jc w:val="center"/>
              <w:rPr>
                <w:rFonts w:hint="eastAsia" w:asciiTheme="minorEastAsia" w:hAnsiTheme="minorEastAsia" w:cstheme="minorEastAsia"/>
                <w:b/>
                <w:bCs/>
                <w:kern w:val="0"/>
                <w:sz w:val="30"/>
                <w:szCs w:val="30"/>
              </w:rPr>
            </w:pPr>
            <w:r>
              <w:rPr>
                <w:rFonts w:hint="eastAsia" w:asciiTheme="minorEastAsia" w:hAnsiTheme="minorEastAsia" w:eastAsiaTheme="minorEastAsia" w:cstheme="minorEastAsia"/>
                <w:b/>
                <w:bCs/>
                <w:kern w:val="0"/>
                <w:sz w:val="30"/>
                <w:szCs w:val="30"/>
              </w:rPr>
              <w:t>专       业</w:t>
            </w:r>
          </w:p>
        </w:tc>
        <w:tc>
          <w:tcPr>
            <w:tcW w:w="3947" w:type="dxa"/>
            <w:tcBorders>
              <w:top w:val="single" w:color="auto" w:sz="8" w:space="0"/>
              <w:left w:val="nil"/>
              <w:bottom w:val="single" w:color="auto" w:sz="8" w:space="0"/>
              <w:right w:val="nil"/>
            </w:tcBorders>
          </w:tcPr>
          <w:p w14:paraId="47D14EA9">
            <w:pPr>
              <w:widowControl/>
              <w:spacing w:line="360" w:lineRule="auto"/>
              <w:jc w:val="left"/>
              <w:rPr>
                <w:rFonts w:hint="eastAsia" w:asciiTheme="minorEastAsia" w:hAnsiTheme="minorEastAsia" w:cstheme="minorEastAsia"/>
                <w:b/>
                <w:bCs/>
                <w:kern w:val="0"/>
                <w:sz w:val="30"/>
                <w:szCs w:val="30"/>
              </w:rPr>
            </w:pPr>
          </w:p>
        </w:tc>
      </w:tr>
      <w:tr w14:paraId="1CB71784">
        <w:tblPrEx>
          <w:tblCellMar>
            <w:top w:w="0" w:type="dxa"/>
            <w:left w:w="108" w:type="dxa"/>
            <w:bottom w:w="0" w:type="dxa"/>
            <w:right w:w="108" w:type="dxa"/>
          </w:tblCellMar>
        </w:tblPrEx>
        <w:trPr>
          <w:trHeight w:val="597" w:hRule="exact"/>
          <w:jc w:val="center"/>
        </w:trPr>
        <w:tc>
          <w:tcPr>
            <w:tcW w:w="2384" w:type="dxa"/>
            <w:tcBorders>
              <w:top w:val="nil"/>
              <w:left w:val="nil"/>
              <w:bottom w:val="nil"/>
              <w:right w:val="nil"/>
            </w:tcBorders>
            <w:vAlign w:val="bottom"/>
          </w:tcPr>
          <w:p w14:paraId="3E52092F">
            <w:pPr>
              <w:widowControl/>
              <w:spacing w:line="360" w:lineRule="auto"/>
              <w:jc w:val="center"/>
              <w:rPr>
                <w:rFonts w:hint="eastAsia" w:asciiTheme="minorEastAsia" w:hAnsiTheme="minorEastAsia" w:cstheme="minorEastAsia"/>
                <w:b/>
                <w:bCs/>
                <w:kern w:val="0"/>
                <w:sz w:val="30"/>
                <w:szCs w:val="30"/>
              </w:rPr>
            </w:pPr>
            <w:r>
              <w:rPr>
                <w:rFonts w:hint="eastAsia" w:asciiTheme="minorEastAsia" w:hAnsiTheme="minorEastAsia" w:eastAsiaTheme="minorEastAsia" w:cstheme="minorEastAsia"/>
                <w:b/>
                <w:bCs/>
                <w:kern w:val="0"/>
                <w:sz w:val="30"/>
                <w:szCs w:val="30"/>
              </w:rPr>
              <w:t>姓       名</w:t>
            </w:r>
          </w:p>
        </w:tc>
        <w:tc>
          <w:tcPr>
            <w:tcW w:w="3947" w:type="dxa"/>
            <w:tcBorders>
              <w:top w:val="single" w:color="auto" w:sz="8" w:space="0"/>
              <w:left w:val="nil"/>
              <w:bottom w:val="single" w:color="auto" w:sz="8" w:space="0"/>
              <w:right w:val="nil"/>
            </w:tcBorders>
          </w:tcPr>
          <w:p w14:paraId="6C373347">
            <w:pPr>
              <w:widowControl/>
              <w:spacing w:line="567" w:lineRule="exact"/>
              <w:jc w:val="left"/>
              <w:rPr>
                <w:rFonts w:hint="eastAsia" w:ascii="楷体" w:hAnsi="楷体" w:eastAsia="楷体" w:cstheme="minorEastAsia"/>
                <w:b/>
                <w:bCs/>
                <w:kern w:val="0"/>
                <w:sz w:val="28"/>
                <w:szCs w:val="28"/>
              </w:rPr>
            </w:pPr>
          </w:p>
        </w:tc>
      </w:tr>
      <w:tr w14:paraId="784A3FC0">
        <w:tblPrEx>
          <w:tblCellMar>
            <w:top w:w="0" w:type="dxa"/>
            <w:left w:w="108" w:type="dxa"/>
            <w:bottom w:w="0" w:type="dxa"/>
            <w:right w:w="108" w:type="dxa"/>
          </w:tblCellMar>
        </w:tblPrEx>
        <w:trPr>
          <w:trHeight w:val="597" w:hRule="exact"/>
          <w:jc w:val="center"/>
        </w:trPr>
        <w:tc>
          <w:tcPr>
            <w:tcW w:w="2384" w:type="dxa"/>
            <w:tcBorders>
              <w:top w:val="nil"/>
              <w:left w:val="nil"/>
              <w:bottom w:val="nil"/>
              <w:right w:val="nil"/>
            </w:tcBorders>
            <w:vAlign w:val="bottom"/>
          </w:tcPr>
          <w:p w14:paraId="370DEC02">
            <w:pPr>
              <w:widowControl/>
              <w:spacing w:line="360" w:lineRule="auto"/>
              <w:jc w:val="center"/>
              <w:rPr>
                <w:rFonts w:hint="eastAsia" w:asciiTheme="minorEastAsia" w:hAnsiTheme="minorEastAsia" w:cstheme="minorEastAsia"/>
                <w:b/>
                <w:bCs/>
                <w:kern w:val="0"/>
                <w:sz w:val="30"/>
                <w:szCs w:val="30"/>
              </w:rPr>
            </w:pPr>
            <w:r>
              <w:rPr>
                <w:rFonts w:hint="eastAsia" w:asciiTheme="minorEastAsia" w:hAnsiTheme="minorEastAsia" w:eastAsiaTheme="minorEastAsia" w:cstheme="minorEastAsia"/>
                <w:b/>
                <w:bCs/>
                <w:kern w:val="0"/>
                <w:sz w:val="30"/>
                <w:szCs w:val="30"/>
              </w:rPr>
              <w:t>学       号</w:t>
            </w:r>
          </w:p>
        </w:tc>
        <w:tc>
          <w:tcPr>
            <w:tcW w:w="3947" w:type="dxa"/>
            <w:tcBorders>
              <w:top w:val="single" w:color="auto" w:sz="8" w:space="0"/>
              <w:left w:val="nil"/>
              <w:bottom w:val="single" w:color="auto" w:sz="8" w:space="0"/>
              <w:right w:val="nil"/>
            </w:tcBorders>
          </w:tcPr>
          <w:p w14:paraId="2C23E663">
            <w:pPr>
              <w:widowControl/>
              <w:spacing w:line="567" w:lineRule="exact"/>
              <w:jc w:val="left"/>
              <w:rPr>
                <w:rFonts w:hint="eastAsia" w:asciiTheme="minorEastAsia" w:hAnsiTheme="minorEastAsia" w:cstheme="minorEastAsia"/>
                <w:b/>
                <w:bCs/>
                <w:kern w:val="0"/>
                <w:sz w:val="30"/>
                <w:szCs w:val="30"/>
              </w:rPr>
            </w:pPr>
          </w:p>
        </w:tc>
      </w:tr>
      <w:tr w14:paraId="1E7385E6">
        <w:tblPrEx>
          <w:tblCellMar>
            <w:top w:w="0" w:type="dxa"/>
            <w:left w:w="108" w:type="dxa"/>
            <w:bottom w:w="0" w:type="dxa"/>
            <w:right w:w="108" w:type="dxa"/>
          </w:tblCellMar>
        </w:tblPrEx>
        <w:trPr>
          <w:trHeight w:val="597" w:hRule="exact"/>
          <w:jc w:val="center"/>
        </w:trPr>
        <w:tc>
          <w:tcPr>
            <w:tcW w:w="2384" w:type="dxa"/>
            <w:tcBorders>
              <w:top w:val="nil"/>
              <w:left w:val="nil"/>
              <w:bottom w:val="nil"/>
              <w:right w:val="nil"/>
            </w:tcBorders>
            <w:vAlign w:val="bottom"/>
          </w:tcPr>
          <w:p w14:paraId="537C9625">
            <w:pPr>
              <w:widowControl/>
              <w:spacing w:line="360" w:lineRule="auto"/>
              <w:jc w:val="center"/>
              <w:rPr>
                <w:rFonts w:hint="eastAsia" w:asciiTheme="minorEastAsia" w:hAnsiTheme="minorEastAsia" w:cstheme="minorEastAsia"/>
                <w:b/>
                <w:bCs/>
                <w:kern w:val="0"/>
                <w:sz w:val="30"/>
                <w:szCs w:val="30"/>
              </w:rPr>
            </w:pPr>
            <w:r>
              <w:rPr>
                <w:rFonts w:hint="eastAsia" w:asciiTheme="minorEastAsia" w:hAnsiTheme="minorEastAsia" w:eastAsiaTheme="minorEastAsia" w:cstheme="minorEastAsia"/>
                <w:b/>
                <w:bCs/>
                <w:kern w:val="0"/>
                <w:sz w:val="30"/>
                <w:szCs w:val="30"/>
              </w:rPr>
              <w:t>指 导 老 师</w:t>
            </w:r>
          </w:p>
        </w:tc>
        <w:tc>
          <w:tcPr>
            <w:tcW w:w="3947" w:type="dxa"/>
            <w:tcBorders>
              <w:top w:val="single" w:color="auto" w:sz="8" w:space="0"/>
              <w:left w:val="nil"/>
              <w:bottom w:val="single" w:color="auto" w:sz="8" w:space="0"/>
              <w:right w:val="nil"/>
            </w:tcBorders>
          </w:tcPr>
          <w:p w14:paraId="6D98EAC5">
            <w:pPr>
              <w:widowControl/>
              <w:spacing w:line="567" w:lineRule="exact"/>
              <w:jc w:val="left"/>
              <w:rPr>
                <w:rFonts w:hint="eastAsia" w:asciiTheme="minorEastAsia" w:hAnsiTheme="minorEastAsia" w:cstheme="minorEastAsia"/>
                <w:b/>
                <w:bCs/>
                <w:kern w:val="0"/>
                <w:sz w:val="30"/>
                <w:szCs w:val="30"/>
              </w:rPr>
            </w:pPr>
          </w:p>
        </w:tc>
      </w:tr>
      <w:tr w14:paraId="5DF8C929">
        <w:tblPrEx>
          <w:tblCellMar>
            <w:top w:w="0" w:type="dxa"/>
            <w:left w:w="108" w:type="dxa"/>
            <w:bottom w:w="0" w:type="dxa"/>
            <w:right w:w="108" w:type="dxa"/>
          </w:tblCellMar>
        </w:tblPrEx>
        <w:trPr>
          <w:trHeight w:val="597" w:hRule="exact"/>
          <w:jc w:val="center"/>
        </w:trPr>
        <w:tc>
          <w:tcPr>
            <w:tcW w:w="2384" w:type="dxa"/>
            <w:tcBorders>
              <w:top w:val="nil"/>
              <w:left w:val="nil"/>
              <w:bottom w:val="nil"/>
              <w:right w:val="nil"/>
            </w:tcBorders>
            <w:vAlign w:val="bottom"/>
          </w:tcPr>
          <w:p w14:paraId="50E4859F">
            <w:pPr>
              <w:widowControl/>
              <w:spacing w:line="360" w:lineRule="auto"/>
              <w:jc w:val="center"/>
              <w:rPr>
                <w:rFonts w:hint="eastAsia" w:asciiTheme="minorEastAsia" w:hAnsiTheme="minorEastAsia" w:cstheme="minorEastAsia"/>
                <w:b/>
                <w:bCs/>
                <w:kern w:val="0"/>
                <w:sz w:val="30"/>
                <w:szCs w:val="30"/>
              </w:rPr>
            </w:pPr>
            <w:r>
              <w:rPr>
                <w:rFonts w:hint="eastAsia" w:asciiTheme="minorEastAsia" w:hAnsiTheme="minorEastAsia" w:eastAsiaTheme="minorEastAsia" w:cstheme="minorEastAsia"/>
                <w:b/>
                <w:bCs/>
                <w:kern w:val="0"/>
                <w:sz w:val="30"/>
                <w:szCs w:val="30"/>
              </w:rPr>
              <w:t>职       称</w:t>
            </w:r>
          </w:p>
        </w:tc>
        <w:tc>
          <w:tcPr>
            <w:tcW w:w="3947" w:type="dxa"/>
            <w:tcBorders>
              <w:top w:val="single" w:color="auto" w:sz="8" w:space="0"/>
              <w:left w:val="nil"/>
              <w:bottom w:val="single" w:color="auto" w:sz="8" w:space="0"/>
              <w:right w:val="nil"/>
            </w:tcBorders>
          </w:tcPr>
          <w:p w14:paraId="69E70006">
            <w:pPr>
              <w:widowControl/>
              <w:spacing w:line="567" w:lineRule="exact"/>
              <w:jc w:val="center"/>
              <w:rPr>
                <w:rFonts w:hint="eastAsia" w:asciiTheme="minorEastAsia" w:hAnsiTheme="minorEastAsia" w:cstheme="minorEastAsia"/>
                <w:b/>
                <w:bCs/>
                <w:kern w:val="0"/>
                <w:sz w:val="30"/>
                <w:szCs w:val="30"/>
              </w:rPr>
            </w:pPr>
          </w:p>
        </w:tc>
      </w:tr>
    </w:tbl>
    <w:p w14:paraId="2C4A01B6">
      <w:pPr>
        <w:rPr>
          <w:rFonts w:hint="eastAsia" w:asciiTheme="minorEastAsia" w:hAnsiTheme="minorEastAsia" w:cstheme="minorEastAsia"/>
          <w:b/>
          <w:bCs/>
          <w:sz w:val="32"/>
          <w:szCs w:val="32"/>
        </w:rPr>
      </w:pPr>
    </w:p>
    <w:p w14:paraId="13BE1A68">
      <w:pPr>
        <w:spacing w:line="720" w:lineRule="auto"/>
        <w:jc w:val="center"/>
        <w:rPr>
          <w:rFonts w:hint="eastAsia" w:asciiTheme="minorEastAsia" w:hAnsiTheme="minorEastAsia" w:eastAsiaTheme="minorEastAsia" w:cstheme="minorEastAsia"/>
          <w:b/>
          <w:bCs/>
          <w:sz w:val="28"/>
          <w:szCs w:val="28"/>
        </w:rPr>
        <w:sectPr>
          <w:footerReference r:id="rId4" w:type="default"/>
          <w:pgSz w:w="11906" w:h="16838"/>
          <w:pgMar w:top="1134" w:right="1134" w:bottom="1134" w:left="1134" w:header="567" w:footer="567" w:gutter="0"/>
          <w:cols w:space="425" w:num="1"/>
          <w:docGrid w:type="lines" w:linePitch="312" w:charSpace="0"/>
        </w:sectPr>
      </w:pPr>
      <w:r>
        <w:rPr>
          <w:rFonts w:hint="eastAsia" w:asciiTheme="minorEastAsia" w:hAnsiTheme="minorEastAsia" w:eastAsiaTheme="minorEastAsia" w:cstheme="minorEastAsia"/>
          <w:b/>
          <w:bCs/>
          <w:sz w:val="28"/>
          <w:szCs w:val="28"/>
        </w:rPr>
        <w:t xml:space="preserve"> 年   月</w:t>
      </w:r>
    </w:p>
    <w:bookmarkEnd w:id="0"/>
    <w:bookmarkEnd w:id="1"/>
    <w:p w14:paraId="5CC2EF03">
      <w:pPr>
        <w:spacing w:after="326" w:line="360" w:lineRule="auto"/>
        <w:rPr>
          <w:rFonts w:hint="eastAsia" w:ascii="黑体" w:hAnsi="黑体" w:eastAsia="黑体"/>
          <w:b/>
          <w:bCs/>
          <w:sz w:val="44"/>
          <w:szCs w:val="44"/>
          <w:lang w:eastAsia="zh-CN"/>
        </w:rPr>
      </w:pPr>
      <w:bookmarkStart w:id="2" w:name="_Toc31524"/>
      <w:bookmarkStart w:id="3" w:name="_Toc3884"/>
      <w:bookmarkStart w:id="4" w:name="_Toc19736"/>
      <w:bookmarkStart w:id="5" w:name="_Toc134347076"/>
      <w:bookmarkStart w:id="6" w:name="_Toc26122"/>
      <w:bookmarkStart w:id="169" w:name="_GoBack"/>
      <w:bookmarkEnd w:id="169"/>
      <w:r>
        <w:rPr>
          <w:rFonts w:hint="eastAsia" w:ascii="黑体" w:hAnsi="黑体" w:eastAsia="黑体"/>
          <w:b/>
          <w:bCs/>
          <w:sz w:val="44"/>
          <w:szCs w:val="44"/>
          <w:lang w:eastAsia="zh-CN"/>
        </w:rPr>
        <w:t>运动健身管理系统的设计与</w:t>
      </w:r>
      <w:bookmarkEnd w:id="2"/>
      <w:bookmarkEnd w:id="3"/>
      <w:bookmarkEnd w:id="4"/>
      <w:bookmarkEnd w:id="5"/>
      <w:bookmarkEnd w:id="6"/>
      <w:r>
        <w:rPr>
          <w:rFonts w:hint="eastAsia" w:ascii="黑体" w:hAnsi="黑体" w:eastAsia="黑体"/>
          <w:b/>
          <w:bCs/>
          <w:sz w:val="44"/>
          <w:szCs w:val="44"/>
          <w:lang w:eastAsia="zh-CN"/>
        </w:rPr>
        <w:t>实现</w:t>
      </w:r>
    </w:p>
    <w:p w14:paraId="3808122A">
      <w:pPr>
        <w:adjustRightInd w:val="0"/>
        <w:snapToGrid w:val="0"/>
        <w:spacing w:before="326" w:beforeLines="100" w:after="326"/>
        <w:rPr>
          <w:rFonts w:eastAsia="黑体"/>
          <w:sz w:val="44"/>
          <w:szCs w:val="44"/>
          <w:lang w:eastAsia="zh-CN"/>
        </w:rPr>
      </w:pPr>
      <w:bookmarkStart w:id="7" w:name="_Toc40393306"/>
    </w:p>
    <w:p w14:paraId="75003669">
      <w:pPr>
        <w:pStyle w:val="2"/>
        <w:widowControl w:val="0"/>
        <w:spacing w:before="0" w:after="326" w:afterLines="100" w:line="240" w:lineRule="auto"/>
        <w:rPr>
          <w:rFonts w:hint="eastAsia" w:ascii="黑体" w:hAnsi="黑体" w:cs="黑体"/>
          <w:b/>
          <w:sz w:val="44"/>
          <w:szCs w:val="36"/>
          <w:lang w:eastAsia="zh-CN"/>
        </w:rPr>
      </w:pPr>
      <w:bookmarkStart w:id="8" w:name="_Toc10432"/>
      <w:bookmarkStart w:id="9" w:name="_Toc9517"/>
      <w:r>
        <w:rPr>
          <w:rFonts w:hint="eastAsia" w:ascii="黑体" w:hAnsi="黑体" w:cs="黑体"/>
          <w:b/>
          <w:sz w:val="44"/>
          <w:szCs w:val="36"/>
          <w:lang w:eastAsia="zh-CN"/>
        </w:rPr>
        <w:t>摘　要</w:t>
      </w:r>
      <w:bookmarkEnd w:id="7"/>
      <w:bookmarkEnd w:id="8"/>
      <w:bookmarkEnd w:id="9"/>
    </w:p>
    <w:p w14:paraId="2DE69C97">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随着全民健身意识的不断增强，运动健身逐渐成为现代人日常生活的重要组成部分。传统线下健身方式存在资源分散、指导成本高、训练难以追踪等问题，难以满足当下用户对科学化、系统化和个性化健身需求的期待。本课题基于 Web 技术设计并实现了“运动健身管理系统”，旨在为用户、教练及管理员提供统一的健身信息综合服务平台。</w:t>
      </w:r>
    </w:p>
    <w:p w14:paraId="3E4FD660">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系统以 SpringBoot、Vue 与 MySQL 为核心技术，通过前后端分离模式实现用户管理、健身资料库管理、个性化训练计划制定、、打卡互动、评论社区及教练端专业指导等核心功能。系统架构清晰、交互简洁，能够有效提升健身内容管理效率与用户训练体验。同时，系统为教练提供了专业的学员管理和进度追踪工具，为平台管理者提供内容审核与数据维护能力，实现了一个多角色协同的健身生态体系。</w:t>
      </w:r>
    </w:p>
    <w:p w14:paraId="6CDB63E5">
      <w:pPr>
        <w:pStyle w:val="21"/>
        <w:spacing w:after="0" w:afterLines="0" w:line="360" w:lineRule="auto"/>
        <w:ind w:firstLine="480"/>
        <w:jc w:val="left"/>
        <w:rPr>
          <w:rFonts w:hint="eastAsia" w:ascii="宋体" w:hAnsi="宋体"/>
          <w:color w:val="000000"/>
          <w:lang w:eastAsia="zh-CN"/>
        </w:rPr>
      </w:pPr>
      <w:r>
        <w:rPr>
          <w:rFonts w:hint="eastAsia" w:ascii="宋体" w:hAnsi="宋体"/>
          <w:color w:val="000000"/>
          <w:lang w:eastAsia="zh-CN"/>
        </w:rPr>
        <w:t>本论文从系统需求、架构设计、关键技术、模块实现、系统测试等方面展开，最终实现了一个结构合理、功能完善、可扩展性强的健身管理系统，对于推动传统健身行业数字化转型具有一定参考意义。</w:t>
      </w:r>
    </w:p>
    <w:p w14:paraId="61067C66">
      <w:pPr>
        <w:pStyle w:val="21"/>
        <w:spacing w:after="0" w:afterLines="0" w:line="360" w:lineRule="auto"/>
        <w:ind w:firstLine="480"/>
        <w:rPr>
          <w:lang w:eastAsia="zh-CN"/>
        </w:rPr>
      </w:pPr>
    </w:p>
    <w:p w14:paraId="2CD9CC88">
      <w:pPr>
        <w:spacing w:after="0" w:afterLines="0" w:line="360" w:lineRule="auto"/>
        <w:ind w:firstLine="482" w:firstLineChars="200"/>
        <w:jc w:val="left"/>
        <w:rPr>
          <w:rStyle w:val="35"/>
          <w:lang w:eastAsia="zh-CN"/>
        </w:rPr>
        <w:sectPr>
          <w:headerReference r:id="rId5" w:type="default"/>
          <w:footerReference r:id="rId6" w:type="default"/>
          <w:pgSz w:w="11906" w:h="16838"/>
          <w:pgMar w:top="1418" w:right="1418" w:bottom="1418" w:left="1418" w:header="851" w:footer="992" w:gutter="0"/>
          <w:pgBorders>
            <w:top w:val="none" w:sz="0" w:space="0"/>
            <w:left w:val="none" w:sz="0" w:space="0"/>
            <w:bottom w:val="none" w:sz="0" w:space="0"/>
            <w:right w:val="none" w:sz="0" w:space="0"/>
          </w:pgBorders>
          <w:pgNumType w:fmt="upperRoman" w:start="1"/>
          <w:cols w:space="0" w:num="1"/>
          <w:docGrid w:type="lines" w:linePitch="326" w:charSpace="0"/>
        </w:sectPr>
      </w:pPr>
      <w:r>
        <w:rPr>
          <w:rFonts w:hint="eastAsia" w:ascii="Times New Roman" w:hAnsi="Times New Roman"/>
          <w:b/>
          <w:kern w:val="2"/>
          <w:lang w:eastAsia="zh-CN"/>
        </w:rPr>
        <w:t>关键字</w:t>
      </w:r>
      <w:r>
        <w:rPr>
          <w:rFonts w:hint="eastAsia" w:ascii="宋体" w:hAnsi="宋体" w:cs="宋体"/>
          <w:b/>
          <w:bCs/>
          <w:lang w:eastAsia="zh-CN"/>
        </w:rPr>
        <w:t>：</w:t>
      </w:r>
      <w:r>
        <w:rPr>
          <w:rStyle w:val="35"/>
          <w:rFonts w:hint="eastAsia"/>
          <w:lang w:eastAsia="zh-CN"/>
        </w:rPr>
        <w:t>健身管理系统；SpringBoot；Vue；训练计划；Web开发</w:t>
      </w:r>
    </w:p>
    <w:p w14:paraId="391B0644">
      <w:pPr>
        <w:kinsoku w:val="0"/>
        <w:overflowPunct w:val="0"/>
        <w:autoSpaceDE w:val="0"/>
        <w:autoSpaceDN w:val="0"/>
        <w:spacing w:after="326" w:line="360" w:lineRule="auto"/>
        <w:rPr>
          <w:rFonts w:ascii="Times New Roman" w:hAnsi="Times New Roman"/>
          <w:b/>
          <w:bCs/>
          <w:sz w:val="44"/>
          <w:szCs w:val="44"/>
          <w:lang w:eastAsia="zh-CN"/>
        </w:rPr>
      </w:pPr>
      <w:r>
        <w:rPr>
          <w:rFonts w:hint="eastAsia" w:ascii="Times New Roman" w:hAnsi="Times New Roman"/>
          <w:b/>
          <w:bCs/>
          <w:sz w:val="44"/>
          <w:szCs w:val="44"/>
          <w:lang w:eastAsia="zh-CN"/>
        </w:rPr>
        <w:t>Design and Implementation of Xingluo Pet Supplies Sales Website System</w:t>
      </w:r>
      <w:r>
        <w:rPr>
          <w:rFonts w:ascii="Times New Roman" w:hAnsi="Times New Roman"/>
          <w:b/>
          <w:bCs/>
          <w:sz w:val="44"/>
          <w:szCs w:val="44"/>
          <w:lang w:eastAsia="zh-CN"/>
        </w:rPr>
        <w:t xml:space="preserve"> </w:t>
      </w:r>
    </w:p>
    <w:p w14:paraId="3143FFCF">
      <w:pPr>
        <w:pStyle w:val="2"/>
        <w:spacing w:before="0" w:after="326" w:afterLines="100"/>
        <w:rPr>
          <w:rFonts w:ascii="Times New Roman" w:hAnsi="Times New Roman"/>
          <w:b/>
          <w:bCs/>
          <w:sz w:val="44"/>
          <w:szCs w:val="44"/>
          <w:lang w:eastAsia="zh-CN"/>
        </w:rPr>
      </w:pPr>
      <w:bookmarkStart w:id="10" w:name="_Toc16976"/>
      <w:bookmarkStart w:id="11" w:name="_Toc11452"/>
      <w:r>
        <w:rPr>
          <w:rFonts w:ascii="Times New Roman" w:hAnsi="Times New Roman"/>
          <w:b/>
          <w:bCs/>
          <w:sz w:val="44"/>
          <w:szCs w:val="44"/>
          <w:lang w:eastAsia="zh-CN"/>
        </w:rPr>
        <w:t>Abstract</w:t>
      </w:r>
      <w:bookmarkEnd w:id="10"/>
      <w:bookmarkEnd w:id="11"/>
    </w:p>
    <w:p w14:paraId="6221E77D">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eastAsia" w:ascii="Times New Roman" w:hAnsi="Times New Roman" w:eastAsia="宋体"/>
        </w:rPr>
      </w:pPr>
      <w:r>
        <w:rPr>
          <w:rFonts w:hint="eastAsia"/>
        </w:rPr>
        <w:t xml:space="preserve">With the growing emphasis on national fitness, physical exercise has gradually become an essential part of people’s daily lives. However, traditional offline fitness methods have limitations such as scattered resources, high coaching costs, and difficulty in tracking training progress. These issues fail to meet the modern users’ expectations for scientific, systematic, and personalized fitness guidance. To address these problems, this study designs and implements the “Shark Fitness Management System” based on Web technologies, </w:t>
      </w:r>
      <w:r>
        <w:rPr>
          <w:rFonts w:hint="eastAsia" w:ascii="Times New Roman" w:hAnsi="Times New Roman" w:eastAsia="宋体"/>
        </w:rPr>
        <w:t>providing an integrated service platform for users, coaches, and administrators.</w:t>
      </w:r>
    </w:p>
    <w:p w14:paraId="66035828">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eastAsia" w:ascii="Times New Roman" w:hAnsi="Times New Roman" w:eastAsia="宋体"/>
        </w:rPr>
      </w:pPr>
      <w:r>
        <w:rPr>
          <w:rFonts w:hint="eastAsia" w:ascii="Times New Roman" w:hAnsi="Times New Roman" w:eastAsia="宋体"/>
        </w:rPr>
        <w:t>Using SpringBoot, Vue, and MySQL as the core technologies, the system adopts a front-end/back-end separation architecture and implements key modules including user management, fitness knowledge base management, personalized workout plans, diet recording, daily check-in, interactive community features, and professional coaching services. The system offers clear structure and intuitive interaction, significantly improving the efficiency of fitness content management and user training experience. Additionally, it provides coaches with tools for managing trainees and tracking progress, while offering administrators content review and data maintenance functions, forming a collaborative fitness ecosystem.</w:t>
      </w:r>
    </w:p>
    <w:p w14:paraId="70126C3B">
      <w:pPr>
        <w:keepNext w:val="0"/>
        <w:keepLines w:val="0"/>
        <w:pageBreakBefore w:val="0"/>
        <w:widowControl/>
        <w:kinsoku/>
        <w:wordWrap/>
        <w:overflowPunct/>
        <w:topLinePunct w:val="0"/>
        <w:autoSpaceDE/>
        <w:autoSpaceDN/>
        <w:bidi w:val="0"/>
        <w:adjustRightInd/>
        <w:snapToGrid/>
        <w:spacing w:after="0" w:afterLines="0" w:line="360" w:lineRule="auto"/>
        <w:ind w:firstLine="480" w:firstLineChars="200"/>
        <w:jc w:val="left"/>
        <w:textAlignment w:val="auto"/>
        <w:rPr>
          <w:rFonts w:hint="default"/>
          <w:lang w:val="en-US" w:eastAsia="zh-CN"/>
        </w:rPr>
      </w:pPr>
      <w:r>
        <w:rPr>
          <w:rFonts w:hint="eastAsia" w:ascii="Times New Roman" w:hAnsi="Times New Roman" w:eastAsia="宋体"/>
        </w:rPr>
        <w:t>This thesis discusses system requirements, architecture design, key technologies, module implementation, and system testing, and ultimately develops a robust, well-structured, and scalable fitness management system. The study provides a valuable reference for the digital transformation of the traditional fitness industry.</w:t>
      </w:r>
    </w:p>
    <w:p w14:paraId="7769C136">
      <w:pPr>
        <w:widowControl w:val="0"/>
        <w:spacing w:after="0" w:afterLines="0" w:line="360" w:lineRule="auto"/>
        <w:ind w:firstLine="241" w:firstLineChars="100"/>
        <w:jc w:val="both"/>
        <w:rPr>
          <w:rFonts w:ascii="Times New Roman" w:hAnsi="Times New Roman" w:eastAsia="宋体" w:cs="Times New Roman"/>
          <w:sz w:val="24"/>
          <w:szCs w:val="24"/>
          <w:lang w:val="en-US" w:eastAsia="zh-CN" w:bidi="ar-SA"/>
        </w:rPr>
        <w:sectPr>
          <w:headerReference r:id="rId7" w:type="default"/>
          <w:footerReference r:id="rId8" w:type="default"/>
          <w:pgSz w:w="11906" w:h="16838"/>
          <w:pgMar w:top="1418" w:right="1418" w:bottom="1418" w:left="1418" w:header="851" w:footer="992" w:gutter="0"/>
          <w:pgBorders>
            <w:top w:val="none" w:sz="0" w:space="0"/>
            <w:left w:val="none" w:sz="0" w:space="0"/>
            <w:bottom w:val="none" w:sz="0" w:space="0"/>
            <w:right w:val="none" w:sz="0" w:space="0"/>
          </w:pgBorders>
          <w:pgNumType w:fmt="upperRoman"/>
          <w:cols w:space="0" w:num="1"/>
          <w:docGrid w:type="lines" w:linePitch="326" w:charSpace="0"/>
        </w:sectPr>
      </w:pPr>
      <w:r>
        <w:rPr>
          <w:rFonts w:ascii="Times New Roman" w:hAnsi="Times New Roman"/>
          <w:b/>
          <w:bCs/>
        </w:rPr>
        <w:t>Key words</w:t>
      </w:r>
      <w:r>
        <w:rPr>
          <w:rFonts w:hint="eastAsia"/>
          <w:b/>
          <w:bCs/>
        </w:rPr>
        <w:t>:</w:t>
      </w:r>
      <w:r>
        <w:rPr>
          <w:rFonts w:ascii="Times New Roman" w:hAnsi="Times New Roman" w:eastAsia="宋体" w:cs="Times New Roman"/>
          <w:sz w:val="24"/>
          <w:szCs w:val="24"/>
          <w:lang w:val="en-US" w:eastAsia="zh-CN" w:bidi="ar-SA"/>
        </w:rPr>
        <w:t xml:space="preserve"> </w:t>
      </w:r>
      <w:r>
        <w:rPr>
          <w:rFonts w:hint="eastAsia"/>
        </w:rPr>
        <w:t>fitness management system, SpringBoot, Vue, workout plan, web development</w:t>
      </w:r>
      <w:r>
        <w:rPr>
          <w:rFonts w:ascii="Times New Roman" w:hAnsi="Times New Roman" w:eastAsia="宋体" w:cs="Times New Roman"/>
          <w:sz w:val="24"/>
          <w:szCs w:val="24"/>
          <w:lang w:val="en-US" w:eastAsia="zh-CN" w:bidi="ar-SA"/>
        </w:rPr>
        <w:t xml:space="preserve"> Vue</w:t>
      </w:r>
    </w:p>
    <w:sdt>
      <w:sdtPr>
        <w:rPr>
          <w:rFonts w:ascii="黑体" w:hAnsi="黑体" w:eastAsia="黑体" w:cs="Times New Roman"/>
          <w:b w:val="0"/>
          <w:bCs w:val="0"/>
          <w:sz w:val="44"/>
          <w:szCs w:val="44"/>
          <w:lang w:val="en-US" w:eastAsia="en-US" w:bidi="ar-SA"/>
        </w:rPr>
        <w:id w:val="147477543"/>
      </w:sdtPr>
      <w:sdtEndPr>
        <w:rPr>
          <w:rFonts w:ascii="Times New Roman" w:hAnsi="Times New Roman" w:eastAsia="黑体" w:cs="Times New Roman"/>
          <w:b w:val="0"/>
          <w:bCs w:val="0"/>
          <w:color w:val="auto"/>
          <w:sz w:val="28"/>
          <w:szCs w:val="24"/>
          <w:u w:val="none"/>
          <w:lang w:val="zh-CN" w:eastAsia="zh-CN" w:bidi="ar-SA"/>
        </w:rPr>
      </w:sdtEndPr>
      <w:sdtContent>
        <w:p w14:paraId="5AAC627A">
          <w:pPr>
            <w:pStyle w:val="14"/>
            <w:tabs>
              <w:tab w:val="right" w:leader="dot" w:pos="8787"/>
            </w:tabs>
            <w:adjustRightInd w:val="0"/>
            <w:snapToGrid w:val="0"/>
            <w:spacing w:after="0" w:afterLines="0" w:line="360" w:lineRule="auto"/>
            <w:jc w:val="center"/>
            <w:rPr>
              <w:rFonts w:ascii="Times New Roman" w:hAnsi="Times New Roman" w:eastAsia="黑体"/>
              <w:color w:val="auto"/>
              <w:sz w:val="28"/>
              <w:u w:val="none"/>
              <w:lang w:val="zh-CN" w:eastAsia="zh-CN"/>
            </w:rPr>
          </w:pPr>
          <w:bookmarkStart w:id="12" w:name="_Toc20986"/>
          <w:bookmarkStart w:id="13" w:name="_Toc26882"/>
          <w:bookmarkStart w:id="14" w:name="_Toc389168977"/>
          <w:bookmarkStart w:id="15" w:name="_Toc169862603"/>
          <w:bookmarkStart w:id="16" w:name="_Toc388214019"/>
          <w:bookmarkStart w:id="17" w:name="_Toc388215111"/>
          <w:bookmarkStart w:id="18" w:name="_Toc231131877"/>
          <w:bookmarkStart w:id="19" w:name="_Toc168385151"/>
          <w:bookmarkStart w:id="20" w:name="_Toc231139881"/>
          <w:bookmarkStart w:id="21" w:name="_Toc389293547"/>
          <w:bookmarkStart w:id="22" w:name="_Toc389168817"/>
          <w:bookmarkStart w:id="23" w:name="_Toc388776483"/>
          <w:bookmarkStart w:id="24" w:name="_Toc36732715"/>
          <w:bookmarkStart w:id="25" w:name="_Toc231467617"/>
          <w:bookmarkStart w:id="26" w:name="_Toc356925701"/>
          <w:bookmarkStart w:id="27" w:name="_Toc388772855"/>
          <w:bookmarkStart w:id="28" w:name="_Toc168383610"/>
          <w:bookmarkStart w:id="29" w:name="_Toc11827511"/>
          <w:bookmarkStart w:id="30" w:name="_Toc168385026"/>
          <w:bookmarkStart w:id="31" w:name="_Toc357350701"/>
          <w:bookmarkStart w:id="32" w:name="_Toc229191630"/>
          <w:bookmarkStart w:id="33" w:name="_Toc388996294"/>
          <w:bookmarkStart w:id="34" w:name="_Toc22870"/>
          <w:bookmarkStart w:id="35" w:name="_Toc388776137"/>
          <w:r>
            <w:rPr>
              <w:rStyle w:val="58"/>
              <w:rFonts w:hint="eastAsia" w:ascii="黑体" w:hAnsi="黑体" w:eastAsia="黑体" w:cs="黑体"/>
              <w:sz w:val="44"/>
              <w:szCs w:val="44"/>
              <w:lang w:val="en-US" w:eastAsia="zh-CN"/>
            </w:rPr>
            <w:t>目  录</w:t>
          </w:r>
          <w:bookmarkEnd w:id="12"/>
          <w:bookmarkEnd w:id="13"/>
        </w:p>
      </w:sdtContent>
    </w:sdt>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sdt>
      <w:sdtPr>
        <w:rPr>
          <w:rFonts w:ascii="宋体" w:hAnsi="宋体" w:eastAsia="宋体" w:cs="Times New Roman"/>
          <w:sz w:val="21"/>
          <w:szCs w:val="24"/>
          <w:lang w:val="en-US" w:eastAsia="en-US" w:bidi="ar-SA"/>
        </w:rPr>
        <w:id w:val="147474689"/>
        <w15:color w:val="DBDBDB"/>
        <w:docPartObj>
          <w:docPartGallery w:val="Table of Contents"/>
          <w:docPartUnique/>
        </w:docPartObj>
      </w:sdtPr>
      <w:sdtEndPr>
        <w:rPr>
          <w:rStyle w:val="26"/>
          <w:rFonts w:hint="eastAsia" w:ascii="Times New Roman" w:hAnsi="Times New Roman" w:eastAsia="黑体" w:cs="Times New Roman"/>
          <w:bCs/>
          <w:sz w:val="28"/>
          <w:szCs w:val="24"/>
          <w:lang w:val="en-US" w:eastAsia="en-US" w:bidi="ar-SA"/>
        </w:rPr>
      </w:sdtEndPr>
      <w:sdtContent>
        <w:p w14:paraId="32D8C450">
          <w:pPr>
            <w:spacing w:before="0" w:beforeLines="0" w:after="0" w:afterLines="0" w:line="240" w:lineRule="auto"/>
            <w:ind w:left="0" w:leftChars="0" w:right="0" w:rightChars="0" w:firstLine="0" w:firstLineChars="0"/>
            <w:jc w:val="center"/>
          </w:pPr>
          <w:bookmarkStart w:id="36" w:name="_Toc4567"/>
          <w:bookmarkStart w:id="37" w:name="_Toc30857"/>
          <w:bookmarkStart w:id="38" w:name="_Toc40393311"/>
          <w:bookmarkStart w:id="39" w:name="_Toc24519"/>
          <w:bookmarkStart w:id="40" w:name="_Toc5301"/>
          <w:bookmarkStart w:id="41" w:name="_Toc388214023"/>
          <w:bookmarkStart w:id="42" w:name="_Toc388776487"/>
          <w:bookmarkStart w:id="43" w:name="_Toc389168821"/>
          <w:bookmarkStart w:id="44" w:name="_Toc389293551"/>
          <w:bookmarkStart w:id="45" w:name="_Toc389168981"/>
          <w:bookmarkStart w:id="46" w:name="_Toc388772859"/>
          <w:bookmarkStart w:id="47" w:name="_Toc388996298"/>
          <w:bookmarkStart w:id="48" w:name="_Toc388215115"/>
          <w:bookmarkStart w:id="49" w:name="_Toc36732719"/>
          <w:bookmarkStart w:id="50" w:name="_Toc388776141"/>
        </w:p>
        <w:p w14:paraId="6E9CD4F9">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TOC \o "1-3" \h \u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_Toc9517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摘　要</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_Toc9517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I</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2D12A4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_Toc11452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Abstract</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_Toc11452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II</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919EAD4">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_Toc18729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第1章　绪  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_Toc18729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193369">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_Toc12356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1.1 研究背景</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_Toc12356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E1F27E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_Toc1211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1.2 课题研究的目的及意义</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_Toc1211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D573D7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_Toc27954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国内外现状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_Toc27954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7A64C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_Toc14508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.1 </w:t>
          </w:r>
          <w:r>
            <w:rPr>
              <w:rStyle w:val="26"/>
              <w:rFonts w:hint="eastAsia" w:ascii="Times New Roman" w:hAnsi="Times New Roman" w:eastAsia="黑体" w:cs="Times New Roman"/>
              <w:bCs/>
              <w:sz w:val="28"/>
              <w:u w:val="none"/>
              <w:lang w:val="en-US" w:eastAsia="zh-CN"/>
            </w:rPr>
            <w:t>国内研究现状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_Toc14508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E983D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_Toc25678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1.3.2 国外研究现状</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_Toc25678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FE6DA4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_Toc8483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1.</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论文主要结构</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_Toc8483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8C055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_Toc11686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第2章　开发技术及相关工具</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_Toc11686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AC3A13D">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_Toc30861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2.1 开发工具及环境</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_Toc30861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05EA7C1">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_Toc23091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2.2 J</w:t>
          </w:r>
          <w:r>
            <w:rPr>
              <w:rStyle w:val="26"/>
              <w:rFonts w:hint="eastAsia" w:ascii="Times New Roman" w:hAnsi="Times New Roman" w:eastAsia="黑体" w:cs="Times New Roman"/>
              <w:bCs/>
              <w:sz w:val="28"/>
              <w:u w:val="none"/>
              <w:lang w:val="en-US" w:eastAsia="zh-CN"/>
            </w:rPr>
            <w:t>ava</w:t>
          </w:r>
          <w:r>
            <w:rPr>
              <w:rStyle w:val="26"/>
              <w:rFonts w:hint="eastAsia" w:ascii="Times New Roman" w:hAnsi="Times New Roman" w:eastAsia="黑体" w:cs="Times New Roman"/>
              <w:bCs/>
              <w:sz w:val="28"/>
              <w:u w:val="none"/>
              <w:lang w:eastAsia="zh-CN"/>
            </w:rPr>
            <w:t>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_Toc23091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BC05F8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_Toc29468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JavaScript</w:t>
          </w:r>
          <w:r>
            <w:rPr>
              <w:rStyle w:val="26"/>
              <w:rFonts w:hint="eastAsia" w:ascii="Times New Roman" w:hAnsi="Times New Roman" w:eastAsia="黑体" w:cs="Times New Roman"/>
              <w:bCs/>
              <w:sz w:val="28"/>
              <w:u w:val="none"/>
              <w:lang w:eastAsia="zh-CN"/>
            </w:rPr>
            <w:t>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_Toc29468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D1C835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_Toc8193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MySQL数据库简介</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_Toc8193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614B745">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_Toc24291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SpringBoot框架概述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_Toc24291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7647934">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_Toc3136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第3章  需求分析</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_Toc3136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89CE542">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_Toc22029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 可行性分析</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_Toc22029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8AFC9D">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_Toc4900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3.1.1 操作上的可行性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_Toc4900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0820F6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_Toc7129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3.1.2 技术上的可行性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_Toc7129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47ACF7C">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_Toc21375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3.1.3 经济上的可行性</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_Toc21375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94EF9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_Toc16939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 xml:space="preserve">3.2 </w:t>
          </w:r>
          <w:r>
            <w:rPr>
              <w:rStyle w:val="26"/>
              <w:rFonts w:hint="eastAsia" w:ascii="Times New Roman" w:hAnsi="Times New Roman" w:eastAsia="黑体" w:cs="Times New Roman"/>
              <w:bCs/>
              <w:sz w:val="28"/>
              <w:u w:val="none"/>
              <w:lang w:val="en-US" w:eastAsia="zh-CN"/>
            </w:rPr>
            <w:t>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_Toc16939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44EA8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_Toc21628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管理员用例图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_Toc21628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E19A32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_Toc25849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用户用例图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_Toc25849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722439A">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_Toc30182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用例说明</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_Toc30182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6330EA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_Toc29154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3.</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安全需求</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_Toc29154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F9454B7">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_Toc20438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第4章 网站总体设计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_Toc20438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07C8F5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_Toc26027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网站逻辑架构</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_Toc26027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297436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_Toc25805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网站功能设计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_Toc25805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D7A553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_Toc30327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.1 管理员端功能设计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_Toc30327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17487FD">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_Toc24949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.2 用户端功能设计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_Toc24949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2ED23C1">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_Toc6392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关键类图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_Toc6392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B9C13C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_Toc16294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_Toc16294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9BFC5E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_Toc32747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.1 用户</w:t>
          </w:r>
          <w:r>
            <w:rPr>
              <w:rStyle w:val="26"/>
              <w:rFonts w:hint="eastAsia" w:ascii="Times New Roman" w:hAnsi="Times New Roman" w:eastAsia="黑体" w:cs="Times New Roman"/>
              <w:bCs/>
              <w:sz w:val="28"/>
              <w:u w:val="none"/>
              <w:lang w:val="en-US" w:eastAsia="zh-CN"/>
            </w:rPr>
            <w:t>下单</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_Toc32747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2C5D57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_Toc3682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.2 </w:t>
          </w:r>
          <w:r>
            <w:rPr>
              <w:rStyle w:val="26"/>
              <w:rFonts w:hint="eastAsia" w:ascii="Times New Roman" w:hAnsi="Times New Roman" w:eastAsia="黑体" w:cs="Times New Roman"/>
              <w:bCs/>
              <w:sz w:val="28"/>
              <w:u w:val="none"/>
              <w:lang w:val="en-US" w:eastAsia="zh-CN"/>
            </w:rPr>
            <w:t>用户添加购物车</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_Toc3682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B98049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_Toc28820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管理员</w:t>
          </w:r>
          <w:r>
            <w:rPr>
              <w:rStyle w:val="26"/>
              <w:rFonts w:hint="eastAsia" w:ascii="Times New Roman" w:hAnsi="Times New Roman" w:eastAsia="黑体" w:cs="Times New Roman"/>
              <w:bCs/>
              <w:sz w:val="28"/>
              <w:u w:val="none"/>
              <w:lang w:val="en-US" w:eastAsia="zh-CN"/>
            </w:rPr>
            <w:t>发货</w:t>
          </w:r>
          <w:r>
            <w:rPr>
              <w:rStyle w:val="26"/>
              <w:rFonts w:hint="eastAsia" w:ascii="Times New Roman" w:hAnsi="Times New Roman" w:eastAsia="黑体" w:cs="Times New Roman"/>
              <w:bCs/>
              <w:sz w:val="28"/>
              <w:u w:val="none"/>
              <w:lang w:eastAsia="zh-CN"/>
            </w:rPr>
            <w:t>序列图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_Toc28820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8A3C0DB">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_Toc28392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_Toc28392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A40974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_Toc23586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.1 用户</w:t>
          </w:r>
          <w:r>
            <w:rPr>
              <w:rStyle w:val="26"/>
              <w:rFonts w:hint="eastAsia" w:ascii="Times New Roman" w:hAnsi="Times New Roman" w:eastAsia="黑体" w:cs="Times New Roman"/>
              <w:bCs/>
              <w:sz w:val="28"/>
              <w:u w:val="none"/>
              <w:lang w:val="en-US" w:eastAsia="zh-CN"/>
            </w:rPr>
            <w:t>商品购买活动图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_Toc23586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5F169B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_Toc5892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.2</w:t>
          </w:r>
          <w:r>
            <w:rPr>
              <w:rStyle w:val="26"/>
              <w:rFonts w:hint="eastAsia" w:ascii="Times New Roman" w:hAnsi="Times New Roman" w:eastAsia="黑体" w:cs="Times New Roman"/>
              <w:bCs/>
              <w:sz w:val="28"/>
              <w:u w:val="none"/>
              <w:lang w:val="en-US" w:eastAsia="zh-CN"/>
            </w:rPr>
            <w:t>用户添加商品至购物车并购买活动图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_Toc5892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EF6884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_Toc27932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管理员</w:t>
          </w:r>
          <w:r>
            <w:rPr>
              <w:rStyle w:val="26"/>
              <w:rFonts w:hint="eastAsia" w:ascii="Times New Roman" w:hAnsi="Times New Roman" w:eastAsia="黑体" w:cs="Times New Roman"/>
              <w:bCs/>
              <w:sz w:val="28"/>
              <w:u w:val="none"/>
              <w:lang w:val="en-US" w:eastAsia="zh-CN"/>
            </w:rPr>
            <w:t>添加商品</w:t>
          </w:r>
          <w:r>
            <w:rPr>
              <w:rStyle w:val="26"/>
              <w:rFonts w:hint="eastAsia" w:ascii="Times New Roman" w:hAnsi="Times New Roman" w:eastAsia="黑体" w:cs="Times New Roman"/>
              <w:bCs/>
              <w:sz w:val="28"/>
              <w:u w:val="none"/>
              <w:lang w:eastAsia="zh-CN"/>
            </w:rPr>
            <w:t>活动图</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_Toc27932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BAC72B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_Toc27468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 xml:space="preserve"> 数据库设计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_Toc27468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800FE0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_Toc28997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.1 数据库概念设计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_Toc28997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18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AC90C1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_Toc6128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.2 数据库</w:t>
          </w:r>
          <w:r>
            <w:rPr>
              <w:rStyle w:val="26"/>
              <w:rFonts w:hint="eastAsia" w:ascii="Times New Roman" w:hAnsi="Times New Roman" w:eastAsia="黑体" w:cs="Times New Roman"/>
              <w:bCs/>
              <w:sz w:val="28"/>
              <w:u w:val="none"/>
              <w:lang w:val="en-US" w:eastAsia="zh-CN"/>
            </w:rPr>
            <w:t>逻辑设计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_Toc6128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54DBD7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_Toc2972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4.</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.3 数据库物理设计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_Toc2972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113653C">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_Toc1340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第5章 网站实现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_Toc1340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F65466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_Toc14180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 网站前端设计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_Toc14180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EED0CE">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_Toc11522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5.1.1 用户注册登录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_Toc11522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29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F3895D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_Toc11348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5.1.2 个人信息管理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_Toc11348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433A53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_Toc16520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5.1.3 首页</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_Toc16520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7664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_Toc30048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 xml:space="preserve">5.1.4 </w:t>
          </w:r>
          <w:r>
            <w:rPr>
              <w:rStyle w:val="26"/>
              <w:rFonts w:hint="eastAsia" w:ascii="Times New Roman" w:hAnsi="Times New Roman" w:eastAsia="黑体" w:cs="Times New Roman"/>
              <w:bCs/>
              <w:sz w:val="28"/>
              <w:u w:val="none"/>
              <w:lang w:val="en-US" w:eastAsia="zh-CN"/>
            </w:rPr>
            <w:t>宠物用品</w:t>
          </w:r>
          <w:r>
            <w:rPr>
              <w:rStyle w:val="26"/>
              <w:rFonts w:hint="eastAsia" w:ascii="Times New Roman" w:hAnsi="Times New Roman" w:eastAsia="黑体" w:cs="Times New Roman"/>
              <w:bCs/>
              <w:sz w:val="28"/>
              <w:u w:val="none"/>
              <w:lang w:eastAsia="zh-CN"/>
            </w:rPr>
            <w:t>浏览</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_Toc30048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095C8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_Toc19117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5.1.5 收藏</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_Toc19117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19B2F0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_Toc22204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5.1.6 购物车</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_Toc22204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1CBA4C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_Toc6236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7</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社区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_Toc6236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924F8E7">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_Toc17672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8</w:t>
          </w:r>
          <w:r>
            <w:rPr>
              <w:rStyle w:val="26"/>
              <w:rFonts w:hint="eastAsia" w:ascii="Times New Roman" w:hAnsi="Times New Roman" w:eastAsia="黑体" w:cs="Times New Roman"/>
              <w:bCs/>
              <w:sz w:val="28"/>
              <w:u w:val="none"/>
              <w:lang w:eastAsia="zh-CN"/>
            </w:rPr>
            <w:t xml:space="preserve"> 订单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_Toc17672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0E0D0F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_Toc16783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val="en-US" w:eastAsia="zh-CN"/>
            </w:rPr>
            <w:t>9</w:t>
          </w:r>
          <w:r>
            <w:rPr>
              <w:rStyle w:val="26"/>
              <w:rFonts w:hint="eastAsia" w:ascii="Times New Roman" w:hAnsi="Times New Roman" w:eastAsia="黑体" w:cs="Times New Roman"/>
              <w:bCs/>
              <w:sz w:val="28"/>
              <w:u w:val="none"/>
              <w:lang w:eastAsia="zh-CN"/>
            </w:rPr>
            <w:t xml:space="preserve"> 留言板</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_Toc16783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5AD2C85">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_Toc32453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 网站后端设计</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_Toc32453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E2D9501">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_Toc16239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5.2.1 用户管理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_Toc16239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75F93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_Toc8834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轮播图</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_Toc8834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39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BD5674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_Toc8265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3 社区</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_Toc8265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EB0D4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_Toc12130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商品</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_Toc12130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C0032F5">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_Toc12412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w:t>
          </w:r>
          <w:r>
            <w:rPr>
              <w:rStyle w:val="26"/>
              <w:rFonts w:hint="eastAsia" w:ascii="Times New Roman" w:hAnsi="Times New Roman" w:eastAsia="黑体" w:cs="Times New Roman"/>
              <w:bCs/>
              <w:sz w:val="28"/>
              <w:u w:val="none"/>
              <w:lang w:val="en-US" w:eastAsia="zh-CN"/>
            </w:rPr>
            <w:t>.2.5 订单管理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_Toc12412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410CC0B">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支付方式</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44</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ACBCF6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_Toc26509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7</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售后</w:t>
          </w:r>
          <w:r>
            <w:rPr>
              <w:rStyle w:val="26"/>
              <w:rFonts w:hint="eastAsia" w:ascii="Times New Roman" w:hAnsi="Times New Roman" w:eastAsia="黑体" w:cs="Times New Roman"/>
              <w:bCs/>
              <w:sz w:val="28"/>
              <w:u w:val="none"/>
              <w:lang w:eastAsia="zh-CN"/>
            </w:rPr>
            <w:t>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_Toc26509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7FE2C13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_Toc15943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val="en-US" w:eastAsia="zh-CN"/>
            </w:rPr>
            <w:t>8</w:t>
          </w:r>
          <w:r>
            <w:rPr>
              <w:rStyle w:val="26"/>
              <w:rFonts w:hint="eastAsia" w:ascii="Times New Roman" w:hAnsi="Times New Roman" w:eastAsia="黑体" w:cs="Times New Roman"/>
              <w:bCs/>
              <w:sz w:val="28"/>
              <w:u w:val="none"/>
              <w:lang w:eastAsia="zh-CN"/>
            </w:rPr>
            <w:t xml:space="preserve"> 网站管理</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_Toc15943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72D107F">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_Toc8950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第6章 网站测试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_Toc8950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81BCF1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_Toc28228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6.1 网站测试</w:t>
          </w:r>
          <w:r>
            <w:rPr>
              <w:rStyle w:val="26"/>
              <w:rFonts w:hint="eastAsia" w:ascii="Times New Roman" w:hAnsi="Times New Roman" w:eastAsia="黑体" w:cs="Times New Roman"/>
              <w:bCs/>
              <w:sz w:val="28"/>
              <w:u w:val="none"/>
              <w:lang w:val="en-US" w:eastAsia="zh-CN"/>
            </w:rPr>
            <w:t>概述</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_Toc28228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A1DEDC7">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_Toc17529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测试的背景</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_Toc17529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791BA16">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_Toc27888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测试的意义</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_Toc27888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E8AA64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_Toc14328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val="en-US" w:eastAsia="zh-CN"/>
            </w:rPr>
            <w:t>6</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1</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测试的环境</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_Toc14328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1751DBA">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_Toc30853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 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_Toc30853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DEBDA52">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_Toc17699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 xml:space="preserve">.1 </w:t>
          </w:r>
          <w:r>
            <w:rPr>
              <w:rStyle w:val="26"/>
              <w:rFonts w:hint="eastAsia" w:ascii="Times New Roman" w:hAnsi="Times New Roman" w:eastAsia="黑体" w:cs="Times New Roman"/>
              <w:bCs/>
              <w:sz w:val="28"/>
              <w:u w:val="none"/>
              <w:lang w:val="en-US" w:eastAsia="zh-CN"/>
            </w:rPr>
            <w:t>下单</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_Toc17699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49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4870788">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_Toc6886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.2 购物车功能测试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_Toc6886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50</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D05E9D3">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_Toc29563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轮播图添加</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_Toc29563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51</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2F34C9B0">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_Toc30227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登录</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_Toc30227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52</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C35E8BF">
          <w:pPr>
            <w:pStyle w:val="14"/>
            <w:tabs>
              <w:tab w:val="right" w:leader="dot" w:pos="9060"/>
            </w:tabs>
            <w:spacing w:after="0" w:afterLines="0" w:line="360" w:lineRule="auto"/>
            <w:ind w:firstLine="560" w:firstLineChars="200"/>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_Toc15221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2</w:t>
          </w:r>
          <w:r>
            <w:rPr>
              <w:rStyle w:val="26"/>
              <w:rFonts w:hint="eastAsia" w:ascii="Times New Roman" w:hAnsi="Times New Roman" w:eastAsia="黑体" w:cs="Times New Roman"/>
              <w:bCs/>
              <w:sz w:val="28"/>
              <w:u w:val="none"/>
              <w:lang w:eastAsia="zh-CN"/>
            </w:rPr>
            <w:t>.</w:t>
          </w:r>
          <w:r>
            <w:rPr>
              <w:rStyle w:val="26"/>
              <w:rFonts w:hint="eastAsia" w:ascii="Times New Roman" w:hAnsi="Times New Roman" w:eastAsia="黑体" w:cs="Times New Roman"/>
              <w:bCs/>
              <w:sz w:val="28"/>
              <w:u w:val="none"/>
              <w:lang w:val="en-US" w:eastAsia="zh-CN"/>
            </w:rPr>
            <w:t>5</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密码修改</w:t>
          </w:r>
          <w:r>
            <w:rPr>
              <w:rStyle w:val="26"/>
              <w:rFonts w:hint="eastAsia" w:ascii="Times New Roman" w:hAnsi="Times New Roman" w:eastAsia="黑体" w:cs="Times New Roman"/>
              <w:bCs/>
              <w:sz w:val="28"/>
              <w:u w:val="none"/>
              <w:lang w:eastAsia="zh-CN"/>
            </w:rPr>
            <w:t>功能测试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_Toc15221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14C134D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_Toc27966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3</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兼容性测试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_Toc27966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53</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686C978E">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_Toc21963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6.</w:t>
          </w:r>
          <w:r>
            <w:rPr>
              <w:rStyle w:val="26"/>
              <w:rFonts w:hint="eastAsia" w:ascii="Times New Roman" w:hAnsi="Times New Roman" w:eastAsia="黑体" w:cs="Times New Roman"/>
              <w:bCs/>
              <w:sz w:val="28"/>
              <w:u w:val="none"/>
              <w:lang w:val="en-US" w:eastAsia="zh-CN"/>
            </w:rPr>
            <w:t>4</w:t>
          </w:r>
          <w:r>
            <w:rPr>
              <w:rStyle w:val="26"/>
              <w:rFonts w:hint="eastAsia" w:ascii="Times New Roman" w:hAnsi="Times New Roman" w:eastAsia="黑体" w:cs="Times New Roman"/>
              <w:bCs/>
              <w:sz w:val="28"/>
              <w:u w:val="none"/>
              <w:lang w:eastAsia="zh-CN"/>
            </w:rPr>
            <w:t xml:space="preserve"> </w:t>
          </w:r>
          <w:r>
            <w:rPr>
              <w:rStyle w:val="26"/>
              <w:rFonts w:hint="eastAsia" w:ascii="Times New Roman" w:hAnsi="Times New Roman" w:eastAsia="黑体" w:cs="Times New Roman"/>
              <w:bCs/>
              <w:sz w:val="28"/>
              <w:u w:val="none"/>
              <w:lang w:val="en-US" w:eastAsia="zh-CN"/>
            </w:rPr>
            <w:t>测试总结</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_Toc21963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55</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5126776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_Toc22361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第7章 结  论</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_Toc22361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56</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33E79983">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_Toc16955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参考文献</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_Toc16955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57</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04B845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_Toc3938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致  谢</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_Toc3938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58</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44B8F938">
          <w:pPr>
            <w:pStyle w:val="14"/>
            <w:tabs>
              <w:tab w:val="right" w:leader="dot" w:pos="9060"/>
            </w:tabs>
            <w:spacing w:after="0" w:afterLines="0" w:line="360" w:lineRule="auto"/>
            <w:jc w:val="left"/>
            <w:rPr>
              <w:rStyle w:val="26"/>
              <w:rFonts w:hint="eastAsia" w:ascii="Times New Roman" w:hAnsi="Times New Roman" w:eastAsia="黑体" w:cs="Times New Roman"/>
              <w:bCs/>
              <w:sz w:val="28"/>
              <w:u w:val="none"/>
              <w:lang w:eastAsia="zh-CN"/>
            </w:rPr>
          </w:pPr>
          <w:r>
            <w:rPr>
              <w:rStyle w:val="26"/>
              <w:rFonts w:hint="eastAsia" w:ascii="Times New Roman" w:hAnsi="Times New Roman" w:eastAsia="黑体" w:cs="Times New Roman"/>
              <w:bCs/>
              <w:sz w:val="28"/>
              <w:u w:val="none"/>
              <w:lang w:val="zh-CN" w:eastAsia="zh-CN"/>
            </w:rPr>
            <w:fldChar w:fldCharType="begin"/>
          </w:r>
          <w:r>
            <w:rPr>
              <w:rStyle w:val="26"/>
              <w:rFonts w:hint="eastAsia" w:ascii="Times New Roman" w:hAnsi="Times New Roman" w:eastAsia="黑体" w:cs="Times New Roman"/>
              <w:bCs/>
              <w:sz w:val="28"/>
              <w:u w:val="none"/>
              <w:lang w:val="zh-CN" w:eastAsia="zh-CN"/>
            </w:rPr>
            <w:instrText xml:space="preserve"> HYPERLINK \l _Toc10556 </w:instrText>
          </w:r>
          <w:r>
            <w:rPr>
              <w:rStyle w:val="26"/>
              <w:rFonts w:hint="eastAsia" w:ascii="Times New Roman" w:hAnsi="Times New Roman" w:eastAsia="黑体" w:cs="Times New Roman"/>
              <w:bCs/>
              <w:sz w:val="28"/>
              <w:u w:val="none"/>
              <w:lang w:val="zh-CN" w:eastAsia="zh-CN"/>
            </w:rPr>
            <w:fldChar w:fldCharType="separate"/>
          </w:r>
          <w:r>
            <w:rPr>
              <w:rStyle w:val="26"/>
              <w:rFonts w:hint="eastAsia" w:ascii="Times New Roman" w:hAnsi="Times New Roman" w:eastAsia="黑体" w:cs="Times New Roman"/>
              <w:bCs/>
              <w:sz w:val="28"/>
              <w:u w:val="none"/>
              <w:lang w:eastAsia="zh-CN"/>
            </w:rPr>
            <w:t>附  录</w:t>
          </w:r>
          <w:r>
            <w:rPr>
              <w:rStyle w:val="26"/>
              <w:rFonts w:hint="eastAsia" w:ascii="Times New Roman" w:hAnsi="Times New Roman" w:eastAsia="黑体" w:cs="Times New Roman"/>
              <w:bCs/>
              <w:sz w:val="28"/>
              <w:u w:val="none"/>
              <w:lang w:eastAsia="zh-CN"/>
            </w:rPr>
            <w:tab/>
          </w:r>
          <w:r>
            <w:rPr>
              <w:rStyle w:val="26"/>
              <w:rFonts w:hint="eastAsia" w:ascii="Times New Roman" w:hAnsi="Times New Roman" w:eastAsia="黑体" w:cs="Times New Roman"/>
              <w:bCs/>
              <w:sz w:val="28"/>
              <w:u w:val="none"/>
              <w:lang w:eastAsia="zh-CN"/>
            </w:rPr>
            <w:fldChar w:fldCharType="begin"/>
          </w:r>
          <w:r>
            <w:rPr>
              <w:rStyle w:val="26"/>
              <w:rFonts w:hint="eastAsia" w:ascii="Times New Roman" w:hAnsi="Times New Roman" w:eastAsia="黑体" w:cs="Times New Roman"/>
              <w:bCs/>
              <w:sz w:val="28"/>
              <w:u w:val="none"/>
              <w:lang w:eastAsia="zh-CN"/>
            </w:rPr>
            <w:instrText xml:space="preserve"> PAGEREF _Toc10556 \h </w:instrText>
          </w:r>
          <w:r>
            <w:rPr>
              <w:rStyle w:val="26"/>
              <w:rFonts w:hint="eastAsia" w:ascii="Times New Roman" w:hAnsi="Times New Roman" w:eastAsia="黑体" w:cs="Times New Roman"/>
              <w:bCs/>
              <w:sz w:val="28"/>
              <w:u w:val="none"/>
              <w:lang w:eastAsia="zh-CN"/>
            </w:rPr>
            <w:fldChar w:fldCharType="separate"/>
          </w:r>
          <w:r>
            <w:rPr>
              <w:rStyle w:val="26"/>
              <w:rFonts w:hint="eastAsia" w:ascii="Times New Roman" w:hAnsi="Times New Roman" w:eastAsia="黑体" w:cs="Times New Roman"/>
              <w:bCs/>
              <w:sz w:val="28"/>
              <w:u w:val="none"/>
              <w:lang w:eastAsia="zh-CN"/>
            </w:rPr>
            <w:t>59</w:t>
          </w:r>
          <w:r>
            <w:rPr>
              <w:rStyle w:val="26"/>
              <w:rFonts w:hint="eastAsia" w:ascii="Times New Roman" w:hAnsi="Times New Roman" w:eastAsia="黑体" w:cs="Times New Roman"/>
              <w:bCs/>
              <w:sz w:val="28"/>
              <w:u w:val="none"/>
              <w:lang w:eastAsia="zh-CN"/>
            </w:rPr>
            <w:fldChar w:fldCharType="end"/>
          </w:r>
          <w:r>
            <w:rPr>
              <w:rStyle w:val="26"/>
              <w:rFonts w:hint="eastAsia" w:ascii="Times New Roman" w:hAnsi="Times New Roman" w:eastAsia="黑体" w:cs="Times New Roman"/>
              <w:bCs/>
              <w:sz w:val="28"/>
              <w:u w:val="none"/>
              <w:lang w:val="zh-CN" w:eastAsia="zh-CN"/>
            </w:rPr>
            <w:fldChar w:fldCharType="end"/>
          </w:r>
        </w:p>
        <w:p w14:paraId="0551E173">
          <w:pPr>
            <w:pStyle w:val="14"/>
            <w:tabs>
              <w:tab w:val="right" w:leader="dot" w:pos="9060"/>
            </w:tabs>
            <w:spacing w:after="0" w:afterLines="0" w:line="360" w:lineRule="auto"/>
            <w:jc w:val="left"/>
            <w:rPr>
              <w:rStyle w:val="26"/>
              <w:rFonts w:hint="eastAsia" w:ascii="Times New Roman" w:hAnsi="Times New Roman" w:eastAsia="黑体" w:cs="Times New Roman"/>
              <w:bCs/>
              <w:sz w:val="28"/>
              <w:lang w:eastAsia="zh-CN"/>
            </w:rPr>
            <w:sectPr>
              <w:headerReference r:id="rId9" w:type="default"/>
              <w:footerReference r:id="rId10" w:type="default"/>
              <w:pgSz w:w="11906" w:h="16838"/>
              <w:pgMar w:top="1418" w:right="1418" w:bottom="1418" w:left="1418" w:header="851" w:footer="992" w:gutter="0"/>
              <w:pgBorders>
                <w:top w:val="none" w:sz="0" w:space="0"/>
                <w:left w:val="none" w:sz="0" w:space="0"/>
                <w:bottom w:val="none" w:sz="0" w:space="0"/>
                <w:right w:val="none" w:sz="0" w:space="0"/>
              </w:pgBorders>
              <w:pgNumType w:fmt="upperRoman"/>
              <w:cols w:space="720" w:num="1"/>
              <w:docGrid w:type="lines" w:linePitch="326" w:charSpace="0"/>
            </w:sectPr>
          </w:pPr>
          <w:r>
            <w:rPr>
              <w:rStyle w:val="26"/>
              <w:rFonts w:hint="eastAsia" w:ascii="Times New Roman" w:hAnsi="Times New Roman" w:eastAsia="黑体" w:cs="Times New Roman"/>
              <w:bCs/>
              <w:sz w:val="28"/>
              <w:u w:val="none"/>
              <w:lang w:val="zh-CN" w:eastAsia="zh-CN"/>
            </w:rPr>
            <w:fldChar w:fldCharType="end"/>
          </w:r>
        </w:p>
      </w:sdtContent>
    </w:sdt>
    <w:p w14:paraId="377D5DCA">
      <w:pPr>
        <w:pStyle w:val="2"/>
        <w:widowControl w:val="0"/>
        <w:spacing w:before="0" w:after="326" w:afterLines="100" w:line="240" w:lineRule="auto"/>
        <w:rPr>
          <w:rFonts w:hint="eastAsia" w:ascii="Times New Roman" w:hAnsi="Times New Roman" w:cs="Times New Roman"/>
          <w:b/>
          <w:sz w:val="44"/>
          <w:szCs w:val="44"/>
          <w:lang w:eastAsia="zh-CN"/>
        </w:rPr>
      </w:pPr>
      <w:bookmarkStart w:id="51" w:name="_Toc18729"/>
      <w:bookmarkStart w:id="52" w:name="_Toc32226"/>
      <w:r>
        <w:rPr>
          <w:rFonts w:hint="eastAsia" w:ascii="Times New Roman" w:hAnsi="Times New Roman" w:cs="Times New Roman"/>
          <w:b/>
          <w:sz w:val="44"/>
          <w:szCs w:val="44"/>
          <w:lang w:eastAsia="zh-CN"/>
        </w:rPr>
        <w:t>第1章　绪  论</w:t>
      </w:r>
      <w:bookmarkEnd w:id="36"/>
      <w:bookmarkEnd w:id="37"/>
      <w:bookmarkEnd w:id="38"/>
      <w:bookmarkEnd w:id="39"/>
      <w:bookmarkEnd w:id="51"/>
      <w:bookmarkEnd w:id="52"/>
    </w:p>
    <w:p w14:paraId="696945C6">
      <w:pPr>
        <w:pStyle w:val="3"/>
        <w:widowControl w:val="0"/>
        <w:spacing w:before="0" w:after="0" w:line="240" w:lineRule="auto"/>
        <w:rPr>
          <w:rFonts w:ascii="Times New Roman" w:hAnsi="Times New Roman"/>
          <w:b/>
          <w:bCs/>
          <w:color w:val="000000" w:themeColor="text1"/>
          <w:kern w:val="2"/>
          <w:sz w:val="32"/>
          <w:szCs w:val="32"/>
          <w:lang w:eastAsia="zh-CN"/>
          <w14:textFill>
            <w14:solidFill>
              <w14:schemeClr w14:val="tx1"/>
            </w14:solidFill>
          </w14:textFill>
        </w:rPr>
      </w:pPr>
      <w:bookmarkStart w:id="53" w:name="_Toc24978"/>
      <w:bookmarkStart w:id="54" w:name="_Toc12356"/>
      <w:bookmarkStart w:id="55" w:name="_Toc23004"/>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ascii="Times New Roman" w:hAnsi="Times New Roman"/>
          <w:b/>
          <w:bCs/>
          <w:color w:val="000000" w:themeColor="text1"/>
          <w:kern w:val="2"/>
          <w:sz w:val="32"/>
          <w:szCs w:val="32"/>
          <w:lang w:eastAsia="zh-CN"/>
          <w14:textFill>
            <w14:solidFill>
              <w14:schemeClr w14:val="tx1"/>
            </w14:solidFill>
          </w14:textFill>
        </w:rPr>
        <w:t>1</w:t>
      </w:r>
      <w:r>
        <w:rPr>
          <w:rFonts w:hint="eastAsia" w:ascii="Times New Roman" w:hAnsi="Times New Roman"/>
          <w:b/>
          <w:bCs/>
          <w:color w:val="000000" w:themeColor="text1"/>
          <w:kern w:val="2"/>
          <w:sz w:val="32"/>
          <w:szCs w:val="32"/>
          <w:lang w:eastAsia="zh-CN"/>
          <w14:textFill>
            <w14:solidFill>
              <w14:schemeClr w14:val="tx1"/>
            </w14:solidFill>
          </w14:textFill>
        </w:rPr>
        <w:t xml:space="preserve"> 研究背景</w:t>
      </w:r>
      <w:bookmarkEnd w:id="40"/>
      <w:bookmarkEnd w:id="53"/>
      <w:bookmarkEnd w:id="54"/>
      <w:bookmarkEnd w:id="55"/>
    </w:p>
    <w:p w14:paraId="1CC409AC">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随着社会经济水平的不断提高和人们健康意识的普遍增强，运动健身已逐渐成为现代生活的重要组成部分。然而，许多健身初学者在面对海量的健身信息时，常常感到无所适从，缺乏系统、科学的指导，不仅浪费了大量的时间和金钱，甚至可能因不当的锻炼方式导致运动损伤。与此同时，健身教练和管理者也需要一个高效的平台来管理学员、发布内容和追踪训练效果。</w:t>
      </w:r>
    </w:p>
    <w:p w14:paraId="1B165496">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运动健身管理系统”旨在解决这一痛点。本课题通过开发一个集用户、教练、管理员三方于一体的综合性网络平台，实现了健身知识的系统化管理、个性化训练计划的定制与追踪、以及社区互动等功能。该系统的开发具有以下几点重要意义：</w:t>
      </w:r>
    </w:p>
    <w:p w14:paraId="550D7249">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提升健身学习效率与科学性：系统通过提供结构化的健身资料库、高清视频和详细介绍，帮助用户特别是健身新手快速、准确地掌握健身知识，避免盲目锻炼，提高健身效果。</w:t>
      </w:r>
    </w:p>
    <w:p w14:paraId="5AF94685">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降低健身成本：用户可以通过平台获取专业的健身指导和训练计划，有效减少了聘请私人教练或购买昂贵课程的经济成本，同时也节约了自行摸索所耗费的时间成本。</w:t>
      </w:r>
    </w:p>
    <w:p w14:paraId="2A3FC560">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优化健身行业运营管理：对于健身房或教练而言，该系统提供了一个数字化的学员管理、课程发布和进度追踪工具，能够显著提升运营和管理效率，推动传统健身行业的数字化转型。</w:t>
      </w:r>
    </w:p>
    <w:p w14:paraId="531E6357">
      <w:pPr>
        <w:widowControl w:val="0"/>
        <w:spacing w:after="0" w:afterLines="0" w:line="360" w:lineRule="auto"/>
        <w:ind w:firstLine="480" w:firstLineChars="200"/>
        <w:jc w:val="both"/>
        <w:rPr>
          <w:rFonts w:hint="eastAsia" w:ascii="Times New Roman" w:hAnsi="Times New Roman"/>
          <w:kern w:val="2"/>
          <w:lang w:eastAsia="zh-CN"/>
        </w:rPr>
      </w:pPr>
      <w:r>
        <w:rPr>
          <w:rFonts w:hint="eastAsia" w:ascii="Times New Roman" w:hAnsi="Times New Roman"/>
          <w:kern w:val="2"/>
          <w:lang w:eastAsia="zh-CN"/>
        </w:rPr>
        <w:t>促进健身社区的形成：系统内置的社区互动和打卡功能，能够增强用户之间的交流与激励，营造积极的健身氛围，帮助用户更好地坚持锻炼，形成健康的生活习惯。</w:t>
      </w:r>
    </w:p>
    <w:p w14:paraId="13170FAF">
      <w:pPr>
        <w:widowControl w:val="0"/>
        <w:spacing w:after="0" w:afterLines="0" w:line="360" w:lineRule="auto"/>
        <w:ind w:firstLine="480" w:firstLineChars="200"/>
        <w:jc w:val="both"/>
        <w:rPr>
          <w:rFonts w:hint="eastAsia" w:ascii="Times New Roman" w:hAnsi="Times New Roman"/>
          <w:kern w:val="2"/>
          <w:lang w:eastAsia="zh-CN"/>
        </w:rPr>
      </w:pPr>
    </w:p>
    <w:p w14:paraId="25F4FB6E">
      <w:pPr>
        <w:pStyle w:val="3"/>
        <w:widowControl w:val="0"/>
        <w:spacing w:before="0" w:after="0" w:line="240" w:lineRule="auto"/>
        <w:jc w:val="both"/>
        <w:rPr>
          <w:rFonts w:ascii="Times New Roman" w:hAnsi="Times New Roman"/>
          <w:b/>
          <w:bCs/>
          <w:kern w:val="2"/>
          <w:sz w:val="32"/>
          <w:szCs w:val="32"/>
          <w:lang w:eastAsia="zh-CN"/>
        </w:rPr>
      </w:pPr>
      <w:bookmarkStart w:id="56" w:name="_Toc7016"/>
      <w:bookmarkStart w:id="57" w:name="_Toc10654"/>
      <w:bookmarkStart w:id="58" w:name="_Toc22519"/>
      <w:bookmarkStart w:id="59" w:name="_Toc1211"/>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2</w:t>
      </w:r>
      <w:r>
        <w:rPr>
          <w:rFonts w:hint="eastAsia" w:ascii="Times New Roman" w:hAnsi="Times New Roman"/>
          <w:b/>
          <w:bCs/>
          <w:kern w:val="2"/>
          <w:sz w:val="32"/>
          <w:szCs w:val="32"/>
          <w:lang w:eastAsia="zh-CN"/>
        </w:rPr>
        <w:t xml:space="preserve"> 课题研究的目的及意义</w:t>
      </w:r>
      <w:bookmarkEnd w:id="56"/>
      <w:bookmarkEnd w:id="57"/>
      <w:bookmarkEnd w:id="58"/>
      <w:bookmarkEnd w:id="59"/>
    </w:p>
    <w:p w14:paraId="2EBDC4C2">
      <w:pPr>
        <w:widowControl w:val="0"/>
        <w:spacing w:after="0" w:afterLines="0" w:line="360" w:lineRule="auto"/>
        <w:ind w:firstLine="480" w:firstLineChars="200"/>
        <w:jc w:val="both"/>
        <w:rPr>
          <w:rFonts w:hint="eastAsia" w:ascii="Times New Roman" w:hAnsi="Times New Roman" w:eastAsia="宋体"/>
          <w:kern w:val="2"/>
          <w:lang w:eastAsia="zh-CN"/>
        </w:rPr>
      </w:pPr>
      <w:bookmarkStart w:id="60" w:name="提升健身知识获取的效率与质量"/>
      <w:r>
        <w:rPr>
          <w:rFonts w:hint="eastAsia" w:ascii="Times New Roman" w:hAnsi="Times New Roman" w:eastAsia="宋体"/>
          <w:kern w:val="2"/>
          <w:lang w:eastAsia="zh-CN"/>
        </w:rPr>
        <w:t>（1）提升健身知识获取的效率与质量系统整合健身知识库，为用户提供标准化、系统化的训练资源，避免健身初学者因信息过载或不当训练造成运动损伤。</w:t>
      </w:r>
    </w:p>
    <w:bookmarkEnd w:id="60"/>
    <w:p w14:paraId="38A770C6">
      <w:pPr>
        <w:widowControl w:val="0"/>
        <w:spacing w:after="0" w:afterLines="0" w:line="360" w:lineRule="auto"/>
        <w:ind w:firstLine="480" w:firstLineChars="200"/>
        <w:jc w:val="both"/>
        <w:rPr>
          <w:rFonts w:hint="eastAsia" w:ascii="Times New Roman" w:hAnsi="Times New Roman" w:eastAsia="宋体"/>
          <w:kern w:val="2"/>
          <w:lang w:eastAsia="zh-CN"/>
        </w:rPr>
      </w:pPr>
      <w:bookmarkStart w:id="61" w:name="降低健身成本提高参与度"/>
      <w:r>
        <w:rPr>
          <w:rFonts w:hint="eastAsia" w:ascii="Times New Roman" w:hAnsi="Times New Roman" w:eastAsia="宋体"/>
          <w:kern w:val="2"/>
          <w:lang w:eastAsia="zh-CN"/>
        </w:rPr>
        <w:t>（2）降低健身成本，提高参与度用户无需高额私教费用，即可实现基础健身目标；平台亦支持教练提供个性化指导，提高整体服务质量。</w:t>
      </w:r>
    </w:p>
    <w:bookmarkEnd w:id="61"/>
    <w:p w14:paraId="725F19CA">
      <w:pPr>
        <w:widowControl w:val="0"/>
        <w:spacing w:after="0" w:afterLines="0" w:line="360" w:lineRule="auto"/>
        <w:ind w:firstLine="480" w:firstLineChars="200"/>
        <w:jc w:val="both"/>
        <w:rPr>
          <w:rFonts w:hint="eastAsia" w:ascii="Times New Roman" w:hAnsi="Times New Roman" w:eastAsia="宋体"/>
          <w:kern w:val="2"/>
          <w:lang w:eastAsia="zh-CN"/>
        </w:rPr>
      </w:pPr>
      <w:bookmarkStart w:id="62" w:name="推动健身行业数字化转型"/>
      <w:r>
        <w:rPr>
          <w:rFonts w:hint="eastAsia" w:ascii="Times New Roman" w:hAnsi="Times New Roman" w:eastAsia="宋体"/>
          <w:kern w:val="2"/>
          <w:lang w:eastAsia="zh-CN"/>
        </w:rPr>
        <w:t>（3）推动健身行业数字化转型健身内容数字化、有序化管理，使教练、用户、管理员形成完整业务链路，实现智能化运营。</w:t>
      </w:r>
    </w:p>
    <w:bookmarkEnd w:id="62"/>
    <w:p w14:paraId="0B116E18">
      <w:pPr>
        <w:widowControl w:val="0"/>
        <w:spacing w:after="0" w:afterLines="0" w:line="360" w:lineRule="auto"/>
        <w:ind w:firstLine="480" w:firstLineChars="200"/>
        <w:jc w:val="both"/>
        <w:rPr>
          <w:rFonts w:hint="eastAsia" w:ascii="Times New Roman" w:hAnsi="Times New Roman" w:eastAsia="宋体"/>
          <w:kern w:val="2"/>
          <w:lang w:eastAsia="zh-CN"/>
        </w:rPr>
      </w:pPr>
      <w:bookmarkStart w:id="63" w:name="构建健身社区提高用户粘性"/>
      <w:r>
        <w:rPr>
          <w:rFonts w:hint="eastAsia" w:ascii="Times New Roman" w:hAnsi="Times New Roman" w:eastAsia="宋体"/>
          <w:kern w:val="2"/>
          <w:lang w:eastAsia="zh-CN"/>
        </w:rPr>
        <w:t>（4）构建健身社区，提高用户粘性通过评论、动态、点赞与打卡功能，激发用户互动，形成积极运动氛围。</w:t>
      </w:r>
    </w:p>
    <w:bookmarkEnd w:id="63"/>
    <w:p w14:paraId="5213E48F">
      <w:pPr>
        <w:rPr>
          <w:rFonts w:hint="eastAsia" w:ascii="Calibri" w:hAnsi="Calibri" w:eastAsia="宋体"/>
          <w:lang w:eastAsia="zh-CN"/>
        </w:rPr>
      </w:pPr>
    </w:p>
    <w:p w14:paraId="0EF0A87F">
      <w:pPr>
        <w:pStyle w:val="3"/>
        <w:widowControl w:val="0"/>
        <w:spacing w:before="0" w:after="0" w:line="240" w:lineRule="auto"/>
        <w:jc w:val="both"/>
        <w:rPr>
          <w:rFonts w:hint="default" w:ascii="Times New Roman" w:hAnsi="Times New Roman"/>
          <w:b/>
          <w:bCs/>
          <w:kern w:val="2"/>
          <w:sz w:val="32"/>
          <w:szCs w:val="32"/>
          <w:lang w:val="en-US" w:eastAsia="zh-CN"/>
        </w:rPr>
      </w:pPr>
      <w:bookmarkStart w:id="64" w:name="_Toc27954"/>
      <w:bookmarkStart w:id="65" w:name="_Toc32086"/>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w:t>
      </w:r>
      <w:r>
        <w:rPr>
          <w:rFonts w:hint="eastAsia" w:ascii="Times New Roman" w:hAnsi="Times New Roman"/>
          <w:b/>
          <w:bCs/>
          <w:kern w:val="2"/>
          <w:sz w:val="32"/>
          <w:szCs w:val="32"/>
          <w:lang w:val="en-US" w:eastAsia="zh-CN"/>
        </w:rPr>
        <w:t>国内外现状</w:t>
      </w:r>
      <w:bookmarkEnd w:id="64"/>
      <w:bookmarkEnd w:id="65"/>
    </w:p>
    <w:p w14:paraId="7F685FD0">
      <w:pPr>
        <w:pStyle w:val="5"/>
        <w:spacing w:beforeAutospacing="0" w:after="0" w:afterLines="0" w:afterAutospacing="0" w:line="360" w:lineRule="auto"/>
        <w:rPr>
          <w:rFonts w:hint="eastAsia"/>
          <w:lang w:eastAsia="zh-CN"/>
        </w:rPr>
      </w:pPr>
      <w:bookmarkStart w:id="66" w:name="_Toc14508"/>
      <w:bookmarkStart w:id="67" w:name="_Toc27845"/>
      <w:r>
        <w:rPr>
          <w:rFonts w:hint="eastAsia" w:ascii="Times New Roman" w:hAnsi="Times New Roman" w:eastAsia="黑体" w:cs="黑体"/>
          <w:sz w:val="28"/>
          <w:szCs w:val="28"/>
          <w:lang w:val="en-US" w:eastAsia="zh-CN"/>
        </w:rPr>
        <w:t>1</w:t>
      </w:r>
      <w:r>
        <w:rPr>
          <w:rFonts w:hint="eastAsia"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3</w:t>
      </w:r>
      <w:r>
        <w:rPr>
          <w:rFonts w:hint="eastAsia" w:ascii="Times New Roman" w:hAnsi="Times New Roman" w:eastAsia="黑体" w:cs="黑体"/>
          <w:sz w:val="28"/>
          <w:szCs w:val="28"/>
          <w:lang w:eastAsia="zh-CN"/>
        </w:rPr>
        <w:t xml:space="preserve">.1 </w:t>
      </w:r>
      <w:r>
        <w:rPr>
          <w:rFonts w:hint="eastAsia" w:ascii="Times New Roman" w:hAnsi="Times New Roman" w:eastAsia="黑体" w:cs="黑体"/>
          <w:sz w:val="28"/>
          <w:szCs w:val="28"/>
          <w:lang w:val="en-US" w:eastAsia="zh-CN"/>
        </w:rPr>
        <w:t>国内研究现状</w:t>
      </w:r>
      <w:bookmarkEnd w:id="66"/>
      <w:bookmarkEnd w:id="67"/>
    </w:p>
    <w:p w14:paraId="7F12D037">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国内的线上健身市场近年来也发展迅速，头部应用如 Keep、Fittime（即刻运动）等已经积累了亿级的用户规模。这些平台成功地将健身内容与社交元素相结合，通过提供从零基础入门到高阶训练的全套视频课程、发起线上挑战活动、建立用户社群等方式，极大地降低了大众参与健身的门槛。</w:t>
      </w:r>
    </w:p>
    <w:p w14:paraId="05ABB230">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国内应用更注重本土化的内容和运营策略，例如针对中国用户的饮食习惯设计减脂餐单，或结合传统节气推出特色训练课程。同时，它们也在积极探索商业模式，从最初的免费内容，逐步拓展到付费会员、线上私教、运动商品电商等多个领域。然而，部分产品也存在功能臃肿、内容同质化、课程推荐不够精准等问题。</w:t>
      </w:r>
    </w:p>
    <w:p w14:paraId="0F498259">
      <w:pPr>
        <w:widowControl w:val="0"/>
        <w:spacing w:after="0" w:afterLines="0" w:line="360" w:lineRule="auto"/>
        <w:ind w:firstLine="480" w:firstLineChars="200"/>
        <w:jc w:val="both"/>
        <w:rPr>
          <w:rFonts w:hint="eastAsia" w:ascii="Times New Roman" w:hAnsi="Times New Roman" w:eastAsia="宋体"/>
          <w:kern w:val="2"/>
          <w:lang w:val="en-US" w:eastAsia="zh-CN"/>
        </w:rPr>
      </w:pPr>
      <w:r>
        <w:rPr>
          <w:rFonts w:hint="eastAsia" w:ascii="Times New Roman" w:hAnsi="Times New Roman" w:eastAsia="宋体"/>
          <w:kern w:val="2"/>
          <w:lang w:val="en-US" w:eastAsia="zh-CN"/>
        </w:rPr>
        <w:t>综上所述，无论是国内还是国外，线上健身管理系统都朝着智能化、个性化、社交化的方向发展。本课题“运动健身管理系统”正是在借鉴了这些成熟产品的核心理念基础上，旨在打造一个功能清晰、操作便捷、专注于服务健身新手和教练的垂直管理平台，通过精简核心功能，优化用户体验，来满足特定用户的实际需求。</w:t>
      </w:r>
    </w:p>
    <w:p w14:paraId="7E6B29FC">
      <w:pPr>
        <w:pStyle w:val="21"/>
        <w:jc w:val="both"/>
        <w:rPr>
          <w:rFonts w:hint="eastAsia"/>
          <w:lang w:eastAsia="zh-CN"/>
        </w:rPr>
      </w:pPr>
    </w:p>
    <w:p w14:paraId="2E8DBB62">
      <w:pPr>
        <w:pStyle w:val="5"/>
        <w:spacing w:beforeAutospacing="0" w:after="0" w:afterLines="0" w:afterAutospacing="0" w:line="360" w:lineRule="auto"/>
        <w:rPr>
          <w:rFonts w:hint="default" w:ascii="Times New Roman" w:hAnsi="Times New Roman" w:eastAsia="黑体" w:cs="黑体"/>
          <w:sz w:val="28"/>
          <w:szCs w:val="28"/>
          <w:lang w:val="en-US" w:eastAsia="zh-CN"/>
        </w:rPr>
      </w:pPr>
      <w:bookmarkStart w:id="68" w:name="_Toc25678"/>
      <w:bookmarkStart w:id="69" w:name="_Toc21575"/>
      <w:r>
        <w:rPr>
          <w:rFonts w:hint="eastAsia" w:ascii="Times New Roman" w:hAnsi="Times New Roman" w:eastAsia="黑体" w:cs="黑体"/>
          <w:sz w:val="28"/>
          <w:szCs w:val="28"/>
          <w:lang w:val="en-US" w:eastAsia="zh-CN"/>
        </w:rPr>
        <w:t>1.3.2 国外研究现状</w:t>
      </w:r>
      <w:bookmarkEnd w:id="68"/>
      <w:bookmarkEnd w:id="69"/>
    </w:p>
    <w:p w14:paraId="76A293C6">
      <w:pPr>
        <w:widowControl w:val="0"/>
        <w:spacing w:after="0" w:afterLines="0" w:line="360" w:lineRule="auto"/>
        <w:ind w:firstLine="480" w:firstLineChars="200"/>
        <w:jc w:val="both"/>
        <w:rPr>
          <w:rFonts w:hint="eastAsia" w:ascii="Times New Roman" w:hAnsi="Times New Roman" w:eastAsia="宋体"/>
          <w:kern w:val="2"/>
          <w:lang w:val="en-US" w:eastAsia="zh-CN"/>
        </w:rPr>
      </w:pPr>
      <w:bookmarkStart w:id="70" w:name="_Toc16126"/>
      <w:bookmarkStart w:id="71" w:name="_Toc8483"/>
      <w:r>
        <w:rPr>
          <w:rFonts w:hint="eastAsia" w:ascii="Times New Roman" w:hAnsi="Times New Roman" w:eastAsia="宋体"/>
          <w:kern w:val="2"/>
          <w:lang w:val="en-US" w:eastAsia="zh-CN"/>
        </w:rPr>
        <w:t>在国外，运动健身应用的开发已经进入一个相对成熟的阶段，市场涌现了大量功能完善、用户体验优秀的产品。例如，MyFitnessPal 凭借其强大的食物数据库和热量追踪功能，成为全球领先的健康管理应用之一。Peloton 则通过“硬件+内容+社区”的模式，将智能动感单车与高质量的直播课程相结合，创造了沉浸式的家庭健身体验。此外，像 Strava 这样的应用专注于跑步和骑行等户外运动的轨迹记录与社交分享，形成了庞大的运动爱好者社区。</w:t>
      </w:r>
    </w:p>
    <w:p w14:paraId="4A0EFC48">
      <w:pPr>
        <w:widowControl w:val="0"/>
        <w:spacing w:after="0" w:afterLines="0" w:line="360" w:lineRule="auto"/>
        <w:ind w:firstLine="480" w:firstLineChars="200"/>
        <w:jc w:val="both"/>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这些国外产品的共同特点是功能集成度高、内容专业化、注重数据分析与用户社交。它们不仅提供训练指导，还延伸到饮食记录、睡眠监测、心理健康等多个维度，并通过与可穿戴设备联动，为用户提供全面的健康数据分析和个性化建议</w:t>
      </w:r>
    </w:p>
    <w:p w14:paraId="06294F64">
      <w:pPr>
        <w:pStyle w:val="3"/>
        <w:widowControl w:val="0"/>
        <w:spacing w:before="0" w:after="0" w:line="240" w:lineRule="auto"/>
        <w:jc w:val="both"/>
        <w:rPr>
          <w:rFonts w:ascii="Times New Roman" w:hAnsi="Times New Roman"/>
          <w:b/>
          <w:bCs/>
          <w:kern w:val="2"/>
          <w:sz w:val="32"/>
          <w:szCs w:val="32"/>
          <w:lang w:eastAsia="zh-CN"/>
        </w:rPr>
      </w:pPr>
      <w:r>
        <w:rPr>
          <w:rFonts w:hint="eastAsia" w:ascii="Times New Roman" w:hAnsi="Times New Roman"/>
          <w:b/>
          <w:bCs/>
          <w:kern w:val="2"/>
          <w:sz w:val="32"/>
          <w:szCs w:val="32"/>
          <w:lang w:eastAsia="zh-CN"/>
        </w:rPr>
        <w:t>1.</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论文主要结构</w:t>
      </w:r>
      <w:bookmarkEnd w:id="70"/>
      <w:bookmarkEnd w:id="71"/>
    </w:p>
    <w:p w14:paraId="2935058E">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本论文的核心研究聚焦于开发一款</w:t>
      </w:r>
      <w:r>
        <w:rPr>
          <w:rFonts w:hint="eastAsia" w:ascii="Times New Roman" w:hAnsi="Times New Roman"/>
          <w:lang w:eastAsia="zh-CN"/>
        </w:rPr>
        <w:t>运动健身管理系统</w:t>
      </w:r>
      <w:r>
        <w:rPr>
          <w:rFonts w:hint="default" w:ascii="Times New Roman" w:hAnsi="Times New Roman"/>
          <w:lang w:eastAsia="zh-CN"/>
        </w:rPr>
        <w:t>网站，</w:t>
      </w:r>
      <w:r>
        <w:rPr>
          <w:rFonts w:hint="eastAsia" w:ascii="Times New Roman" w:hAnsi="Times New Roman"/>
          <w:lang w:eastAsia="zh-CN"/>
        </w:rPr>
        <w:t>采用Java编程语言结合SpringBoot框架和MySQL数据库技术</w:t>
      </w:r>
      <w:r>
        <w:rPr>
          <w:rFonts w:hint="default" w:ascii="Times New Roman" w:hAnsi="Times New Roman"/>
          <w:lang w:eastAsia="zh-CN"/>
        </w:rPr>
        <w:t>。本论文</w:t>
      </w:r>
      <w:r>
        <w:rPr>
          <w:rFonts w:hint="eastAsia" w:ascii="Times New Roman" w:hAnsi="Times New Roman"/>
          <w:lang w:val="en-US" w:eastAsia="zh-CN"/>
        </w:rPr>
        <w:t>分为以下七部分。第一部分</w:t>
      </w:r>
      <w:r>
        <w:rPr>
          <w:rFonts w:hint="default" w:ascii="Times New Roman" w:hAnsi="Times New Roman"/>
          <w:lang w:eastAsia="zh-CN"/>
        </w:rPr>
        <w:t>梳理了</w:t>
      </w:r>
      <w:r>
        <w:rPr>
          <w:rFonts w:hint="eastAsia" w:ascii="Times New Roman" w:hAnsi="Times New Roman"/>
          <w:lang w:eastAsia="zh-CN"/>
        </w:rPr>
        <w:t>运动健身管理系统</w:t>
      </w:r>
      <w:r>
        <w:rPr>
          <w:rFonts w:hint="default" w:ascii="Times New Roman" w:hAnsi="Times New Roman"/>
          <w:lang w:eastAsia="zh-CN"/>
        </w:rPr>
        <w:t>的研究背景，明确了课题</w:t>
      </w:r>
      <w:r>
        <w:rPr>
          <w:rFonts w:hint="eastAsia" w:ascii="Times New Roman" w:hAnsi="Times New Roman"/>
          <w:lang w:val="en-US" w:eastAsia="zh-CN"/>
        </w:rPr>
        <w:t>研究的目的及意义</w:t>
      </w:r>
      <w:r>
        <w:rPr>
          <w:rFonts w:hint="default" w:ascii="Times New Roman" w:hAnsi="Times New Roman"/>
          <w:lang w:eastAsia="zh-CN"/>
        </w:rPr>
        <w:t>。</w:t>
      </w:r>
      <w:r>
        <w:rPr>
          <w:rFonts w:hint="eastAsia" w:ascii="Times New Roman" w:hAnsi="Times New Roman"/>
          <w:lang w:val="en-US" w:eastAsia="zh-CN"/>
        </w:rPr>
        <w:t>第二部分</w:t>
      </w:r>
      <w:r>
        <w:rPr>
          <w:rFonts w:hint="default" w:ascii="Times New Roman" w:hAnsi="Times New Roman"/>
          <w:lang w:eastAsia="zh-CN"/>
        </w:rPr>
        <w:t>对该网站所采用关键技术和开发工具进行了系统介绍。</w:t>
      </w:r>
      <w:r>
        <w:rPr>
          <w:rFonts w:hint="eastAsia" w:ascii="Times New Roman" w:hAnsi="Times New Roman"/>
          <w:lang w:val="en-US" w:eastAsia="zh-CN"/>
        </w:rPr>
        <w:t>第三部分</w:t>
      </w:r>
      <w:r>
        <w:rPr>
          <w:rFonts w:hint="default" w:ascii="Times New Roman" w:hAnsi="Times New Roman"/>
          <w:lang w:eastAsia="zh-CN"/>
        </w:rPr>
        <w:t>针对网站的需求，从操作便捷性、技术可行性以及经济效益等多角度进行了深入的分析。</w:t>
      </w:r>
      <w:r>
        <w:rPr>
          <w:rFonts w:hint="eastAsia" w:ascii="Times New Roman" w:hAnsi="Times New Roman"/>
          <w:lang w:val="en-US" w:eastAsia="zh-CN"/>
        </w:rPr>
        <w:t>第四部分</w:t>
      </w:r>
      <w:r>
        <w:rPr>
          <w:rFonts w:hint="default" w:ascii="Times New Roman" w:hAnsi="Times New Roman"/>
          <w:lang w:eastAsia="zh-CN"/>
        </w:rPr>
        <w:t>详细阐述了网站逻辑架构的搭建、功能的精细化设计以及数据库表的合理布局。</w:t>
      </w:r>
      <w:r>
        <w:rPr>
          <w:rFonts w:hint="eastAsia" w:ascii="Times New Roman" w:hAnsi="Times New Roman"/>
          <w:lang w:val="en-US" w:eastAsia="zh-CN"/>
        </w:rPr>
        <w:t>第五部分</w:t>
      </w:r>
      <w:r>
        <w:rPr>
          <w:rFonts w:hint="default" w:ascii="Times New Roman" w:hAnsi="Times New Roman"/>
          <w:lang w:eastAsia="zh-CN"/>
        </w:rPr>
        <w:t>聚焦于</w:t>
      </w:r>
      <w:r>
        <w:rPr>
          <w:rFonts w:hint="eastAsia" w:ascii="Times New Roman" w:hAnsi="Times New Roman"/>
          <w:lang w:eastAsia="zh-CN"/>
        </w:rPr>
        <w:t>运动健身管理系统</w:t>
      </w:r>
      <w:r>
        <w:rPr>
          <w:rFonts w:hint="default" w:ascii="Times New Roman" w:hAnsi="Times New Roman"/>
          <w:lang w:eastAsia="zh-CN"/>
        </w:rPr>
        <w:t>网站的具体实现，深入探讨了前后端功能的开发细节。</w:t>
      </w:r>
      <w:r>
        <w:rPr>
          <w:rFonts w:hint="eastAsia" w:ascii="Times New Roman" w:hAnsi="Times New Roman"/>
          <w:lang w:val="en-US" w:eastAsia="zh-CN"/>
        </w:rPr>
        <w:t>第六部分</w:t>
      </w:r>
      <w:r>
        <w:rPr>
          <w:rFonts w:hint="default" w:ascii="Times New Roman" w:hAnsi="Times New Roman"/>
          <w:lang w:eastAsia="zh-CN"/>
        </w:rPr>
        <w:t>对网站的核心功能进行了全面的测试，包括功能验证和兼容性评估。</w:t>
      </w:r>
      <w:r>
        <w:rPr>
          <w:rFonts w:hint="eastAsia" w:ascii="Times New Roman" w:hAnsi="Times New Roman"/>
          <w:lang w:val="en-US" w:eastAsia="zh-CN"/>
        </w:rPr>
        <w:t>第七部分主要概述了网站设计的缺陷及其相应的优化措施</w:t>
      </w:r>
      <w:r>
        <w:rPr>
          <w:rFonts w:hint="default" w:ascii="Times New Roman" w:hAnsi="Times New Roman"/>
          <w:lang w:eastAsia="zh-CN"/>
        </w:rPr>
        <w:t>。</w:t>
      </w:r>
      <w:r>
        <w:rPr>
          <w:rFonts w:hint="eastAsia" w:ascii="Times New Roman" w:hAnsi="Times New Roman"/>
          <w:lang w:eastAsia="zh-CN"/>
        </w:rPr>
        <w:t>最后，总结了整个毕设的工作内容。</w:t>
      </w:r>
    </w:p>
    <w:p w14:paraId="04E9B159">
      <w:pPr>
        <w:spacing w:after="326"/>
        <w:rPr>
          <w:rFonts w:ascii="黑体" w:hAnsi="黑体" w:eastAsia="黑体"/>
          <w:sz w:val="44"/>
          <w:szCs w:val="44"/>
          <w:lang w:eastAsia="zh-CN"/>
        </w:rPr>
      </w:pPr>
      <w:r>
        <w:rPr>
          <w:rFonts w:ascii="黑体" w:hAnsi="黑体" w:eastAsia="黑体"/>
          <w:sz w:val="44"/>
          <w:szCs w:val="44"/>
          <w:lang w:eastAsia="zh-CN"/>
        </w:rPr>
        <w:br w:type="page"/>
      </w:r>
    </w:p>
    <w:p w14:paraId="03B7F5E8">
      <w:pPr>
        <w:pStyle w:val="2"/>
        <w:widowControl w:val="0"/>
        <w:spacing w:before="0" w:after="326" w:afterLines="100" w:line="240" w:lineRule="auto"/>
        <w:rPr>
          <w:rFonts w:ascii="Times New Roman" w:hAnsi="Times New Roman"/>
          <w:b/>
          <w:sz w:val="44"/>
          <w:szCs w:val="44"/>
          <w:lang w:eastAsia="zh-CN"/>
        </w:rPr>
      </w:pPr>
      <w:bookmarkStart w:id="72" w:name="_Toc4883"/>
      <w:bookmarkStart w:id="73" w:name="_Toc26702"/>
      <w:bookmarkStart w:id="74" w:name="_Toc11686"/>
      <w:r>
        <w:rPr>
          <w:rFonts w:ascii="Times New Roman" w:hAnsi="Times New Roman"/>
          <w:b/>
          <w:sz w:val="44"/>
          <w:szCs w:val="44"/>
          <w:lang w:eastAsia="zh-CN"/>
        </w:rPr>
        <w:t>第2章　</w:t>
      </w:r>
      <w:r>
        <w:rPr>
          <w:rFonts w:hint="eastAsia" w:ascii="Times New Roman" w:hAnsi="Times New Roman"/>
          <w:b/>
          <w:sz w:val="44"/>
          <w:szCs w:val="44"/>
          <w:lang w:eastAsia="zh-CN"/>
        </w:rPr>
        <w:t>开发技术及相关工具</w:t>
      </w:r>
      <w:bookmarkEnd w:id="72"/>
      <w:bookmarkEnd w:id="73"/>
      <w:bookmarkEnd w:id="74"/>
    </w:p>
    <w:p w14:paraId="66971A7A">
      <w:pPr>
        <w:pStyle w:val="3"/>
        <w:widowControl w:val="0"/>
        <w:spacing w:before="0" w:after="0" w:line="240" w:lineRule="auto"/>
        <w:jc w:val="both"/>
        <w:rPr>
          <w:rFonts w:ascii="Times New Roman" w:hAnsi="Times New Roman"/>
          <w:b/>
          <w:bCs/>
          <w:kern w:val="2"/>
          <w:sz w:val="32"/>
          <w:szCs w:val="32"/>
          <w:lang w:eastAsia="zh-CN"/>
        </w:rPr>
      </w:pPr>
      <w:bookmarkStart w:id="75" w:name="_Toc30861"/>
      <w:bookmarkStart w:id="76" w:name="_Toc12889"/>
      <w:bookmarkStart w:id="77" w:name="_Toc9222"/>
      <w:bookmarkStart w:id="78" w:name="_Toc9099"/>
      <w:r>
        <w:rPr>
          <w:rFonts w:ascii="Times New Roman" w:hAnsi="Times New Roman"/>
          <w:b/>
          <w:bCs/>
          <w:kern w:val="2"/>
          <w:sz w:val="32"/>
          <w:szCs w:val="32"/>
          <w:lang w:eastAsia="zh-CN"/>
        </w:rPr>
        <w:t>2</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 xml:space="preserve"> 开发工具及环境</w:t>
      </w:r>
      <w:bookmarkEnd w:id="75"/>
      <w:bookmarkEnd w:id="76"/>
      <w:bookmarkEnd w:id="77"/>
      <w:bookmarkEnd w:id="78"/>
    </w:p>
    <w:p w14:paraId="40C68FB0">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运动健身管理系统的开发工具如下：</w:t>
      </w:r>
    </w:p>
    <w:p w14:paraId="4A7F97C8">
      <w:pPr>
        <w:widowControl w:val="0"/>
        <w:spacing w:after="0" w:afterLines="0" w:line="360" w:lineRule="auto"/>
        <w:ind w:firstLine="480" w:firstLineChars="200"/>
        <w:jc w:val="both"/>
        <w:rPr>
          <w:rFonts w:hint="eastAsia" w:ascii="Times New Roman" w:hAnsi="Times New Roman"/>
          <w:lang w:eastAsia="zh-CN"/>
        </w:rPr>
      </w:pPr>
      <w:r>
        <w:rPr>
          <w:rFonts w:hint="eastAsia" w:ascii="宋体" w:hAnsi="宋体"/>
          <w:lang w:eastAsia="zh-CN"/>
        </w:rPr>
        <w:t>操作</w:t>
      </w:r>
      <w:r>
        <w:rPr>
          <w:rFonts w:hint="eastAsia" w:ascii="宋体" w:hAnsi="宋体"/>
          <w:lang w:val="en-US" w:eastAsia="zh-CN"/>
        </w:rPr>
        <w:t>系统</w:t>
      </w:r>
      <w:r>
        <w:rPr>
          <w:rFonts w:hint="eastAsia" w:ascii="宋体" w:hAnsi="宋体"/>
          <w:lang w:eastAsia="zh-CN"/>
        </w:rPr>
        <w:t>：</w:t>
      </w:r>
      <w:r>
        <w:rPr>
          <w:rFonts w:ascii="Times New Roman" w:hAnsi="Times New Roman"/>
          <w:lang w:eastAsia="zh-CN"/>
        </w:rPr>
        <w:t>Windows1</w:t>
      </w:r>
      <w:r>
        <w:rPr>
          <w:rFonts w:hint="eastAsia" w:ascii="Times New Roman" w:hAnsi="Times New Roman"/>
          <w:lang w:eastAsia="zh-CN"/>
        </w:rPr>
        <w:t xml:space="preserve">1  </w:t>
      </w:r>
    </w:p>
    <w:p w14:paraId="092B036B">
      <w:pPr>
        <w:widowControl w:val="0"/>
        <w:spacing w:after="0" w:afterLines="0" w:line="360" w:lineRule="auto"/>
        <w:ind w:firstLine="480" w:firstLineChars="200"/>
        <w:jc w:val="both"/>
        <w:rPr>
          <w:rFonts w:hint="default" w:ascii="宋体" w:hAnsi="宋体"/>
          <w:lang w:val="en-US" w:eastAsia="zh-CN"/>
        </w:rPr>
      </w:pPr>
      <w:r>
        <w:rPr>
          <w:rFonts w:hint="eastAsia" w:ascii="宋体" w:hAnsi="宋体"/>
          <w:lang w:eastAsia="zh-CN"/>
        </w:rPr>
        <w:t>开发语言：</w:t>
      </w:r>
      <w:r>
        <w:rPr>
          <w:rFonts w:hint="eastAsia" w:ascii="Times New Roman" w:hAnsi="Times New Roman"/>
          <w:lang w:val="en-US" w:eastAsia="zh-CN"/>
        </w:rPr>
        <w:t>JavaScript、Java</w:t>
      </w:r>
    </w:p>
    <w:p w14:paraId="6489A1BC">
      <w:pPr>
        <w:widowControl w:val="0"/>
        <w:spacing w:after="0" w:afterLines="0" w:line="360" w:lineRule="auto"/>
        <w:ind w:firstLine="480" w:firstLineChars="200"/>
        <w:jc w:val="both"/>
        <w:rPr>
          <w:rFonts w:ascii="宋体" w:hAnsi="宋体"/>
          <w:lang w:eastAsia="zh-CN"/>
        </w:rPr>
      </w:pPr>
      <w:r>
        <w:rPr>
          <w:rFonts w:hint="eastAsia" w:ascii="宋体" w:hAnsi="宋体"/>
          <w:lang w:eastAsia="zh-CN"/>
        </w:rPr>
        <w:t>前后台开发工具：</w:t>
      </w:r>
      <w:r>
        <w:rPr>
          <w:rFonts w:hint="eastAsia" w:ascii="Times New Roman" w:hAnsi="Times New Roman"/>
          <w:lang w:val="en-US" w:eastAsia="zh-CN"/>
        </w:rPr>
        <w:t>Intellij IDEA</w:t>
      </w:r>
      <w:r>
        <w:rPr>
          <w:rFonts w:hint="eastAsia" w:ascii="Times New Roman" w:hAnsi="Times New Roman"/>
          <w:lang w:eastAsia="zh-CN"/>
        </w:rPr>
        <w:t xml:space="preserve">                                                                                                                                                                                                                                                                          </w:t>
      </w:r>
    </w:p>
    <w:p w14:paraId="26FD9EF0">
      <w:pPr>
        <w:widowControl w:val="0"/>
        <w:spacing w:after="0" w:afterLines="0" w:line="360" w:lineRule="auto"/>
        <w:ind w:firstLine="480" w:firstLineChars="200"/>
        <w:jc w:val="both"/>
        <w:rPr>
          <w:rFonts w:hint="default" w:ascii="Times New Roman" w:hAnsi="Times New Roman"/>
          <w:lang w:val="en-US" w:eastAsia="zh-CN"/>
        </w:rPr>
      </w:pPr>
      <w:r>
        <w:rPr>
          <w:rFonts w:hint="eastAsia" w:ascii="宋体" w:hAnsi="宋体"/>
          <w:lang w:eastAsia="zh-CN"/>
        </w:rPr>
        <w:t>数据库：</w:t>
      </w:r>
      <w:r>
        <w:rPr>
          <w:rFonts w:ascii="Times New Roman" w:hAnsi="Times New Roman"/>
          <w:lang w:eastAsia="zh-CN"/>
        </w:rPr>
        <w:t>MySQL</w:t>
      </w:r>
      <w:r>
        <w:rPr>
          <w:rFonts w:hint="eastAsia" w:ascii="Times New Roman" w:hAnsi="Times New Roman"/>
          <w:lang w:val="en-US" w:eastAsia="zh-CN"/>
        </w:rPr>
        <w:t xml:space="preserve"> 8.0</w:t>
      </w:r>
    </w:p>
    <w:p w14:paraId="65751420">
      <w:pPr>
        <w:widowControl w:val="0"/>
        <w:spacing w:after="0" w:afterLines="0" w:line="360" w:lineRule="auto"/>
        <w:ind w:firstLine="480" w:firstLineChars="200"/>
        <w:jc w:val="both"/>
        <w:rPr>
          <w:rFonts w:hint="default" w:ascii="宋体" w:hAnsi="宋体"/>
          <w:lang w:val="en-US" w:eastAsia="zh-CN"/>
        </w:rPr>
      </w:pPr>
      <w:bookmarkStart w:id="79" w:name="_Toc14689"/>
      <w:r>
        <w:rPr>
          <w:rFonts w:hint="eastAsia" w:ascii="宋体" w:hAnsi="宋体"/>
          <w:lang w:eastAsia="zh-CN"/>
        </w:rPr>
        <w:t>客户端：</w:t>
      </w:r>
      <w:r>
        <w:rPr>
          <w:rFonts w:hint="eastAsia" w:ascii="Times New Roman" w:hAnsi="Times New Roman"/>
          <w:lang w:val="en-US" w:eastAsia="zh-CN"/>
        </w:rPr>
        <w:t>Edge浏览器、QQ浏览器、Google浏览器</w:t>
      </w:r>
    </w:p>
    <w:p w14:paraId="4334C2E7">
      <w:pPr>
        <w:widowControl w:val="0"/>
        <w:spacing w:after="0" w:afterLines="0" w:line="360" w:lineRule="auto"/>
        <w:ind w:firstLine="480" w:firstLineChars="200"/>
        <w:jc w:val="both"/>
        <w:rPr>
          <w:lang w:eastAsia="zh-CN"/>
        </w:rPr>
      </w:pPr>
      <w:r>
        <w:rPr>
          <w:rFonts w:hint="eastAsia" w:ascii="宋体" w:hAnsi="宋体"/>
          <w:lang w:eastAsia="zh-CN"/>
        </w:rPr>
        <w:t>管理端：</w:t>
      </w:r>
      <w:r>
        <w:rPr>
          <w:rFonts w:hint="eastAsia" w:ascii="Times New Roman" w:hAnsi="Times New Roman"/>
          <w:lang w:val="en-US" w:eastAsia="zh-CN"/>
        </w:rPr>
        <w:t>Edge浏览器、QQ浏览器、Google浏览器</w:t>
      </w:r>
    </w:p>
    <w:p w14:paraId="2ECDFDCE">
      <w:pPr>
        <w:widowControl w:val="0"/>
        <w:spacing w:after="0" w:afterLines="0" w:line="360" w:lineRule="auto"/>
        <w:ind w:firstLine="480" w:firstLineChars="200"/>
        <w:jc w:val="both"/>
        <w:rPr>
          <w:rFonts w:ascii="宋体" w:hAnsi="宋体"/>
          <w:lang w:eastAsia="zh-CN"/>
        </w:rPr>
      </w:pPr>
      <w:r>
        <w:rPr>
          <w:rFonts w:ascii="Times New Roman" w:hAnsi="Times New Roman"/>
          <w:lang w:eastAsia="zh-CN"/>
        </w:rPr>
        <w:t>WEB</w:t>
      </w:r>
      <w:r>
        <w:rPr>
          <w:rFonts w:hint="eastAsia" w:ascii="宋体" w:hAnsi="宋体"/>
          <w:lang w:eastAsia="zh-CN"/>
        </w:rPr>
        <w:t>服务器：</w:t>
      </w:r>
      <w:r>
        <w:rPr>
          <w:rFonts w:ascii="Times New Roman" w:hAnsi="Times New Roman"/>
          <w:lang w:eastAsia="zh-CN"/>
        </w:rPr>
        <w:t>Apache-Tomcat-9</w:t>
      </w:r>
    </w:p>
    <w:p w14:paraId="30B0C311">
      <w:pPr>
        <w:pStyle w:val="3"/>
        <w:widowControl w:val="0"/>
        <w:spacing w:before="0" w:after="0" w:line="240" w:lineRule="auto"/>
        <w:jc w:val="both"/>
        <w:rPr>
          <w:rFonts w:ascii="宋体" w:hAnsi="宋体"/>
          <w:lang w:eastAsia="zh-CN"/>
        </w:rPr>
      </w:pPr>
      <w:bookmarkStart w:id="80" w:name="_Toc23091"/>
      <w:r>
        <w:rPr>
          <w:rFonts w:hint="eastAsia" w:ascii="Times New Roman" w:hAnsi="Times New Roman"/>
          <w:b/>
          <w:bCs/>
          <w:kern w:val="2"/>
          <w:sz w:val="32"/>
          <w:szCs w:val="32"/>
          <w:lang w:eastAsia="zh-CN"/>
        </w:rPr>
        <w:t>2.2</w:t>
      </w:r>
      <w:bookmarkEnd w:id="79"/>
      <w:bookmarkEnd w:id="80"/>
      <w:r>
        <w:rPr>
          <w:rFonts w:hint="eastAsia" w:ascii="Times New Roman" w:hAnsi="Times New Roman"/>
          <w:b/>
          <w:bCs/>
          <w:kern w:val="2"/>
          <w:sz w:val="32"/>
          <w:szCs w:val="32"/>
          <w:lang w:val="en-US" w:eastAsia="zh-CN"/>
        </w:rPr>
        <w:t xml:space="preserve"> JAVA 技术框架</w:t>
      </w:r>
    </w:p>
    <w:p w14:paraId="2CEAFCBE">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Java是一门备受推崇的编程语言，它的吸引力源自其出色的跨平台能力、面向对象的设计原则和对泛型编程的灵活支持。原本由Sun Microsystems公司开发，现在已融入科技巨头Oracle的体系中。Java因其“编写一次，到处运行”的哲学而实现了跨平台，这得益于Java虚拟机（JVM）在各种操作系统上的代码执行能力。这使得Java成为企业级应用、移动应用开发、Web应用以及大数据处理等领域的首选语言</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4</w:t>
      </w:r>
      <w:r>
        <w:rPr>
          <w:rFonts w:ascii="Times New Roman" w:hAnsi="Times New Roman"/>
          <w:kern w:val="2"/>
          <w:vertAlign w:val="superscript"/>
          <w:lang w:eastAsia="zh-CN"/>
        </w:rPr>
        <w:t>]</w:t>
      </w:r>
      <w:r>
        <w:rPr>
          <w:rFonts w:hint="eastAsia" w:ascii="Times New Roman" w:hAnsi="Times New Roman"/>
          <w:lang w:eastAsia="zh-CN"/>
        </w:rPr>
        <w:t>。</w:t>
      </w:r>
    </w:p>
    <w:p w14:paraId="64822737">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随着云计算、大数据和人工智能等领域的快速发展，Java在这些新兴技术中的应用也日益广泛</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5</w:t>
      </w:r>
      <w:r>
        <w:rPr>
          <w:rFonts w:ascii="Times New Roman" w:hAnsi="Times New Roman"/>
          <w:kern w:val="2"/>
          <w:vertAlign w:val="superscript"/>
          <w:lang w:eastAsia="zh-CN"/>
        </w:rPr>
        <w:t>]</w:t>
      </w:r>
      <w:r>
        <w:rPr>
          <w:rFonts w:hint="eastAsia" w:ascii="Times New Roman" w:hAnsi="Times New Roman"/>
          <w:lang w:eastAsia="zh-CN"/>
        </w:rPr>
        <w:t>。未来，Java将继续在各个领域发挥重要作用，成为软件开发者不可或缺的技能之一。</w:t>
      </w:r>
    </w:p>
    <w:p w14:paraId="2C89B227">
      <w:pPr>
        <w:pStyle w:val="3"/>
        <w:widowControl w:val="0"/>
        <w:spacing w:before="0" w:after="0" w:line="240" w:lineRule="auto"/>
        <w:jc w:val="both"/>
        <w:rPr>
          <w:rFonts w:ascii="宋体" w:hAnsi="宋体"/>
          <w:lang w:eastAsia="zh-CN"/>
        </w:rPr>
      </w:pPr>
      <w:bookmarkStart w:id="81" w:name="_Toc29468"/>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w:t>
      </w:r>
      <w:bookmarkEnd w:id="81"/>
      <w:r>
        <w:rPr>
          <w:rFonts w:hint="eastAsia" w:ascii="Times New Roman" w:hAnsi="Times New Roman"/>
          <w:b/>
          <w:bCs/>
          <w:kern w:val="2"/>
          <w:sz w:val="32"/>
          <w:szCs w:val="32"/>
          <w:lang w:val="en-US" w:eastAsia="zh-CN"/>
        </w:rPr>
        <w:t>Vue.js 前端框架</w:t>
      </w:r>
    </w:p>
    <w:p w14:paraId="375D1CB0">
      <w:pPr>
        <w:widowControl w:val="0"/>
        <w:spacing w:after="0" w:afterLines="0" w:line="360" w:lineRule="auto"/>
        <w:ind w:firstLine="480" w:firstLineChars="200"/>
        <w:jc w:val="both"/>
        <w:rPr>
          <w:rFonts w:hint="eastAsia" w:ascii="Times New Roman" w:hAnsi="Times New Roman"/>
          <w:lang w:val="en-US" w:eastAsia="zh-CN"/>
        </w:rPr>
      </w:pPr>
      <w:r>
        <w:rPr>
          <w:rFonts w:hint="eastAsia" w:ascii="Times New Roman" w:hAnsi="Times New Roman"/>
          <w:lang w:val="en-US" w:eastAsia="zh-CN"/>
        </w:rPr>
        <w:t>Vue.js 是一款轻量级、渐进式的前端框架，主要优势如下： （1）响应式数据绑定：基于虚拟DOM的更新机制，使界面交互更加流畅。 （2）组件化开发模式：提高代码复用率与项目维护性。 （3）生态完备：Vue Router、Vuex 等工具帮助构建大型单页应用（SPA）。 （4）学习成本低：相比 React、Angular 更易上手。 本系统采用 Vue.js 构建前端界面，实现商城浏览、宠物档案、购物车、订单与社区互动等功能模块。</w:t>
      </w:r>
    </w:p>
    <w:p w14:paraId="101CDCCB">
      <w:pPr>
        <w:pStyle w:val="21"/>
        <w:ind w:left="0" w:leftChars="0" w:firstLine="0" w:firstLineChars="0"/>
        <w:jc w:val="both"/>
        <w:rPr>
          <w:lang w:eastAsia="zh-CN"/>
        </w:rPr>
      </w:pPr>
    </w:p>
    <w:p w14:paraId="3DC2AC7A">
      <w:pPr>
        <w:pStyle w:val="3"/>
        <w:widowControl w:val="0"/>
        <w:spacing w:before="0" w:after="0" w:line="240" w:lineRule="auto"/>
        <w:jc w:val="both"/>
        <w:rPr>
          <w:rFonts w:ascii="Times New Roman" w:hAnsi="Times New Roman"/>
          <w:b/>
          <w:bCs/>
          <w:kern w:val="2"/>
          <w:sz w:val="32"/>
          <w:szCs w:val="32"/>
          <w:lang w:eastAsia="zh-CN"/>
        </w:rPr>
      </w:pPr>
      <w:bookmarkStart w:id="82" w:name="_Toc3946"/>
      <w:bookmarkStart w:id="83" w:name="_Toc8193"/>
      <w:bookmarkStart w:id="84" w:name="OLE_LINK1"/>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MySQL数据库简介</w:t>
      </w:r>
      <w:bookmarkEnd w:id="82"/>
      <w:bookmarkEnd w:id="83"/>
    </w:p>
    <w:bookmarkEnd w:id="84"/>
    <w:p w14:paraId="6D4B04B7">
      <w:pPr>
        <w:widowControl w:val="0"/>
        <w:spacing w:after="0" w:afterLines="0" w:line="360" w:lineRule="auto"/>
        <w:ind w:firstLine="480" w:firstLineChars="200"/>
        <w:jc w:val="both"/>
        <w:rPr>
          <w:rFonts w:hint="default" w:ascii="Times New Roman" w:hAnsi="Times New Roman"/>
          <w:lang w:eastAsia="zh-CN"/>
        </w:rPr>
      </w:pPr>
      <w:bookmarkStart w:id="85" w:name="_Toc16097"/>
      <w:r>
        <w:rPr>
          <w:rFonts w:hint="default" w:ascii="Times New Roman" w:hAnsi="Times New Roman"/>
          <w:lang w:eastAsia="zh-CN"/>
        </w:rPr>
        <w:t>MySQL，一款由瑞典MySQL AB公司倾注心血精心研发的关系型数据库管理系统，凭借其卓越的品质和持续的创新，逐渐崭露头角。随后，它被全球科技领域的领军企业Oracle公司收购，这一里程碑事件不仅彰显了MySQL的卓越价值，更进一步巩固了其在关系型数据库系统领域的行业领先地位。</w:t>
      </w:r>
    </w:p>
    <w:p w14:paraId="66E04FB8">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MySQL之所以能够在激烈的竞争中脱颖而出，离不开其强大的技术实力和独特的优势。它凭借卓越的性能，能够在各种复杂的数据库操作中保持高效稳定</w:t>
      </w:r>
      <w:r>
        <w:rPr>
          <w:rFonts w:hint="eastAsia" w:ascii="Times New Roman" w:hAnsi="Times New Roman"/>
          <w:lang w:eastAsia="zh-CN"/>
        </w:rPr>
        <w:t>地</w:t>
      </w:r>
      <w:r>
        <w:rPr>
          <w:rFonts w:hint="default" w:ascii="Times New Roman" w:hAnsi="Times New Roman"/>
          <w:lang w:eastAsia="zh-CN"/>
        </w:rPr>
        <w:t>运行；用户友好的界面设计，使得无论是初学者还是资深开发者都能够轻松上手，快速掌握；坚实的安全保障，确保数据的安全性和完整性，为用户提供放心的数据存储服务；而卓越的可扩展性，则使得MySQL能够轻松应对不断增长的数据量和业务需求。</w:t>
      </w:r>
    </w:p>
    <w:p w14:paraId="4249C18F">
      <w:pPr>
        <w:widowControl w:val="0"/>
        <w:spacing w:after="0" w:afterLines="0" w:line="360" w:lineRule="auto"/>
        <w:ind w:firstLine="480" w:firstLineChars="200"/>
        <w:jc w:val="both"/>
      </w:pPr>
      <w:r>
        <w:rPr>
          <w:rFonts w:hint="default" w:ascii="Times New Roman" w:hAnsi="Times New Roman"/>
          <w:lang w:eastAsia="zh-CN"/>
        </w:rPr>
        <w:t>此外，MySQL还支持多种数据类型，能够满足不同领域的业务需求；高效处理海量数据的能力，使得它在处理大规模数据集时表现出色；基于SQL的标准语法，为开发者提供了便捷的数据操作方式。这些特点使得MySQL成为开发者不可或缺的数据管理利器，在各种复杂场景中发挥着至关重要的作用。</w:t>
      </w:r>
    </w:p>
    <w:p w14:paraId="57A27D7E">
      <w:pPr>
        <w:pStyle w:val="3"/>
        <w:widowControl w:val="0"/>
        <w:spacing w:before="0" w:after="0" w:line="240" w:lineRule="auto"/>
        <w:jc w:val="both"/>
        <w:rPr>
          <w:rFonts w:ascii="Times New Roman" w:hAnsi="Times New Roman"/>
          <w:b/>
          <w:bCs/>
          <w:kern w:val="2"/>
          <w:sz w:val="32"/>
          <w:szCs w:val="32"/>
          <w:lang w:eastAsia="zh-CN"/>
        </w:rPr>
      </w:pPr>
      <w:bookmarkStart w:id="86" w:name="_Toc24291"/>
      <w:r>
        <w:rPr>
          <w:rFonts w:hint="eastAsia" w:ascii="Times New Roman" w:hAnsi="Times New Roman"/>
          <w:b/>
          <w:bCs/>
          <w:kern w:val="2"/>
          <w:sz w:val="32"/>
          <w:szCs w:val="32"/>
          <w:lang w:eastAsia="zh-CN"/>
        </w:rPr>
        <w:t>2.</w:t>
      </w:r>
      <w:r>
        <w:rPr>
          <w:rFonts w:hint="eastAsia" w:ascii="Times New Roman" w:hAnsi="Times New Roman"/>
          <w:b/>
          <w:bCs/>
          <w:kern w:val="2"/>
          <w:sz w:val="32"/>
          <w:szCs w:val="32"/>
          <w:lang w:val="en-US" w:eastAsia="zh-CN"/>
        </w:rPr>
        <w:t>5</w:t>
      </w:r>
      <w:r>
        <w:rPr>
          <w:rFonts w:hint="eastAsia" w:ascii="Times New Roman" w:hAnsi="Times New Roman"/>
          <w:b/>
          <w:bCs/>
          <w:kern w:val="2"/>
          <w:sz w:val="32"/>
          <w:szCs w:val="32"/>
          <w:lang w:eastAsia="zh-CN"/>
        </w:rPr>
        <w:t xml:space="preserve"> SpringBoot框架概述</w:t>
      </w:r>
      <w:bookmarkEnd w:id="85"/>
      <w:bookmarkEnd w:id="86"/>
    </w:p>
    <w:p w14:paraId="2337F5CC">
      <w:pPr>
        <w:widowControl w:val="0"/>
        <w:spacing w:after="0" w:afterLines="0" w:line="360" w:lineRule="auto"/>
        <w:ind w:firstLine="480" w:firstLineChars="200"/>
        <w:jc w:val="both"/>
        <w:rPr>
          <w:rFonts w:ascii="Times New Roman" w:hAnsi="Times New Roman"/>
          <w:lang w:eastAsia="zh-CN"/>
        </w:rPr>
      </w:pPr>
      <w:r>
        <w:rPr>
          <w:rFonts w:hint="default" w:ascii="Times New Roman" w:hAnsi="Times New Roman"/>
          <w:lang w:eastAsia="zh-CN"/>
        </w:rPr>
        <w:t>Java的</w:t>
      </w:r>
      <w:r>
        <w:rPr>
          <w:rFonts w:hint="eastAsia" w:ascii="Times New Roman" w:hAnsi="Times New Roman"/>
          <w:lang w:eastAsia="zh-CN"/>
        </w:rPr>
        <w:t>SpringBoot</w:t>
      </w:r>
      <w:r>
        <w:rPr>
          <w:rFonts w:hint="default" w:ascii="Times New Roman" w:hAnsi="Times New Roman"/>
          <w:lang w:eastAsia="zh-CN"/>
        </w:rPr>
        <w:t>（Spring</w:t>
      </w:r>
      <w:r>
        <w:rPr>
          <w:rFonts w:hint="eastAsia" w:asciiTheme="minorEastAsia" w:hAnsiTheme="minorEastAsia" w:eastAsiaTheme="minorEastAsia" w:cstheme="minorEastAsia"/>
          <w:lang w:val="en-US" w:eastAsia="zh-CN"/>
        </w:rPr>
        <w:t>+</w:t>
      </w:r>
      <w:r>
        <w:rPr>
          <w:rFonts w:hint="default" w:ascii="Times New Roman" w:hAnsi="Times New Roman"/>
          <w:lang w:eastAsia="zh-CN"/>
        </w:rPr>
        <w:t>SpringMVC</w:t>
      </w:r>
      <w:r>
        <w:rPr>
          <w:rFonts w:hint="eastAsia" w:asciiTheme="minorEastAsia" w:hAnsiTheme="minorEastAsia" w:eastAsiaTheme="minorEastAsia" w:cstheme="minorEastAsia"/>
          <w:lang w:val="en-US" w:eastAsia="zh-CN"/>
        </w:rPr>
        <w:t>+</w:t>
      </w:r>
      <w:r>
        <w:rPr>
          <w:rFonts w:hint="default" w:ascii="Times New Roman" w:hAnsi="Times New Roman"/>
          <w:lang w:eastAsia="zh-CN"/>
        </w:rPr>
        <w:t>MyBatis）框架组合，精妙地将三个业界翘楚的技术融为一体：Spring框架以其全面的应用程序上下文管理能力为基石，SpringMVC则作为Spring生态系统中专门处理Web层请求的精英模块，而MyBatis则以其卓越的数据访问层解决方案脱颖而出。这一集成框架体系的核心，正是Spring与MyBatis的互补优势相互辉映，其中SpringMVC更是进一步强化了Web开发的效率与便捷。</w:t>
      </w:r>
      <w:r>
        <w:rPr>
          <w:rFonts w:hint="eastAsia" w:ascii="Times New Roman" w:hAnsi="Times New Roman"/>
          <w:lang w:eastAsia="zh-CN"/>
        </w:rPr>
        <w:t>SpringBoot</w:t>
      </w:r>
      <w:r>
        <w:rPr>
          <w:rFonts w:hint="default" w:ascii="Times New Roman" w:hAnsi="Times New Roman"/>
          <w:lang w:eastAsia="zh-CN"/>
        </w:rPr>
        <w:t>框架在应对数据源相对简单的Web项目时，展现出了非凡的实力，为开发者提供了一套全面、高效且易于整合的技术栈，极大地提升了项目开发和维护的流畅性与高效性。</w:t>
      </w:r>
      <w:r>
        <w:rPr>
          <w:rFonts w:hint="eastAsia" w:ascii="Times New Roman" w:hAnsi="Times New Roman"/>
          <w:lang w:eastAsia="zh-CN"/>
        </w:rPr>
        <w:t>相比于之前的SSH（Spring+Struts+Hibernate），SpringBoot更加轻量化和灵活，是目前业界主流的Java Web开发框架</w:t>
      </w:r>
      <w:r>
        <w:rPr>
          <w:rFonts w:hint="eastAsia" w:ascii="Times New Roman" w:hAnsi="Times New Roman"/>
          <w:kern w:val="2"/>
          <w:vertAlign w:val="superscript"/>
          <w:lang w:eastAsia="zh-CN"/>
        </w:rPr>
        <w:t>[</w:t>
      </w:r>
      <w:r>
        <w:rPr>
          <w:rFonts w:hint="eastAsia" w:ascii="Times New Roman" w:hAnsi="Times New Roman"/>
          <w:kern w:val="2"/>
          <w:vertAlign w:val="superscript"/>
          <w:lang w:val="en-US" w:eastAsia="zh-CN"/>
        </w:rPr>
        <w:t>8</w:t>
      </w:r>
      <w:r>
        <w:rPr>
          <w:rFonts w:ascii="Times New Roman" w:hAnsi="Times New Roman"/>
          <w:kern w:val="2"/>
          <w:vertAlign w:val="superscript"/>
          <w:lang w:eastAsia="zh-CN"/>
        </w:rPr>
        <w:t>]</w:t>
      </w:r>
      <w:r>
        <w:rPr>
          <w:rFonts w:hint="eastAsia" w:ascii="Times New Roman" w:hAnsi="Times New Roman"/>
          <w:lang w:eastAsia="zh-CN"/>
        </w:rPr>
        <w:t>。</w:t>
      </w:r>
    </w:p>
    <w:p w14:paraId="15FB439D">
      <w:pPr>
        <w:spacing w:after="326"/>
        <w:rPr>
          <w:rFonts w:ascii="黑体" w:hAnsi="黑体" w:eastAsia="黑体"/>
          <w:sz w:val="44"/>
          <w:szCs w:val="44"/>
          <w:lang w:eastAsia="zh-CN"/>
        </w:rPr>
      </w:pPr>
      <w:bookmarkStart w:id="87" w:name="_Toc7809"/>
      <w:r>
        <w:rPr>
          <w:rFonts w:ascii="黑体" w:hAnsi="黑体" w:eastAsia="黑体"/>
          <w:sz w:val="44"/>
          <w:szCs w:val="44"/>
          <w:lang w:eastAsia="zh-CN"/>
        </w:rPr>
        <w:br w:type="page"/>
      </w:r>
    </w:p>
    <w:p w14:paraId="39745E59">
      <w:pPr>
        <w:pStyle w:val="2"/>
        <w:widowControl w:val="0"/>
        <w:spacing w:before="0" w:after="326" w:afterLines="100" w:line="240" w:lineRule="auto"/>
        <w:rPr>
          <w:rFonts w:ascii="Times New Roman" w:hAnsi="Times New Roman"/>
          <w:b/>
          <w:sz w:val="44"/>
          <w:szCs w:val="44"/>
          <w:lang w:eastAsia="zh-CN"/>
        </w:rPr>
      </w:pPr>
      <w:bookmarkStart w:id="88" w:name="_Toc762"/>
      <w:bookmarkStart w:id="89" w:name="_Toc3136"/>
      <w:bookmarkStart w:id="90" w:name="_Toc2507"/>
      <w:r>
        <w:rPr>
          <w:rFonts w:ascii="Times New Roman" w:hAnsi="Times New Roman"/>
          <w:b/>
          <w:sz w:val="44"/>
          <w:szCs w:val="44"/>
          <w:lang w:eastAsia="zh-CN"/>
        </w:rPr>
        <w:t>第3</w:t>
      </w:r>
      <w:r>
        <w:rPr>
          <w:rFonts w:hint="eastAsia" w:ascii="Times New Roman" w:hAnsi="Times New Roman"/>
          <w:b/>
          <w:sz w:val="44"/>
          <w:szCs w:val="44"/>
          <w:lang w:eastAsia="zh-CN"/>
        </w:rPr>
        <w:t xml:space="preserve">章 </w:t>
      </w:r>
      <w:r>
        <w:rPr>
          <w:rFonts w:ascii="Times New Roman" w:hAnsi="Times New Roman"/>
          <w:b/>
          <w:sz w:val="44"/>
          <w:szCs w:val="44"/>
          <w:lang w:eastAsia="zh-CN"/>
        </w:rPr>
        <w:t xml:space="preserve"> </w:t>
      </w:r>
      <w:r>
        <w:rPr>
          <w:rFonts w:hint="eastAsia" w:ascii="Times New Roman" w:hAnsi="Times New Roman"/>
          <w:b/>
          <w:sz w:val="44"/>
          <w:szCs w:val="44"/>
          <w:lang w:eastAsia="zh-CN"/>
        </w:rPr>
        <w:t>需求分析</w:t>
      </w:r>
      <w:bookmarkEnd w:id="87"/>
      <w:bookmarkEnd w:id="88"/>
      <w:bookmarkEnd w:id="89"/>
      <w:bookmarkEnd w:id="90"/>
    </w:p>
    <w:p w14:paraId="40066029">
      <w:pPr>
        <w:pStyle w:val="3"/>
        <w:widowControl w:val="0"/>
        <w:spacing w:before="0" w:after="0" w:line="240" w:lineRule="auto"/>
        <w:jc w:val="both"/>
        <w:rPr>
          <w:rFonts w:ascii="Times New Roman" w:hAnsi="Times New Roman"/>
          <w:b/>
          <w:bCs/>
          <w:kern w:val="2"/>
          <w:sz w:val="32"/>
          <w:szCs w:val="32"/>
          <w:lang w:eastAsia="zh-CN"/>
        </w:rPr>
      </w:pPr>
      <w:bookmarkStart w:id="91" w:name="_Toc18847"/>
      <w:bookmarkStart w:id="92" w:name="_Toc31615"/>
      <w:bookmarkStart w:id="93" w:name="_Toc22029"/>
      <w:bookmarkStart w:id="94" w:name="_Toc29789"/>
      <w:r>
        <w:rPr>
          <w:rFonts w:ascii="Times New Roman" w:hAnsi="Times New Roman"/>
          <w:b/>
          <w:bCs/>
          <w:kern w:val="2"/>
          <w:sz w:val="32"/>
          <w:szCs w:val="32"/>
          <w:lang w:eastAsia="zh-CN"/>
        </w:rPr>
        <w:t>3</w:t>
      </w:r>
      <w:r>
        <w:rPr>
          <w:rFonts w:hint="eastAsia" w:ascii="Times New Roman" w:hAnsi="Times New Roman"/>
          <w:b/>
          <w:bCs/>
          <w:kern w:val="2"/>
          <w:sz w:val="32"/>
          <w:szCs w:val="32"/>
          <w:lang w:eastAsia="zh-CN"/>
        </w:rPr>
        <w:t>.</w:t>
      </w:r>
      <w:r>
        <w:rPr>
          <w:rFonts w:ascii="Times New Roman" w:hAnsi="Times New Roman"/>
          <w:b/>
          <w:bCs/>
          <w:kern w:val="2"/>
          <w:sz w:val="32"/>
          <w:szCs w:val="32"/>
          <w:lang w:eastAsia="zh-CN"/>
        </w:rPr>
        <w:t>1</w:t>
      </w:r>
      <w:r>
        <w:rPr>
          <w:rFonts w:hint="eastAsia" w:ascii="Times New Roman" w:hAnsi="Times New Roman"/>
          <w:b/>
          <w:bCs/>
          <w:kern w:val="2"/>
          <w:sz w:val="32"/>
          <w:szCs w:val="32"/>
          <w:lang w:eastAsia="zh-CN"/>
        </w:rPr>
        <w:t xml:space="preserve"> 可行性分析</w:t>
      </w:r>
      <w:bookmarkEnd w:id="91"/>
      <w:bookmarkEnd w:id="92"/>
      <w:bookmarkEnd w:id="93"/>
      <w:bookmarkEnd w:id="94"/>
    </w:p>
    <w:p w14:paraId="18327715">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系统采用 Spring Boot + Vue + MySQL 的主流 Web 技术栈。这些技术成熟度高，生态完善且开发文档丰富，可以有效降低开发难度。前后端分离架构便于系统扩展和维护，支持后期功能模块增加与性能优化，因此在技术实现方面具备高度可行性。</w:t>
      </w:r>
    </w:p>
    <w:p w14:paraId="555A4FF2">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5" w:name="_Toc23952"/>
      <w:bookmarkStart w:id="96" w:name="_Toc4900"/>
      <w:r>
        <w:rPr>
          <w:rFonts w:ascii="Times New Roman" w:hAnsi="Times New Roman" w:eastAsia="黑体" w:cs="黑体"/>
          <w:sz w:val="28"/>
          <w:szCs w:val="28"/>
          <w:lang w:eastAsia="zh-CN"/>
        </w:rPr>
        <w:t>3.1.1 操作上的可行性</w:t>
      </w:r>
      <w:bookmarkEnd w:id="95"/>
      <w:bookmarkEnd w:id="96"/>
    </w:p>
    <w:p w14:paraId="1E791B6B">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操作可行性方面，运动健身管理系统的设计将注重用户体验和界面友好性。通过简洁明了的界面设计和操作流程，用户可以轻松完成商品的浏览、购买、支付等操作。系统界面采用前端组件化设计，结构清晰、交互直观；管理端与教练操作流程标准化，便于操作人员短时间熟悉系统。用户端页面遵循主流电商平台的操作规范，易于使用。</w:t>
      </w:r>
    </w:p>
    <w:p w14:paraId="16EFD236">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7" w:name="_Toc18449"/>
      <w:bookmarkStart w:id="98" w:name="_Toc7129"/>
      <w:r>
        <w:rPr>
          <w:rFonts w:ascii="Times New Roman" w:hAnsi="Times New Roman" w:eastAsia="黑体" w:cs="黑体"/>
          <w:sz w:val="28"/>
          <w:szCs w:val="28"/>
          <w:lang w:eastAsia="zh-CN"/>
        </w:rPr>
        <w:t>3.1.2 技术上的可行性</w:t>
      </w:r>
      <w:bookmarkEnd w:id="97"/>
      <w:bookmarkEnd w:id="98"/>
    </w:p>
    <w:p w14:paraId="5598FDCF">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技术可行性方面，Java</w:t>
      </w:r>
      <w:r>
        <w:rPr>
          <w:rFonts w:hint="eastAsia" w:asciiTheme="minorEastAsia" w:hAnsiTheme="minorEastAsia" w:eastAsiaTheme="minorEastAsia" w:cstheme="minorEastAsia"/>
          <w:lang w:eastAsia="zh-CN"/>
        </w:rPr>
        <w:t>+</w:t>
      </w:r>
      <w:r>
        <w:rPr>
          <w:rFonts w:hint="eastAsia" w:ascii="Times New Roman" w:hAnsi="Times New Roman"/>
          <w:lang w:eastAsia="zh-CN"/>
        </w:rPr>
        <w:t>SpringBoot</w:t>
      </w:r>
      <w:r>
        <w:rPr>
          <w:rFonts w:hint="eastAsia" w:asciiTheme="minorEastAsia" w:hAnsiTheme="minorEastAsia" w:eastAsiaTheme="minorEastAsia" w:cstheme="minorEastAsia"/>
          <w:lang w:eastAsia="zh-CN"/>
        </w:rPr>
        <w:t>+</w:t>
      </w:r>
      <w:r>
        <w:rPr>
          <w:rFonts w:hint="eastAsia" w:ascii="Times New Roman" w:hAnsi="Times New Roman"/>
          <w:lang w:eastAsia="zh-CN"/>
        </w:rPr>
        <w:t>MySQL的技术组合在当前软件开发领域具有广泛的应用和成熟的生态网站。Java作为一种稳定且强大的编程语言，能够处理复杂的业务逻辑。SpringBoot框架则提供了高效且灵活的开发方式，简化了开发流程。MySQL作为关系型数据库管理网站，能够稳定存储大量数据并提供高效的查询性能。因此，从技术角度来看，使用Java</w:t>
      </w:r>
      <w:r>
        <w:rPr>
          <w:rFonts w:hint="eastAsia" w:asciiTheme="minorEastAsia" w:hAnsiTheme="minorEastAsia" w:eastAsiaTheme="minorEastAsia" w:cstheme="minorEastAsia"/>
          <w:lang w:eastAsia="zh-CN"/>
        </w:rPr>
        <w:t>+</w:t>
      </w:r>
      <w:r>
        <w:rPr>
          <w:rFonts w:hint="eastAsia" w:ascii="Times New Roman" w:hAnsi="Times New Roman"/>
          <w:lang w:eastAsia="zh-CN"/>
        </w:rPr>
        <w:t>SpringBoot</w:t>
      </w:r>
      <w:r>
        <w:rPr>
          <w:rFonts w:hint="eastAsia" w:asciiTheme="minorEastAsia" w:hAnsiTheme="minorEastAsia" w:eastAsiaTheme="minorEastAsia" w:cstheme="minorEastAsia"/>
          <w:lang w:eastAsia="zh-CN"/>
        </w:rPr>
        <w:t>+</w:t>
      </w:r>
      <w:r>
        <w:rPr>
          <w:rFonts w:hint="eastAsia" w:ascii="Times New Roman" w:hAnsi="Times New Roman"/>
          <w:lang w:eastAsia="zh-CN"/>
        </w:rPr>
        <w:t>MySQL开发运动健身管理系统网站是可行的。</w:t>
      </w:r>
    </w:p>
    <w:p w14:paraId="037DCC34">
      <w:pPr>
        <w:pStyle w:val="5"/>
        <w:spacing w:beforeAutospacing="0" w:after="0" w:afterLines="0" w:afterAutospacing="0" w:line="360" w:lineRule="auto"/>
        <w:rPr>
          <w:rFonts w:hint="default" w:ascii="Times New Roman" w:hAnsi="Times New Roman" w:eastAsia="黑体" w:cs="黑体"/>
          <w:sz w:val="28"/>
          <w:szCs w:val="28"/>
          <w:lang w:eastAsia="zh-CN"/>
        </w:rPr>
      </w:pPr>
      <w:bookmarkStart w:id="99" w:name="_Toc21375"/>
      <w:bookmarkStart w:id="100" w:name="_Toc15299"/>
      <w:r>
        <w:rPr>
          <w:rFonts w:ascii="Times New Roman" w:hAnsi="Times New Roman" w:eastAsia="黑体" w:cs="黑体"/>
          <w:sz w:val="28"/>
          <w:szCs w:val="28"/>
          <w:lang w:eastAsia="zh-CN"/>
        </w:rPr>
        <w:t>3.1.3 经济上的可行性</w:t>
      </w:r>
      <w:bookmarkEnd w:id="99"/>
      <w:bookmarkEnd w:id="100"/>
    </w:p>
    <w:p w14:paraId="54B1E2D5">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经济可行性方面，开发运动健身管理系统网站的成本相对较低，而潜在的市场收益却十分可观。通过网站的推广和运营，可以吸引大量宠物用品爱好者进行购买，从而实现盈利。同时，本系统使用的所有关键软件（JDK、Spring Boot、Vue CLI、MySQL、NPM）均为开源或免费可用，开发与部署成本低。硬件需求仅为普通开发电脑，运营阶段可使用低成本云服务器。因此系统实现从经济角度完全可行。</w:t>
      </w:r>
    </w:p>
    <w:p w14:paraId="69C93B93">
      <w:pPr>
        <w:pStyle w:val="21"/>
        <w:rPr>
          <w:rFonts w:hint="eastAsia" w:ascii="Times New Roman" w:hAnsi="Times New Roman"/>
          <w:lang w:eastAsia="zh-CN"/>
        </w:rPr>
      </w:pPr>
    </w:p>
    <w:p w14:paraId="6E9D0E41">
      <w:pPr>
        <w:pStyle w:val="21"/>
        <w:rPr>
          <w:rFonts w:hint="eastAsia" w:ascii="Times New Roman" w:hAnsi="Times New Roman"/>
          <w:lang w:eastAsia="zh-CN"/>
        </w:rPr>
      </w:pPr>
    </w:p>
    <w:p w14:paraId="21B55967">
      <w:pPr>
        <w:pStyle w:val="21"/>
        <w:rPr>
          <w:rFonts w:hint="eastAsia" w:ascii="Times New Roman" w:hAnsi="Times New Roman"/>
          <w:lang w:eastAsia="zh-CN"/>
        </w:rPr>
      </w:pPr>
    </w:p>
    <w:p w14:paraId="35E0052A">
      <w:pPr>
        <w:pStyle w:val="3"/>
        <w:widowControl w:val="0"/>
        <w:spacing w:before="0" w:after="0" w:line="240" w:lineRule="auto"/>
        <w:jc w:val="both"/>
        <w:rPr>
          <w:rFonts w:ascii="Times New Roman" w:hAnsi="Times New Roman"/>
          <w:b/>
          <w:bCs/>
          <w:kern w:val="2"/>
          <w:sz w:val="32"/>
          <w:szCs w:val="32"/>
          <w:lang w:eastAsia="zh-CN"/>
        </w:rPr>
      </w:pPr>
      <w:bookmarkStart w:id="101" w:name="_Toc5246"/>
      <w:bookmarkStart w:id="102" w:name="_Toc16939"/>
      <w:r>
        <w:rPr>
          <w:rFonts w:ascii="Times New Roman" w:hAnsi="Times New Roman"/>
          <w:b/>
          <w:bCs/>
          <w:kern w:val="2"/>
          <w:sz w:val="32"/>
          <w:szCs w:val="32"/>
          <w:lang w:eastAsia="zh-CN"/>
        </w:rPr>
        <w:t>3</w:t>
      </w:r>
      <w:r>
        <w:rPr>
          <w:rFonts w:hint="eastAsia" w:ascii="Times New Roman" w:hAnsi="Times New Roman"/>
          <w:b/>
          <w:bCs/>
          <w:kern w:val="2"/>
          <w:sz w:val="32"/>
          <w:szCs w:val="32"/>
          <w:lang w:eastAsia="zh-CN"/>
        </w:rPr>
        <w:t xml:space="preserve">.2 </w:t>
      </w:r>
      <w:bookmarkEnd w:id="101"/>
      <w:r>
        <w:rPr>
          <w:rFonts w:hint="eastAsia" w:ascii="Times New Roman" w:hAnsi="Times New Roman"/>
          <w:b/>
          <w:bCs/>
          <w:kern w:val="2"/>
          <w:sz w:val="32"/>
          <w:szCs w:val="32"/>
          <w:lang w:val="en-US" w:eastAsia="zh-CN"/>
        </w:rPr>
        <w:t>用例图</w:t>
      </w:r>
      <w:bookmarkEnd w:id="102"/>
    </w:p>
    <w:p w14:paraId="3DB56926">
      <w:pPr>
        <w:widowControl w:val="0"/>
        <w:spacing w:after="0" w:afterLines="0" w:line="360" w:lineRule="auto"/>
        <w:ind w:firstLine="480" w:firstLineChars="200"/>
        <w:jc w:val="both"/>
        <w:rPr>
          <w:rFonts w:hint="default" w:ascii="Times New Roman" w:hAnsi="Times New Roman"/>
          <w:lang w:eastAsia="zh-CN"/>
        </w:rPr>
      </w:pPr>
      <w:bookmarkStart w:id="103" w:name="_Toc18056"/>
      <w:r>
        <w:rPr>
          <w:rFonts w:hint="default" w:ascii="Times New Roman" w:hAnsi="Times New Roman"/>
          <w:lang w:eastAsia="zh-CN"/>
        </w:rPr>
        <w:t>以下内容结合系统功能定位与数据库结构，对用户端、教练端和管理端的主要业务用例进行归纳，</w:t>
      </w:r>
    </w:p>
    <w:p w14:paraId="3D11F3C4">
      <w:pPr>
        <w:pStyle w:val="5"/>
        <w:bidi w:val="0"/>
        <w:rPr>
          <w:rFonts w:hint="default"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3.2.1</w:t>
      </w:r>
      <w:r>
        <w:rPr>
          <w:rFonts w:hint="default" w:ascii="Times New Roman" w:hAnsi="Times New Roman" w:eastAsia="宋体" w:cs="Times New Roman"/>
          <w:b w:val="0"/>
          <w:sz w:val="24"/>
          <w:szCs w:val="24"/>
          <w:lang w:val="en-US" w:eastAsia="zh-CN" w:bidi="ar-SA"/>
        </w:rPr>
        <w:t>用户端用例图</w:t>
      </w:r>
    </w:p>
    <w:p w14:paraId="0D96441A">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描述普通用户在运动健身管理系统中的核心使用场景。用户作为系统前台的主要参与者，可以通过账户与个人中心模块完成注册、登录、资料维护和密码修改等基础操作；在健身记录与计划模块中，用户能够执行每日打卡、记录饮食、查看训练计划并提交训练反馈，从而实现对个人健身行为的持续管理；在社区与资源服务模块中，用户可以发布动态、参与评论点赞、浏览健身资源并进行收藏。整体来看，该用例图体现了系统围绕“健身管理、社区互动和资源服务”所构建的用户端业务逻辑。</w:t>
      </w:r>
    </w:p>
    <w:p w14:paraId="0D9357E4">
      <w:pPr>
        <w:jc w:val="center"/>
      </w:pPr>
      <w:r>
        <w:drawing>
          <wp:inline distT="0" distB="0" distL="114300" distR="114300">
            <wp:extent cx="5687695" cy="3728720"/>
            <wp:effectExtent l="0" t="0" r="12065" b="508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17"/>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w:t>
      </w:r>
      <w:r>
        <w:rPr>
          <w:rFonts w:hint="eastAsia" w:ascii="Times New Roman" w:hAnsi="Times New Roman"/>
          <w:lang w:val="en-US" w:eastAsia="zh-CN"/>
        </w:rPr>
        <w:t>3-</w:t>
      </w:r>
      <w:r>
        <w:rPr>
          <w:rFonts w:hint="default" w:ascii="Times New Roman" w:hAnsi="Times New Roman"/>
          <w:lang w:eastAsia="zh-CN"/>
        </w:rPr>
        <w:t>1 用户端用例图</w:t>
      </w:r>
    </w:p>
    <w:p w14:paraId="1AE02EE5">
      <w:r>
        <w:br w:type="page"/>
      </w:r>
    </w:p>
    <w:p w14:paraId="6E9D2801">
      <w:pPr>
        <w:pStyle w:val="5"/>
        <w:bidi w:val="0"/>
        <w:rPr>
          <w:rFonts w:hint="eastAsia"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3.2.</w:t>
      </w:r>
      <w:r>
        <w:rPr>
          <w:rFonts w:hint="eastAsia" w:ascii="Times New Roman" w:hAnsi="Times New Roman" w:cs="Times New Roman"/>
          <w:b w:val="0"/>
          <w:sz w:val="24"/>
          <w:szCs w:val="24"/>
          <w:lang w:val="en-US" w:eastAsia="zh-CN" w:bidi="ar-SA"/>
        </w:rPr>
        <w:t>2</w:t>
      </w:r>
      <w:r>
        <w:rPr>
          <w:rFonts w:hint="eastAsia" w:ascii="Times New Roman" w:hAnsi="Times New Roman" w:eastAsia="宋体" w:cs="Times New Roman"/>
          <w:b w:val="0"/>
          <w:sz w:val="24"/>
          <w:szCs w:val="24"/>
          <w:lang w:val="en-US" w:eastAsia="zh-CN" w:bidi="ar-SA"/>
        </w:rPr>
        <w:t xml:space="preserve"> 教练端用例图</w:t>
      </w:r>
    </w:p>
    <w:p w14:paraId="53C3D226">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展示教练在系统中的核心业务职责。教练作为专业服务提供者，首先需要通过教练认证与资料模块完成资质认证申请、个人资料维护和认证结果查看，以保证平台身份的真实性与专业性；在学员与计划管理模块中，教练可以查看学员信息、为学员制定训练计划并跟踪训练反馈，从而实现个性化指导服务；在内容服务模块中，教练还能够上传健身资料、维护资源内容并参与社区互动。该用例图反映了教练端围绕“身份认证、训练指导与内容服务”展开的主要业务流程。</w:t>
      </w:r>
    </w:p>
    <w:p w14:paraId="13A33E0B">
      <w:pPr>
        <w:jc w:val="center"/>
      </w:pPr>
      <w:r>
        <w:drawing>
          <wp:inline distT="0" distB="0" distL="114300" distR="114300">
            <wp:extent cx="5687695" cy="3728720"/>
            <wp:effectExtent l="0" t="0" r="12065" b="508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8"/>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w:t>
      </w:r>
      <w:r>
        <w:rPr>
          <w:rFonts w:hint="eastAsia" w:ascii="Times New Roman" w:hAnsi="Times New Roman"/>
          <w:lang w:val="en-US" w:eastAsia="zh-CN"/>
        </w:rPr>
        <w:t>3-</w:t>
      </w:r>
      <w:r>
        <w:rPr>
          <w:rFonts w:hint="default" w:ascii="Times New Roman" w:hAnsi="Times New Roman"/>
          <w:lang w:eastAsia="zh-CN"/>
        </w:rPr>
        <w:t>2 教练端用例图</w:t>
      </w:r>
    </w:p>
    <w:p w14:paraId="4926C2C5">
      <w:r>
        <w:br w:type="page"/>
      </w:r>
    </w:p>
    <w:p w14:paraId="208F396C">
      <w:pPr>
        <w:pStyle w:val="5"/>
        <w:bidi w:val="0"/>
        <w:rPr>
          <w:rFonts w:hint="eastAsia" w:ascii="Times New Roman" w:hAnsi="Times New Roman" w:eastAsia="宋体" w:cs="Times New Roman"/>
          <w:b w:val="0"/>
          <w:sz w:val="24"/>
          <w:szCs w:val="24"/>
          <w:lang w:val="en-US" w:eastAsia="zh-CN" w:bidi="ar-SA"/>
        </w:rPr>
      </w:pPr>
      <w:r>
        <w:rPr>
          <w:rFonts w:hint="eastAsia" w:ascii="Times New Roman" w:hAnsi="Times New Roman" w:eastAsia="宋体" w:cs="Times New Roman"/>
          <w:b w:val="0"/>
          <w:sz w:val="24"/>
          <w:szCs w:val="24"/>
          <w:lang w:val="en-US" w:eastAsia="zh-CN" w:bidi="ar-SA"/>
        </w:rPr>
        <w:t>3.</w:t>
      </w:r>
      <w:r>
        <w:rPr>
          <w:rFonts w:hint="eastAsia" w:ascii="Times New Roman" w:hAnsi="Times New Roman" w:cs="Times New Roman"/>
          <w:b w:val="0"/>
          <w:sz w:val="24"/>
          <w:szCs w:val="24"/>
          <w:lang w:val="en-US" w:eastAsia="zh-CN" w:bidi="ar-SA"/>
        </w:rPr>
        <w:t>2.3</w:t>
      </w:r>
      <w:r>
        <w:rPr>
          <w:rFonts w:hint="eastAsia" w:ascii="Times New Roman" w:hAnsi="Times New Roman" w:eastAsia="宋体" w:cs="Times New Roman"/>
          <w:b w:val="0"/>
          <w:sz w:val="24"/>
          <w:szCs w:val="24"/>
          <w:lang w:val="en-US" w:eastAsia="zh-CN" w:bidi="ar-SA"/>
        </w:rPr>
        <w:t xml:space="preserve"> 管理端用例图</w:t>
      </w:r>
    </w:p>
    <w:p w14:paraId="68131642">
      <w:pPr>
        <w:widowControl w:val="0"/>
        <w:spacing w:after="0" w:afterLines="0" w:line="360" w:lineRule="auto"/>
        <w:ind w:firstLine="480" w:firstLineChars="200"/>
        <w:jc w:val="both"/>
        <w:rPr>
          <w:rFonts w:hint="default" w:ascii="Times New Roman" w:hAnsi="Times New Roman"/>
          <w:lang w:eastAsia="zh-CN"/>
        </w:rPr>
      </w:pPr>
      <w:r>
        <w:rPr>
          <w:rFonts w:hint="default" w:ascii="Times New Roman" w:hAnsi="Times New Roman"/>
          <w:lang w:eastAsia="zh-CN"/>
        </w:rPr>
        <w:t>该用例图主要描述管理员在平台后台中的管理职责与功能边界。管理员作为系统管理端的核心参与者，需要在用户与教练管理模块中完成用户信息维护、教练认证审核以及账号状态管理，以保障平台成员信息的规范性；在内容与资源审核模块中，管理员负责社区动态、评论内容和健身资源的审核与管理，确保平台内容健康合规；在平台运营管理模块中，管理员还需要处理订阅订单、查看数据统计并进行权限角色配置。整体而言，该用例图体现了后台围绕“用户治理、内容审核与平台运营”展开的管理逻辑。</w:t>
      </w:r>
    </w:p>
    <w:p w14:paraId="24885D92">
      <w:pPr>
        <w:jc w:val="center"/>
        <w:rPr>
          <w:rFonts w:hint="default" w:ascii="Times New Roman" w:hAnsi="Times New Roman"/>
          <w:lang w:eastAsia="zh-CN"/>
        </w:rPr>
      </w:pPr>
      <w:r>
        <w:drawing>
          <wp:inline distT="0" distB="0" distL="114300" distR="114300">
            <wp:extent cx="5687695" cy="3728720"/>
            <wp:effectExtent l="0" t="0" r="12065"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9"/>
                    <a:stretch>
                      <a:fillRect/>
                    </a:stretch>
                  </pic:blipFill>
                  <pic:spPr>
                    <a:xfrm>
                      <a:off x="0" y="0"/>
                      <a:ext cx="5688000" cy="3728800"/>
                    </a:xfrm>
                    <a:prstGeom prst="rect">
                      <a:avLst/>
                    </a:prstGeom>
                  </pic:spPr>
                </pic:pic>
              </a:graphicData>
            </a:graphic>
          </wp:inline>
        </w:drawing>
      </w:r>
      <w:r>
        <w:rPr>
          <w:rFonts w:hint="default" w:ascii="Times New Roman" w:hAnsi="Times New Roman"/>
          <w:lang w:eastAsia="zh-CN"/>
        </w:rPr>
        <w:t>图3</w:t>
      </w:r>
      <w:r>
        <w:rPr>
          <w:rFonts w:hint="eastAsia" w:ascii="Times New Roman" w:hAnsi="Times New Roman"/>
          <w:lang w:val="en-US" w:eastAsia="zh-CN"/>
        </w:rPr>
        <w:t>-3</w:t>
      </w:r>
      <w:r>
        <w:rPr>
          <w:rFonts w:hint="default" w:ascii="Times New Roman" w:hAnsi="Times New Roman"/>
          <w:lang w:eastAsia="zh-CN"/>
        </w:rPr>
        <w:t xml:space="preserve"> 管理端用例图</w:t>
      </w:r>
    </w:p>
    <w:p w14:paraId="788E6E44">
      <w:pPr>
        <w:pStyle w:val="3"/>
        <w:widowControl w:val="0"/>
        <w:spacing w:before="0" w:after="0" w:line="240" w:lineRule="auto"/>
        <w:jc w:val="both"/>
        <w:rPr>
          <w:rFonts w:hint="eastAsia" w:ascii="Times New Roman" w:hAnsi="Times New Roman" w:cs="Times New Roman"/>
          <w:b/>
          <w:bCs/>
          <w:kern w:val="2"/>
          <w:sz w:val="32"/>
          <w:szCs w:val="32"/>
          <w:lang w:val="en-US" w:eastAsia="zh-CN" w:bidi="ar-SA"/>
        </w:rPr>
      </w:pPr>
      <w:r>
        <w:rPr>
          <w:rFonts w:hint="eastAsia" w:ascii="Times New Roman" w:hAnsi="Times New Roman" w:cs="Times New Roman"/>
          <w:b/>
          <w:bCs/>
          <w:kern w:val="2"/>
          <w:sz w:val="32"/>
          <w:szCs w:val="32"/>
          <w:lang w:val="en-US" w:eastAsia="zh-CN" w:bidi="ar-SA"/>
        </w:rPr>
        <w:t>3.3 系统分析</w:t>
      </w:r>
    </w:p>
    <w:p w14:paraId="3DEFC64C">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根据开题报告与用户调研结果，本系统面向三类用户角色：普通用户、教练、管理员。不同角色具有不同需求。</w:t>
      </w:r>
    </w:p>
    <w:p w14:paraId="329733C4">
      <w:pPr>
        <w:pStyle w:val="5"/>
        <w:rPr>
          <w:rFonts w:hint="eastAsia" w:ascii="Times New Roman" w:hAnsi="Times New Roman" w:eastAsia="宋体" w:cs="Times New Roman"/>
          <w:sz w:val="24"/>
          <w:szCs w:val="24"/>
          <w:lang w:val="en-US" w:eastAsia="zh-CN" w:bidi="ar-SA"/>
        </w:rPr>
      </w:pPr>
      <w:bookmarkStart w:id="104" w:name="_Toc29025"/>
      <w:bookmarkStart w:id="105" w:name="普通用户需求分析"/>
      <w:r>
        <w:rPr>
          <w:rFonts w:hint="eastAsia" w:ascii="Times New Roman" w:hAnsi="Times New Roman" w:eastAsia="宋体" w:cs="Times New Roman"/>
          <w:sz w:val="24"/>
          <w:szCs w:val="24"/>
          <w:lang w:val="en-US" w:eastAsia="zh-CN" w:bidi="ar-SA"/>
        </w:rPr>
        <w:t>3.1.1 普通用户需求分析</w:t>
      </w:r>
      <w:bookmarkEnd w:id="104"/>
    </w:p>
    <w:p w14:paraId="6DA9BE17">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普通用户作为系统使用的主体，主要需求包括： 1. 能浏览健身资料、课程视频、动作图示； 2. 能根据自身情况制定训练计划并管理执行进度； 3. 能在社区发表动态、评论他人内容，与其他用户交流； 4. 能记录及每日打卡情况； 5. 能查看个人数据统计与训练成果。</w:t>
      </w:r>
    </w:p>
    <w:bookmarkEnd w:id="105"/>
    <w:p w14:paraId="23EE7B08">
      <w:pPr>
        <w:pStyle w:val="5"/>
        <w:rPr>
          <w:rFonts w:hint="eastAsia" w:ascii="Times New Roman" w:hAnsi="Times New Roman" w:eastAsia="宋体" w:cs="Times New Roman"/>
          <w:sz w:val="24"/>
          <w:szCs w:val="24"/>
          <w:lang w:val="en-US" w:eastAsia="zh-CN" w:bidi="ar-SA"/>
        </w:rPr>
      </w:pPr>
      <w:bookmarkStart w:id="106" w:name="_Toc14686"/>
      <w:bookmarkStart w:id="107" w:name="教练需求分析"/>
      <w:r>
        <w:rPr>
          <w:rFonts w:hint="eastAsia" w:ascii="Times New Roman" w:hAnsi="Times New Roman" w:eastAsia="宋体" w:cs="Times New Roman"/>
          <w:sz w:val="24"/>
          <w:szCs w:val="24"/>
          <w:lang w:val="en-US" w:eastAsia="zh-CN" w:bidi="ar-SA"/>
        </w:rPr>
        <w:t>3.1.2 教练需求分析</w:t>
      </w:r>
      <w:bookmarkEnd w:id="106"/>
    </w:p>
    <w:p w14:paraId="0EF2B35B">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教练属于内容生产者及专业指导者，其需求特点如下： 1. 可上传健身内容，构建个人知识库； 2. 为学员定制个性化训练计划； 3. 查看学员训练情况与反馈数据； 4. 参与社区互动，为用户提供专业指导； 5. 管理专业资格证书并展示专业背景。</w:t>
      </w:r>
    </w:p>
    <w:bookmarkEnd w:id="107"/>
    <w:p w14:paraId="0FD76E8C">
      <w:pPr>
        <w:pStyle w:val="5"/>
        <w:rPr>
          <w:rFonts w:hint="eastAsia" w:ascii="Times New Roman" w:hAnsi="Times New Roman" w:eastAsia="宋体" w:cs="Times New Roman"/>
          <w:sz w:val="24"/>
          <w:szCs w:val="24"/>
          <w:lang w:val="en-US" w:eastAsia="zh-CN" w:bidi="ar-SA"/>
        </w:rPr>
      </w:pPr>
      <w:bookmarkStart w:id="108" w:name="_Toc32360"/>
      <w:bookmarkStart w:id="109" w:name="管理员需求分析"/>
      <w:r>
        <w:rPr>
          <w:rFonts w:hint="eastAsia" w:ascii="Times New Roman" w:hAnsi="Times New Roman" w:eastAsia="宋体" w:cs="Times New Roman"/>
          <w:sz w:val="24"/>
          <w:szCs w:val="24"/>
          <w:lang w:val="en-US" w:eastAsia="zh-CN" w:bidi="ar-SA"/>
        </w:rPr>
        <w:t>3.1.3 管理员需求分析</w:t>
      </w:r>
      <w:bookmarkEnd w:id="108"/>
    </w:p>
    <w:p w14:paraId="56B8A515">
      <w:pPr>
        <w:pStyle w:val="61"/>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管理员是系统维护者，具有最高权限： 1. 管理用户与教练的基本信息； 2. 审核健身内容、评论与动态； 3. 维护资料库内容分类与标签； 4. 监控系统运行与数据安全； 5. 对内容违规信息进行管理与处理。</w:t>
      </w:r>
    </w:p>
    <w:bookmarkEnd w:id="109"/>
    <w:p w14:paraId="267B1DE1">
      <w:pPr>
        <w:pStyle w:val="4"/>
        <w:jc w:val="both"/>
        <w:rPr>
          <w:rFonts w:hint="default"/>
          <w:lang w:val="en-US" w:eastAsia="zh-CN"/>
        </w:rPr>
      </w:pPr>
    </w:p>
    <w:p w14:paraId="73292971">
      <w:pPr>
        <w:pStyle w:val="2"/>
        <w:widowControl w:val="0"/>
        <w:numPr>
          <w:ilvl w:val="0"/>
          <w:numId w:val="1"/>
        </w:numPr>
        <w:spacing w:before="0" w:after="326" w:afterLines="100" w:line="240" w:lineRule="auto"/>
        <w:rPr>
          <w:rFonts w:hint="eastAsia" w:ascii="Times New Roman" w:hAnsi="Times New Roman"/>
          <w:b/>
          <w:sz w:val="44"/>
          <w:szCs w:val="44"/>
          <w:lang w:eastAsia="zh-CN"/>
        </w:rPr>
      </w:pPr>
      <w:r>
        <w:rPr>
          <w:rFonts w:ascii="Times New Roman" w:hAnsi="Times New Roman"/>
          <w:b/>
          <w:sz w:val="44"/>
          <w:szCs w:val="44"/>
          <w:lang w:eastAsia="zh-CN"/>
        </w:rPr>
        <w:t xml:space="preserve"> </w:t>
      </w:r>
      <w:bookmarkStart w:id="110" w:name="_Toc20438"/>
      <w:r>
        <w:rPr>
          <w:rFonts w:hint="eastAsia" w:ascii="Times New Roman" w:hAnsi="Times New Roman"/>
          <w:b/>
          <w:sz w:val="44"/>
          <w:szCs w:val="44"/>
          <w:lang w:eastAsia="zh-CN"/>
        </w:rPr>
        <w:t>网站总体设计</w:t>
      </w:r>
      <w:bookmarkEnd w:id="103"/>
      <w:bookmarkEnd w:id="110"/>
    </w:p>
    <w:p w14:paraId="66EA4140">
      <w:pPr>
        <w:pStyle w:val="3"/>
        <w:widowControl w:val="0"/>
        <w:spacing w:before="0" w:after="0" w:line="240" w:lineRule="auto"/>
        <w:jc w:val="both"/>
        <w:rPr>
          <w:rFonts w:ascii="Times New Roman" w:hAnsi="Times New Roman"/>
          <w:b/>
          <w:bCs/>
          <w:kern w:val="2"/>
          <w:sz w:val="32"/>
          <w:szCs w:val="32"/>
          <w:lang w:eastAsia="zh-CN"/>
        </w:rPr>
      </w:pPr>
      <w:bookmarkStart w:id="111" w:name="_Toc26027"/>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1</w:t>
      </w:r>
      <w:r>
        <w:rPr>
          <w:rFonts w:hint="eastAsia" w:ascii="Times New Roman" w:hAnsi="Times New Roman"/>
          <w:b/>
          <w:bCs/>
          <w:kern w:val="2"/>
          <w:sz w:val="32"/>
          <w:szCs w:val="32"/>
          <w:lang w:eastAsia="zh-CN"/>
        </w:rPr>
        <w:t xml:space="preserve"> 网站逻辑架构</w:t>
      </w:r>
      <w:bookmarkEnd w:id="111"/>
    </w:p>
    <w:p w14:paraId="5AB1776E">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“运动健身管理系统系统”采用前后端分离架构，整体体系分为三层：</w:t>
      </w:r>
    </w:p>
    <w:p w14:paraId="6E1B4F82">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（1）表现层（Frontend – Vue）表现层是用户最直接接触的部分，负责系统界面渲染、交互逻辑处理以及与后端的数据通信。本系统使用 Vue 作为核心技术构建前端界面，组件化开发方式Vue 的组件化结构使页面能够根据功能拆分成多个组件，单页应用（SPA）架构系统使用 Vue Router 管理路由，所有页面都在同一 Web 环境中动态切换，大幅提升页面加载速度与用户体验。。</w:t>
      </w:r>
    </w:p>
    <w:p w14:paraId="25B59F7F">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业务逻辑层（Backend – Spring Boot）业务逻辑层是系统的核心部分，负责处理所有业务操作、权限校验以及数据事务管理。本系统采用 Spring Boot 搭建服务端，具有以下设计特点：分层架构（Controller–Service–DAO）Controller 层：处理前端请求，负责参数解析与 API 响应Service 层：封装业务逻辑，DAO 层：通过 MyBatis/JPA 与数据库交互，实现数据的持久化管理层级分明使项目结构更加规范，维护成本更低。RESTful API 设计</w:t>
      </w:r>
    </w:p>
    <w:p w14:paraId="7BF7EEA0">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数据存储层（MySQL）保存所有结构化数据，如用户信息、商品信息、订单记录、帖子评论，采用规范化数据库设计，支持后期扩展。数据存储层负责系统所有结构化数据的管理，是系统稳定运行的基础，如图4.</w:t>
      </w:r>
      <w:r>
        <w:rPr>
          <w:rFonts w:hint="eastAsia" w:ascii="Times New Roman" w:hAnsi="Times New Roman"/>
          <w:lang w:val="en-US" w:eastAsia="zh-CN"/>
        </w:rPr>
        <w:t>1</w:t>
      </w:r>
      <w:r>
        <w:rPr>
          <w:rFonts w:hint="eastAsia" w:ascii="Times New Roman" w:hAnsi="Times New Roman"/>
          <w:lang w:eastAsia="zh-CN"/>
        </w:rPr>
        <w:t>所示。</w:t>
      </w:r>
    </w:p>
    <w:p w14:paraId="76D8A92E">
      <w:pPr>
        <w:snapToGrid w:val="0"/>
        <w:spacing w:after="0" w:afterLines="0"/>
        <w:ind w:left="-240" w:leftChars="-100"/>
        <w:jc w:val="both"/>
        <w:rPr>
          <w:rFonts w:hint="eastAsia" w:eastAsia="宋体"/>
          <w:lang w:eastAsia="zh-CN"/>
        </w:rPr>
      </w:pPr>
      <w:r>
        <w:rPr>
          <w:rFonts w:hint="eastAsia"/>
        </w:rPr>
        <w:drawing>
          <wp:inline distT="0" distB="0" distL="0" distR="0">
            <wp:extent cx="5486400" cy="4566920"/>
            <wp:effectExtent l="0" t="0" r="0" b="5080"/>
            <wp:docPr id="2110117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117478" name="图片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486400" cy="4566920"/>
                    </a:xfrm>
                    <a:prstGeom prst="rect">
                      <a:avLst/>
                    </a:prstGeom>
                    <a:noFill/>
                    <a:ln>
                      <a:noFill/>
                    </a:ln>
                  </pic:spPr>
                </pic:pic>
              </a:graphicData>
            </a:graphic>
          </wp:inline>
        </w:drawing>
      </w:r>
    </w:p>
    <w:p w14:paraId="27F8F939">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 网站逻辑架构</w:t>
      </w:r>
    </w:p>
    <w:p w14:paraId="46103DFF">
      <w:pPr>
        <w:pStyle w:val="3"/>
        <w:widowControl w:val="0"/>
        <w:spacing w:before="0" w:after="0" w:line="240" w:lineRule="auto"/>
        <w:jc w:val="both"/>
        <w:rPr>
          <w:rFonts w:ascii="Times New Roman" w:hAnsi="Times New Roman"/>
          <w:b/>
          <w:bCs/>
          <w:kern w:val="2"/>
          <w:sz w:val="32"/>
          <w:szCs w:val="32"/>
          <w:lang w:eastAsia="zh-CN"/>
        </w:rPr>
      </w:pPr>
      <w:bookmarkStart w:id="112" w:name="_Toc25805"/>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2</w:t>
      </w:r>
      <w:r>
        <w:rPr>
          <w:rFonts w:hint="eastAsia" w:ascii="Times New Roman" w:hAnsi="Times New Roman"/>
          <w:b/>
          <w:bCs/>
          <w:kern w:val="2"/>
          <w:sz w:val="32"/>
          <w:szCs w:val="32"/>
          <w:lang w:eastAsia="zh-CN"/>
        </w:rPr>
        <w:t xml:space="preserve"> 网站功能设计</w:t>
      </w:r>
      <w:bookmarkEnd w:id="112"/>
    </w:p>
    <w:p w14:paraId="256441AF">
      <w:pPr>
        <w:pStyle w:val="5"/>
        <w:spacing w:beforeAutospacing="0" w:after="0" w:afterLines="0" w:afterAutospacing="0" w:line="360" w:lineRule="auto"/>
        <w:rPr>
          <w:rFonts w:ascii="Times New Roman" w:hAnsi="Times New Roman" w:eastAsia="黑体" w:cs="黑体"/>
          <w:sz w:val="28"/>
          <w:szCs w:val="28"/>
          <w:lang w:eastAsia="zh-CN"/>
        </w:rPr>
      </w:pPr>
      <w:bookmarkStart w:id="113" w:name="_Toc8190"/>
      <w:bookmarkStart w:id="114" w:name="_Toc30327"/>
      <w:r>
        <w:rPr>
          <w:rFonts w:hint="eastAsia" w:ascii="Times New Roman" w:hAnsi="Times New Roman" w:eastAsia="黑体" w:cs="黑体"/>
          <w:sz w:val="28"/>
          <w:szCs w:val="28"/>
          <w:lang w:eastAsia="zh-CN"/>
        </w:rPr>
        <w:t>4</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.1 </w:t>
      </w:r>
      <w:r>
        <w:rPr>
          <w:rFonts w:hint="eastAsia" w:ascii="Times New Roman" w:hAnsi="Times New Roman" w:eastAsia="黑体" w:cs="黑体"/>
          <w:sz w:val="28"/>
          <w:szCs w:val="28"/>
          <w:lang w:eastAsia="zh-CN"/>
        </w:rPr>
        <w:t>管理员端功能设计</w:t>
      </w:r>
      <w:bookmarkEnd w:id="113"/>
      <w:bookmarkEnd w:id="114"/>
    </w:p>
    <w:p w14:paraId="100FBC7A">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根据需求分析，开发运动健身管理系统，管理端用于监管平台整体运营：用户与店家审核模块：用户身份核查、商家入驻审核；商品分类与内容审核模块：管理商品类目、检查社区内容是否合规；平台数据看板：全站订单、用户、流量等统计信息；权限管理模块：设置不同管理员权限等级。网站功能设计图如图</w:t>
      </w:r>
      <w:r>
        <w:rPr>
          <w:rFonts w:ascii="Times New Roman" w:hAnsi="Times New Roman"/>
          <w:lang w:eastAsia="zh-CN"/>
        </w:rPr>
        <w:t>4.</w:t>
      </w:r>
      <w:r>
        <w:rPr>
          <w:rFonts w:hint="eastAsia" w:ascii="Times New Roman" w:hAnsi="Times New Roman"/>
          <w:lang w:val="en-US" w:eastAsia="zh-CN"/>
        </w:rPr>
        <w:t>2</w:t>
      </w:r>
      <w:r>
        <w:rPr>
          <w:rFonts w:hint="eastAsia" w:ascii="Times New Roman" w:hAnsi="Times New Roman"/>
          <w:lang w:eastAsia="zh-CN"/>
        </w:rPr>
        <w:t>所示。</w:t>
      </w:r>
    </w:p>
    <w:p w14:paraId="282EA06A">
      <w:pPr>
        <w:pStyle w:val="21"/>
        <w:spacing w:after="0" w:afterLines="0"/>
        <w:ind w:firstLine="0" w:firstLineChars="0"/>
        <w:jc w:val="center"/>
        <w:rPr>
          <w:rFonts w:ascii="宋体" w:hAnsi="宋体"/>
          <w:lang w:eastAsia="zh-CN"/>
        </w:rPr>
      </w:pPr>
      <w:r>
        <w:rPr>
          <w:rFonts w:ascii="宋体" w:hAnsi="宋体"/>
          <w:lang w:eastAsia="zh-CN"/>
        </w:rPr>
        <w:drawing>
          <wp:inline distT="0" distB="0" distL="114300" distR="114300">
            <wp:extent cx="5755640" cy="3658870"/>
            <wp:effectExtent l="0" t="0" r="5080" b="13970"/>
            <wp:docPr id="9" name="图片 9"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1"/>
                    <pic:cNvPicPr>
                      <a:picLocks noChangeAspect="1"/>
                    </pic:cNvPicPr>
                  </pic:nvPicPr>
                  <pic:blipFill>
                    <a:blip r:embed="rId21"/>
                    <a:stretch>
                      <a:fillRect/>
                    </a:stretch>
                  </pic:blipFill>
                  <pic:spPr>
                    <a:xfrm>
                      <a:off x="0" y="0"/>
                      <a:ext cx="5755640" cy="3658870"/>
                    </a:xfrm>
                    <a:prstGeom prst="rect">
                      <a:avLst/>
                    </a:prstGeom>
                  </pic:spPr>
                </pic:pic>
              </a:graphicData>
            </a:graphic>
          </wp:inline>
        </w:drawing>
      </w:r>
    </w:p>
    <w:p w14:paraId="020D5BEE">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 管理员端网站功能结构设计</w:t>
      </w:r>
    </w:p>
    <w:p w14:paraId="2E22C881">
      <w:pPr>
        <w:pStyle w:val="5"/>
        <w:spacing w:beforeAutospacing="0" w:after="0" w:afterLines="0" w:afterAutospacing="0" w:line="360" w:lineRule="auto"/>
        <w:rPr>
          <w:rFonts w:hint="eastAsia" w:ascii="Times New Roman" w:hAnsi="Times New Roman" w:eastAsia="黑体" w:cs="黑体"/>
          <w:sz w:val="28"/>
          <w:szCs w:val="28"/>
          <w:lang w:eastAsia="zh-CN"/>
        </w:rPr>
      </w:pPr>
      <w:bookmarkStart w:id="115" w:name="_Toc24949"/>
      <w:bookmarkStart w:id="116" w:name="_Toc8415"/>
      <w:r>
        <w:rPr>
          <w:rFonts w:hint="eastAsia"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2</w:t>
      </w:r>
      <w:r>
        <w:rPr>
          <w:rFonts w:hint="eastAsia" w:ascii="Times New Roman" w:hAnsi="Times New Roman" w:eastAsia="黑体" w:cs="黑体"/>
          <w:sz w:val="28"/>
          <w:szCs w:val="28"/>
          <w:lang w:eastAsia="zh-CN"/>
        </w:rPr>
        <w:t>.2 用户端功能设计</w:t>
      </w:r>
      <w:bookmarkEnd w:id="115"/>
      <w:bookmarkEnd w:id="116"/>
    </w:p>
    <w:p w14:paraId="7B70B510">
      <w:pPr>
        <w:widowControl w:val="0"/>
        <w:spacing w:after="0" w:afterLines="0" w:line="360" w:lineRule="auto"/>
        <w:ind w:firstLine="480" w:firstLineChars="200"/>
        <w:jc w:val="both"/>
        <w:rPr>
          <w:rFonts w:ascii="Times New Roman" w:hAnsi="Times New Roman"/>
          <w:lang w:eastAsia="zh-CN"/>
        </w:rPr>
      </w:pPr>
      <w:r>
        <w:rPr>
          <w:rFonts w:hint="eastAsia" w:ascii="Times New Roman" w:hAnsi="Times New Roman"/>
          <w:lang w:eastAsia="zh-CN"/>
        </w:rPr>
        <w:t>根据需求分析，</w:t>
      </w:r>
      <w:r>
        <w:rPr>
          <w:rFonts w:hint="eastAsia" w:ascii="Times New Roman" w:hAnsi="Times New Roman"/>
          <w:lang w:val="en-US" w:eastAsia="zh-CN"/>
        </w:rPr>
        <w:t>运动健身管理系统</w:t>
      </w:r>
      <w:r>
        <w:rPr>
          <w:rFonts w:hint="eastAsia" w:ascii="Times New Roman" w:hAnsi="Times New Roman"/>
          <w:lang w:eastAsia="zh-CN"/>
        </w:rPr>
        <w:t>，管理端用于监管平台整体运营：用户与店家审核模块：用户身份核查、商家入驻审核；商品分类与内容审核模块：管理商品类目、检查社区内容是否合规；平台数据看板：全站订单、用户、流量等统计信息权限管理模块：设置不同管理员权限等级。网站功能设计图如图</w:t>
      </w:r>
      <w:r>
        <w:rPr>
          <w:rFonts w:ascii="Times New Roman" w:hAnsi="Times New Roman"/>
          <w:lang w:eastAsia="zh-CN"/>
        </w:rPr>
        <w:t>4.</w:t>
      </w:r>
      <w:r>
        <w:rPr>
          <w:rFonts w:hint="eastAsia" w:ascii="Times New Roman" w:hAnsi="Times New Roman"/>
          <w:lang w:val="en-US" w:eastAsia="zh-CN"/>
        </w:rPr>
        <w:t>3</w:t>
      </w:r>
      <w:r>
        <w:rPr>
          <w:rFonts w:hint="eastAsia" w:ascii="Times New Roman" w:hAnsi="Times New Roman"/>
          <w:lang w:eastAsia="zh-CN"/>
        </w:rPr>
        <w:t>所示。</w:t>
      </w:r>
    </w:p>
    <w:p w14:paraId="7A821725">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drawing>
          <wp:inline distT="0" distB="0" distL="114300" distR="114300">
            <wp:extent cx="5755640" cy="3658870"/>
            <wp:effectExtent l="0" t="0" r="5080" b="13970"/>
            <wp:docPr id="10" name="图片 1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1"/>
                    <pic:cNvPicPr>
                      <a:picLocks noChangeAspect="1"/>
                    </pic:cNvPicPr>
                  </pic:nvPicPr>
                  <pic:blipFill>
                    <a:blip r:embed="rId21"/>
                    <a:stretch>
                      <a:fillRect/>
                    </a:stretch>
                  </pic:blipFill>
                  <pic:spPr>
                    <a:xfrm>
                      <a:off x="0" y="0"/>
                      <a:ext cx="5755640" cy="3658870"/>
                    </a:xfrm>
                    <a:prstGeom prst="rect">
                      <a:avLst/>
                    </a:prstGeom>
                  </pic:spPr>
                </pic:pic>
              </a:graphicData>
            </a:graphic>
          </wp:inline>
        </w:drawing>
      </w:r>
    </w:p>
    <w:p w14:paraId="0975145A">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图4.3 用户端网站功能结构设计</w:t>
      </w:r>
    </w:p>
    <w:p w14:paraId="1D7894D6">
      <w:pPr>
        <w:pStyle w:val="3"/>
        <w:widowControl w:val="0"/>
        <w:spacing w:before="0" w:after="0" w:line="240" w:lineRule="auto"/>
        <w:ind w:firstLine="321" w:firstLineChars="100"/>
        <w:jc w:val="both"/>
        <w:rPr>
          <w:rFonts w:hint="eastAsia" w:ascii="Times New Roman" w:hAnsi="Times New Roman"/>
          <w:b/>
          <w:bCs/>
          <w:kern w:val="2"/>
          <w:sz w:val="32"/>
          <w:szCs w:val="32"/>
          <w:lang w:eastAsia="zh-CN"/>
        </w:rPr>
      </w:pPr>
      <w:bookmarkStart w:id="117" w:name="_Toc6392"/>
      <w:bookmarkStart w:id="118" w:name="_Toc5259"/>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3</w:t>
      </w:r>
      <w:r>
        <w:rPr>
          <w:rFonts w:hint="eastAsia" w:ascii="Times New Roman" w:hAnsi="Times New Roman"/>
          <w:b/>
          <w:bCs/>
          <w:kern w:val="2"/>
          <w:sz w:val="32"/>
          <w:szCs w:val="32"/>
          <w:lang w:eastAsia="zh-CN"/>
        </w:rPr>
        <w:t xml:space="preserve"> 关键类图</w:t>
      </w:r>
      <w:bookmarkEnd w:id="117"/>
      <w:bookmarkEnd w:id="118"/>
    </w:p>
    <w:p w14:paraId="787B5906">
      <w:pPr>
        <w:widowControl w:val="0"/>
        <w:spacing w:after="0" w:afterLines="0" w:line="360" w:lineRule="auto"/>
        <w:ind w:firstLine="480" w:firstLineChars="200"/>
        <w:jc w:val="both"/>
        <w:rPr>
          <w:rFonts w:hint="eastAsia" w:ascii="Times New Roman" w:hAnsi="Times New Roman" w:eastAsia="宋体"/>
          <w:lang w:eastAsia="zh-CN"/>
        </w:rPr>
      </w:pPr>
      <w:r>
        <w:rPr>
          <w:rFonts w:hint="eastAsia" w:ascii="Times New Roman" w:hAnsi="Times New Roman" w:eastAsia="宋体"/>
          <w:lang w:eastAsia="zh-CN"/>
        </w:rPr>
        <w:t>依据 shark_fitness.sql 数据库表结构，选取系统中最核心的6张数据表构建数据库UML类图，用于展示平台主要实体对象之间的类关系。图中重点体现了用户、训练计划、打卡记录、饮食记录、健身资源和收藏记录之间的关联方式，能够较清晰地反映系统在健身管理、行为记录和资源服务等核心业务上的数据组织逻辑，可直接用于论文“数据库设计”或“详细设计”章节。</w:t>
      </w:r>
    </w:p>
    <w:p w14:paraId="1F71DD37">
      <w:pPr>
        <w:widowControl w:val="0"/>
        <w:spacing w:after="0" w:afterLines="0" w:line="360" w:lineRule="auto"/>
        <w:ind w:firstLine="480" w:firstLineChars="200"/>
        <w:jc w:val="both"/>
        <w:rPr>
          <w:rFonts w:hint="eastAsia" w:ascii="Times New Roman" w:hAnsi="Times New Roman" w:eastAsia="宋体"/>
          <w:lang w:eastAsia="zh-CN"/>
        </w:rPr>
      </w:pPr>
      <w:r>
        <w:rPr>
          <w:rFonts w:hint="eastAsia" w:ascii="Times New Roman" w:hAnsi="Times New Roman" w:eastAsia="宋体"/>
          <w:lang w:eastAsia="zh-CN"/>
        </w:rPr>
        <w:t>该类图以用户实体为中心，围绕训练计划、打卡记录和饮食记录构建健身行为管理主线，同时通过健身资源与收藏记录体现平台的内容服务和用户偏好积累逻辑。整体结构反映了系统在“计划制定—执行打卡—饮食记录—资源学习—内容收藏”这一核心业务流程中的主要数据关联关系，能够较好地展示各核心实体之间的一对多关系和业务协同方式。</w:t>
      </w:r>
    </w:p>
    <w:p w14:paraId="43A44257">
      <w:pPr>
        <w:jc w:val="center"/>
        <w:rPr>
          <w:rFonts w:hint="eastAsia" w:ascii="Times New Roman" w:hAnsi="Times New Roman" w:eastAsia="宋体" w:cs="Times New Roman"/>
          <w:kern w:val="2"/>
          <w:sz w:val="21"/>
          <w:szCs w:val="21"/>
          <w:lang w:val="en-US" w:eastAsia="zh-CN" w:bidi="ar-SA"/>
        </w:rPr>
      </w:pPr>
      <w:r>
        <w:drawing>
          <wp:inline distT="0" distB="0" distL="114300" distR="114300">
            <wp:extent cx="5759450" cy="3673475"/>
            <wp:effectExtent l="0" t="0" r="1270" b="14605"/>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
                    <pic:cNvPicPr>
                      <a:picLocks noChangeAspect="1"/>
                    </pic:cNvPicPr>
                  </pic:nvPicPr>
                  <pic:blipFill>
                    <a:blip r:embed="rId22"/>
                    <a:stretch>
                      <a:fillRect/>
                    </a:stretch>
                  </pic:blipFill>
                  <pic:spPr>
                    <a:xfrm>
                      <a:off x="0" y="0"/>
                      <a:ext cx="5760000" cy="3673946"/>
                    </a:xfrm>
                    <a:prstGeom prst="rect">
                      <a:avLst/>
                    </a:prstGeom>
                  </pic:spPr>
                </pic:pic>
              </a:graphicData>
            </a:graphic>
          </wp:inline>
        </w:drawing>
      </w:r>
    </w:p>
    <w:p w14:paraId="7ABA5CD1">
      <w:pPr>
        <w:spacing w:after="0" w:afterLines="0" w:line="360" w:lineRule="auto"/>
        <w:jc w:val="center"/>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图4.4 关键类图</w:t>
      </w:r>
    </w:p>
    <w:p w14:paraId="78FD11BA">
      <w:pPr>
        <w:pStyle w:val="3"/>
        <w:widowControl w:val="0"/>
        <w:spacing w:before="0" w:after="0" w:line="240" w:lineRule="auto"/>
        <w:jc w:val="both"/>
        <w:rPr>
          <w:rFonts w:hint="eastAsia" w:ascii="Times New Roman" w:hAnsi="Times New Roman"/>
          <w:b/>
          <w:bCs/>
          <w:kern w:val="2"/>
          <w:sz w:val="32"/>
          <w:szCs w:val="32"/>
          <w:lang w:eastAsia="zh-CN"/>
        </w:rPr>
      </w:pPr>
      <w:bookmarkStart w:id="119" w:name="_Toc3784"/>
      <w:bookmarkStart w:id="120" w:name="_Toc16294"/>
      <w:r>
        <w:rPr>
          <w:rFonts w:hint="eastAsia" w:ascii="Times New Roman" w:hAnsi="Times New Roman"/>
          <w:b/>
          <w:bCs/>
          <w:kern w:val="2"/>
          <w:sz w:val="32"/>
          <w:szCs w:val="32"/>
          <w:lang w:eastAsia="zh-CN"/>
        </w:rPr>
        <w:t>4.</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序列图</w:t>
      </w:r>
      <w:bookmarkEnd w:id="119"/>
      <w:bookmarkEnd w:id="120"/>
    </w:p>
    <w:p w14:paraId="5E291A74">
      <w:pPr>
        <w:spacing w:after="0" w:afterLines="0" w:line="360" w:lineRule="auto"/>
        <w:ind w:firstLine="480" w:firstLineChars="200"/>
        <w:jc w:val="left"/>
      </w:pPr>
      <w:r>
        <w:rPr>
          <w:rFonts w:hint="eastAsia" w:ascii="Times New Roman" w:hAnsi="Times New Roman"/>
          <w:lang w:eastAsia="zh-CN"/>
        </w:rPr>
        <w:t>序列图（也称为时序图）是用于描述系统中对象之间交互行为的可视化工具。它展现了对象间信息交换的步骤和方法，侧重于表达对象间如何协同工作以完成特定功能。序列图特别适用于捕捉在运行过程中对象之间按时间顺序发生的信息交流，这些交流通过生命线和消息来呈现。在二维空间中，序列图将这些信息交互关系以图形化的方式展现出来。</w:t>
      </w:r>
      <w:bookmarkStart w:id="121" w:name="_Toc335598665"/>
    </w:p>
    <w:p w14:paraId="604C02AF">
      <w:pPr>
        <w:pStyle w:val="5"/>
        <w:spacing w:beforeAutospacing="0" w:after="0" w:afterLines="0" w:afterAutospacing="0" w:line="360" w:lineRule="auto"/>
        <w:rPr>
          <w:rFonts w:hint="eastAsia" w:ascii="Times New Roman" w:hAnsi="Times New Roman" w:eastAsia="黑体" w:cs="黑体"/>
          <w:sz w:val="28"/>
          <w:szCs w:val="28"/>
          <w:lang w:eastAsia="zh-CN"/>
        </w:rPr>
      </w:pPr>
      <w:r>
        <w:rPr>
          <w:rFonts w:hint="eastAsia" w:ascii="Times New Roman" w:hAnsi="Times New Roman" w:eastAsia="黑体" w:cs="黑体"/>
          <w:sz w:val="28"/>
          <w:szCs w:val="28"/>
          <w:lang w:val="en-US" w:eastAsia="zh-CN"/>
        </w:rPr>
        <w:t>4.4.1</w:t>
      </w:r>
      <w:r>
        <w:rPr>
          <w:rFonts w:hint="eastAsia" w:ascii="Times New Roman" w:hAnsi="Times New Roman" w:eastAsia="黑体" w:cs="黑体"/>
          <w:sz w:val="28"/>
          <w:szCs w:val="28"/>
          <w:lang w:eastAsia="zh-CN"/>
        </w:rPr>
        <w:t xml:space="preserve"> 用户登录时序图</w:t>
      </w:r>
    </w:p>
    <w:p w14:paraId="24F62021">
      <w:pPr>
        <w:spacing w:after="80"/>
        <w:jc w:val="center"/>
      </w:pPr>
      <w:r>
        <w:drawing>
          <wp:inline distT="0" distB="0" distL="114300" distR="114300">
            <wp:extent cx="5579745" cy="3471545"/>
            <wp:effectExtent l="0" t="0" r="1333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23"/>
                    <a:stretch>
                      <a:fillRect/>
                    </a:stretch>
                  </pic:blipFill>
                  <pic:spPr>
                    <a:xfrm>
                      <a:off x="0" y="0"/>
                      <a:ext cx="5580000" cy="3472000"/>
                    </a:xfrm>
                    <a:prstGeom prst="rect">
                      <a:avLst/>
                    </a:prstGeom>
                  </pic:spPr>
                </pic:pic>
              </a:graphicData>
            </a:graphic>
          </wp:inline>
        </w:drawing>
      </w:r>
    </w:p>
    <w:p w14:paraId="64852C7D">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用户登录系统的主要交互过程。用户在登录页面输入用户名和密码后，页面将请求发送至用户服务。用户服务调用用户数据库查询账号信息，并校验密码、角色与账号状态。校验通过后，系统进一步调用令牌服务生成登录令牌，并将用户信息与登录结果返回前端。前端根据返回结果完成页面跳转并展示登录成功提示。该流程体现了系统在身份认证、数据校验和会话建立方面的基本处理逻辑。</w:t>
      </w:r>
    </w:p>
    <w:p w14:paraId="0A1F5977">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4.4.2 每日打卡时序图</w:t>
      </w:r>
    </w:p>
    <w:p w14:paraId="246DD0C5">
      <w:pPr>
        <w:spacing w:after="80"/>
        <w:jc w:val="center"/>
      </w:pPr>
      <w:r>
        <w:drawing>
          <wp:inline distT="0" distB="0" distL="114300" distR="114300">
            <wp:extent cx="5579745" cy="3471545"/>
            <wp:effectExtent l="0" t="0" r="1333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4"/>
                    <a:stretch>
                      <a:fillRect/>
                    </a:stretch>
                  </pic:blipFill>
                  <pic:spPr>
                    <a:xfrm>
                      <a:off x="0" y="0"/>
                      <a:ext cx="5580000" cy="3472000"/>
                    </a:xfrm>
                    <a:prstGeom prst="rect">
                      <a:avLst/>
                    </a:prstGeom>
                  </pic:spPr>
                </pic:pic>
              </a:graphicData>
            </a:graphic>
          </wp:inline>
        </w:drawing>
      </w:r>
    </w:p>
    <w:p w14:paraId="2FDB0534">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描述了用户执行每日打卡操作时系统内部的处理流程。用户在打卡页面发起请求后，打卡服务首先验证用户身份是否有效，然后查询打卡数据库，检查用户当天是否已经完成打卡。若未打卡，则写入新的打卡记录并保存打卡时间；若已打卡，则返回重复打卡提示。最终，系统将打卡结果和连续打卡信息返回页面，并向用户展示对应反馈。该流程体现了系统对打卡唯一性和连续性统计的支持能力。</w:t>
      </w:r>
    </w:p>
    <w:p w14:paraId="7D1FE60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4.3.3 饮食记录时序图</w:t>
      </w:r>
    </w:p>
    <w:p w14:paraId="7899863A">
      <w:pPr>
        <w:spacing w:after="80"/>
        <w:jc w:val="center"/>
      </w:pPr>
      <w:r>
        <w:drawing>
          <wp:inline distT="0" distB="0" distL="114300" distR="114300">
            <wp:extent cx="5579745" cy="3471545"/>
            <wp:effectExtent l="0" t="0" r="13335" b="317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25"/>
                    <a:stretch>
                      <a:fillRect/>
                    </a:stretch>
                  </pic:blipFill>
                  <pic:spPr>
                    <a:xfrm>
                      <a:off x="0" y="0"/>
                      <a:ext cx="5580000" cy="3472000"/>
                    </a:xfrm>
                    <a:prstGeom prst="rect">
                      <a:avLst/>
                    </a:prstGeom>
                  </pic:spPr>
                </pic:pic>
              </a:graphicData>
            </a:graphic>
          </wp:inline>
        </w:drawing>
      </w:r>
    </w:p>
    <w:p w14:paraId="42655491">
      <w:pPr>
        <w:spacing w:after="0" w:afterLines="0" w:line="360" w:lineRule="auto"/>
        <w:ind w:firstLine="480" w:firstLineChars="200"/>
        <w:jc w:val="left"/>
      </w:pPr>
      <w:r>
        <w:rPr>
          <w:rFonts w:ascii="宋体" w:hAnsi="宋体" w:eastAsia="宋体" w:cs="宋体"/>
          <w:sz w:val="24"/>
          <w:szCs w:val="24"/>
        </w:rPr>
        <w:t>该时序图反映了用户新增饮食记录时的主要业务流程。用户在饮食记录页面填写餐次、食物名称及热量等信息后，前端向饮食记录服务提交请求。服务端先对用户身份进行校验，再对表单字段的完整性和数值合法性进行检查，之后将数据写入饮食记录数据库。数据库返回保存结果后，系统将新增状态及当日饮食统计信息返回页面，供用户查看。该流程体现了系统对饮食管理数据录入与健康信息沉淀的支持。</w:t>
      </w:r>
    </w:p>
    <w:p w14:paraId="0DD32942">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4.3.4 社区动态评论时序图</w:t>
      </w:r>
    </w:p>
    <w:p w14:paraId="79E6BDBF">
      <w:pPr>
        <w:spacing w:after="80"/>
        <w:jc w:val="center"/>
      </w:pPr>
      <w:r>
        <w:drawing>
          <wp:inline distT="0" distB="0" distL="114300" distR="114300">
            <wp:extent cx="5579745" cy="3471545"/>
            <wp:effectExtent l="0" t="0" r="1333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26"/>
                    <a:stretch>
                      <a:fillRect/>
                    </a:stretch>
                  </pic:blipFill>
                  <pic:spPr>
                    <a:xfrm>
                      <a:off x="0" y="0"/>
                      <a:ext cx="5580000" cy="3472000"/>
                    </a:xfrm>
                    <a:prstGeom prst="rect">
                      <a:avLst/>
                    </a:prstGeom>
                  </pic:spPr>
                </pic:pic>
              </a:graphicData>
            </a:graphic>
          </wp:inline>
        </w:drawing>
      </w:r>
    </w:p>
    <w:p w14:paraId="338A77A8">
      <w:pPr>
        <w:spacing w:after="0" w:afterLines="0" w:line="360" w:lineRule="auto"/>
        <w:ind w:firstLine="480" w:firstLineChars="200"/>
        <w:jc w:val="left"/>
      </w:pPr>
      <w:r>
        <w:rPr>
          <w:rFonts w:ascii="宋体" w:hAnsi="宋体" w:eastAsia="宋体" w:cs="宋体"/>
          <w:sz w:val="24"/>
          <w:szCs w:val="24"/>
        </w:rPr>
        <w:t>该时序图说明了用户在社区模块对动态发表评论时的处理过程。用户提交评论内容后，评论服务接收请求，并调用动态服务校验目标动态是否存在以及是否允许评论。动态服务查询动态数据库返回状态结果，评论服务在校验通过后将评论内容、用户信息和创建时间写入评论数据库。保存成功后，系统将评论结果返回社区动态页面，页面刷新评论列表并展示最新评论。该流程体现了社区互动场景下评论发布与内容关联的实现方式。</w:t>
      </w:r>
    </w:p>
    <w:p w14:paraId="4B664D1F">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4.3.5 资源收藏时序图</w:t>
      </w:r>
    </w:p>
    <w:p w14:paraId="6B07E4E9">
      <w:pPr>
        <w:spacing w:after="80"/>
        <w:jc w:val="center"/>
      </w:pPr>
      <w:r>
        <w:drawing>
          <wp:inline distT="0" distB="0" distL="114300" distR="114300">
            <wp:extent cx="5579745" cy="3471545"/>
            <wp:effectExtent l="0" t="0" r="1333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27"/>
                    <a:stretch>
                      <a:fillRect/>
                    </a:stretch>
                  </pic:blipFill>
                  <pic:spPr>
                    <a:xfrm>
                      <a:off x="0" y="0"/>
                      <a:ext cx="5580000" cy="3472000"/>
                    </a:xfrm>
                    <a:prstGeom prst="rect">
                      <a:avLst/>
                    </a:prstGeom>
                  </pic:spPr>
                </pic:pic>
              </a:graphicData>
            </a:graphic>
          </wp:inline>
        </w:drawing>
      </w:r>
    </w:p>
    <w:p w14:paraId="69EBEACF">
      <w:pPr>
        <w:spacing w:after="0" w:afterLines="0" w:line="360" w:lineRule="auto"/>
        <w:ind w:firstLine="480" w:firstLineChars="200"/>
        <w:jc w:val="left"/>
      </w:pPr>
      <w:r>
        <w:rPr>
          <w:rFonts w:ascii="宋体" w:hAnsi="宋体" w:eastAsia="宋体" w:cs="宋体"/>
          <w:sz w:val="24"/>
          <w:szCs w:val="24"/>
        </w:rPr>
        <w:t>该时序图展示了用户收藏健身资源时系统的内部调用关系。用户在资源详情页点击收藏后，前端将请求发送到收藏服务。收藏服务先调用资源服务校验资源是否存在，资源服务再访问资源数据库返回资源信息。随后，收藏服务查询收藏数据库，判断当前用户是否已收藏该资源；若未收藏，则新增收藏记录并返回成功结果。前端接收到结果后更新收藏按钮状态和提示信息。该流程体现了系统对收藏行为去重校验与状态反馈的处理逻辑。</w:t>
      </w:r>
    </w:p>
    <w:p w14:paraId="011B1D63">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4.3.6. 用户注册时序图</w:t>
      </w:r>
    </w:p>
    <w:p w14:paraId="1A1EA066">
      <w:pPr>
        <w:jc w:val="center"/>
      </w:pPr>
      <w:r>
        <w:drawing>
          <wp:inline distT="0" distB="0" distL="114300" distR="114300">
            <wp:extent cx="5687695" cy="3538855"/>
            <wp:effectExtent l="0" t="0" r="12065" b="1206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pic:cNvPicPr>
                  </pic:nvPicPr>
                  <pic:blipFill>
                    <a:blip r:embed="rId28"/>
                    <a:stretch>
                      <a:fillRect/>
                    </a:stretch>
                  </pic:blipFill>
                  <pic:spPr>
                    <a:xfrm>
                      <a:off x="0" y="0"/>
                      <a:ext cx="5688000" cy="3539200"/>
                    </a:xfrm>
                    <a:prstGeom prst="rect">
                      <a:avLst/>
                    </a:prstGeom>
                  </pic:spPr>
                </pic:pic>
              </a:graphicData>
            </a:graphic>
          </wp:inline>
        </w:drawing>
      </w:r>
    </w:p>
    <w:p w14:paraId="1BC961B5">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4-6</w:t>
      </w:r>
      <w:r>
        <w:rPr>
          <w:rFonts w:ascii="宋体" w:hAnsi="宋体" w:eastAsia="宋体" w:cs="宋体"/>
          <w:sz w:val="24"/>
          <w:szCs w:val="24"/>
        </w:rPr>
        <w:t xml:space="preserve"> 用户注册模块时序图</w:t>
      </w:r>
    </w:p>
    <w:p w14:paraId="2C8BEA2B">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新用户在系统中完成注册的主要交互过程。用户在注册页面输入账号、密码和基础资料后，前端将请求发送至用户服务。用户服务首先检查用户名是否已存在，并在通过校验后对密码进行加密处理，再将新用户信息写入用户数据库。保存成功后，系统调用消息服务发送注册成功通知，并将最终处理结果返回前端页面。页面根据返回结果提示注册成功并引导用户前往登录。该流程体现了系统在账号创建、数据唯一性校验和消息反馈方面的处理逻辑。</w:t>
      </w:r>
    </w:p>
    <w:p w14:paraId="07BB96D3">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4.3.7. 训练计划制定时序图</w:t>
      </w:r>
    </w:p>
    <w:p w14:paraId="506233A3">
      <w:pPr>
        <w:jc w:val="center"/>
      </w:pPr>
      <w:r>
        <w:drawing>
          <wp:inline distT="0" distB="0" distL="114300" distR="114300">
            <wp:extent cx="5687695" cy="3538855"/>
            <wp:effectExtent l="0" t="0" r="12065" b="12065"/>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
                    <pic:cNvPicPr>
                      <a:picLocks noChangeAspect="1"/>
                    </pic:cNvPicPr>
                  </pic:nvPicPr>
                  <pic:blipFill>
                    <a:blip r:embed="rId29"/>
                    <a:stretch>
                      <a:fillRect/>
                    </a:stretch>
                  </pic:blipFill>
                  <pic:spPr>
                    <a:xfrm>
                      <a:off x="0" y="0"/>
                      <a:ext cx="5688000" cy="3539200"/>
                    </a:xfrm>
                    <a:prstGeom prst="rect">
                      <a:avLst/>
                    </a:prstGeom>
                  </pic:spPr>
                </pic:pic>
              </a:graphicData>
            </a:graphic>
          </wp:inline>
        </w:drawing>
      </w:r>
    </w:p>
    <w:p w14:paraId="1EABEAA2">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cs="宋体"/>
          <w:sz w:val="24"/>
          <w:szCs w:val="24"/>
          <w:lang w:val="en-US" w:eastAsia="zh-CN"/>
        </w:rPr>
        <w:t>4-7</w:t>
      </w:r>
      <w:r>
        <w:rPr>
          <w:rFonts w:ascii="宋体" w:hAnsi="宋体" w:eastAsia="宋体" w:cs="宋体"/>
          <w:sz w:val="24"/>
          <w:szCs w:val="24"/>
        </w:rPr>
        <w:t xml:space="preserve"> 训练计划制定模块时序图</w:t>
      </w:r>
    </w:p>
    <w:p w14:paraId="447479C8">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说明了用户制定个性化训练计划时系统的内部调用过程。用户在训练计划页面选择目标并填写体测数据后，页面向计划服务发起生成请求。计划服务调用推荐服务获取适配的训练模板，同时结合用户自定义的训练内容进行整合，随后将最终计划和训练日程保存到训练计划数据库。保存完成后，系统进一步调用打卡服务初始化每日训练任务和进度信息。最后，计划服务将结果返回前端，页面向用户展示训练日程和打卡入口。该流程体现了推荐、生成、保存和进度初始化的一体化处理。</w:t>
      </w:r>
    </w:p>
    <w:p w14:paraId="6471298A">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4.3.8. 管理员登录与权限控制时序图</w:t>
      </w:r>
    </w:p>
    <w:p w14:paraId="12E865DA">
      <w:pPr>
        <w:jc w:val="center"/>
      </w:pPr>
      <w:r>
        <w:drawing>
          <wp:inline distT="0" distB="0" distL="114300" distR="114300">
            <wp:extent cx="5687695" cy="3538855"/>
            <wp:effectExtent l="0" t="0" r="12065" b="12065"/>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pic:cNvPicPr>
                  </pic:nvPicPr>
                  <pic:blipFill>
                    <a:blip r:embed="rId30"/>
                    <a:stretch>
                      <a:fillRect/>
                    </a:stretch>
                  </pic:blipFill>
                  <pic:spPr>
                    <a:xfrm>
                      <a:off x="0" y="0"/>
                      <a:ext cx="5688000" cy="3539200"/>
                    </a:xfrm>
                    <a:prstGeom prst="rect">
                      <a:avLst/>
                    </a:prstGeom>
                  </pic:spPr>
                </pic:pic>
              </a:graphicData>
            </a:graphic>
          </wp:inline>
        </w:drawing>
      </w:r>
    </w:p>
    <w:p w14:paraId="63CF764B">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4-8</w:t>
      </w:r>
      <w:r>
        <w:rPr>
          <w:rFonts w:ascii="宋体" w:hAnsi="宋体" w:eastAsia="宋体" w:cs="宋体"/>
          <w:sz w:val="24"/>
          <w:szCs w:val="24"/>
        </w:rPr>
        <w:t xml:space="preserve"> 管理员登录与权限控制时序图</w:t>
      </w:r>
    </w:p>
    <w:p w14:paraId="66AB3B0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展示了管理员登录系统并完成权限控制初始化的处理流程。管理员在管理端登录页输入工号和密码后，前端将请求发送至管理员服务。管理员服务查询管理员数据库，验证账号身份和角色信息，并调用权限服务加载当前角色所对应的菜单和按钮权限。权限数据返回后，系统再通过令牌服务生成管理端访问令牌。最终，管理员服务将登录结果及权限信息一并返回前端，前端据此动态渲染左侧菜单和功能按钮。该流程体现了后台系统在身份验证、权限控制和页面动态展示方面的实现逻辑。</w:t>
      </w:r>
    </w:p>
    <w:p w14:paraId="4E111CC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4.3.9 教练资质认证审核时序图</w:t>
      </w:r>
    </w:p>
    <w:p w14:paraId="0A939526">
      <w:pPr>
        <w:jc w:val="center"/>
      </w:pPr>
      <w:r>
        <w:drawing>
          <wp:inline distT="0" distB="0" distL="114300" distR="114300">
            <wp:extent cx="5687695" cy="3538855"/>
            <wp:effectExtent l="0" t="0" r="12065" b="12065"/>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4"/>
                    <pic:cNvPicPr>
                      <a:picLocks noChangeAspect="1"/>
                    </pic:cNvPicPr>
                  </pic:nvPicPr>
                  <pic:blipFill>
                    <a:blip r:embed="rId31"/>
                    <a:stretch>
                      <a:fillRect/>
                    </a:stretch>
                  </pic:blipFill>
                  <pic:spPr>
                    <a:xfrm>
                      <a:off x="0" y="0"/>
                      <a:ext cx="5688000" cy="3539200"/>
                    </a:xfrm>
                    <a:prstGeom prst="rect">
                      <a:avLst/>
                    </a:prstGeom>
                  </pic:spPr>
                </pic:pic>
              </a:graphicData>
            </a:graphic>
          </wp:inline>
        </w:drawing>
      </w:r>
    </w:p>
    <w:p w14:paraId="0CE2E2D8">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图4</w:t>
      </w:r>
      <w:r>
        <w:rPr>
          <w:rFonts w:hint="eastAsia" w:ascii="宋体" w:hAnsi="宋体" w:eastAsia="宋体" w:cs="宋体"/>
          <w:sz w:val="24"/>
          <w:szCs w:val="24"/>
          <w:lang w:val="en-US" w:eastAsia="zh-CN"/>
        </w:rPr>
        <w:t>-9</w:t>
      </w:r>
      <w:r>
        <w:rPr>
          <w:rFonts w:ascii="宋体" w:hAnsi="宋体" w:eastAsia="宋体" w:cs="宋体"/>
          <w:sz w:val="24"/>
          <w:szCs w:val="24"/>
        </w:rPr>
        <w:t xml:space="preserve"> 教练资质认证审核模块时序图</w:t>
      </w:r>
    </w:p>
    <w:p w14:paraId="0DCCD28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描述了教练提交资质认证申请并进入管理员审核流程的交互过程。教练在资质认证页面填写证书信息并上传图片后，页面将数据发送至教练服务。教练服务先调用文件存储服务上传证书图片，获取访问地址后，再将认证申请及待审核状态保存到认证数据库中。保存成功后，系统向管理员审核端推送新的待审核记录，便于后台及时进行人工审核。最终，前端向教练展示申请已提交和审核中的提示。该流程体现了认证材料上传、申请入库与审核通知联动的业务特点。</w:t>
      </w:r>
    </w:p>
    <w:p w14:paraId="2AFD9DBB">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4.3.10 健身资料上传与审核时序图</w:t>
      </w:r>
    </w:p>
    <w:p w14:paraId="29EEC76F">
      <w:pPr>
        <w:jc w:val="center"/>
      </w:pPr>
      <w:r>
        <w:drawing>
          <wp:inline distT="0" distB="0" distL="114300" distR="114300">
            <wp:extent cx="5687695" cy="3538855"/>
            <wp:effectExtent l="0" t="0" r="12065" b="12065"/>
            <wp:docPr id="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pic:cNvPicPr>
                      <a:picLocks noChangeAspect="1"/>
                    </pic:cNvPicPr>
                  </pic:nvPicPr>
                  <pic:blipFill>
                    <a:blip r:embed="rId32"/>
                    <a:stretch>
                      <a:fillRect/>
                    </a:stretch>
                  </pic:blipFill>
                  <pic:spPr>
                    <a:xfrm>
                      <a:off x="0" y="0"/>
                      <a:ext cx="5688000" cy="3539200"/>
                    </a:xfrm>
                    <a:prstGeom prst="rect">
                      <a:avLst/>
                    </a:prstGeom>
                  </pic:spPr>
                </pic:pic>
              </a:graphicData>
            </a:graphic>
          </wp:inline>
        </w:drawing>
      </w:r>
    </w:p>
    <w:p w14:paraId="72F918F1">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图</w:t>
      </w:r>
      <w:r>
        <w:rPr>
          <w:rFonts w:hint="eastAsia" w:ascii="宋体" w:hAnsi="宋体" w:eastAsia="宋体" w:cs="宋体"/>
          <w:sz w:val="24"/>
          <w:szCs w:val="24"/>
          <w:lang w:val="en-US" w:eastAsia="zh-CN"/>
        </w:rPr>
        <w:t>4-10</w:t>
      </w:r>
      <w:r>
        <w:rPr>
          <w:rFonts w:ascii="宋体" w:hAnsi="宋体" w:eastAsia="宋体" w:cs="宋体"/>
          <w:sz w:val="24"/>
          <w:szCs w:val="24"/>
        </w:rPr>
        <w:t xml:space="preserve"> 健身资料上传与审核模块时序图</w:t>
      </w:r>
    </w:p>
    <w:p w14:paraId="24293AB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时序图说明了健身资料在上传后进入审核流程的主要处理过程。教练或管理员在资料上传页面填写标题、简介并上传附件后，页面将请求提交给资料服务。资料服务调用文件存储服务保存封面图、视频或文档等资源，并获取相应访问地址。随后，资料服务将资料内容及待审核状态保存到资料数据库，同时调用审核服务创建资料审核任务。处理完成后，系统把上传结果返回前端页面，页面提示上传成功并显示待审核状态。该流程体现了资料内容管理与审核控制的协同实现方式。</w:t>
      </w:r>
    </w:p>
    <w:p w14:paraId="06C427C4">
      <w:pPr>
        <w:pStyle w:val="21"/>
        <w:keepNext w:val="0"/>
        <w:keepLines w:val="0"/>
        <w:pageBreakBefore w:val="0"/>
        <w:widowControl/>
        <w:kinsoku/>
        <w:wordWrap/>
        <w:overflowPunct/>
        <w:topLinePunct w:val="0"/>
        <w:autoSpaceDE/>
        <w:autoSpaceDN/>
        <w:bidi w:val="0"/>
        <w:adjustRightInd/>
        <w:snapToGrid/>
        <w:spacing w:after="0" w:afterLines="0" w:line="360" w:lineRule="auto"/>
        <w:ind w:left="0" w:leftChars="0" w:firstLine="0" w:firstLineChars="0"/>
        <w:jc w:val="both"/>
        <w:textAlignment w:val="auto"/>
        <w:rPr>
          <w:rFonts w:hint="eastAsia" w:ascii="Times New Roman" w:hAnsi="Times New Roman" w:eastAsia="宋体" w:cs="Times New Roman"/>
          <w:kern w:val="2"/>
          <w:sz w:val="21"/>
          <w:szCs w:val="21"/>
          <w:lang w:val="en-US" w:eastAsia="zh-CN" w:bidi="ar-SA"/>
        </w:rPr>
      </w:pPr>
    </w:p>
    <w:bookmarkEnd w:id="41"/>
    <w:bookmarkEnd w:id="42"/>
    <w:bookmarkEnd w:id="43"/>
    <w:bookmarkEnd w:id="44"/>
    <w:bookmarkEnd w:id="45"/>
    <w:bookmarkEnd w:id="46"/>
    <w:bookmarkEnd w:id="47"/>
    <w:bookmarkEnd w:id="48"/>
    <w:bookmarkEnd w:id="49"/>
    <w:bookmarkEnd w:id="50"/>
    <w:bookmarkEnd w:id="121"/>
    <w:p w14:paraId="2E27F802">
      <w:pPr>
        <w:pStyle w:val="3"/>
        <w:widowControl w:val="0"/>
        <w:spacing w:before="0" w:after="0"/>
        <w:rPr>
          <w:rFonts w:ascii="Times New Roman" w:hAnsi="Times New Roman"/>
          <w:b/>
          <w:bCs/>
          <w:kern w:val="2"/>
          <w:sz w:val="32"/>
          <w:szCs w:val="32"/>
          <w:lang w:eastAsia="zh-CN"/>
        </w:rPr>
      </w:pPr>
      <w:bookmarkStart w:id="122" w:name="_Toc27153"/>
      <w:bookmarkStart w:id="123" w:name="_Toc1885"/>
      <w:bookmarkStart w:id="124" w:name="_Toc12739"/>
      <w:bookmarkStart w:id="125" w:name="_Toc27468"/>
      <w:r>
        <w:fldChar w:fldCharType="begin"/>
      </w:r>
      <w:r>
        <w:rPr>
          <w:lang w:eastAsia="zh-CN"/>
        </w:rPr>
        <w:instrText xml:space="preserve">HYPERLINK \l "_Toc21232"</w:instrText>
      </w:r>
      <w:r>
        <w:fldChar w:fldCharType="separate"/>
      </w:r>
      <w:bookmarkStart w:id="126" w:name="_Toc515870916"/>
      <w:r>
        <w:rPr>
          <w:rFonts w:ascii="Times New Roman" w:hAnsi="Times New Roman"/>
          <w:b/>
          <w:bCs/>
          <w:kern w:val="2"/>
          <w:sz w:val="32"/>
          <w:szCs w:val="32"/>
          <w:lang w:eastAsia="zh-CN"/>
        </w:rPr>
        <w:t>4.</w:t>
      </w:r>
      <w:r>
        <w:rPr>
          <w:rFonts w:hint="eastAsia" w:ascii="Times New Roman" w:hAnsi="Times New Roman"/>
          <w:b/>
          <w:bCs/>
          <w:kern w:val="2"/>
          <w:sz w:val="32"/>
          <w:szCs w:val="32"/>
          <w:lang w:val="en-US" w:eastAsia="zh-CN"/>
        </w:rPr>
        <w:t>6</w:t>
      </w:r>
      <w:r>
        <w:rPr>
          <w:rFonts w:ascii="Times New Roman" w:hAnsi="Times New Roman"/>
          <w:b/>
          <w:bCs/>
          <w:kern w:val="2"/>
          <w:sz w:val="32"/>
          <w:szCs w:val="32"/>
          <w:lang w:eastAsia="zh-CN"/>
        </w:rPr>
        <w:t xml:space="preserve"> 数据库设计</w:t>
      </w:r>
      <w:bookmarkEnd w:id="126"/>
      <w:r>
        <w:rPr>
          <w:rFonts w:ascii="Times New Roman" w:hAnsi="Times New Roman"/>
          <w:b/>
          <w:bCs/>
          <w:kern w:val="2"/>
          <w:sz w:val="32"/>
          <w:szCs w:val="32"/>
          <w:lang w:eastAsia="zh-CN"/>
        </w:rPr>
        <w:fldChar w:fldCharType="end"/>
      </w:r>
      <w:bookmarkEnd w:id="122"/>
      <w:bookmarkEnd w:id="123"/>
      <w:bookmarkEnd w:id="124"/>
      <w:bookmarkEnd w:id="125"/>
    </w:p>
    <w:p w14:paraId="40A2373B">
      <w:pPr>
        <w:pStyle w:val="5"/>
        <w:spacing w:beforeAutospacing="0" w:after="0" w:afterLines="0" w:afterAutospacing="0" w:line="360" w:lineRule="auto"/>
        <w:rPr>
          <w:rFonts w:ascii="Times New Roman" w:hAnsi="Times New Roman" w:eastAsia="黑体" w:cs="黑体"/>
          <w:sz w:val="28"/>
          <w:szCs w:val="28"/>
          <w:lang w:eastAsia="zh-CN"/>
        </w:rPr>
      </w:pPr>
      <w:bookmarkStart w:id="127" w:name="_Toc28997"/>
      <w:bookmarkStart w:id="128" w:name="_Toc43154213"/>
      <w:bookmarkStart w:id="129" w:name="_Toc19636"/>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.1 数据库概念设计</w:t>
      </w:r>
      <w:bookmarkEnd w:id="127"/>
      <w:bookmarkEnd w:id="128"/>
      <w:bookmarkEnd w:id="129"/>
    </w:p>
    <w:p w14:paraId="716B5619">
      <w:pPr>
        <w:pStyle w:val="4"/>
        <w:bidi w:val="0"/>
        <w:rPr>
          <w:rFonts w:hint="eastAsia" w:ascii="Times New Roman" w:hAnsi="Times New Roman" w:eastAsia="宋体" w:cs="Times New Roman"/>
          <w:sz w:val="24"/>
          <w:szCs w:val="24"/>
          <w:lang w:val="en-US" w:eastAsia="zh-CN" w:bidi="ar-SA"/>
        </w:rPr>
      </w:pPr>
      <w:r>
        <w:rPr>
          <w:rFonts w:hint="eastAsia" w:ascii="Times New Roman" w:hAnsi="Times New Roman" w:eastAsia="宋体" w:cs="Times New Roman"/>
          <w:sz w:val="24"/>
          <w:szCs w:val="24"/>
          <w:lang w:val="en-US" w:eastAsia="zh-CN" w:bidi="ar-SA"/>
        </w:rPr>
        <w:t>数据库依据 ER 图进行逻辑划分，包括以下关键数据表：用户表（user）宠物表（pet）商品表（product）订单表（order）订单详情表（order_item）分类表（category）帖子表（post）评论表（comment）</w:t>
      </w:r>
    </w:p>
    <w:p w14:paraId="3575722C">
      <w:pPr>
        <w:pStyle w:val="4"/>
        <w:bidi w:val="0"/>
        <w:rPr>
          <w:rFonts w:ascii="Times New Roman" w:hAnsi="Times New Roman"/>
          <w:lang w:eastAsia="zh-CN"/>
        </w:rPr>
      </w:pPr>
      <w:r>
        <w:rPr>
          <w:rFonts w:hint="eastAsia" w:ascii="Times New Roman" w:hAnsi="Times New Roman" w:eastAsia="宋体" w:cs="Times New Roman"/>
          <w:sz w:val="24"/>
          <w:szCs w:val="24"/>
          <w:lang w:val="en-US" w:eastAsia="zh-CN" w:bidi="ar-SA"/>
        </w:rPr>
        <w:t>设计遵循以下原则： （1）字段命名规范统一； （2）主键使用自增 ID 或 UUID； （3）使用外键保持数据关联性； （4）常用字段建立索引，提高查询性能。如图4.11所示。</w:t>
      </w:r>
    </w:p>
    <w:p w14:paraId="53460339">
      <w:pPr>
        <w:spacing w:after="0" w:afterLines="0"/>
        <w:rPr>
          <w:rFonts w:hint="eastAsia" w:ascii="Times New Roman" w:hAnsi="Times New Roman" w:eastAsia="宋体" w:cs="Times New Roman"/>
          <w:kern w:val="2"/>
          <w:sz w:val="21"/>
          <w:szCs w:val="21"/>
          <w:lang w:val="en-US" w:eastAsia="zh-CN" w:bidi="ar-SA"/>
        </w:rPr>
      </w:pPr>
      <w:r>
        <w:rPr>
          <w:rFonts w:asciiTheme="majorHAnsi" w:hAnsiTheme="majorHAnsi" w:eastAsiaTheme="majorEastAsia" w:cstheme="majorBidi"/>
          <w:color w:val="2E75B6" w:themeColor="accent1" w:themeShade="BF"/>
          <w:sz w:val="40"/>
          <w:szCs w:val="40"/>
          <w:lang w:eastAsia="zh-CN"/>
        </w:rPr>
        <w:drawing>
          <wp:inline distT="0" distB="0" distL="0" distR="0">
            <wp:extent cx="5486400" cy="3979545"/>
            <wp:effectExtent l="0" t="0" r="0" b="13335"/>
            <wp:docPr id="1258820443" name="图片 3"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20443" name="图片 3" descr="图示&#10;&#10;AI 生成的内容可能不正确。"/>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86400" cy="3979545"/>
                    </a:xfrm>
                    <a:prstGeom prst="rect">
                      <a:avLst/>
                    </a:prstGeom>
                  </pic:spPr>
                </pic:pic>
              </a:graphicData>
            </a:graphic>
          </wp:inline>
        </w:drawing>
      </w:r>
    </w:p>
    <w:p w14:paraId="6F1D9E66">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w:t>
      </w:r>
      <w:r>
        <w:rPr>
          <w:rFonts w:hint="eastAsia" w:ascii="Times New Roman" w:hAnsi="Times New Roman" w:cs="Times New Roman"/>
          <w:kern w:val="2"/>
          <w:sz w:val="21"/>
          <w:szCs w:val="21"/>
          <w:lang w:val="en-US" w:eastAsia="zh-CN" w:bidi="ar-SA"/>
        </w:rPr>
        <w:t>11</w:t>
      </w:r>
      <w:r>
        <w:rPr>
          <w:rFonts w:hint="eastAsia" w:ascii="Times New Roman" w:hAnsi="Times New Roman" w:eastAsia="宋体" w:cs="Times New Roman"/>
          <w:kern w:val="2"/>
          <w:sz w:val="21"/>
          <w:szCs w:val="21"/>
          <w:lang w:val="en-US" w:eastAsia="zh-CN" w:bidi="ar-SA"/>
        </w:rPr>
        <w:t xml:space="preserve"> 网站E-R图设计</w:t>
      </w:r>
    </w:p>
    <w:p w14:paraId="2B775851">
      <w:pPr>
        <w:widowControl w:val="0"/>
        <w:numPr>
          <w:ilvl w:val="0"/>
          <w:numId w:val="0"/>
        </w:numPr>
        <w:spacing w:after="0" w:afterLines="0" w:line="360" w:lineRule="auto"/>
        <w:ind w:leftChars="0"/>
        <w:jc w:val="both"/>
        <w:rPr>
          <w:rFonts w:hint="eastAsia" w:ascii="Times New Roman" w:hAnsi="Times New Roman"/>
          <w:lang w:val="en-US" w:eastAsia="zh-CN"/>
        </w:rPr>
      </w:pPr>
      <w:bookmarkStart w:id="130" w:name="_Toc9612"/>
      <w:bookmarkStart w:id="131" w:name="_Toc10541"/>
      <w:bookmarkStart w:id="132" w:name="_Toc23767"/>
    </w:p>
    <w:p w14:paraId="28DF89B8">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打卡记录实体属性图</w:t>
      </w:r>
    </w:p>
    <w:p w14:paraId="7CFB3CD8">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打卡记录实体主要用于保存用户每日健身签到行为的数据，包括所属用户、打卡日期和具体打卡时间等信息。该实体能够支持系统统计用户连续打卡天数、活跃情况以及习惯养成效果，同时为积分激励、训练完成度分析和个人成长轨迹展示提供可靠的数据依据。</w:t>
      </w:r>
    </w:p>
    <w:p w14:paraId="689FDEFB">
      <w:pPr>
        <w:jc w:val="center"/>
      </w:pPr>
      <w:r>
        <w:drawing>
          <wp:inline distT="0" distB="0" distL="114300" distR="114300">
            <wp:extent cx="3288665" cy="1972945"/>
            <wp:effectExtent l="0" t="0" r="3175" b="8255"/>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34"/>
                    <a:stretch>
                      <a:fillRect/>
                    </a:stretch>
                  </pic:blipFill>
                  <pic:spPr>
                    <a:xfrm>
                      <a:off x="0" y="0"/>
                      <a:ext cx="3288665" cy="1972945"/>
                    </a:xfrm>
                    <a:prstGeom prst="rect">
                      <a:avLst/>
                    </a:prstGeom>
                  </pic:spPr>
                </pic:pic>
              </a:graphicData>
            </a:graphic>
          </wp:inline>
        </w:drawing>
      </w:r>
    </w:p>
    <w:p w14:paraId="529755AC">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图4-12 打卡记录实体属性图</w:t>
      </w:r>
    </w:p>
    <w:p w14:paraId="1E1DA744">
      <w:r>
        <w:br w:type="page"/>
      </w:r>
    </w:p>
    <w:p w14:paraId="62C85BE6">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教练资质认证实体属性图</w:t>
      </w:r>
    </w:p>
    <w:p w14:paraId="383BA50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教练资质认证实体用于记录平台教练提交的资格证书与审核信息，包含教练编号、证书名称、颁发机构、证书图片、发证日期、有效期和审核状态等内容。该实体能够支持平台对教练专业资质进行规范化管理，保障教练身份真实性，并为学员选择课程与教练服务提供可信依据。</w:t>
      </w:r>
    </w:p>
    <w:p w14:paraId="0C436FC6">
      <w:pPr>
        <w:jc w:val="center"/>
      </w:pPr>
      <w:r>
        <w:drawing>
          <wp:inline distT="0" distB="0" distL="114300" distR="114300">
            <wp:extent cx="5687695" cy="3412490"/>
            <wp:effectExtent l="0" t="0" r="12065" b="127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35"/>
                    <a:stretch>
                      <a:fillRect/>
                    </a:stretch>
                  </pic:blipFill>
                  <pic:spPr>
                    <a:xfrm>
                      <a:off x="0" y="0"/>
                      <a:ext cx="5688000" cy="3412800"/>
                    </a:xfrm>
                    <a:prstGeom prst="rect">
                      <a:avLst/>
                    </a:prstGeom>
                  </pic:spPr>
                </pic:pic>
              </a:graphicData>
            </a:graphic>
          </wp:inline>
        </w:drawing>
      </w:r>
    </w:p>
    <w:p w14:paraId="0DDAE65D">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图4-13 教练资质认证实体属性图</w:t>
      </w:r>
    </w:p>
    <w:p w14:paraId="6F963B83">
      <w:r>
        <w:br w:type="page"/>
      </w:r>
    </w:p>
    <w:p w14:paraId="3062FDB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教练学员关系实体属性图</w:t>
      </w:r>
    </w:p>
    <w:p w14:paraId="080BF01A">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教练学员关系实体主要用于维护教练与学员之间的服务绑定关系，记录双方编号、关系创建时间、会员有效期以及当前状态等信息。该实体能够支撑私教管理、续费提醒、服务期限判断及教练学员匹配分析等业务，是平台开展个性化指导与会员服务的重要关系数据对象。</w:t>
      </w:r>
    </w:p>
    <w:p w14:paraId="4E51BCC3">
      <w:pPr>
        <w:jc w:val="center"/>
      </w:pPr>
      <w:r>
        <w:drawing>
          <wp:inline distT="0" distB="0" distL="114300" distR="114300">
            <wp:extent cx="5687695" cy="3412490"/>
            <wp:effectExtent l="0" t="0" r="12065" b="127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6"/>
                    <a:stretch>
                      <a:fillRect/>
                    </a:stretch>
                  </pic:blipFill>
                  <pic:spPr>
                    <a:xfrm>
                      <a:off x="0" y="0"/>
                      <a:ext cx="5688000" cy="3412800"/>
                    </a:xfrm>
                    <a:prstGeom prst="rect">
                      <a:avLst/>
                    </a:prstGeom>
                  </pic:spPr>
                </pic:pic>
              </a:graphicData>
            </a:graphic>
          </wp:inline>
        </w:drawing>
      </w:r>
    </w:p>
    <w:p w14:paraId="08893F3F">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图4-14 教练学员关系实体属性图</w:t>
      </w:r>
    </w:p>
    <w:p w14:paraId="2AA1C10F">
      <w:r>
        <w:br w:type="page"/>
      </w:r>
    </w:p>
    <w:p w14:paraId="29A12D2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资源收藏实体属性图</w:t>
      </w:r>
    </w:p>
    <w:p w14:paraId="5573E851">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资源收藏实体用于记录用户对健身资源的收藏行为，保存用户编号、资源编号及收藏时间等信息。通过该实体，系统可以为用户提供收藏列表、快速回看和个性化推荐服务，同时还能分析资源受欢迎程度和用户兴趣偏好，为后续内容运营与推荐策略优化提供数据支持。</w:t>
      </w:r>
    </w:p>
    <w:p w14:paraId="34A2D468">
      <w:pPr>
        <w:jc w:val="center"/>
      </w:pPr>
      <w:r>
        <w:drawing>
          <wp:inline distT="0" distB="0" distL="114300" distR="114300">
            <wp:extent cx="5687695" cy="3412490"/>
            <wp:effectExtent l="0" t="0" r="12065" b="127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7"/>
                    <a:stretch>
                      <a:fillRect/>
                    </a:stretch>
                  </pic:blipFill>
                  <pic:spPr>
                    <a:xfrm>
                      <a:off x="0" y="0"/>
                      <a:ext cx="5688000" cy="3412800"/>
                    </a:xfrm>
                    <a:prstGeom prst="rect">
                      <a:avLst/>
                    </a:prstGeom>
                  </pic:spPr>
                </pic:pic>
              </a:graphicData>
            </a:graphic>
          </wp:inline>
        </w:drawing>
      </w:r>
    </w:p>
    <w:p w14:paraId="5629B93C">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图4-15 资源收藏实体属性图</w:t>
      </w:r>
    </w:p>
    <w:p w14:paraId="4032CE86">
      <w:r>
        <w:br w:type="page"/>
      </w:r>
    </w:p>
    <w:p w14:paraId="13912463">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动态评论实体属性图</w:t>
      </w:r>
    </w:p>
    <w:p w14:paraId="3762C9E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动态评论实体用于保存用户在社区动态下发表的评论内容，包含评论文本、评论人、所属动态以及创建时间等信息。该实体是社区互动的重要组成部分，能够支持动态讨论、用户交流和内容活跃度提升，同时也为平台进行社区治理、舆情分析和互动统计提供基础数据来源。</w:t>
      </w:r>
    </w:p>
    <w:p w14:paraId="70E940B9">
      <w:pPr>
        <w:jc w:val="center"/>
      </w:pPr>
      <w:r>
        <w:drawing>
          <wp:inline distT="0" distB="0" distL="114300" distR="114300">
            <wp:extent cx="5687695" cy="3412490"/>
            <wp:effectExtent l="0" t="0" r="12065" b="1270"/>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8"/>
                    <a:stretch>
                      <a:fillRect/>
                    </a:stretch>
                  </pic:blipFill>
                  <pic:spPr>
                    <a:xfrm>
                      <a:off x="0" y="0"/>
                      <a:ext cx="5688000" cy="3412800"/>
                    </a:xfrm>
                    <a:prstGeom prst="rect">
                      <a:avLst/>
                    </a:prstGeom>
                  </pic:spPr>
                </pic:pic>
              </a:graphicData>
            </a:graphic>
          </wp:inline>
        </w:drawing>
      </w:r>
    </w:p>
    <w:p w14:paraId="598C7139">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图4-16 动态评论实体属性图</w:t>
      </w:r>
    </w:p>
    <w:p w14:paraId="23F56877">
      <w:r>
        <w:br w:type="page"/>
      </w:r>
    </w:p>
    <w:p w14:paraId="3697B5C1">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饮食记录实体属性图</w:t>
      </w:r>
    </w:p>
    <w:p w14:paraId="578E9340">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饮食记录实体主要用于记录用户每天的饮食情况，包括餐次类型、食物项目、热量、用餐日期以及创建更新时间等信息。该实体有助于系统从营养摄入角度对用户健康行为进行持续管理，并为热量统计、饮食建议生成、训练配餐分析和减脂增肌目标跟踪提供支持。</w:t>
      </w:r>
    </w:p>
    <w:p w14:paraId="2DCFF6A5">
      <w:pPr>
        <w:jc w:val="center"/>
      </w:pPr>
      <w:r>
        <w:drawing>
          <wp:inline distT="0" distB="0" distL="114300" distR="114300">
            <wp:extent cx="5687695" cy="3412490"/>
            <wp:effectExtent l="0" t="0" r="12065" b="1270"/>
            <wp:docPr id="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6"/>
                    <pic:cNvPicPr>
                      <a:picLocks noChangeAspect="1"/>
                    </pic:cNvPicPr>
                  </pic:nvPicPr>
                  <pic:blipFill>
                    <a:blip r:embed="rId39"/>
                    <a:stretch>
                      <a:fillRect/>
                    </a:stretch>
                  </pic:blipFill>
                  <pic:spPr>
                    <a:xfrm>
                      <a:off x="0" y="0"/>
                      <a:ext cx="5688000" cy="3412800"/>
                    </a:xfrm>
                    <a:prstGeom prst="rect">
                      <a:avLst/>
                    </a:prstGeom>
                  </pic:spPr>
                </pic:pic>
              </a:graphicData>
            </a:graphic>
          </wp:inline>
        </w:drawing>
      </w:r>
    </w:p>
    <w:p w14:paraId="505042F2">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图4-17 饮食记录实体属性图</w:t>
      </w:r>
    </w:p>
    <w:p w14:paraId="080865B0">
      <w:r>
        <w:br w:type="page"/>
      </w:r>
    </w:p>
    <w:p w14:paraId="7F4F873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社区动态实体属性图</w:t>
      </w:r>
    </w:p>
    <w:p w14:paraId="7B22B004">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社区动态实体用于保存用户在平台社区中发布的图文内容，通常包括标题、正文、配图、发布时间以及互动相关信息。该实体承担着社区内容发布与展示的核心作用，不仅支持用户分享健身心得、训练成果和生活状态，也为评论、点赞和内容推荐等互动模块提供主体数据。</w:t>
      </w:r>
    </w:p>
    <w:p w14:paraId="2E0DEDD2">
      <w:pPr>
        <w:jc w:val="center"/>
      </w:pPr>
      <w:r>
        <w:drawing>
          <wp:inline distT="0" distB="0" distL="114300" distR="114300">
            <wp:extent cx="5687695" cy="3412490"/>
            <wp:effectExtent l="0" t="0" r="12065" b="1270"/>
            <wp:docPr id="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7"/>
                    <pic:cNvPicPr>
                      <a:picLocks noChangeAspect="1"/>
                    </pic:cNvPicPr>
                  </pic:nvPicPr>
                  <pic:blipFill>
                    <a:blip r:embed="rId40"/>
                    <a:stretch>
                      <a:fillRect/>
                    </a:stretch>
                  </pic:blipFill>
                  <pic:spPr>
                    <a:xfrm>
                      <a:off x="0" y="0"/>
                      <a:ext cx="5688000" cy="3412800"/>
                    </a:xfrm>
                    <a:prstGeom prst="rect">
                      <a:avLst/>
                    </a:prstGeom>
                  </pic:spPr>
                </pic:pic>
              </a:graphicData>
            </a:graphic>
          </wp:inline>
        </w:drawing>
      </w:r>
    </w:p>
    <w:p w14:paraId="0AD30B9D">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图4-18 社区动态实体属性图</w:t>
      </w:r>
    </w:p>
    <w:p w14:paraId="44DFB92A">
      <w:r>
        <w:br w:type="page"/>
      </w:r>
    </w:p>
    <w:p w14:paraId="6747BE35">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健身资源实体属性图</w:t>
      </w:r>
    </w:p>
    <w:p w14:paraId="71A76D5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健身资源实体主要用于管理平台中的课程资料、训练文章、视频教学或图文指导等内容，记录资源标题、封面、正文、分类、发布者及状态等信息。该实体是系统知识服务的重要载体，可支撑用户学习、资源检索、收藏与推荐等业务，并提升平台内容价值与专业性。</w:t>
      </w:r>
    </w:p>
    <w:p w14:paraId="1B9D17A5">
      <w:pPr>
        <w:jc w:val="center"/>
      </w:pPr>
      <w:r>
        <w:drawing>
          <wp:inline distT="0" distB="0" distL="114300" distR="114300">
            <wp:extent cx="5687695" cy="3412490"/>
            <wp:effectExtent l="0" t="0" r="12065" b="1270"/>
            <wp:docPr id="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8"/>
                    <pic:cNvPicPr>
                      <a:picLocks noChangeAspect="1"/>
                    </pic:cNvPicPr>
                  </pic:nvPicPr>
                  <pic:blipFill>
                    <a:blip r:embed="rId41"/>
                    <a:stretch>
                      <a:fillRect/>
                    </a:stretch>
                  </pic:blipFill>
                  <pic:spPr>
                    <a:xfrm>
                      <a:off x="0" y="0"/>
                      <a:ext cx="5688000" cy="3412800"/>
                    </a:xfrm>
                    <a:prstGeom prst="rect">
                      <a:avLst/>
                    </a:prstGeom>
                  </pic:spPr>
                </pic:pic>
              </a:graphicData>
            </a:graphic>
          </wp:inline>
        </w:drawing>
      </w:r>
    </w:p>
    <w:p w14:paraId="6E020C47">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图4-19 健身资源实体属性图</w:t>
      </w:r>
    </w:p>
    <w:p w14:paraId="613E2718">
      <w:r>
        <w:br w:type="page"/>
      </w:r>
    </w:p>
    <w:p w14:paraId="44EEBA3F">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点赞记录实体属性图</w:t>
      </w:r>
    </w:p>
    <w:p w14:paraId="2ADF6365">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点赞记录实体用于记录用户对社区动态执行点赞操作的行为信息，包含用户编号、动态编号和创建时间等字段。该实体既能避免用户重复点赞，又能够为系统统计内容热度、评估互动水平和展示受欢迎动态提供依据，是社区活跃度分析的重要辅助数据对象。</w:t>
      </w:r>
    </w:p>
    <w:p w14:paraId="5DFFBD3A">
      <w:pPr>
        <w:jc w:val="center"/>
      </w:pPr>
      <w:r>
        <w:drawing>
          <wp:inline distT="0" distB="0" distL="114300" distR="114300">
            <wp:extent cx="5687695" cy="3412490"/>
            <wp:effectExtent l="0" t="0" r="12065" b="1270"/>
            <wp:docPr id="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9"/>
                    <pic:cNvPicPr>
                      <a:picLocks noChangeAspect="1"/>
                    </pic:cNvPicPr>
                  </pic:nvPicPr>
                  <pic:blipFill>
                    <a:blip r:embed="rId42"/>
                    <a:stretch>
                      <a:fillRect/>
                    </a:stretch>
                  </pic:blipFill>
                  <pic:spPr>
                    <a:xfrm>
                      <a:off x="0" y="0"/>
                      <a:ext cx="5688000" cy="3412800"/>
                    </a:xfrm>
                    <a:prstGeom prst="rect">
                      <a:avLst/>
                    </a:prstGeom>
                  </pic:spPr>
                </pic:pic>
              </a:graphicData>
            </a:graphic>
          </wp:inline>
        </w:drawing>
      </w:r>
    </w:p>
    <w:p w14:paraId="26BE16E2">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图4-20 点赞记录实体属性图</w:t>
      </w:r>
    </w:p>
    <w:p w14:paraId="2B44DF17">
      <w:r>
        <w:br w:type="page"/>
      </w:r>
    </w:p>
    <w:p w14:paraId="11414C44">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订阅订单实体属性图</w:t>
      </w:r>
    </w:p>
    <w:p w14:paraId="4846DAB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订阅订单实体主要用于保存用户购买会员或订阅服务时生成的订单信息，通常包括用户编号、订单金额、支付状态、订阅时长、创建时间和到期时间等内容。该实体能够支持会员计费、订单跟踪、到期提醒和收益统计，是平台商业化管理中的关键业务对象。</w:t>
      </w:r>
    </w:p>
    <w:p w14:paraId="1D9AABCE">
      <w:pPr>
        <w:jc w:val="center"/>
      </w:pPr>
      <w:r>
        <w:drawing>
          <wp:inline distT="0" distB="0" distL="114300" distR="114300">
            <wp:extent cx="5687695" cy="3412490"/>
            <wp:effectExtent l="0" t="0" r="12065" b="1270"/>
            <wp:docPr id="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
                    <pic:cNvPicPr>
                      <a:picLocks noChangeAspect="1"/>
                    </pic:cNvPicPr>
                  </pic:nvPicPr>
                  <pic:blipFill>
                    <a:blip r:embed="rId43"/>
                    <a:stretch>
                      <a:fillRect/>
                    </a:stretch>
                  </pic:blipFill>
                  <pic:spPr>
                    <a:xfrm>
                      <a:off x="0" y="0"/>
                      <a:ext cx="5688000" cy="3412800"/>
                    </a:xfrm>
                    <a:prstGeom prst="rect">
                      <a:avLst/>
                    </a:prstGeom>
                  </pic:spPr>
                </pic:pic>
              </a:graphicData>
            </a:graphic>
          </wp:inline>
        </w:drawing>
      </w:r>
    </w:p>
    <w:p w14:paraId="14391FDF">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w:t>
      </w:r>
      <w:r>
        <w:rPr>
          <w:rFonts w:hint="eastAsia" w:ascii="Times New Roman" w:hAnsi="Times New Roman" w:cs="Times New Roman"/>
          <w:kern w:val="2"/>
          <w:sz w:val="21"/>
          <w:szCs w:val="21"/>
          <w:lang w:val="en-US" w:eastAsia="zh-CN" w:bidi="ar-SA"/>
        </w:rPr>
        <w:t>4-21</w:t>
      </w:r>
      <w:r>
        <w:rPr>
          <w:rFonts w:hint="eastAsia" w:ascii="Times New Roman" w:hAnsi="Times New Roman" w:eastAsia="宋体" w:cs="Times New Roman"/>
          <w:kern w:val="2"/>
          <w:sz w:val="21"/>
          <w:szCs w:val="21"/>
          <w:lang w:val="en-US" w:eastAsia="zh-CN" w:bidi="ar-SA"/>
        </w:rPr>
        <w:t xml:space="preserve"> 订阅订单实体属性图</w:t>
      </w:r>
    </w:p>
    <w:p w14:paraId="2E88BAF0">
      <w:r>
        <w:br w:type="page"/>
      </w:r>
    </w:p>
    <w:p w14:paraId="45266AD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训练反馈实体属性图</w:t>
      </w:r>
    </w:p>
    <w:p w14:paraId="7E3F0CEB">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训练反馈实体用于记录用户在完成训练计划或课程后的反馈内容，包含训练编号、用户编号、完成情况、心得体会、评分以及时间信息等数据。该实体可以帮助系统了解训练执行效果和用户满意度，并为教练调整方案、平台优化课程内容和个性化服务提供依据。</w:t>
      </w:r>
    </w:p>
    <w:p w14:paraId="5B31FEC9">
      <w:pPr>
        <w:jc w:val="center"/>
      </w:pPr>
      <w:r>
        <w:drawing>
          <wp:inline distT="0" distB="0" distL="114300" distR="114300">
            <wp:extent cx="5687695" cy="3412490"/>
            <wp:effectExtent l="0" t="0" r="12065" b="1270"/>
            <wp:docPr id="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1"/>
                    <pic:cNvPicPr>
                      <a:picLocks noChangeAspect="1"/>
                    </pic:cNvPicPr>
                  </pic:nvPicPr>
                  <pic:blipFill>
                    <a:blip r:embed="rId44"/>
                    <a:stretch>
                      <a:fillRect/>
                    </a:stretch>
                  </pic:blipFill>
                  <pic:spPr>
                    <a:xfrm>
                      <a:off x="0" y="0"/>
                      <a:ext cx="5688000" cy="3412800"/>
                    </a:xfrm>
                    <a:prstGeom prst="rect">
                      <a:avLst/>
                    </a:prstGeom>
                  </pic:spPr>
                </pic:pic>
              </a:graphicData>
            </a:graphic>
          </wp:inline>
        </w:drawing>
      </w:r>
    </w:p>
    <w:p w14:paraId="6C779516">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图4-22训练反馈实体属性图</w:t>
      </w:r>
    </w:p>
    <w:p w14:paraId="653FB2B1">
      <w:r>
        <w:br w:type="page"/>
      </w:r>
    </w:p>
    <w:p w14:paraId="6EDA12B9">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训练计划实体属性图</w:t>
      </w:r>
    </w:p>
    <w:p w14:paraId="30EA4496">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训练计划实体主要用于保存系统为用户制定或用户自主创建的健身训练安排，包含训练目标、周期、动作内容、频率、状态及创建时间等信息。该实体是平台训练管理模块的核心对象，能够支撑每日打卡、进度跟踪、反馈记录和训练成效分析等多项业务协同运行。</w:t>
      </w:r>
    </w:p>
    <w:p w14:paraId="1A82E15F">
      <w:pPr>
        <w:jc w:val="center"/>
      </w:pPr>
      <w:r>
        <w:drawing>
          <wp:inline distT="0" distB="0" distL="114300" distR="114300">
            <wp:extent cx="5687695" cy="3412490"/>
            <wp:effectExtent l="0" t="0" r="12065" b="1270"/>
            <wp:docPr id="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2"/>
                    <pic:cNvPicPr>
                      <a:picLocks noChangeAspect="1"/>
                    </pic:cNvPicPr>
                  </pic:nvPicPr>
                  <pic:blipFill>
                    <a:blip r:embed="rId45"/>
                    <a:stretch>
                      <a:fillRect/>
                    </a:stretch>
                  </pic:blipFill>
                  <pic:spPr>
                    <a:xfrm>
                      <a:off x="0" y="0"/>
                      <a:ext cx="5688000" cy="3412800"/>
                    </a:xfrm>
                    <a:prstGeom prst="rect">
                      <a:avLst/>
                    </a:prstGeom>
                  </pic:spPr>
                </pic:pic>
              </a:graphicData>
            </a:graphic>
          </wp:inline>
        </w:drawing>
      </w:r>
    </w:p>
    <w:p w14:paraId="3A2DD5D9">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图4-23训练计划实体属性图</w:t>
      </w:r>
    </w:p>
    <w:p w14:paraId="07EA456C">
      <w:r>
        <w:br w:type="page"/>
      </w:r>
    </w:p>
    <w:p w14:paraId="5C5BEA3A">
      <w:pPr>
        <w:numPr>
          <w:ilvl w:val="0"/>
          <w:numId w:val="2"/>
        </w:numPr>
        <w:spacing w:after="0" w:afterLines="0" w:line="360" w:lineRule="auto"/>
        <w:ind w:left="425" w:leftChars="0" w:hanging="425" w:firstLineChars="0"/>
        <w:jc w:val="left"/>
        <w:rPr>
          <w:rFonts w:ascii="宋体" w:hAnsi="宋体" w:eastAsia="宋体" w:cs="宋体"/>
          <w:sz w:val="24"/>
          <w:szCs w:val="24"/>
        </w:rPr>
      </w:pPr>
      <w:r>
        <w:rPr>
          <w:rFonts w:ascii="宋体" w:hAnsi="宋体" w:eastAsia="宋体" w:cs="宋体"/>
          <w:sz w:val="24"/>
          <w:szCs w:val="24"/>
        </w:rPr>
        <w:t>用户实体属性图</w:t>
      </w:r>
    </w:p>
    <w:p w14:paraId="67B1BE93">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用户实体是系统中的核心基础对象，主要用于保存注册用户的账号信息、身份角色、头像资料、联系方式及账号状态等内容。该实体不仅承担登录认证与权限区分的基础作用，同时也是打卡、饮食记录、训练计划、社区互动和资源收藏等业务模块进行数据关联的主实体，为系统实现个性化健身服务提供统一用户基础。</w:t>
      </w:r>
    </w:p>
    <w:p w14:paraId="1DA486BE">
      <w:pPr>
        <w:jc w:val="center"/>
      </w:pPr>
      <w:r>
        <w:drawing>
          <wp:inline distT="0" distB="0" distL="114300" distR="114300">
            <wp:extent cx="5687695" cy="3412490"/>
            <wp:effectExtent l="0" t="0" r="12065" b="127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46"/>
                    <a:stretch>
                      <a:fillRect/>
                    </a:stretch>
                  </pic:blipFill>
                  <pic:spPr>
                    <a:xfrm>
                      <a:off x="0" y="0"/>
                      <a:ext cx="5688000" cy="3412800"/>
                    </a:xfrm>
                    <a:prstGeom prst="rect">
                      <a:avLst/>
                    </a:prstGeom>
                  </pic:spPr>
                </pic:pic>
              </a:graphicData>
            </a:graphic>
          </wp:inline>
        </w:drawing>
      </w:r>
    </w:p>
    <w:p w14:paraId="4D2F4420">
      <w:pPr>
        <w:spacing w:after="0" w:afterLines="0"/>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图4-24用户实体属性图</w:t>
      </w:r>
    </w:p>
    <w:p w14:paraId="55DF39EB">
      <w:pPr>
        <w:pStyle w:val="21"/>
        <w:ind w:left="0" w:leftChars="0" w:firstLine="0" w:firstLineChars="0"/>
        <w:jc w:val="both"/>
        <w:rPr>
          <w:rFonts w:hint="eastAsia"/>
          <w:lang w:eastAsia="zh-CN"/>
        </w:rPr>
      </w:pPr>
    </w:p>
    <w:p w14:paraId="44CF3922">
      <w:pPr>
        <w:pStyle w:val="5"/>
        <w:spacing w:beforeAutospacing="0" w:after="0" w:afterLines="0" w:afterAutospacing="0" w:line="360" w:lineRule="auto"/>
        <w:rPr>
          <w:rFonts w:hint="default" w:ascii="Times New Roman" w:hAnsi="Times New Roman" w:eastAsia="黑体" w:cs="黑体"/>
          <w:sz w:val="28"/>
          <w:szCs w:val="28"/>
          <w:lang w:val="en-US" w:eastAsia="zh-CN"/>
        </w:rPr>
      </w:pPr>
      <w:bookmarkStart w:id="133" w:name="_Toc13737"/>
      <w:bookmarkStart w:id="134" w:name="_Toc6128"/>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default" w:ascii="Times New Roman" w:hAnsi="Times New Roman" w:eastAsia="黑体" w:cs="黑体"/>
          <w:sz w:val="28"/>
          <w:szCs w:val="28"/>
          <w:lang w:eastAsia="zh-CN"/>
        </w:rPr>
        <w:t>2</w:t>
      </w:r>
      <w:r>
        <w:rPr>
          <w:rFonts w:ascii="Times New Roman" w:hAnsi="Times New Roman" w:eastAsia="黑体" w:cs="黑体"/>
          <w:sz w:val="28"/>
          <w:szCs w:val="28"/>
          <w:lang w:eastAsia="zh-CN"/>
        </w:rPr>
        <w:t xml:space="preserve"> 数据库</w:t>
      </w:r>
      <w:r>
        <w:rPr>
          <w:rFonts w:hint="eastAsia" w:ascii="Times New Roman" w:hAnsi="Times New Roman" w:eastAsia="黑体" w:cs="黑体"/>
          <w:sz w:val="28"/>
          <w:szCs w:val="28"/>
          <w:lang w:val="en-US" w:eastAsia="zh-CN"/>
        </w:rPr>
        <w:t>逻辑</w:t>
      </w:r>
      <w:bookmarkEnd w:id="133"/>
      <w:r>
        <w:rPr>
          <w:rFonts w:hint="eastAsia" w:ascii="Times New Roman" w:hAnsi="Times New Roman" w:eastAsia="黑体" w:cs="黑体"/>
          <w:sz w:val="28"/>
          <w:szCs w:val="28"/>
          <w:lang w:val="en-US" w:eastAsia="zh-CN"/>
        </w:rPr>
        <w:t>设计</w:t>
      </w:r>
      <w:bookmarkEnd w:id="134"/>
    </w:p>
    <w:p w14:paraId="1380FE99">
      <w:pPr>
        <w:pStyle w:val="5"/>
        <w:spacing w:beforeAutospacing="0" w:after="0" w:afterLines="0" w:afterAutospacing="0" w:line="360" w:lineRule="auto"/>
        <w:rPr>
          <w:rFonts w:hint="eastAsia" w:ascii="宋体" w:hAnsi="宋体" w:eastAsia="宋体" w:cs="宋体"/>
          <w:b w:val="0"/>
          <w:sz w:val="24"/>
          <w:szCs w:val="24"/>
          <w:lang w:val="en-US" w:eastAsia="zh-CN" w:bidi="ar-SA"/>
        </w:rPr>
      </w:pPr>
      <w:r>
        <w:rPr>
          <w:rFonts w:hint="eastAsia" w:ascii="宋体" w:hAnsi="宋体" w:eastAsia="宋体" w:cs="宋体"/>
          <w:b w:val="0"/>
          <w:sz w:val="24"/>
          <w:szCs w:val="24"/>
          <w:lang w:val="en-US" w:eastAsia="zh-CN" w:bidi="ar-SA"/>
        </w:rPr>
        <w:t>数据库中对逻辑结构进行设计[9</w:t>
      </w:r>
      <w:r>
        <w:rPr>
          <w:rFonts w:hint="default" w:ascii="宋体" w:hAnsi="宋体" w:eastAsia="宋体" w:cs="宋体"/>
          <w:b w:val="0"/>
          <w:sz w:val="24"/>
          <w:szCs w:val="24"/>
          <w:lang w:val="en-US" w:eastAsia="zh-CN" w:bidi="ar-SA"/>
        </w:rPr>
        <w:t>]</w:t>
      </w:r>
      <w:r>
        <w:rPr>
          <w:rFonts w:hint="eastAsia" w:ascii="宋体" w:hAnsi="宋体" w:eastAsia="宋体" w:cs="宋体"/>
          <w:b w:val="0"/>
          <w:sz w:val="24"/>
          <w:szCs w:val="24"/>
          <w:lang w:val="en-US" w:eastAsia="zh-CN" w:bidi="ar-SA"/>
        </w:rPr>
        <w:t>，主要是将E-R图转化为DBMS所接受的数据模</w:t>
      </w:r>
      <w:bookmarkStart w:id="135" w:name="_Toc2972"/>
      <w:r>
        <w:rPr>
          <w:rFonts w:hint="eastAsia" w:ascii="宋体" w:hAnsi="宋体" w:eastAsia="宋体" w:cs="宋体"/>
          <w:b w:val="0"/>
          <w:sz w:val="24"/>
          <w:szCs w:val="24"/>
          <w:lang w:val="en-US" w:eastAsia="zh-CN" w:bidi="ar-SA"/>
        </w:rPr>
        <w:t>数据库设计采用关系型数据库 MySQL，通过 ER 图对主要实体进行描述。主要数据表包括： - 用户表（user） - 教练表（coach） - 健身资料表（resource） - 训练计划表（plan） - 动态表（post） - 评论表（comment） - 表（diet） - 打卡表（checkin）</w:t>
      </w:r>
    </w:p>
    <w:p w14:paraId="11DC604C">
      <w:pPr>
        <w:pStyle w:val="5"/>
        <w:spacing w:beforeAutospacing="0" w:after="0" w:afterLines="0" w:afterAutospacing="0" w:line="360" w:lineRule="auto"/>
        <w:rPr>
          <w:rFonts w:hint="default" w:ascii="Times New Roman" w:hAnsi="Times New Roman" w:eastAsia="黑体" w:cs="黑体"/>
          <w:sz w:val="28"/>
          <w:szCs w:val="28"/>
          <w:lang w:eastAsia="zh-CN"/>
        </w:rPr>
      </w:pPr>
      <w:r>
        <w:rPr>
          <w:rFonts w:ascii="Times New Roman" w:hAnsi="Times New Roman" w:eastAsia="黑体" w:cs="黑体"/>
          <w:sz w:val="28"/>
          <w:szCs w:val="28"/>
          <w:lang w:eastAsia="zh-CN"/>
        </w:rPr>
        <w:t>4.</w:t>
      </w: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default" w:ascii="Times New Roman" w:hAnsi="Times New Roman" w:eastAsia="黑体" w:cs="黑体"/>
          <w:sz w:val="28"/>
          <w:szCs w:val="28"/>
          <w:lang w:eastAsia="zh-CN"/>
        </w:rPr>
        <w:t>3</w:t>
      </w:r>
      <w:r>
        <w:rPr>
          <w:rFonts w:ascii="Times New Roman" w:hAnsi="Times New Roman" w:eastAsia="黑体" w:cs="黑体"/>
          <w:sz w:val="28"/>
          <w:szCs w:val="28"/>
          <w:lang w:eastAsia="zh-CN"/>
        </w:rPr>
        <w:t xml:space="preserve"> 数据库物理设计</w:t>
      </w:r>
      <w:bookmarkEnd w:id="130"/>
      <w:bookmarkEnd w:id="135"/>
    </w:p>
    <w:p w14:paraId="293FC6CA">
      <w:pPr>
        <w:spacing w:after="0" w:afterLines="0" w:line="360" w:lineRule="auto"/>
        <w:ind w:firstLine="480" w:firstLineChars="200"/>
        <w:jc w:val="left"/>
        <w:rPr>
          <w:rFonts w:hint="default" w:ascii="宋体" w:hAnsi="宋体" w:eastAsia="宋体" w:cs="宋体"/>
          <w:sz w:val="24"/>
          <w:szCs w:val="24"/>
          <w:lang w:val="en-US" w:eastAsia="zh-CN"/>
        </w:rPr>
      </w:pPr>
      <w:r>
        <w:rPr>
          <w:rFonts w:ascii="宋体" w:hAnsi="宋体" w:eastAsia="宋体" w:cs="宋体"/>
          <w:sz w:val="24"/>
          <w:szCs w:val="24"/>
        </w:rPr>
        <w:t>本文依据 shark_fitness.sql 数据库脚本整理系统主要数据表结构。各表均采用论文常用三线表样式展示字段设计</w:t>
      </w:r>
      <w:r>
        <w:rPr>
          <w:rFonts w:hint="eastAsia" w:ascii="宋体" w:hAnsi="宋体" w:cs="宋体"/>
          <w:sz w:val="24"/>
          <w:szCs w:val="24"/>
          <w:lang w:val="en-US" w:eastAsia="zh-CN"/>
        </w:rPr>
        <w:t>.详细设计如下</w:t>
      </w:r>
    </w:p>
    <w:p w14:paraId="7593F72D">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表1 用户打卡表（check_in）</w:t>
      </w:r>
    </w:p>
    <w:p w14:paraId="35DCBBCF">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存储用户每日打卡行为的核心信息，记录打卡日期、具体打卡时间以及所属用户编号，并通过“用户+日期”唯一约束避免同一用户在同一天重复打卡。该表主要服务于连续打卡统计、习惯养成分析和个人运动活跃度评估等业务场景，是健身管理系统中用户行为沉淀的重要基础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48C0BE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371D9017">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8F326E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41D19FF">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35D17CD0">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0DD96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204A6625">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59343298">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08467194">
            <w:pPr>
              <w:spacing w:before="0" w:after="0" w:line="288" w:lineRule="auto"/>
              <w:jc w:val="center"/>
            </w:pPr>
            <w:r>
              <w:rPr>
                <w:rFonts w:ascii="宋体" w:hAnsi="宋体" w:eastAsia="宋体"/>
                <w:b/>
                <w:sz w:val="21"/>
              </w:rPr>
              <w:t>允许空</w:t>
            </w:r>
          </w:p>
        </w:tc>
      </w:tr>
      <w:tr w14:paraId="70D71B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BFD4D7F">
            <w:pPr>
              <w:spacing w:before="0" w:after="0" w:line="288" w:lineRule="auto"/>
              <w:jc w:val="center"/>
            </w:pPr>
            <w:r>
              <w:rPr>
                <w:rFonts w:ascii="宋体" w:hAnsi="宋体" w:eastAsia="宋体"/>
                <w:b w:val="0"/>
                <w:sz w:val="21"/>
              </w:rPr>
              <w:t>1</w:t>
            </w:r>
          </w:p>
        </w:tc>
        <w:tc>
          <w:tcPr>
            <w:tcW w:w="1701" w:type="dxa"/>
            <w:vAlign w:val="center"/>
          </w:tcPr>
          <w:p w14:paraId="1970E174">
            <w:pPr>
              <w:spacing w:before="0" w:after="0" w:line="288" w:lineRule="auto"/>
              <w:jc w:val="center"/>
            </w:pPr>
            <w:r>
              <w:rPr>
                <w:rFonts w:ascii="宋体" w:hAnsi="宋体" w:eastAsia="宋体"/>
                <w:b w:val="0"/>
                <w:sz w:val="21"/>
              </w:rPr>
              <w:t>id</w:t>
            </w:r>
          </w:p>
        </w:tc>
        <w:tc>
          <w:tcPr>
            <w:tcW w:w="2268" w:type="dxa"/>
            <w:vAlign w:val="center"/>
          </w:tcPr>
          <w:p w14:paraId="778E3961">
            <w:pPr>
              <w:spacing w:before="0" w:after="0" w:line="288" w:lineRule="auto"/>
              <w:jc w:val="left"/>
            </w:pPr>
            <w:r>
              <w:rPr>
                <w:rFonts w:ascii="宋体" w:hAnsi="宋体" w:eastAsia="宋体"/>
                <w:b w:val="0"/>
                <w:sz w:val="21"/>
              </w:rPr>
              <w:t>打卡ID</w:t>
            </w:r>
          </w:p>
        </w:tc>
        <w:tc>
          <w:tcPr>
            <w:tcW w:w="1247" w:type="dxa"/>
            <w:vAlign w:val="center"/>
          </w:tcPr>
          <w:p w14:paraId="6148ED09">
            <w:pPr>
              <w:spacing w:before="0" w:after="0" w:line="288" w:lineRule="auto"/>
              <w:jc w:val="center"/>
            </w:pPr>
            <w:r>
              <w:rPr>
                <w:rFonts w:ascii="宋体" w:hAnsi="宋体" w:eastAsia="宋体"/>
                <w:b w:val="0"/>
                <w:sz w:val="21"/>
              </w:rPr>
              <w:t>bigint</w:t>
            </w:r>
          </w:p>
        </w:tc>
        <w:tc>
          <w:tcPr>
            <w:tcW w:w="907" w:type="dxa"/>
            <w:vAlign w:val="center"/>
          </w:tcPr>
          <w:p w14:paraId="0B33C537">
            <w:pPr>
              <w:spacing w:before="0" w:after="0" w:line="288" w:lineRule="auto"/>
              <w:jc w:val="center"/>
            </w:pPr>
            <w:r>
              <w:rPr>
                <w:rFonts w:ascii="宋体" w:hAnsi="宋体" w:eastAsia="宋体"/>
                <w:b w:val="0"/>
                <w:sz w:val="21"/>
              </w:rPr>
              <w:t>默认</w:t>
            </w:r>
          </w:p>
        </w:tc>
        <w:tc>
          <w:tcPr>
            <w:tcW w:w="680" w:type="dxa"/>
            <w:vAlign w:val="center"/>
          </w:tcPr>
          <w:p w14:paraId="18EED7C0">
            <w:pPr>
              <w:spacing w:before="0" w:after="0" w:line="288" w:lineRule="auto"/>
              <w:jc w:val="center"/>
            </w:pPr>
            <w:r>
              <w:rPr>
                <w:rFonts w:ascii="宋体" w:hAnsi="宋体" w:eastAsia="宋体"/>
                <w:b w:val="0"/>
                <w:sz w:val="21"/>
              </w:rPr>
              <w:t>√</w:t>
            </w:r>
          </w:p>
        </w:tc>
        <w:tc>
          <w:tcPr>
            <w:tcW w:w="1361" w:type="dxa"/>
            <w:vAlign w:val="center"/>
          </w:tcPr>
          <w:p w14:paraId="7AF96E8A">
            <w:pPr>
              <w:spacing w:before="0" w:after="0" w:line="288" w:lineRule="auto"/>
              <w:jc w:val="center"/>
            </w:pPr>
            <w:r>
              <w:rPr>
                <w:rFonts w:ascii="宋体" w:hAnsi="宋体" w:eastAsia="宋体"/>
                <w:b w:val="0"/>
                <w:sz w:val="20"/>
              </w:rPr>
              <w:t>主键</w:t>
            </w:r>
          </w:p>
        </w:tc>
        <w:tc>
          <w:tcPr>
            <w:tcW w:w="794" w:type="dxa"/>
            <w:vAlign w:val="center"/>
          </w:tcPr>
          <w:p w14:paraId="3FE5FAEF">
            <w:pPr>
              <w:spacing w:before="0" w:after="0" w:line="288" w:lineRule="auto"/>
              <w:jc w:val="center"/>
            </w:pPr>
            <w:r>
              <w:rPr>
                <w:rFonts w:ascii="宋体" w:hAnsi="宋体" w:eastAsia="宋体"/>
                <w:b w:val="0"/>
                <w:sz w:val="21"/>
              </w:rPr>
              <w:t>×</w:t>
            </w:r>
          </w:p>
        </w:tc>
      </w:tr>
      <w:tr w14:paraId="796F4C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1CA1B80">
            <w:pPr>
              <w:spacing w:before="0" w:after="0" w:line="288" w:lineRule="auto"/>
              <w:jc w:val="center"/>
            </w:pPr>
            <w:r>
              <w:rPr>
                <w:rFonts w:ascii="宋体" w:hAnsi="宋体" w:eastAsia="宋体"/>
                <w:b w:val="0"/>
                <w:sz w:val="21"/>
              </w:rPr>
              <w:t>2</w:t>
            </w:r>
          </w:p>
        </w:tc>
        <w:tc>
          <w:tcPr>
            <w:tcW w:w="1701" w:type="dxa"/>
            <w:vAlign w:val="center"/>
          </w:tcPr>
          <w:p w14:paraId="53A6E91A">
            <w:pPr>
              <w:spacing w:before="0" w:after="0" w:line="288" w:lineRule="auto"/>
              <w:jc w:val="center"/>
            </w:pPr>
            <w:r>
              <w:rPr>
                <w:rFonts w:ascii="宋体" w:hAnsi="宋体" w:eastAsia="宋体"/>
                <w:b w:val="0"/>
                <w:sz w:val="21"/>
              </w:rPr>
              <w:t>user_id</w:t>
            </w:r>
          </w:p>
        </w:tc>
        <w:tc>
          <w:tcPr>
            <w:tcW w:w="2268" w:type="dxa"/>
            <w:vAlign w:val="center"/>
          </w:tcPr>
          <w:p w14:paraId="69E9D1E9">
            <w:pPr>
              <w:spacing w:before="0" w:after="0" w:line="288" w:lineRule="auto"/>
              <w:jc w:val="left"/>
            </w:pPr>
            <w:r>
              <w:rPr>
                <w:rFonts w:ascii="宋体" w:hAnsi="宋体" w:eastAsia="宋体"/>
                <w:b w:val="0"/>
                <w:sz w:val="21"/>
              </w:rPr>
              <w:t>用户ID</w:t>
            </w:r>
          </w:p>
        </w:tc>
        <w:tc>
          <w:tcPr>
            <w:tcW w:w="1247" w:type="dxa"/>
            <w:vAlign w:val="center"/>
          </w:tcPr>
          <w:p w14:paraId="41239377">
            <w:pPr>
              <w:spacing w:before="0" w:after="0" w:line="288" w:lineRule="auto"/>
              <w:jc w:val="center"/>
            </w:pPr>
            <w:r>
              <w:rPr>
                <w:rFonts w:ascii="宋体" w:hAnsi="宋体" w:eastAsia="宋体"/>
                <w:b w:val="0"/>
                <w:sz w:val="21"/>
              </w:rPr>
              <w:t>bigint</w:t>
            </w:r>
          </w:p>
        </w:tc>
        <w:tc>
          <w:tcPr>
            <w:tcW w:w="907" w:type="dxa"/>
            <w:vAlign w:val="center"/>
          </w:tcPr>
          <w:p w14:paraId="2D841D5A">
            <w:pPr>
              <w:spacing w:before="0" w:after="0" w:line="288" w:lineRule="auto"/>
              <w:jc w:val="center"/>
            </w:pPr>
            <w:r>
              <w:rPr>
                <w:rFonts w:ascii="宋体" w:hAnsi="宋体" w:eastAsia="宋体"/>
                <w:b w:val="0"/>
                <w:sz w:val="21"/>
              </w:rPr>
              <w:t>默认</w:t>
            </w:r>
          </w:p>
        </w:tc>
        <w:tc>
          <w:tcPr>
            <w:tcW w:w="680" w:type="dxa"/>
            <w:vAlign w:val="center"/>
          </w:tcPr>
          <w:p w14:paraId="6A11C8C6">
            <w:pPr>
              <w:spacing w:before="0" w:after="0" w:line="288" w:lineRule="auto"/>
              <w:jc w:val="center"/>
            </w:pPr>
            <w:r>
              <w:rPr>
                <w:rFonts w:ascii="宋体" w:hAnsi="宋体" w:eastAsia="宋体"/>
                <w:b w:val="0"/>
                <w:sz w:val="21"/>
              </w:rPr>
              <w:t>×</w:t>
            </w:r>
          </w:p>
        </w:tc>
        <w:tc>
          <w:tcPr>
            <w:tcW w:w="1361" w:type="dxa"/>
            <w:vAlign w:val="center"/>
          </w:tcPr>
          <w:p w14:paraId="39147EF7">
            <w:pPr>
              <w:spacing w:before="0" w:after="0" w:line="288" w:lineRule="auto"/>
              <w:jc w:val="center"/>
            </w:pPr>
            <w:r>
              <w:rPr>
                <w:rFonts w:ascii="宋体" w:hAnsi="宋体" w:eastAsia="宋体"/>
                <w:b w:val="0"/>
                <w:sz w:val="20"/>
              </w:rPr>
              <w:t>外键→user.id</w:t>
            </w:r>
          </w:p>
        </w:tc>
        <w:tc>
          <w:tcPr>
            <w:tcW w:w="794" w:type="dxa"/>
            <w:vAlign w:val="center"/>
          </w:tcPr>
          <w:p w14:paraId="2ADA6A13">
            <w:pPr>
              <w:spacing w:before="0" w:after="0" w:line="288" w:lineRule="auto"/>
              <w:jc w:val="center"/>
            </w:pPr>
            <w:r>
              <w:rPr>
                <w:rFonts w:ascii="宋体" w:hAnsi="宋体" w:eastAsia="宋体"/>
                <w:b w:val="0"/>
                <w:sz w:val="21"/>
              </w:rPr>
              <w:t>×</w:t>
            </w:r>
          </w:p>
        </w:tc>
      </w:tr>
      <w:tr w14:paraId="0C7AC2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CB0183">
            <w:pPr>
              <w:spacing w:before="0" w:after="0" w:line="288" w:lineRule="auto"/>
              <w:jc w:val="center"/>
            </w:pPr>
            <w:r>
              <w:rPr>
                <w:rFonts w:ascii="宋体" w:hAnsi="宋体" w:eastAsia="宋体"/>
                <w:b w:val="0"/>
                <w:sz w:val="21"/>
              </w:rPr>
              <w:t>3</w:t>
            </w:r>
          </w:p>
        </w:tc>
        <w:tc>
          <w:tcPr>
            <w:tcW w:w="1701" w:type="dxa"/>
            <w:vAlign w:val="center"/>
          </w:tcPr>
          <w:p w14:paraId="1C686B1B">
            <w:pPr>
              <w:spacing w:before="0" w:after="0" w:line="288" w:lineRule="auto"/>
              <w:jc w:val="center"/>
            </w:pPr>
            <w:r>
              <w:rPr>
                <w:rFonts w:ascii="宋体" w:hAnsi="宋体" w:eastAsia="宋体"/>
                <w:b w:val="0"/>
                <w:sz w:val="21"/>
              </w:rPr>
              <w:t>check_date</w:t>
            </w:r>
          </w:p>
        </w:tc>
        <w:tc>
          <w:tcPr>
            <w:tcW w:w="2268" w:type="dxa"/>
            <w:vAlign w:val="center"/>
          </w:tcPr>
          <w:p w14:paraId="2B2AA02D">
            <w:pPr>
              <w:spacing w:before="0" w:after="0" w:line="288" w:lineRule="auto"/>
              <w:jc w:val="left"/>
            </w:pPr>
            <w:r>
              <w:rPr>
                <w:rFonts w:ascii="宋体" w:hAnsi="宋体" w:eastAsia="宋体"/>
                <w:b w:val="0"/>
                <w:sz w:val="21"/>
              </w:rPr>
              <w:t>打卡日期</w:t>
            </w:r>
          </w:p>
        </w:tc>
        <w:tc>
          <w:tcPr>
            <w:tcW w:w="1247" w:type="dxa"/>
            <w:vAlign w:val="center"/>
          </w:tcPr>
          <w:p w14:paraId="16812897">
            <w:pPr>
              <w:spacing w:before="0" w:after="0" w:line="288" w:lineRule="auto"/>
              <w:jc w:val="center"/>
            </w:pPr>
            <w:r>
              <w:rPr>
                <w:rFonts w:ascii="宋体" w:hAnsi="宋体" w:eastAsia="宋体"/>
                <w:b w:val="0"/>
                <w:sz w:val="21"/>
              </w:rPr>
              <w:t>date</w:t>
            </w:r>
          </w:p>
        </w:tc>
        <w:tc>
          <w:tcPr>
            <w:tcW w:w="907" w:type="dxa"/>
            <w:vAlign w:val="center"/>
          </w:tcPr>
          <w:p w14:paraId="7ED8506D">
            <w:pPr>
              <w:spacing w:before="0" w:after="0" w:line="288" w:lineRule="auto"/>
              <w:jc w:val="center"/>
            </w:pPr>
            <w:r>
              <w:rPr>
                <w:rFonts w:ascii="宋体" w:hAnsi="宋体" w:eastAsia="宋体"/>
                <w:b w:val="0"/>
                <w:sz w:val="21"/>
              </w:rPr>
              <w:t>默认</w:t>
            </w:r>
          </w:p>
        </w:tc>
        <w:tc>
          <w:tcPr>
            <w:tcW w:w="680" w:type="dxa"/>
            <w:vAlign w:val="center"/>
          </w:tcPr>
          <w:p w14:paraId="4B487E40">
            <w:pPr>
              <w:spacing w:before="0" w:after="0" w:line="288" w:lineRule="auto"/>
              <w:jc w:val="center"/>
            </w:pPr>
            <w:r>
              <w:rPr>
                <w:rFonts w:ascii="宋体" w:hAnsi="宋体" w:eastAsia="宋体"/>
                <w:b w:val="0"/>
                <w:sz w:val="21"/>
              </w:rPr>
              <w:t>×</w:t>
            </w:r>
          </w:p>
        </w:tc>
        <w:tc>
          <w:tcPr>
            <w:tcW w:w="1361" w:type="dxa"/>
            <w:vAlign w:val="center"/>
          </w:tcPr>
          <w:p w14:paraId="1FB3AC86">
            <w:pPr>
              <w:spacing w:before="0" w:after="0" w:line="288" w:lineRule="auto"/>
              <w:jc w:val="center"/>
            </w:pPr>
            <w:r>
              <w:rPr>
                <w:rFonts w:ascii="宋体" w:hAnsi="宋体" w:eastAsia="宋体"/>
                <w:b w:val="0"/>
                <w:sz w:val="20"/>
              </w:rPr>
              <w:t>—</w:t>
            </w:r>
          </w:p>
        </w:tc>
        <w:tc>
          <w:tcPr>
            <w:tcW w:w="794" w:type="dxa"/>
            <w:vAlign w:val="center"/>
          </w:tcPr>
          <w:p w14:paraId="3FEEDE17">
            <w:pPr>
              <w:spacing w:before="0" w:after="0" w:line="288" w:lineRule="auto"/>
              <w:jc w:val="center"/>
            </w:pPr>
            <w:r>
              <w:rPr>
                <w:rFonts w:ascii="宋体" w:hAnsi="宋体" w:eastAsia="宋体"/>
                <w:b w:val="0"/>
                <w:sz w:val="21"/>
              </w:rPr>
              <w:t>×</w:t>
            </w:r>
          </w:p>
        </w:tc>
      </w:tr>
      <w:tr w14:paraId="7EE88E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EDD2017">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36AE9EFF">
            <w:pPr>
              <w:spacing w:before="0" w:after="0" w:line="288" w:lineRule="auto"/>
              <w:jc w:val="center"/>
            </w:pPr>
            <w:r>
              <w:rPr>
                <w:rFonts w:ascii="宋体" w:hAnsi="宋体" w:eastAsia="宋体"/>
                <w:b w:val="0"/>
                <w:sz w:val="21"/>
              </w:rPr>
              <w:t>check_time</w:t>
            </w:r>
          </w:p>
        </w:tc>
        <w:tc>
          <w:tcPr>
            <w:tcW w:w="2268" w:type="dxa"/>
            <w:tcBorders>
              <w:bottom w:val="single" w:color="000000" w:sz="16" w:space="0"/>
            </w:tcBorders>
            <w:vAlign w:val="center"/>
          </w:tcPr>
          <w:p w14:paraId="5B19CDEF">
            <w:pPr>
              <w:spacing w:before="0" w:after="0" w:line="288" w:lineRule="auto"/>
              <w:jc w:val="left"/>
            </w:pPr>
            <w:r>
              <w:rPr>
                <w:rFonts w:ascii="宋体" w:hAnsi="宋体" w:eastAsia="宋体"/>
                <w:b w:val="0"/>
                <w:sz w:val="21"/>
              </w:rPr>
              <w:t>打卡时间</w:t>
            </w:r>
          </w:p>
        </w:tc>
        <w:tc>
          <w:tcPr>
            <w:tcW w:w="1247" w:type="dxa"/>
            <w:tcBorders>
              <w:bottom w:val="single" w:color="000000" w:sz="16" w:space="0"/>
            </w:tcBorders>
            <w:vAlign w:val="center"/>
          </w:tcPr>
          <w:p w14:paraId="6CEAE9D0">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E320D21">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1383BC0D">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52D93030">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494FFA24">
            <w:pPr>
              <w:spacing w:before="0" w:after="0" w:line="288" w:lineRule="auto"/>
              <w:jc w:val="center"/>
            </w:pPr>
            <w:r>
              <w:rPr>
                <w:rFonts w:ascii="宋体" w:hAnsi="宋体" w:eastAsia="宋体"/>
                <w:b w:val="0"/>
                <w:sz w:val="21"/>
              </w:rPr>
              <w:t>√</w:t>
            </w:r>
          </w:p>
        </w:tc>
      </w:tr>
    </w:tbl>
    <w:p w14:paraId="51C21BBF">
      <w:pPr>
        <w:spacing w:after="40"/>
      </w:pPr>
    </w:p>
    <w:p w14:paraId="4B4EB03A">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表2 教练资格认证表（coach_certification）</w:t>
      </w:r>
    </w:p>
    <w:p w14:paraId="54C69827">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保存教练提交的资格认证资料，主要记录教练编号、证书名称、颁发机构、证书图片、颁发日期、有效期以及审核状态等信息。系统可基于该表完成教练身份可信度校验、证书到期管理和后台审核处理，为平台教练资质管理和服务质量控制提供数据支撑。</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59A0B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633DC6CD">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36A179B">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263AD83D">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73AC1D4">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A63FFC9">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C1FC2B0">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5B6C21D1">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4070594">
            <w:pPr>
              <w:spacing w:before="0" w:after="0" w:line="288" w:lineRule="auto"/>
              <w:jc w:val="center"/>
            </w:pPr>
            <w:r>
              <w:rPr>
                <w:rFonts w:ascii="宋体" w:hAnsi="宋体" w:eastAsia="宋体"/>
                <w:b/>
                <w:sz w:val="21"/>
              </w:rPr>
              <w:t>允许空</w:t>
            </w:r>
          </w:p>
        </w:tc>
      </w:tr>
      <w:tr w14:paraId="1D084C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EA4859B">
            <w:pPr>
              <w:spacing w:before="0" w:after="0" w:line="288" w:lineRule="auto"/>
              <w:jc w:val="center"/>
            </w:pPr>
            <w:r>
              <w:rPr>
                <w:rFonts w:ascii="宋体" w:hAnsi="宋体" w:eastAsia="宋体"/>
                <w:b w:val="0"/>
                <w:sz w:val="21"/>
              </w:rPr>
              <w:t>1</w:t>
            </w:r>
          </w:p>
        </w:tc>
        <w:tc>
          <w:tcPr>
            <w:tcW w:w="1701" w:type="dxa"/>
            <w:vAlign w:val="center"/>
          </w:tcPr>
          <w:p w14:paraId="6D5949F9">
            <w:pPr>
              <w:spacing w:before="0" w:after="0" w:line="288" w:lineRule="auto"/>
              <w:jc w:val="center"/>
            </w:pPr>
            <w:r>
              <w:rPr>
                <w:rFonts w:ascii="宋体" w:hAnsi="宋体" w:eastAsia="宋体"/>
                <w:b w:val="0"/>
                <w:sz w:val="21"/>
              </w:rPr>
              <w:t>id</w:t>
            </w:r>
          </w:p>
        </w:tc>
        <w:tc>
          <w:tcPr>
            <w:tcW w:w="2268" w:type="dxa"/>
            <w:vAlign w:val="center"/>
          </w:tcPr>
          <w:p w14:paraId="0E4C08A8">
            <w:pPr>
              <w:spacing w:before="0" w:after="0" w:line="288" w:lineRule="auto"/>
              <w:jc w:val="left"/>
            </w:pPr>
            <w:r>
              <w:rPr>
                <w:rFonts w:ascii="宋体" w:hAnsi="宋体" w:eastAsia="宋体"/>
                <w:b w:val="0"/>
                <w:sz w:val="21"/>
              </w:rPr>
              <w:t>主键ID</w:t>
            </w:r>
          </w:p>
        </w:tc>
        <w:tc>
          <w:tcPr>
            <w:tcW w:w="1247" w:type="dxa"/>
            <w:vAlign w:val="center"/>
          </w:tcPr>
          <w:p w14:paraId="547516CE">
            <w:pPr>
              <w:spacing w:before="0" w:after="0" w:line="288" w:lineRule="auto"/>
              <w:jc w:val="center"/>
            </w:pPr>
            <w:r>
              <w:rPr>
                <w:rFonts w:ascii="宋体" w:hAnsi="宋体" w:eastAsia="宋体"/>
                <w:b w:val="0"/>
                <w:sz w:val="21"/>
              </w:rPr>
              <w:t>bigint</w:t>
            </w:r>
          </w:p>
        </w:tc>
        <w:tc>
          <w:tcPr>
            <w:tcW w:w="907" w:type="dxa"/>
            <w:vAlign w:val="center"/>
          </w:tcPr>
          <w:p w14:paraId="24654D1C">
            <w:pPr>
              <w:spacing w:before="0" w:after="0" w:line="288" w:lineRule="auto"/>
              <w:jc w:val="center"/>
            </w:pPr>
            <w:r>
              <w:rPr>
                <w:rFonts w:ascii="宋体" w:hAnsi="宋体" w:eastAsia="宋体"/>
                <w:b w:val="0"/>
                <w:sz w:val="21"/>
              </w:rPr>
              <w:t>默认</w:t>
            </w:r>
          </w:p>
        </w:tc>
        <w:tc>
          <w:tcPr>
            <w:tcW w:w="680" w:type="dxa"/>
            <w:vAlign w:val="center"/>
          </w:tcPr>
          <w:p w14:paraId="0ECFEBD8">
            <w:pPr>
              <w:spacing w:before="0" w:after="0" w:line="288" w:lineRule="auto"/>
              <w:jc w:val="center"/>
            </w:pPr>
            <w:r>
              <w:rPr>
                <w:rFonts w:ascii="宋体" w:hAnsi="宋体" w:eastAsia="宋体"/>
                <w:b w:val="0"/>
                <w:sz w:val="21"/>
              </w:rPr>
              <w:t>√</w:t>
            </w:r>
          </w:p>
        </w:tc>
        <w:tc>
          <w:tcPr>
            <w:tcW w:w="1361" w:type="dxa"/>
            <w:vAlign w:val="center"/>
          </w:tcPr>
          <w:p w14:paraId="401150EB">
            <w:pPr>
              <w:spacing w:before="0" w:after="0" w:line="288" w:lineRule="auto"/>
              <w:jc w:val="center"/>
            </w:pPr>
            <w:r>
              <w:rPr>
                <w:rFonts w:ascii="宋体" w:hAnsi="宋体" w:eastAsia="宋体"/>
                <w:b w:val="0"/>
                <w:sz w:val="20"/>
              </w:rPr>
              <w:t>主键</w:t>
            </w:r>
          </w:p>
        </w:tc>
        <w:tc>
          <w:tcPr>
            <w:tcW w:w="794" w:type="dxa"/>
            <w:vAlign w:val="center"/>
          </w:tcPr>
          <w:p w14:paraId="098F8402">
            <w:pPr>
              <w:spacing w:before="0" w:after="0" w:line="288" w:lineRule="auto"/>
              <w:jc w:val="center"/>
            </w:pPr>
            <w:r>
              <w:rPr>
                <w:rFonts w:ascii="宋体" w:hAnsi="宋体" w:eastAsia="宋体"/>
                <w:b w:val="0"/>
                <w:sz w:val="21"/>
              </w:rPr>
              <w:t>×</w:t>
            </w:r>
          </w:p>
        </w:tc>
      </w:tr>
      <w:tr w14:paraId="2BAF59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1F0CB92">
            <w:pPr>
              <w:spacing w:before="0" w:after="0" w:line="288" w:lineRule="auto"/>
              <w:jc w:val="center"/>
            </w:pPr>
            <w:r>
              <w:rPr>
                <w:rFonts w:ascii="宋体" w:hAnsi="宋体" w:eastAsia="宋体"/>
                <w:b w:val="0"/>
                <w:sz w:val="21"/>
              </w:rPr>
              <w:t>2</w:t>
            </w:r>
          </w:p>
        </w:tc>
        <w:tc>
          <w:tcPr>
            <w:tcW w:w="1701" w:type="dxa"/>
            <w:vAlign w:val="center"/>
          </w:tcPr>
          <w:p w14:paraId="6F7CCEE4">
            <w:pPr>
              <w:spacing w:before="0" w:after="0" w:line="288" w:lineRule="auto"/>
              <w:jc w:val="center"/>
            </w:pPr>
            <w:r>
              <w:rPr>
                <w:rFonts w:ascii="宋体" w:hAnsi="宋体" w:eastAsia="宋体"/>
                <w:b w:val="0"/>
                <w:sz w:val="21"/>
              </w:rPr>
              <w:t>coach_id</w:t>
            </w:r>
          </w:p>
        </w:tc>
        <w:tc>
          <w:tcPr>
            <w:tcW w:w="2268" w:type="dxa"/>
            <w:vAlign w:val="center"/>
          </w:tcPr>
          <w:p w14:paraId="7C2FC819">
            <w:pPr>
              <w:spacing w:before="0" w:after="0" w:line="288" w:lineRule="auto"/>
              <w:jc w:val="left"/>
            </w:pPr>
            <w:r>
              <w:rPr>
                <w:rFonts w:ascii="宋体" w:hAnsi="宋体" w:eastAsia="宋体"/>
                <w:b w:val="0"/>
                <w:sz w:val="21"/>
              </w:rPr>
              <w:t>教练ID(关联user表)</w:t>
            </w:r>
          </w:p>
        </w:tc>
        <w:tc>
          <w:tcPr>
            <w:tcW w:w="1247" w:type="dxa"/>
            <w:vAlign w:val="center"/>
          </w:tcPr>
          <w:p w14:paraId="22BCE742">
            <w:pPr>
              <w:spacing w:before="0" w:after="0" w:line="288" w:lineRule="auto"/>
              <w:jc w:val="center"/>
            </w:pPr>
            <w:r>
              <w:rPr>
                <w:rFonts w:ascii="宋体" w:hAnsi="宋体" w:eastAsia="宋体"/>
                <w:b w:val="0"/>
                <w:sz w:val="21"/>
              </w:rPr>
              <w:t>bigint</w:t>
            </w:r>
          </w:p>
        </w:tc>
        <w:tc>
          <w:tcPr>
            <w:tcW w:w="907" w:type="dxa"/>
            <w:vAlign w:val="center"/>
          </w:tcPr>
          <w:p w14:paraId="34817F0B">
            <w:pPr>
              <w:spacing w:before="0" w:after="0" w:line="288" w:lineRule="auto"/>
              <w:jc w:val="center"/>
            </w:pPr>
            <w:r>
              <w:rPr>
                <w:rFonts w:ascii="宋体" w:hAnsi="宋体" w:eastAsia="宋体"/>
                <w:b w:val="0"/>
                <w:sz w:val="21"/>
              </w:rPr>
              <w:t>默认</w:t>
            </w:r>
          </w:p>
        </w:tc>
        <w:tc>
          <w:tcPr>
            <w:tcW w:w="680" w:type="dxa"/>
            <w:vAlign w:val="center"/>
          </w:tcPr>
          <w:p w14:paraId="04369F3E">
            <w:pPr>
              <w:spacing w:before="0" w:after="0" w:line="288" w:lineRule="auto"/>
              <w:jc w:val="center"/>
            </w:pPr>
            <w:r>
              <w:rPr>
                <w:rFonts w:ascii="宋体" w:hAnsi="宋体" w:eastAsia="宋体"/>
                <w:b w:val="0"/>
                <w:sz w:val="21"/>
              </w:rPr>
              <w:t>×</w:t>
            </w:r>
          </w:p>
        </w:tc>
        <w:tc>
          <w:tcPr>
            <w:tcW w:w="1361" w:type="dxa"/>
            <w:vAlign w:val="center"/>
          </w:tcPr>
          <w:p w14:paraId="3352C983">
            <w:pPr>
              <w:spacing w:before="0" w:after="0" w:line="288" w:lineRule="auto"/>
              <w:jc w:val="center"/>
            </w:pPr>
            <w:r>
              <w:rPr>
                <w:rFonts w:ascii="宋体" w:hAnsi="宋体" w:eastAsia="宋体"/>
                <w:b w:val="0"/>
                <w:sz w:val="20"/>
              </w:rPr>
              <w:t>外键→user.id</w:t>
            </w:r>
          </w:p>
        </w:tc>
        <w:tc>
          <w:tcPr>
            <w:tcW w:w="794" w:type="dxa"/>
            <w:vAlign w:val="center"/>
          </w:tcPr>
          <w:p w14:paraId="6381E543">
            <w:pPr>
              <w:spacing w:before="0" w:after="0" w:line="288" w:lineRule="auto"/>
              <w:jc w:val="center"/>
            </w:pPr>
            <w:r>
              <w:rPr>
                <w:rFonts w:ascii="宋体" w:hAnsi="宋体" w:eastAsia="宋体"/>
                <w:b w:val="0"/>
                <w:sz w:val="21"/>
              </w:rPr>
              <w:t>×</w:t>
            </w:r>
          </w:p>
        </w:tc>
      </w:tr>
      <w:tr w14:paraId="50AB47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E240BFA">
            <w:pPr>
              <w:spacing w:before="0" w:after="0" w:line="288" w:lineRule="auto"/>
              <w:jc w:val="center"/>
            </w:pPr>
            <w:r>
              <w:rPr>
                <w:rFonts w:ascii="宋体" w:hAnsi="宋体" w:eastAsia="宋体"/>
                <w:b w:val="0"/>
                <w:sz w:val="21"/>
              </w:rPr>
              <w:t>3</w:t>
            </w:r>
          </w:p>
        </w:tc>
        <w:tc>
          <w:tcPr>
            <w:tcW w:w="1701" w:type="dxa"/>
            <w:vAlign w:val="center"/>
          </w:tcPr>
          <w:p w14:paraId="7929A6B5">
            <w:pPr>
              <w:spacing w:before="0" w:after="0" w:line="288" w:lineRule="auto"/>
              <w:jc w:val="center"/>
            </w:pPr>
            <w:r>
              <w:rPr>
                <w:rFonts w:ascii="宋体" w:hAnsi="宋体" w:eastAsia="宋体"/>
                <w:b w:val="0"/>
                <w:sz w:val="21"/>
              </w:rPr>
              <w:t>name</w:t>
            </w:r>
          </w:p>
        </w:tc>
        <w:tc>
          <w:tcPr>
            <w:tcW w:w="2268" w:type="dxa"/>
            <w:vAlign w:val="center"/>
          </w:tcPr>
          <w:p w14:paraId="78330059">
            <w:pPr>
              <w:spacing w:before="0" w:after="0" w:line="288" w:lineRule="auto"/>
              <w:jc w:val="left"/>
            </w:pPr>
            <w:r>
              <w:rPr>
                <w:rFonts w:ascii="宋体" w:hAnsi="宋体" w:eastAsia="宋体"/>
                <w:b w:val="0"/>
                <w:sz w:val="21"/>
              </w:rPr>
              <w:t>证书名称(如: ACE-CPT)</w:t>
            </w:r>
          </w:p>
        </w:tc>
        <w:tc>
          <w:tcPr>
            <w:tcW w:w="1247" w:type="dxa"/>
            <w:vAlign w:val="center"/>
          </w:tcPr>
          <w:p w14:paraId="5D768DB8">
            <w:pPr>
              <w:spacing w:before="0" w:after="0" w:line="288" w:lineRule="auto"/>
              <w:jc w:val="center"/>
            </w:pPr>
            <w:r>
              <w:rPr>
                <w:rFonts w:ascii="宋体" w:hAnsi="宋体" w:eastAsia="宋体"/>
                <w:b w:val="0"/>
                <w:sz w:val="21"/>
              </w:rPr>
              <w:t>varchar</w:t>
            </w:r>
          </w:p>
        </w:tc>
        <w:tc>
          <w:tcPr>
            <w:tcW w:w="907" w:type="dxa"/>
            <w:vAlign w:val="center"/>
          </w:tcPr>
          <w:p w14:paraId="06CBAF05">
            <w:pPr>
              <w:spacing w:before="0" w:after="0" w:line="288" w:lineRule="auto"/>
              <w:jc w:val="center"/>
            </w:pPr>
            <w:r>
              <w:rPr>
                <w:rFonts w:ascii="宋体" w:hAnsi="宋体" w:eastAsia="宋体"/>
                <w:b w:val="0"/>
                <w:sz w:val="21"/>
              </w:rPr>
              <w:t>100</w:t>
            </w:r>
          </w:p>
        </w:tc>
        <w:tc>
          <w:tcPr>
            <w:tcW w:w="680" w:type="dxa"/>
            <w:vAlign w:val="center"/>
          </w:tcPr>
          <w:p w14:paraId="15673797">
            <w:pPr>
              <w:spacing w:before="0" w:after="0" w:line="288" w:lineRule="auto"/>
              <w:jc w:val="center"/>
            </w:pPr>
            <w:r>
              <w:rPr>
                <w:rFonts w:ascii="宋体" w:hAnsi="宋体" w:eastAsia="宋体"/>
                <w:b w:val="0"/>
                <w:sz w:val="21"/>
              </w:rPr>
              <w:t>×</w:t>
            </w:r>
          </w:p>
        </w:tc>
        <w:tc>
          <w:tcPr>
            <w:tcW w:w="1361" w:type="dxa"/>
            <w:vAlign w:val="center"/>
          </w:tcPr>
          <w:p w14:paraId="41043A0A">
            <w:pPr>
              <w:spacing w:before="0" w:after="0" w:line="288" w:lineRule="auto"/>
              <w:jc w:val="center"/>
            </w:pPr>
            <w:r>
              <w:rPr>
                <w:rFonts w:ascii="宋体" w:hAnsi="宋体" w:eastAsia="宋体"/>
                <w:b w:val="0"/>
                <w:sz w:val="20"/>
              </w:rPr>
              <w:t>—</w:t>
            </w:r>
          </w:p>
        </w:tc>
        <w:tc>
          <w:tcPr>
            <w:tcW w:w="794" w:type="dxa"/>
            <w:vAlign w:val="center"/>
          </w:tcPr>
          <w:p w14:paraId="0791AFEA">
            <w:pPr>
              <w:spacing w:before="0" w:after="0" w:line="288" w:lineRule="auto"/>
              <w:jc w:val="center"/>
            </w:pPr>
            <w:r>
              <w:rPr>
                <w:rFonts w:ascii="宋体" w:hAnsi="宋体" w:eastAsia="宋体"/>
                <w:b w:val="0"/>
                <w:sz w:val="21"/>
              </w:rPr>
              <w:t>×</w:t>
            </w:r>
          </w:p>
        </w:tc>
      </w:tr>
      <w:tr w14:paraId="5F4F2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E07064">
            <w:pPr>
              <w:spacing w:before="0" w:after="0" w:line="288" w:lineRule="auto"/>
              <w:jc w:val="center"/>
            </w:pPr>
            <w:r>
              <w:rPr>
                <w:rFonts w:ascii="宋体" w:hAnsi="宋体" w:eastAsia="宋体"/>
                <w:b w:val="0"/>
                <w:sz w:val="21"/>
              </w:rPr>
              <w:t>4</w:t>
            </w:r>
          </w:p>
        </w:tc>
        <w:tc>
          <w:tcPr>
            <w:tcW w:w="1701" w:type="dxa"/>
            <w:vAlign w:val="center"/>
          </w:tcPr>
          <w:p w14:paraId="4F98D7F7">
            <w:pPr>
              <w:spacing w:before="0" w:after="0" w:line="288" w:lineRule="auto"/>
              <w:jc w:val="center"/>
            </w:pPr>
            <w:r>
              <w:rPr>
                <w:rFonts w:ascii="宋体" w:hAnsi="宋体" w:eastAsia="宋体"/>
                <w:b w:val="0"/>
                <w:sz w:val="21"/>
              </w:rPr>
              <w:t>issuing_authority</w:t>
            </w:r>
          </w:p>
        </w:tc>
        <w:tc>
          <w:tcPr>
            <w:tcW w:w="2268" w:type="dxa"/>
            <w:vAlign w:val="center"/>
          </w:tcPr>
          <w:p w14:paraId="2C267CD7">
            <w:pPr>
              <w:spacing w:before="0" w:after="0" w:line="288" w:lineRule="auto"/>
              <w:jc w:val="left"/>
            </w:pPr>
            <w:r>
              <w:rPr>
                <w:rFonts w:ascii="宋体" w:hAnsi="宋体" w:eastAsia="宋体"/>
                <w:b w:val="0"/>
                <w:sz w:val="21"/>
              </w:rPr>
              <w:t>颁发机构</w:t>
            </w:r>
          </w:p>
        </w:tc>
        <w:tc>
          <w:tcPr>
            <w:tcW w:w="1247" w:type="dxa"/>
            <w:vAlign w:val="center"/>
          </w:tcPr>
          <w:p w14:paraId="77B4FFA7">
            <w:pPr>
              <w:spacing w:before="0" w:after="0" w:line="288" w:lineRule="auto"/>
              <w:jc w:val="center"/>
            </w:pPr>
            <w:r>
              <w:rPr>
                <w:rFonts w:ascii="宋体" w:hAnsi="宋体" w:eastAsia="宋体"/>
                <w:b w:val="0"/>
                <w:sz w:val="21"/>
              </w:rPr>
              <w:t>varchar</w:t>
            </w:r>
          </w:p>
        </w:tc>
        <w:tc>
          <w:tcPr>
            <w:tcW w:w="907" w:type="dxa"/>
            <w:vAlign w:val="center"/>
          </w:tcPr>
          <w:p w14:paraId="14164415">
            <w:pPr>
              <w:spacing w:before="0" w:after="0" w:line="288" w:lineRule="auto"/>
              <w:jc w:val="center"/>
            </w:pPr>
            <w:r>
              <w:rPr>
                <w:rFonts w:ascii="宋体" w:hAnsi="宋体" w:eastAsia="宋体"/>
                <w:b w:val="0"/>
                <w:sz w:val="21"/>
              </w:rPr>
              <w:t>100</w:t>
            </w:r>
          </w:p>
        </w:tc>
        <w:tc>
          <w:tcPr>
            <w:tcW w:w="680" w:type="dxa"/>
            <w:vAlign w:val="center"/>
          </w:tcPr>
          <w:p w14:paraId="0C24EC19">
            <w:pPr>
              <w:spacing w:before="0" w:after="0" w:line="288" w:lineRule="auto"/>
              <w:jc w:val="center"/>
            </w:pPr>
            <w:r>
              <w:rPr>
                <w:rFonts w:ascii="宋体" w:hAnsi="宋体" w:eastAsia="宋体"/>
                <w:b w:val="0"/>
                <w:sz w:val="21"/>
              </w:rPr>
              <w:t>×</w:t>
            </w:r>
          </w:p>
        </w:tc>
        <w:tc>
          <w:tcPr>
            <w:tcW w:w="1361" w:type="dxa"/>
            <w:vAlign w:val="center"/>
          </w:tcPr>
          <w:p w14:paraId="576928A9">
            <w:pPr>
              <w:spacing w:before="0" w:after="0" w:line="288" w:lineRule="auto"/>
              <w:jc w:val="center"/>
            </w:pPr>
            <w:r>
              <w:rPr>
                <w:rFonts w:ascii="宋体" w:hAnsi="宋体" w:eastAsia="宋体"/>
                <w:b w:val="0"/>
                <w:sz w:val="20"/>
              </w:rPr>
              <w:t>—</w:t>
            </w:r>
          </w:p>
        </w:tc>
        <w:tc>
          <w:tcPr>
            <w:tcW w:w="794" w:type="dxa"/>
            <w:vAlign w:val="center"/>
          </w:tcPr>
          <w:p w14:paraId="4C17E697">
            <w:pPr>
              <w:spacing w:before="0" w:after="0" w:line="288" w:lineRule="auto"/>
              <w:jc w:val="center"/>
            </w:pPr>
            <w:r>
              <w:rPr>
                <w:rFonts w:ascii="宋体" w:hAnsi="宋体" w:eastAsia="宋体"/>
                <w:b w:val="0"/>
                <w:sz w:val="21"/>
              </w:rPr>
              <w:t>√</w:t>
            </w:r>
          </w:p>
        </w:tc>
      </w:tr>
      <w:tr w14:paraId="26D19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FE4CE7">
            <w:pPr>
              <w:spacing w:before="0" w:after="0" w:line="288" w:lineRule="auto"/>
              <w:jc w:val="center"/>
            </w:pPr>
            <w:r>
              <w:rPr>
                <w:rFonts w:ascii="宋体" w:hAnsi="宋体" w:eastAsia="宋体"/>
                <w:b w:val="0"/>
                <w:sz w:val="21"/>
              </w:rPr>
              <w:t>5</w:t>
            </w:r>
          </w:p>
        </w:tc>
        <w:tc>
          <w:tcPr>
            <w:tcW w:w="1701" w:type="dxa"/>
            <w:vAlign w:val="center"/>
          </w:tcPr>
          <w:p w14:paraId="44DA5D8B">
            <w:pPr>
              <w:spacing w:before="0" w:after="0" w:line="288" w:lineRule="auto"/>
              <w:jc w:val="center"/>
            </w:pPr>
            <w:r>
              <w:rPr>
                <w:rFonts w:ascii="宋体" w:hAnsi="宋体" w:eastAsia="宋体"/>
                <w:b w:val="0"/>
                <w:sz w:val="21"/>
              </w:rPr>
              <w:t>image_url</w:t>
            </w:r>
          </w:p>
        </w:tc>
        <w:tc>
          <w:tcPr>
            <w:tcW w:w="2268" w:type="dxa"/>
            <w:vAlign w:val="center"/>
          </w:tcPr>
          <w:p w14:paraId="51EC5CDD">
            <w:pPr>
              <w:spacing w:before="0" w:after="0" w:line="288" w:lineRule="auto"/>
              <w:jc w:val="left"/>
            </w:pPr>
            <w:r>
              <w:rPr>
                <w:rFonts w:ascii="宋体" w:hAnsi="宋体" w:eastAsia="宋体"/>
                <w:b w:val="0"/>
                <w:sz w:val="21"/>
              </w:rPr>
              <w:t>证书图片路径</w:t>
            </w:r>
          </w:p>
        </w:tc>
        <w:tc>
          <w:tcPr>
            <w:tcW w:w="1247" w:type="dxa"/>
            <w:vAlign w:val="center"/>
          </w:tcPr>
          <w:p w14:paraId="2204ACC8">
            <w:pPr>
              <w:spacing w:before="0" w:after="0" w:line="288" w:lineRule="auto"/>
              <w:jc w:val="center"/>
            </w:pPr>
            <w:r>
              <w:rPr>
                <w:rFonts w:ascii="宋体" w:hAnsi="宋体" w:eastAsia="宋体"/>
                <w:b w:val="0"/>
                <w:sz w:val="21"/>
              </w:rPr>
              <w:t>varchar</w:t>
            </w:r>
          </w:p>
        </w:tc>
        <w:tc>
          <w:tcPr>
            <w:tcW w:w="907" w:type="dxa"/>
            <w:vAlign w:val="center"/>
          </w:tcPr>
          <w:p w14:paraId="597B5BE8">
            <w:pPr>
              <w:spacing w:before="0" w:after="0" w:line="288" w:lineRule="auto"/>
              <w:jc w:val="center"/>
            </w:pPr>
            <w:r>
              <w:rPr>
                <w:rFonts w:ascii="宋体" w:hAnsi="宋体" w:eastAsia="宋体"/>
                <w:b w:val="0"/>
                <w:sz w:val="21"/>
              </w:rPr>
              <w:t>255</w:t>
            </w:r>
          </w:p>
        </w:tc>
        <w:tc>
          <w:tcPr>
            <w:tcW w:w="680" w:type="dxa"/>
            <w:vAlign w:val="center"/>
          </w:tcPr>
          <w:p w14:paraId="19BD60F8">
            <w:pPr>
              <w:spacing w:before="0" w:after="0" w:line="288" w:lineRule="auto"/>
              <w:jc w:val="center"/>
            </w:pPr>
            <w:r>
              <w:rPr>
                <w:rFonts w:ascii="宋体" w:hAnsi="宋体" w:eastAsia="宋体"/>
                <w:b w:val="0"/>
                <w:sz w:val="21"/>
              </w:rPr>
              <w:t>×</w:t>
            </w:r>
          </w:p>
        </w:tc>
        <w:tc>
          <w:tcPr>
            <w:tcW w:w="1361" w:type="dxa"/>
            <w:vAlign w:val="center"/>
          </w:tcPr>
          <w:p w14:paraId="53E5140A">
            <w:pPr>
              <w:spacing w:before="0" w:after="0" w:line="288" w:lineRule="auto"/>
              <w:jc w:val="center"/>
            </w:pPr>
            <w:r>
              <w:rPr>
                <w:rFonts w:ascii="宋体" w:hAnsi="宋体" w:eastAsia="宋体"/>
                <w:b w:val="0"/>
                <w:sz w:val="20"/>
              </w:rPr>
              <w:t>—</w:t>
            </w:r>
          </w:p>
        </w:tc>
        <w:tc>
          <w:tcPr>
            <w:tcW w:w="794" w:type="dxa"/>
            <w:vAlign w:val="center"/>
          </w:tcPr>
          <w:p w14:paraId="36B9FD6C">
            <w:pPr>
              <w:spacing w:before="0" w:after="0" w:line="288" w:lineRule="auto"/>
              <w:jc w:val="center"/>
            </w:pPr>
            <w:r>
              <w:rPr>
                <w:rFonts w:ascii="宋体" w:hAnsi="宋体" w:eastAsia="宋体"/>
                <w:b w:val="0"/>
                <w:sz w:val="21"/>
              </w:rPr>
              <w:t>×</w:t>
            </w:r>
          </w:p>
        </w:tc>
      </w:tr>
      <w:tr w14:paraId="0F9C6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993547D">
            <w:pPr>
              <w:spacing w:before="0" w:after="0" w:line="288" w:lineRule="auto"/>
              <w:jc w:val="center"/>
            </w:pPr>
            <w:r>
              <w:rPr>
                <w:rFonts w:ascii="宋体" w:hAnsi="宋体" w:eastAsia="宋体"/>
                <w:b w:val="0"/>
                <w:sz w:val="21"/>
              </w:rPr>
              <w:t>6</w:t>
            </w:r>
          </w:p>
        </w:tc>
        <w:tc>
          <w:tcPr>
            <w:tcW w:w="1701" w:type="dxa"/>
            <w:vAlign w:val="center"/>
          </w:tcPr>
          <w:p w14:paraId="56B632B8">
            <w:pPr>
              <w:spacing w:before="0" w:after="0" w:line="288" w:lineRule="auto"/>
              <w:jc w:val="center"/>
            </w:pPr>
            <w:r>
              <w:rPr>
                <w:rFonts w:ascii="宋体" w:hAnsi="宋体" w:eastAsia="宋体"/>
                <w:b w:val="0"/>
                <w:sz w:val="21"/>
              </w:rPr>
              <w:t>issue_date</w:t>
            </w:r>
          </w:p>
        </w:tc>
        <w:tc>
          <w:tcPr>
            <w:tcW w:w="2268" w:type="dxa"/>
            <w:vAlign w:val="center"/>
          </w:tcPr>
          <w:p w14:paraId="3402DC88">
            <w:pPr>
              <w:spacing w:before="0" w:after="0" w:line="288" w:lineRule="auto"/>
              <w:jc w:val="left"/>
            </w:pPr>
            <w:r>
              <w:rPr>
                <w:rFonts w:ascii="宋体" w:hAnsi="宋体" w:eastAsia="宋体"/>
                <w:b w:val="0"/>
                <w:sz w:val="21"/>
              </w:rPr>
              <w:t>颁发日期</w:t>
            </w:r>
          </w:p>
        </w:tc>
        <w:tc>
          <w:tcPr>
            <w:tcW w:w="1247" w:type="dxa"/>
            <w:vAlign w:val="center"/>
          </w:tcPr>
          <w:p w14:paraId="1FF49EE0">
            <w:pPr>
              <w:spacing w:before="0" w:after="0" w:line="288" w:lineRule="auto"/>
              <w:jc w:val="center"/>
            </w:pPr>
            <w:r>
              <w:rPr>
                <w:rFonts w:ascii="宋体" w:hAnsi="宋体" w:eastAsia="宋体"/>
                <w:b w:val="0"/>
                <w:sz w:val="21"/>
              </w:rPr>
              <w:t>date</w:t>
            </w:r>
          </w:p>
        </w:tc>
        <w:tc>
          <w:tcPr>
            <w:tcW w:w="907" w:type="dxa"/>
            <w:vAlign w:val="center"/>
          </w:tcPr>
          <w:p w14:paraId="6C5A8B4E">
            <w:pPr>
              <w:spacing w:before="0" w:after="0" w:line="288" w:lineRule="auto"/>
              <w:jc w:val="center"/>
            </w:pPr>
            <w:r>
              <w:rPr>
                <w:rFonts w:ascii="宋体" w:hAnsi="宋体" w:eastAsia="宋体"/>
                <w:b w:val="0"/>
                <w:sz w:val="21"/>
              </w:rPr>
              <w:t>默认</w:t>
            </w:r>
          </w:p>
        </w:tc>
        <w:tc>
          <w:tcPr>
            <w:tcW w:w="680" w:type="dxa"/>
            <w:vAlign w:val="center"/>
          </w:tcPr>
          <w:p w14:paraId="61F519B3">
            <w:pPr>
              <w:spacing w:before="0" w:after="0" w:line="288" w:lineRule="auto"/>
              <w:jc w:val="center"/>
            </w:pPr>
            <w:r>
              <w:rPr>
                <w:rFonts w:ascii="宋体" w:hAnsi="宋体" w:eastAsia="宋体"/>
                <w:b w:val="0"/>
                <w:sz w:val="21"/>
              </w:rPr>
              <w:t>×</w:t>
            </w:r>
          </w:p>
        </w:tc>
        <w:tc>
          <w:tcPr>
            <w:tcW w:w="1361" w:type="dxa"/>
            <w:vAlign w:val="center"/>
          </w:tcPr>
          <w:p w14:paraId="6C8C4B78">
            <w:pPr>
              <w:spacing w:before="0" w:after="0" w:line="288" w:lineRule="auto"/>
              <w:jc w:val="center"/>
            </w:pPr>
            <w:r>
              <w:rPr>
                <w:rFonts w:ascii="宋体" w:hAnsi="宋体" w:eastAsia="宋体"/>
                <w:b w:val="0"/>
                <w:sz w:val="20"/>
              </w:rPr>
              <w:t>—</w:t>
            </w:r>
          </w:p>
        </w:tc>
        <w:tc>
          <w:tcPr>
            <w:tcW w:w="794" w:type="dxa"/>
            <w:vAlign w:val="center"/>
          </w:tcPr>
          <w:p w14:paraId="67F4F23D">
            <w:pPr>
              <w:spacing w:before="0" w:after="0" w:line="288" w:lineRule="auto"/>
              <w:jc w:val="center"/>
            </w:pPr>
            <w:r>
              <w:rPr>
                <w:rFonts w:ascii="宋体" w:hAnsi="宋体" w:eastAsia="宋体"/>
                <w:b w:val="0"/>
                <w:sz w:val="21"/>
              </w:rPr>
              <w:t>√</w:t>
            </w:r>
          </w:p>
        </w:tc>
      </w:tr>
      <w:tr w14:paraId="2DB3E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EEDE763">
            <w:pPr>
              <w:spacing w:before="0" w:after="0" w:line="288" w:lineRule="auto"/>
              <w:jc w:val="center"/>
            </w:pPr>
            <w:r>
              <w:rPr>
                <w:rFonts w:ascii="宋体" w:hAnsi="宋体" w:eastAsia="宋体"/>
                <w:b w:val="0"/>
                <w:sz w:val="21"/>
              </w:rPr>
              <w:t>7</w:t>
            </w:r>
          </w:p>
        </w:tc>
        <w:tc>
          <w:tcPr>
            <w:tcW w:w="1701" w:type="dxa"/>
            <w:vAlign w:val="center"/>
          </w:tcPr>
          <w:p w14:paraId="682EDA51">
            <w:pPr>
              <w:spacing w:before="0" w:after="0" w:line="288" w:lineRule="auto"/>
              <w:jc w:val="center"/>
            </w:pPr>
            <w:r>
              <w:rPr>
                <w:rFonts w:ascii="宋体" w:hAnsi="宋体" w:eastAsia="宋体"/>
                <w:b w:val="0"/>
                <w:sz w:val="21"/>
              </w:rPr>
              <w:t>expiry_date</w:t>
            </w:r>
          </w:p>
        </w:tc>
        <w:tc>
          <w:tcPr>
            <w:tcW w:w="2268" w:type="dxa"/>
            <w:vAlign w:val="center"/>
          </w:tcPr>
          <w:p w14:paraId="6A8B131B">
            <w:pPr>
              <w:spacing w:before="0" w:after="0" w:line="288" w:lineRule="auto"/>
              <w:jc w:val="left"/>
            </w:pPr>
            <w:r>
              <w:rPr>
                <w:rFonts w:ascii="宋体" w:hAnsi="宋体" w:eastAsia="宋体"/>
                <w:b w:val="0"/>
                <w:sz w:val="21"/>
              </w:rPr>
              <w:t>有效期至</w:t>
            </w:r>
          </w:p>
        </w:tc>
        <w:tc>
          <w:tcPr>
            <w:tcW w:w="1247" w:type="dxa"/>
            <w:vAlign w:val="center"/>
          </w:tcPr>
          <w:p w14:paraId="4B124EB2">
            <w:pPr>
              <w:spacing w:before="0" w:after="0" w:line="288" w:lineRule="auto"/>
              <w:jc w:val="center"/>
            </w:pPr>
            <w:r>
              <w:rPr>
                <w:rFonts w:ascii="宋体" w:hAnsi="宋体" w:eastAsia="宋体"/>
                <w:b w:val="0"/>
                <w:sz w:val="21"/>
              </w:rPr>
              <w:t>date</w:t>
            </w:r>
          </w:p>
        </w:tc>
        <w:tc>
          <w:tcPr>
            <w:tcW w:w="907" w:type="dxa"/>
            <w:vAlign w:val="center"/>
          </w:tcPr>
          <w:p w14:paraId="7275198D">
            <w:pPr>
              <w:spacing w:before="0" w:after="0" w:line="288" w:lineRule="auto"/>
              <w:jc w:val="center"/>
            </w:pPr>
            <w:r>
              <w:rPr>
                <w:rFonts w:ascii="宋体" w:hAnsi="宋体" w:eastAsia="宋体"/>
                <w:b w:val="0"/>
                <w:sz w:val="21"/>
              </w:rPr>
              <w:t>默认</w:t>
            </w:r>
          </w:p>
        </w:tc>
        <w:tc>
          <w:tcPr>
            <w:tcW w:w="680" w:type="dxa"/>
            <w:vAlign w:val="center"/>
          </w:tcPr>
          <w:p w14:paraId="786551D8">
            <w:pPr>
              <w:spacing w:before="0" w:after="0" w:line="288" w:lineRule="auto"/>
              <w:jc w:val="center"/>
            </w:pPr>
            <w:r>
              <w:rPr>
                <w:rFonts w:ascii="宋体" w:hAnsi="宋体" w:eastAsia="宋体"/>
                <w:b w:val="0"/>
                <w:sz w:val="21"/>
              </w:rPr>
              <w:t>×</w:t>
            </w:r>
          </w:p>
        </w:tc>
        <w:tc>
          <w:tcPr>
            <w:tcW w:w="1361" w:type="dxa"/>
            <w:vAlign w:val="center"/>
          </w:tcPr>
          <w:p w14:paraId="7A00B439">
            <w:pPr>
              <w:spacing w:before="0" w:after="0" w:line="288" w:lineRule="auto"/>
              <w:jc w:val="center"/>
            </w:pPr>
            <w:r>
              <w:rPr>
                <w:rFonts w:ascii="宋体" w:hAnsi="宋体" w:eastAsia="宋体"/>
                <w:b w:val="0"/>
                <w:sz w:val="20"/>
              </w:rPr>
              <w:t>—</w:t>
            </w:r>
          </w:p>
        </w:tc>
        <w:tc>
          <w:tcPr>
            <w:tcW w:w="794" w:type="dxa"/>
            <w:vAlign w:val="center"/>
          </w:tcPr>
          <w:p w14:paraId="0301101C">
            <w:pPr>
              <w:spacing w:before="0" w:after="0" w:line="288" w:lineRule="auto"/>
              <w:jc w:val="center"/>
            </w:pPr>
            <w:r>
              <w:rPr>
                <w:rFonts w:ascii="宋体" w:hAnsi="宋体" w:eastAsia="宋体"/>
                <w:b w:val="0"/>
                <w:sz w:val="21"/>
              </w:rPr>
              <w:t>√</w:t>
            </w:r>
          </w:p>
        </w:tc>
      </w:tr>
      <w:tr w14:paraId="774703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BC73E57">
            <w:pPr>
              <w:spacing w:before="0" w:after="0" w:line="288" w:lineRule="auto"/>
              <w:jc w:val="center"/>
            </w:pPr>
            <w:r>
              <w:rPr>
                <w:rFonts w:ascii="宋体" w:hAnsi="宋体" w:eastAsia="宋体"/>
                <w:b w:val="0"/>
                <w:sz w:val="21"/>
              </w:rPr>
              <w:t>8</w:t>
            </w:r>
          </w:p>
        </w:tc>
        <w:tc>
          <w:tcPr>
            <w:tcW w:w="1701" w:type="dxa"/>
            <w:vAlign w:val="center"/>
          </w:tcPr>
          <w:p w14:paraId="1CBA021F">
            <w:pPr>
              <w:spacing w:before="0" w:after="0" w:line="288" w:lineRule="auto"/>
              <w:jc w:val="center"/>
            </w:pPr>
            <w:r>
              <w:rPr>
                <w:rFonts w:ascii="宋体" w:hAnsi="宋体" w:eastAsia="宋体"/>
                <w:b w:val="0"/>
                <w:sz w:val="21"/>
              </w:rPr>
              <w:t>status</w:t>
            </w:r>
          </w:p>
        </w:tc>
        <w:tc>
          <w:tcPr>
            <w:tcW w:w="2268" w:type="dxa"/>
            <w:vAlign w:val="center"/>
          </w:tcPr>
          <w:p w14:paraId="0CFBC2D1">
            <w:pPr>
              <w:spacing w:before="0" w:after="0" w:line="288" w:lineRule="auto"/>
              <w:jc w:val="left"/>
            </w:pPr>
            <w:r>
              <w:rPr>
                <w:rFonts w:ascii="宋体" w:hAnsi="宋体" w:eastAsia="宋体"/>
                <w:b w:val="0"/>
                <w:sz w:val="21"/>
              </w:rPr>
              <w:t>—</w:t>
            </w:r>
          </w:p>
        </w:tc>
        <w:tc>
          <w:tcPr>
            <w:tcW w:w="1247" w:type="dxa"/>
            <w:vAlign w:val="center"/>
          </w:tcPr>
          <w:p w14:paraId="36B8AF58">
            <w:pPr>
              <w:spacing w:before="0" w:after="0" w:line="288" w:lineRule="auto"/>
              <w:jc w:val="center"/>
            </w:pPr>
            <w:r>
              <w:rPr>
                <w:rFonts w:ascii="宋体" w:hAnsi="宋体" w:eastAsia="宋体"/>
                <w:b w:val="0"/>
                <w:sz w:val="21"/>
              </w:rPr>
              <w:t>int</w:t>
            </w:r>
          </w:p>
        </w:tc>
        <w:tc>
          <w:tcPr>
            <w:tcW w:w="907" w:type="dxa"/>
            <w:vAlign w:val="center"/>
          </w:tcPr>
          <w:p w14:paraId="45615F80">
            <w:pPr>
              <w:spacing w:before="0" w:after="0" w:line="288" w:lineRule="auto"/>
              <w:jc w:val="center"/>
            </w:pPr>
            <w:r>
              <w:rPr>
                <w:rFonts w:ascii="宋体" w:hAnsi="宋体" w:eastAsia="宋体"/>
                <w:b w:val="0"/>
                <w:sz w:val="21"/>
              </w:rPr>
              <w:t>默认</w:t>
            </w:r>
          </w:p>
        </w:tc>
        <w:tc>
          <w:tcPr>
            <w:tcW w:w="680" w:type="dxa"/>
            <w:vAlign w:val="center"/>
          </w:tcPr>
          <w:p w14:paraId="647AF46C">
            <w:pPr>
              <w:spacing w:before="0" w:after="0" w:line="288" w:lineRule="auto"/>
              <w:jc w:val="center"/>
            </w:pPr>
            <w:r>
              <w:rPr>
                <w:rFonts w:ascii="宋体" w:hAnsi="宋体" w:eastAsia="宋体"/>
                <w:b w:val="0"/>
                <w:sz w:val="21"/>
              </w:rPr>
              <w:t>×</w:t>
            </w:r>
          </w:p>
        </w:tc>
        <w:tc>
          <w:tcPr>
            <w:tcW w:w="1361" w:type="dxa"/>
            <w:vAlign w:val="center"/>
          </w:tcPr>
          <w:p w14:paraId="5FF457D8">
            <w:pPr>
              <w:spacing w:before="0" w:after="0" w:line="288" w:lineRule="auto"/>
              <w:jc w:val="center"/>
            </w:pPr>
            <w:r>
              <w:rPr>
                <w:rFonts w:ascii="宋体" w:hAnsi="宋体" w:eastAsia="宋体"/>
                <w:b w:val="0"/>
                <w:sz w:val="20"/>
              </w:rPr>
              <w:t>—</w:t>
            </w:r>
          </w:p>
        </w:tc>
        <w:tc>
          <w:tcPr>
            <w:tcW w:w="794" w:type="dxa"/>
            <w:vAlign w:val="center"/>
          </w:tcPr>
          <w:p w14:paraId="5F51D39E">
            <w:pPr>
              <w:spacing w:before="0" w:after="0" w:line="288" w:lineRule="auto"/>
              <w:jc w:val="center"/>
            </w:pPr>
            <w:r>
              <w:rPr>
                <w:rFonts w:ascii="宋体" w:hAnsi="宋体" w:eastAsia="宋体"/>
                <w:b w:val="0"/>
                <w:sz w:val="21"/>
              </w:rPr>
              <w:t>√</w:t>
            </w:r>
          </w:p>
        </w:tc>
      </w:tr>
      <w:tr w14:paraId="6E08E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DE1115B">
            <w:pPr>
              <w:spacing w:before="0" w:after="0" w:line="288" w:lineRule="auto"/>
              <w:jc w:val="center"/>
            </w:pPr>
            <w:r>
              <w:rPr>
                <w:rFonts w:ascii="宋体" w:hAnsi="宋体" w:eastAsia="宋体"/>
                <w:b w:val="0"/>
                <w:sz w:val="21"/>
              </w:rPr>
              <w:t>9</w:t>
            </w:r>
          </w:p>
        </w:tc>
        <w:tc>
          <w:tcPr>
            <w:tcW w:w="1701" w:type="dxa"/>
            <w:vAlign w:val="center"/>
          </w:tcPr>
          <w:p w14:paraId="49D2CFEA">
            <w:pPr>
              <w:spacing w:before="0" w:after="0" w:line="288" w:lineRule="auto"/>
              <w:jc w:val="center"/>
            </w:pPr>
            <w:r>
              <w:rPr>
                <w:rFonts w:ascii="宋体" w:hAnsi="宋体" w:eastAsia="宋体"/>
                <w:b w:val="0"/>
                <w:sz w:val="21"/>
              </w:rPr>
              <w:t>created_at</w:t>
            </w:r>
          </w:p>
        </w:tc>
        <w:tc>
          <w:tcPr>
            <w:tcW w:w="2268" w:type="dxa"/>
            <w:vAlign w:val="center"/>
          </w:tcPr>
          <w:p w14:paraId="0651981C">
            <w:pPr>
              <w:spacing w:before="0" w:after="0" w:line="288" w:lineRule="auto"/>
              <w:jc w:val="left"/>
            </w:pPr>
            <w:r>
              <w:rPr>
                <w:rFonts w:ascii="宋体" w:hAnsi="宋体" w:eastAsia="宋体"/>
                <w:b w:val="0"/>
                <w:sz w:val="21"/>
              </w:rPr>
              <w:t>—</w:t>
            </w:r>
          </w:p>
        </w:tc>
        <w:tc>
          <w:tcPr>
            <w:tcW w:w="1247" w:type="dxa"/>
            <w:vAlign w:val="center"/>
          </w:tcPr>
          <w:p w14:paraId="1983FE01">
            <w:pPr>
              <w:spacing w:before="0" w:after="0" w:line="288" w:lineRule="auto"/>
              <w:jc w:val="center"/>
            </w:pPr>
            <w:r>
              <w:rPr>
                <w:rFonts w:ascii="宋体" w:hAnsi="宋体" w:eastAsia="宋体"/>
                <w:b w:val="0"/>
                <w:sz w:val="21"/>
              </w:rPr>
              <w:t>datetime</w:t>
            </w:r>
          </w:p>
        </w:tc>
        <w:tc>
          <w:tcPr>
            <w:tcW w:w="907" w:type="dxa"/>
            <w:vAlign w:val="center"/>
          </w:tcPr>
          <w:p w14:paraId="6DEAC4CB">
            <w:pPr>
              <w:spacing w:before="0" w:after="0" w:line="288" w:lineRule="auto"/>
              <w:jc w:val="center"/>
            </w:pPr>
            <w:r>
              <w:rPr>
                <w:rFonts w:ascii="宋体" w:hAnsi="宋体" w:eastAsia="宋体"/>
                <w:b w:val="0"/>
                <w:sz w:val="21"/>
              </w:rPr>
              <w:t>默认</w:t>
            </w:r>
          </w:p>
        </w:tc>
        <w:tc>
          <w:tcPr>
            <w:tcW w:w="680" w:type="dxa"/>
            <w:vAlign w:val="center"/>
          </w:tcPr>
          <w:p w14:paraId="2046566B">
            <w:pPr>
              <w:spacing w:before="0" w:after="0" w:line="288" w:lineRule="auto"/>
              <w:jc w:val="center"/>
            </w:pPr>
            <w:r>
              <w:rPr>
                <w:rFonts w:ascii="宋体" w:hAnsi="宋体" w:eastAsia="宋体"/>
                <w:b w:val="0"/>
                <w:sz w:val="21"/>
              </w:rPr>
              <w:t>×</w:t>
            </w:r>
          </w:p>
        </w:tc>
        <w:tc>
          <w:tcPr>
            <w:tcW w:w="1361" w:type="dxa"/>
            <w:vAlign w:val="center"/>
          </w:tcPr>
          <w:p w14:paraId="4A77FD4F">
            <w:pPr>
              <w:spacing w:before="0" w:after="0" w:line="288" w:lineRule="auto"/>
              <w:jc w:val="center"/>
            </w:pPr>
            <w:r>
              <w:rPr>
                <w:rFonts w:ascii="宋体" w:hAnsi="宋体" w:eastAsia="宋体"/>
                <w:b w:val="0"/>
                <w:sz w:val="20"/>
              </w:rPr>
              <w:t>—</w:t>
            </w:r>
          </w:p>
        </w:tc>
        <w:tc>
          <w:tcPr>
            <w:tcW w:w="794" w:type="dxa"/>
            <w:vAlign w:val="center"/>
          </w:tcPr>
          <w:p w14:paraId="4849385E">
            <w:pPr>
              <w:spacing w:before="0" w:after="0" w:line="288" w:lineRule="auto"/>
              <w:jc w:val="center"/>
            </w:pPr>
            <w:r>
              <w:rPr>
                <w:rFonts w:ascii="宋体" w:hAnsi="宋体" w:eastAsia="宋体"/>
                <w:b w:val="0"/>
                <w:sz w:val="21"/>
              </w:rPr>
              <w:t>√</w:t>
            </w:r>
          </w:p>
        </w:tc>
      </w:tr>
      <w:tr w14:paraId="06A9C5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0D77317B">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594789C0">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2B02D745">
            <w:pPr>
              <w:spacing w:before="0" w:after="0" w:line="288" w:lineRule="auto"/>
              <w:jc w:val="left"/>
            </w:pPr>
            <w:r>
              <w:rPr>
                <w:rFonts w:ascii="宋体" w:hAnsi="宋体" w:eastAsia="宋体"/>
                <w:b w:val="0"/>
                <w:sz w:val="21"/>
              </w:rPr>
              <w:t>—</w:t>
            </w:r>
          </w:p>
        </w:tc>
        <w:tc>
          <w:tcPr>
            <w:tcW w:w="1247" w:type="dxa"/>
            <w:tcBorders>
              <w:bottom w:val="single" w:color="000000" w:sz="16" w:space="0"/>
            </w:tcBorders>
            <w:vAlign w:val="center"/>
          </w:tcPr>
          <w:p w14:paraId="6F795583">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379FBB31">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E103839">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40CCD46B">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377B699">
            <w:pPr>
              <w:spacing w:before="0" w:after="0" w:line="288" w:lineRule="auto"/>
              <w:jc w:val="center"/>
            </w:pPr>
            <w:r>
              <w:rPr>
                <w:rFonts w:ascii="宋体" w:hAnsi="宋体" w:eastAsia="宋体"/>
                <w:b w:val="0"/>
                <w:sz w:val="21"/>
              </w:rPr>
              <w:t>√</w:t>
            </w:r>
          </w:p>
        </w:tc>
      </w:tr>
    </w:tbl>
    <w:p w14:paraId="6FBCCCF0">
      <w:pPr>
        <w:spacing w:after="0" w:afterLines="0" w:line="360" w:lineRule="auto"/>
        <w:ind w:firstLine="480" w:firstLineChars="200"/>
        <w:jc w:val="center"/>
        <w:rPr>
          <w:rFonts w:ascii="宋体" w:hAnsi="宋体" w:eastAsia="宋体" w:cs="宋体"/>
          <w:sz w:val="24"/>
          <w:szCs w:val="24"/>
        </w:rPr>
      </w:pPr>
    </w:p>
    <w:p w14:paraId="350F9E8C">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表3 教练-学生关系表（coach_student）</w:t>
      </w:r>
    </w:p>
    <w:p w14:paraId="1309D34C">
      <w:pPr>
        <w:spacing w:after="0" w:afterLines="0" w:line="360" w:lineRule="auto"/>
        <w:ind w:firstLine="480" w:firstLineChars="200"/>
        <w:jc w:val="left"/>
        <w:rPr>
          <w:rFonts w:ascii="宋体" w:hAnsi="宋体" w:eastAsia="宋体" w:cs="宋体"/>
          <w:sz w:val="24"/>
          <w:szCs w:val="24"/>
        </w:rPr>
      </w:pPr>
      <w:r>
        <w:rPr>
          <w:rFonts w:ascii="宋体" w:hAnsi="宋体" w:eastAsia="宋体" w:cs="宋体"/>
          <w:sz w:val="24"/>
          <w:szCs w:val="24"/>
        </w:rPr>
        <w:t>该表用于描述教练与学生之间的绑定关系，记录教练编号、学生编号、关系建立时间、有效截止时间及当前状态等内容。通过该表，系统能够实现私教会员管理、教练学员分配、续费到期提醒和关系状态控制，是连接教练服务与用户训练场景的关键关系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77F4E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0A5B3033">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79A23014">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35F00949">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2B6670E1">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4E70CCF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2DC19711">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53F1C5F">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1249055">
            <w:pPr>
              <w:spacing w:before="0" w:after="0" w:line="288" w:lineRule="auto"/>
              <w:jc w:val="center"/>
            </w:pPr>
            <w:r>
              <w:rPr>
                <w:rFonts w:ascii="宋体" w:hAnsi="宋体" w:eastAsia="宋体"/>
                <w:b/>
                <w:sz w:val="21"/>
              </w:rPr>
              <w:t>允许空</w:t>
            </w:r>
          </w:p>
        </w:tc>
      </w:tr>
      <w:tr w14:paraId="186C2C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DFFEB13">
            <w:pPr>
              <w:spacing w:before="0" w:after="0" w:line="288" w:lineRule="auto"/>
              <w:jc w:val="center"/>
            </w:pPr>
            <w:r>
              <w:rPr>
                <w:rFonts w:ascii="宋体" w:hAnsi="宋体" w:eastAsia="宋体"/>
                <w:b w:val="0"/>
                <w:sz w:val="21"/>
              </w:rPr>
              <w:t>1</w:t>
            </w:r>
          </w:p>
        </w:tc>
        <w:tc>
          <w:tcPr>
            <w:tcW w:w="1701" w:type="dxa"/>
            <w:vAlign w:val="center"/>
          </w:tcPr>
          <w:p w14:paraId="0E9FCBBF">
            <w:pPr>
              <w:spacing w:before="0" w:after="0" w:line="288" w:lineRule="auto"/>
              <w:jc w:val="center"/>
            </w:pPr>
            <w:r>
              <w:rPr>
                <w:rFonts w:ascii="宋体" w:hAnsi="宋体" w:eastAsia="宋体"/>
                <w:b w:val="0"/>
                <w:sz w:val="21"/>
              </w:rPr>
              <w:t>id</w:t>
            </w:r>
          </w:p>
        </w:tc>
        <w:tc>
          <w:tcPr>
            <w:tcW w:w="2268" w:type="dxa"/>
            <w:vAlign w:val="center"/>
          </w:tcPr>
          <w:p w14:paraId="7BCB79FE">
            <w:pPr>
              <w:spacing w:before="0" w:after="0" w:line="288" w:lineRule="auto"/>
              <w:jc w:val="left"/>
            </w:pPr>
            <w:r>
              <w:rPr>
                <w:rFonts w:ascii="宋体" w:hAnsi="宋体" w:eastAsia="宋体"/>
                <w:b w:val="0"/>
                <w:sz w:val="21"/>
              </w:rPr>
              <w:t>关系ID</w:t>
            </w:r>
          </w:p>
        </w:tc>
        <w:tc>
          <w:tcPr>
            <w:tcW w:w="1247" w:type="dxa"/>
            <w:vAlign w:val="center"/>
          </w:tcPr>
          <w:p w14:paraId="58060A59">
            <w:pPr>
              <w:spacing w:before="0" w:after="0" w:line="288" w:lineRule="auto"/>
              <w:jc w:val="center"/>
            </w:pPr>
            <w:r>
              <w:rPr>
                <w:rFonts w:ascii="宋体" w:hAnsi="宋体" w:eastAsia="宋体"/>
                <w:b w:val="0"/>
                <w:sz w:val="21"/>
              </w:rPr>
              <w:t>bigint</w:t>
            </w:r>
          </w:p>
        </w:tc>
        <w:tc>
          <w:tcPr>
            <w:tcW w:w="907" w:type="dxa"/>
            <w:vAlign w:val="center"/>
          </w:tcPr>
          <w:p w14:paraId="68A69AF8">
            <w:pPr>
              <w:spacing w:before="0" w:after="0" w:line="288" w:lineRule="auto"/>
              <w:jc w:val="center"/>
            </w:pPr>
            <w:r>
              <w:rPr>
                <w:rFonts w:ascii="宋体" w:hAnsi="宋体" w:eastAsia="宋体"/>
                <w:b w:val="0"/>
                <w:sz w:val="21"/>
              </w:rPr>
              <w:t>默认</w:t>
            </w:r>
          </w:p>
        </w:tc>
        <w:tc>
          <w:tcPr>
            <w:tcW w:w="680" w:type="dxa"/>
            <w:vAlign w:val="center"/>
          </w:tcPr>
          <w:p w14:paraId="03E85A6C">
            <w:pPr>
              <w:spacing w:before="0" w:after="0" w:line="288" w:lineRule="auto"/>
              <w:jc w:val="center"/>
            </w:pPr>
            <w:r>
              <w:rPr>
                <w:rFonts w:ascii="宋体" w:hAnsi="宋体" w:eastAsia="宋体"/>
                <w:b w:val="0"/>
                <w:sz w:val="21"/>
              </w:rPr>
              <w:t>√</w:t>
            </w:r>
          </w:p>
        </w:tc>
        <w:tc>
          <w:tcPr>
            <w:tcW w:w="1361" w:type="dxa"/>
            <w:vAlign w:val="center"/>
          </w:tcPr>
          <w:p w14:paraId="5AFDC005">
            <w:pPr>
              <w:spacing w:before="0" w:after="0" w:line="288" w:lineRule="auto"/>
              <w:jc w:val="center"/>
            </w:pPr>
            <w:r>
              <w:rPr>
                <w:rFonts w:ascii="宋体" w:hAnsi="宋体" w:eastAsia="宋体"/>
                <w:b w:val="0"/>
                <w:sz w:val="20"/>
              </w:rPr>
              <w:t>主键</w:t>
            </w:r>
          </w:p>
        </w:tc>
        <w:tc>
          <w:tcPr>
            <w:tcW w:w="794" w:type="dxa"/>
            <w:vAlign w:val="center"/>
          </w:tcPr>
          <w:p w14:paraId="64AEFA08">
            <w:pPr>
              <w:spacing w:before="0" w:after="0" w:line="288" w:lineRule="auto"/>
              <w:jc w:val="center"/>
            </w:pPr>
            <w:r>
              <w:rPr>
                <w:rFonts w:ascii="宋体" w:hAnsi="宋体" w:eastAsia="宋体"/>
                <w:b w:val="0"/>
                <w:sz w:val="21"/>
              </w:rPr>
              <w:t>×</w:t>
            </w:r>
          </w:p>
        </w:tc>
      </w:tr>
      <w:tr w14:paraId="6285E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66943F1">
            <w:pPr>
              <w:spacing w:before="0" w:after="0" w:line="288" w:lineRule="auto"/>
              <w:jc w:val="center"/>
            </w:pPr>
            <w:r>
              <w:rPr>
                <w:rFonts w:ascii="宋体" w:hAnsi="宋体" w:eastAsia="宋体"/>
                <w:b w:val="0"/>
                <w:sz w:val="21"/>
              </w:rPr>
              <w:t>2</w:t>
            </w:r>
          </w:p>
        </w:tc>
        <w:tc>
          <w:tcPr>
            <w:tcW w:w="1701" w:type="dxa"/>
            <w:vAlign w:val="center"/>
          </w:tcPr>
          <w:p w14:paraId="01BD7E1B">
            <w:pPr>
              <w:spacing w:before="0" w:after="0" w:line="288" w:lineRule="auto"/>
              <w:jc w:val="center"/>
            </w:pPr>
            <w:r>
              <w:rPr>
                <w:rFonts w:ascii="宋体" w:hAnsi="宋体" w:eastAsia="宋体"/>
                <w:b w:val="0"/>
                <w:sz w:val="21"/>
              </w:rPr>
              <w:t>coach_id</w:t>
            </w:r>
          </w:p>
        </w:tc>
        <w:tc>
          <w:tcPr>
            <w:tcW w:w="2268" w:type="dxa"/>
            <w:vAlign w:val="center"/>
          </w:tcPr>
          <w:p w14:paraId="5ACC1A12">
            <w:pPr>
              <w:spacing w:before="0" w:after="0" w:line="288" w:lineRule="auto"/>
              <w:jc w:val="left"/>
            </w:pPr>
            <w:r>
              <w:rPr>
                <w:rFonts w:ascii="宋体" w:hAnsi="宋体" w:eastAsia="宋体"/>
                <w:b w:val="0"/>
                <w:sz w:val="21"/>
              </w:rPr>
              <w:t>教练ID</w:t>
            </w:r>
          </w:p>
        </w:tc>
        <w:tc>
          <w:tcPr>
            <w:tcW w:w="1247" w:type="dxa"/>
            <w:vAlign w:val="center"/>
          </w:tcPr>
          <w:p w14:paraId="79C61D11">
            <w:pPr>
              <w:spacing w:before="0" w:after="0" w:line="288" w:lineRule="auto"/>
              <w:jc w:val="center"/>
            </w:pPr>
            <w:r>
              <w:rPr>
                <w:rFonts w:ascii="宋体" w:hAnsi="宋体" w:eastAsia="宋体"/>
                <w:b w:val="0"/>
                <w:sz w:val="21"/>
              </w:rPr>
              <w:t>bigint</w:t>
            </w:r>
          </w:p>
        </w:tc>
        <w:tc>
          <w:tcPr>
            <w:tcW w:w="907" w:type="dxa"/>
            <w:vAlign w:val="center"/>
          </w:tcPr>
          <w:p w14:paraId="2DF5AD22">
            <w:pPr>
              <w:spacing w:before="0" w:after="0" w:line="288" w:lineRule="auto"/>
              <w:jc w:val="center"/>
            </w:pPr>
            <w:r>
              <w:rPr>
                <w:rFonts w:ascii="宋体" w:hAnsi="宋体" w:eastAsia="宋体"/>
                <w:b w:val="0"/>
                <w:sz w:val="21"/>
              </w:rPr>
              <w:t>默认</w:t>
            </w:r>
          </w:p>
        </w:tc>
        <w:tc>
          <w:tcPr>
            <w:tcW w:w="680" w:type="dxa"/>
            <w:vAlign w:val="center"/>
          </w:tcPr>
          <w:p w14:paraId="2BD762FD">
            <w:pPr>
              <w:spacing w:before="0" w:after="0" w:line="288" w:lineRule="auto"/>
              <w:jc w:val="center"/>
            </w:pPr>
            <w:r>
              <w:rPr>
                <w:rFonts w:ascii="宋体" w:hAnsi="宋体" w:eastAsia="宋体"/>
                <w:b w:val="0"/>
                <w:sz w:val="21"/>
              </w:rPr>
              <w:t>×</w:t>
            </w:r>
          </w:p>
        </w:tc>
        <w:tc>
          <w:tcPr>
            <w:tcW w:w="1361" w:type="dxa"/>
            <w:vAlign w:val="center"/>
          </w:tcPr>
          <w:p w14:paraId="235CAA21">
            <w:pPr>
              <w:spacing w:before="0" w:after="0" w:line="288" w:lineRule="auto"/>
              <w:jc w:val="center"/>
            </w:pPr>
            <w:r>
              <w:rPr>
                <w:rFonts w:ascii="宋体" w:hAnsi="宋体" w:eastAsia="宋体"/>
                <w:b w:val="0"/>
                <w:sz w:val="20"/>
              </w:rPr>
              <w:t>外键→user.id</w:t>
            </w:r>
          </w:p>
        </w:tc>
        <w:tc>
          <w:tcPr>
            <w:tcW w:w="794" w:type="dxa"/>
            <w:vAlign w:val="center"/>
          </w:tcPr>
          <w:p w14:paraId="7BCBB51C">
            <w:pPr>
              <w:spacing w:before="0" w:after="0" w:line="288" w:lineRule="auto"/>
              <w:jc w:val="center"/>
            </w:pPr>
            <w:r>
              <w:rPr>
                <w:rFonts w:ascii="宋体" w:hAnsi="宋体" w:eastAsia="宋体"/>
                <w:b w:val="0"/>
                <w:sz w:val="21"/>
              </w:rPr>
              <w:t>×</w:t>
            </w:r>
          </w:p>
        </w:tc>
      </w:tr>
      <w:tr w14:paraId="223DB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F9FD026">
            <w:pPr>
              <w:spacing w:before="0" w:after="0" w:line="288" w:lineRule="auto"/>
              <w:jc w:val="center"/>
            </w:pPr>
            <w:r>
              <w:rPr>
                <w:rFonts w:ascii="宋体" w:hAnsi="宋体" w:eastAsia="宋体"/>
                <w:b w:val="0"/>
                <w:sz w:val="21"/>
              </w:rPr>
              <w:t>3</w:t>
            </w:r>
          </w:p>
        </w:tc>
        <w:tc>
          <w:tcPr>
            <w:tcW w:w="1701" w:type="dxa"/>
            <w:vAlign w:val="center"/>
          </w:tcPr>
          <w:p w14:paraId="67B0F2C2">
            <w:pPr>
              <w:spacing w:before="0" w:after="0" w:line="288" w:lineRule="auto"/>
              <w:jc w:val="center"/>
            </w:pPr>
            <w:r>
              <w:rPr>
                <w:rFonts w:ascii="宋体" w:hAnsi="宋体" w:eastAsia="宋体"/>
                <w:b w:val="0"/>
                <w:sz w:val="21"/>
              </w:rPr>
              <w:t>student_id</w:t>
            </w:r>
          </w:p>
        </w:tc>
        <w:tc>
          <w:tcPr>
            <w:tcW w:w="2268" w:type="dxa"/>
            <w:vAlign w:val="center"/>
          </w:tcPr>
          <w:p w14:paraId="12DC7482">
            <w:pPr>
              <w:spacing w:before="0" w:after="0" w:line="288" w:lineRule="auto"/>
              <w:jc w:val="left"/>
            </w:pPr>
            <w:r>
              <w:rPr>
                <w:rFonts w:ascii="宋体" w:hAnsi="宋体" w:eastAsia="宋体"/>
                <w:b w:val="0"/>
                <w:sz w:val="21"/>
              </w:rPr>
              <w:t>学生ID</w:t>
            </w:r>
          </w:p>
        </w:tc>
        <w:tc>
          <w:tcPr>
            <w:tcW w:w="1247" w:type="dxa"/>
            <w:vAlign w:val="center"/>
          </w:tcPr>
          <w:p w14:paraId="0177A4B7">
            <w:pPr>
              <w:spacing w:before="0" w:after="0" w:line="288" w:lineRule="auto"/>
              <w:jc w:val="center"/>
            </w:pPr>
            <w:r>
              <w:rPr>
                <w:rFonts w:ascii="宋体" w:hAnsi="宋体" w:eastAsia="宋体"/>
                <w:b w:val="0"/>
                <w:sz w:val="21"/>
              </w:rPr>
              <w:t>bigint</w:t>
            </w:r>
          </w:p>
        </w:tc>
        <w:tc>
          <w:tcPr>
            <w:tcW w:w="907" w:type="dxa"/>
            <w:vAlign w:val="center"/>
          </w:tcPr>
          <w:p w14:paraId="4F51F376">
            <w:pPr>
              <w:spacing w:before="0" w:after="0" w:line="288" w:lineRule="auto"/>
              <w:jc w:val="center"/>
            </w:pPr>
            <w:r>
              <w:rPr>
                <w:rFonts w:ascii="宋体" w:hAnsi="宋体" w:eastAsia="宋体"/>
                <w:b w:val="0"/>
                <w:sz w:val="21"/>
              </w:rPr>
              <w:t>默认</w:t>
            </w:r>
          </w:p>
        </w:tc>
        <w:tc>
          <w:tcPr>
            <w:tcW w:w="680" w:type="dxa"/>
            <w:vAlign w:val="center"/>
          </w:tcPr>
          <w:p w14:paraId="7639B765">
            <w:pPr>
              <w:spacing w:before="0" w:after="0" w:line="288" w:lineRule="auto"/>
              <w:jc w:val="center"/>
            </w:pPr>
            <w:r>
              <w:rPr>
                <w:rFonts w:ascii="宋体" w:hAnsi="宋体" w:eastAsia="宋体"/>
                <w:b w:val="0"/>
                <w:sz w:val="21"/>
              </w:rPr>
              <w:t>×</w:t>
            </w:r>
          </w:p>
        </w:tc>
        <w:tc>
          <w:tcPr>
            <w:tcW w:w="1361" w:type="dxa"/>
            <w:vAlign w:val="center"/>
          </w:tcPr>
          <w:p w14:paraId="7DDA07BA">
            <w:pPr>
              <w:spacing w:before="0" w:after="0" w:line="288" w:lineRule="auto"/>
              <w:jc w:val="center"/>
            </w:pPr>
            <w:r>
              <w:rPr>
                <w:rFonts w:ascii="宋体" w:hAnsi="宋体" w:eastAsia="宋体"/>
                <w:b w:val="0"/>
                <w:sz w:val="20"/>
              </w:rPr>
              <w:t>外键→user.id</w:t>
            </w:r>
          </w:p>
        </w:tc>
        <w:tc>
          <w:tcPr>
            <w:tcW w:w="794" w:type="dxa"/>
            <w:vAlign w:val="center"/>
          </w:tcPr>
          <w:p w14:paraId="576C3B38">
            <w:pPr>
              <w:spacing w:before="0" w:after="0" w:line="288" w:lineRule="auto"/>
              <w:jc w:val="center"/>
            </w:pPr>
            <w:r>
              <w:rPr>
                <w:rFonts w:ascii="宋体" w:hAnsi="宋体" w:eastAsia="宋体"/>
                <w:b w:val="0"/>
                <w:sz w:val="21"/>
              </w:rPr>
              <w:t>×</w:t>
            </w:r>
          </w:p>
        </w:tc>
      </w:tr>
      <w:tr w14:paraId="0DF89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EF5F17D">
            <w:pPr>
              <w:spacing w:before="0" w:after="0" w:line="288" w:lineRule="auto"/>
              <w:jc w:val="center"/>
            </w:pPr>
            <w:r>
              <w:rPr>
                <w:rFonts w:ascii="宋体" w:hAnsi="宋体" w:eastAsia="宋体"/>
                <w:b w:val="0"/>
                <w:sz w:val="21"/>
              </w:rPr>
              <w:t>4</w:t>
            </w:r>
          </w:p>
        </w:tc>
        <w:tc>
          <w:tcPr>
            <w:tcW w:w="1701" w:type="dxa"/>
            <w:vAlign w:val="center"/>
          </w:tcPr>
          <w:p w14:paraId="346201BB">
            <w:pPr>
              <w:spacing w:before="0" w:after="0" w:line="288" w:lineRule="auto"/>
              <w:jc w:val="center"/>
            </w:pPr>
            <w:r>
              <w:rPr>
                <w:rFonts w:ascii="宋体" w:hAnsi="宋体" w:eastAsia="宋体"/>
                <w:b w:val="0"/>
                <w:sz w:val="21"/>
              </w:rPr>
              <w:t>created_at</w:t>
            </w:r>
          </w:p>
        </w:tc>
        <w:tc>
          <w:tcPr>
            <w:tcW w:w="2268" w:type="dxa"/>
            <w:vAlign w:val="center"/>
          </w:tcPr>
          <w:p w14:paraId="00405C40">
            <w:pPr>
              <w:spacing w:before="0" w:after="0" w:line="288" w:lineRule="auto"/>
              <w:jc w:val="left"/>
            </w:pPr>
            <w:r>
              <w:rPr>
                <w:rFonts w:ascii="宋体" w:hAnsi="宋体" w:eastAsia="宋体"/>
                <w:b w:val="0"/>
                <w:sz w:val="21"/>
              </w:rPr>
              <w:t>创建时间</w:t>
            </w:r>
          </w:p>
        </w:tc>
        <w:tc>
          <w:tcPr>
            <w:tcW w:w="1247" w:type="dxa"/>
            <w:vAlign w:val="center"/>
          </w:tcPr>
          <w:p w14:paraId="1243BF96">
            <w:pPr>
              <w:spacing w:before="0" w:after="0" w:line="288" w:lineRule="auto"/>
              <w:jc w:val="center"/>
            </w:pPr>
            <w:r>
              <w:rPr>
                <w:rFonts w:ascii="宋体" w:hAnsi="宋体" w:eastAsia="宋体"/>
                <w:b w:val="0"/>
                <w:sz w:val="21"/>
              </w:rPr>
              <w:t>datetime</w:t>
            </w:r>
          </w:p>
        </w:tc>
        <w:tc>
          <w:tcPr>
            <w:tcW w:w="907" w:type="dxa"/>
            <w:vAlign w:val="center"/>
          </w:tcPr>
          <w:p w14:paraId="7F268031">
            <w:pPr>
              <w:spacing w:before="0" w:after="0" w:line="288" w:lineRule="auto"/>
              <w:jc w:val="center"/>
            </w:pPr>
            <w:r>
              <w:rPr>
                <w:rFonts w:ascii="宋体" w:hAnsi="宋体" w:eastAsia="宋体"/>
                <w:b w:val="0"/>
                <w:sz w:val="21"/>
              </w:rPr>
              <w:t>默认</w:t>
            </w:r>
          </w:p>
        </w:tc>
        <w:tc>
          <w:tcPr>
            <w:tcW w:w="680" w:type="dxa"/>
            <w:vAlign w:val="center"/>
          </w:tcPr>
          <w:p w14:paraId="377DA212">
            <w:pPr>
              <w:spacing w:before="0" w:after="0" w:line="288" w:lineRule="auto"/>
              <w:jc w:val="center"/>
            </w:pPr>
            <w:r>
              <w:rPr>
                <w:rFonts w:ascii="宋体" w:hAnsi="宋体" w:eastAsia="宋体"/>
                <w:b w:val="0"/>
                <w:sz w:val="21"/>
              </w:rPr>
              <w:t>×</w:t>
            </w:r>
          </w:p>
        </w:tc>
        <w:tc>
          <w:tcPr>
            <w:tcW w:w="1361" w:type="dxa"/>
            <w:vAlign w:val="center"/>
          </w:tcPr>
          <w:p w14:paraId="1F9081F6">
            <w:pPr>
              <w:spacing w:before="0" w:after="0" w:line="288" w:lineRule="auto"/>
              <w:jc w:val="center"/>
            </w:pPr>
            <w:r>
              <w:rPr>
                <w:rFonts w:ascii="宋体" w:hAnsi="宋体" w:eastAsia="宋体"/>
                <w:b w:val="0"/>
                <w:sz w:val="20"/>
              </w:rPr>
              <w:t>—</w:t>
            </w:r>
          </w:p>
        </w:tc>
        <w:tc>
          <w:tcPr>
            <w:tcW w:w="794" w:type="dxa"/>
            <w:vAlign w:val="center"/>
          </w:tcPr>
          <w:p w14:paraId="789A0CE7">
            <w:pPr>
              <w:spacing w:before="0" w:after="0" w:line="288" w:lineRule="auto"/>
              <w:jc w:val="center"/>
            </w:pPr>
            <w:r>
              <w:rPr>
                <w:rFonts w:ascii="宋体" w:hAnsi="宋体" w:eastAsia="宋体"/>
                <w:b w:val="0"/>
                <w:sz w:val="21"/>
              </w:rPr>
              <w:t>√</w:t>
            </w:r>
          </w:p>
        </w:tc>
      </w:tr>
      <w:tr w14:paraId="118A9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50DBB1C">
            <w:pPr>
              <w:spacing w:before="0" w:after="0" w:line="288" w:lineRule="auto"/>
              <w:jc w:val="center"/>
            </w:pPr>
            <w:r>
              <w:rPr>
                <w:rFonts w:ascii="宋体" w:hAnsi="宋体" w:eastAsia="宋体"/>
                <w:b w:val="0"/>
                <w:sz w:val="21"/>
              </w:rPr>
              <w:t>5</w:t>
            </w:r>
          </w:p>
        </w:tc>
        <w:tc>
          <w:tcPr>
            <w:tcW w:w="1701" w:type="dxa"/>
            <w:vAlign w:val="center"/>
          </w:tcPr>
          <w:p w14:paraId="4234CF35">
            <w:pPr>
              <w:spacing w:before="0" w:after="0" w:line="288" w:lineRule="auto"/>
              <w:jc w:val="center"/>
            </w:pPr>
            <w:r>
              <w:rPr>
                <w:rFonts w:ascii="宋体" w:hAnsi="宋体" w:eastAsia="宋体"/>
                <w:b w:val="0"/>
                <w:sz w:val="21"/>
              </w:rPr>
              <w:t>expire_at</w:t>
            </w:r>
          </w:p>
        </w:tc>
        <w:tc>
          <w:tcPr>
            <w:tcW w:w="2268" w:type="dxa"/>
            <w:vAlign w:val="center"/>
          </w:tcPr>
          <w:p w14:paraId="1A4D7287">
            <w:pPr>
              <w:spacing w:before="0" w:after="0" w:line="288" w:lineRule="auto"/>
              <w:jc w:val="left"/>
            </w:pPr>
            <w:r>
              <w:rPr>
                <w:rFonts w:ascii="宋体" w:hAnsi="宋体" w:eastAsia="宋体"/>
                <w:b w:val="0"/>
                <w:sz w:val="21"/>
              </w:rPr>
              <w:t>会员有效期截止时间</w:t>
            </w:r>
          </w:p>
        </w:tc>
        <w:tc>
          <w:tcPr>
            <w:tcW w:w="1247" w:type="dxa"/>
            <w:vAlign w:val="center"/>
          </w:tcPr>
          <w:p w14:paraId="1BA8E2BF">
            <w:pPr>
              <w:spacing w:before="0" w:after="0" w:line="288" w:lineRule="auto"/>
              <w:jc w:val="center"/>
            </w:pPr>
            <w:r>
              <w:rPr>
                <w:rFonts w:ascii="宋体" w:hAnsi="宋体" w:eastAsia="宋体"/>
                <w:b w:val="0"/>
                <w:sz w:val="21"/>
              </w:rPr>
              <w:t>datetime</w:t>
            </w:r>
          </w:p>
        </w:tc>
        <w:tc>
          <w:tcPr>
            <w:tcW w:w="907" w:type="dxa"/>
            <w:vAlign w:val="center"/>
          </w:tcPr>
          <w:p w14:paraId="2B9A8282">
            <w:pPr>
              <w:spacing w:before="0" w:after="0" w:line="288" w:lineRule="auto"/>
              <w:jc w:val="center"/>
            </w:pPr>
            <w:r>
              <w:rPr>
                <w:rFonts w:ascii="宋体" w:hAnsi="宋体" w:eastAsia="宋体"/>
                <w:b w:val="0"/>
                <w:sz w:val="21"/>
              </w:rPr>
              <w:t>默认</w:t>
            </w:r>
          </w:p>
        </w:tc>
        <w:tc>
          <w:tcPr>
            <w:tcW w:w="680" w:type="dxa"/>
            <w:vAlign w:val="center"/>
          </w:tcPr>
          <w:p w14:paraId="21DC149D">
            <w:pPr>
              <w:spacing w:before="0" w:after="0" w:line="288" w:lineRule="auto"/>
              <w:jc w:val="center"/>
            </w:pPr>
            <w:r>
              <w:rPr>
                <w:rFonts w:ascii="宋体" w:hAnsi="宋体" w:eastAsia="宋体"/>
                <w:b w:val="0"/>
                <w:sz w:val="21"/>
              </w:rPr>
              <w:t>×</w:t>
            </w:r>
          </w:p>
        </w:tc>
        <w:tc>
          <w:tcPr>
            <w:tcW w:w="1361" w:type="dxa"/>
            <w:vAlign w:val="center"/>
          </w:tcPr>
          <w:p w14:paraId="145ED133">
            <w:pPr>
              <w:spacing w:before="0" w:after="0" w:line="288" w:lineRule="auto"/>
              <w:jc w:val="center"/>
            </w:pPr>
            <w:r>
              <w:rPr>
                <w:rFonts w:ascii="宋体" w:hAnsi="宋体" w:eastAsia="宋体"/>
                <w:b w:val="0"/>
                <w:sz w:val="20"/>
              </w:rPr>
              <w:t>—</w:t>
            </w:r>
          </w:p>
        </w:tc>
        <w:tc>
          <w:tcPr>
            <w:tcW w:w="794" w:type="dxa"/>
            <w:vAlign w:val="center"/>
          </w:tcPr>
          <w:p w14:paraId="55B03F87">
            <w:pPr>
              <w:spacing w:before="0" w:after="0" w:line="288" w:lineRule="auto"/>
              <w:jc w:val="center"/>
            </w:pPr>
            <w:r>
              <w:rPr>
                <w:rFonts w:ascii="宋体" w:hAnsi="宋体" w:eastAsia="宋体"/>
                <w:b w:val="0"/>
                <w:sz w:val="21"/>
              </w:rPr>
              <w:t>√</w:t>
            </w:r>
          </w:p>
        </w:tc>
      </w:tr>
      <w:tr w14:paraId="285058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DE29F00">
            <w:pPr>
              <w:spacing w:before="0" w:after="0" w:line="288" w:lineRule="auto"/>
              <w:jc w:val="center"/>
            </w:pPr>
            <w:r>
              <w:rPr>
                <w:rFonts w:ascii="宋体" w:hAnsi="宋体" w:eastAsia="宋体"/>
                <w:b w:val="0"/>
                <w:sz w:val="21"/>
              </w:rPr>
              <w:t>6</w:t>
            </w:r>
          </w:p>
        </w:tc>
        <w:tc>
          <w:tcPr>
            <w:tcW w:w="1701" w:type="dxa"/>
            <w:tcBorders>
              <w:bottom w:val="single" w:color="000000" w:sz="16" w:space="0"/>
            </w:tcBorders>
            <w:vAlign w:val="center"/>
          </w:tcPr>
          <w:p w14:paraId="27761FEE">
            <w:pPr>
              <w:spacing w:before="0" w:after="0" w:line="288" w:lineRule="auto"/>
              <w:jc w:val="center"/>
            </w:pPr>
            <w:r>
              <w:rPr>
                <w:rFonts w:ascii="宋体" w:hAnsi="宋体" w:eastAsia="宋体"/>
                <w:b w:val="0"/>
                <w:sz w:val="21"/>
              </w:rPr>
              <w:t>status</w:t>
            </w:r>
          </w:p>
        </w:tc>
        <w:tc>
          <w:tcPr>
            <w:tcW w:w="2268" w:type="dxa"/>
            <w:tcBorders>
              <w:bottom w:val="single" w:color="000000" w:sz="16" w:space="0"/>
            </w:tcBorders>
            <w:vAlign w:val="center"/>
          </w:tcPr>
          <w:p w14:paraId="7F86A597">
            <w:pPr>
              <w:spacing w:before="0" w:after="0" w:line="288" w:lineRule="auto"/>
              <w:jc w:val="left"/>
            </w:pPr>
            <w:r>
              <w:rPr>
                <w:rFonts w:ascii="宋体" w:hAnsi="宋体" w:eastAsia="宋体"/>
                <w:b w:val="0"/>
                <w:sz w:val="21"/>
              </w:rPr>
              <w:t>—</w:t>
            </w:r>
          </w:p>
        </w:tc>
        <w:tc>
          <w:tcPr>
            <w:tcW w:w="1247" w:type="dxa"/>
            <w:tcBorders>
              <w:bottom w:val="single" w:color="000000" w:sz="16" w:space="0"/>
            </w:tcBorders>
            <w:vAlign w:val="center"/>
          </w:tcPr>
          <w:p w14:paraId="2F979E16">
            <w:pPr>
              <w:spacing w:before="0" w:after="0" w:line="288" w:lineRule="auto"/>
              <w:jc w:val="center"/>
            </w:pPr>
            <w:r>
              <w:rPr>
                <w:rFonts w:ascii="宋体" w:hAnsi="宋体" w:eastAsia="宋体"/>
                <w:b w:val="0"/>
                <w:sz w:val="21"/>
              </w:rPr>
              <w:t>int</w:t>
            </w:r>
          </w:p>
        </w:tc>
        <w:tc>
          <w:tcPr>
            <w:tcW w:w="907" w:type="dxa"/>
            <w:tcBorders>
              <w:bottom w:val="single" w:color="000000" w:sz="16" w:space="0"/>
            </w:tcBorders>
            <w:vAlign w:val="center"/>
          </w:tcPr>
          <w:p w14:paraId="279DD884">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BCEFE5B">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34D7FA8C">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3444EBA8">
            <w:pPr>
              <w:spacing w:before="0" w:after="0" w:line="288" w:lineRule="auto"/>
              <w:jc w:val="center"/>
            </w:pPr>
            <w:r>
              <w:rPr>
                <w:rFonts w:ascii="宋体" w:hAnsi="宋体" w:eastAsia="宋体"/>
                <w:b w:val="0"/>
                <w:sz w:val="21"/>
              </w:rPr>
              <w:t>√</w:t>
            </w:r>
          </w:p>
        </w:tc>
      </w:tr>
    </w:tbl>
    <w:p w14:paraId="30F5AE1F">
      <w:pPr>
        <w:spacing w:after="40"/>
      </w:pPr>
    </w:p>
    <w:p w14:paraId="72602AF2">
      <w:pPr>
        <w:spacing w:after="0" w:afterLines="0" w:line="360" w:lineRule="auto"/>
        <w:ind w:firstLine="480" w:firstLineChars="200"/>
        <w:jc w:val="center"/>
        <w:rPr>
          <w:rFonts w:ascii="宋体" w:hAnsi="宋体" w:eastAsia="宋体" w:cs="宋体"/>
          <w:sz w:val="24"/>
          <w:szCs w:val="24"/>
        </w:rPr>
      </w:pPr>
      <w:r>
        <w:rPr>
          <w:rFonts w:ascii="宋体" w:hAnsi="宋体" w:eastAsia="宋体" w:cs="宋体"/>
          <w:sz w:val="24"/>
          <w:szCs w:val="24"/>
        </w:rPr>
        <w:t>表4 资源收藏表（collection）</w:t>
      </w:r>
    </w:p>
    <w:p w14:paraId="5CC6A183">
      <w:pPr>
        <w:spacing w:after="120" w:line="360" w:lineRule="auto"/>
        <w:ind w:firstLine="420"/>
        <w:jc w:val="both"/>
      </w:pPr>
      <w:r>
        <w:t>该表用于记录用户对健身资源的收藏行为，保存用户编号、资源编号和收藏创建时间等信息，并通过唯一约束避免同一用户重复收藏同一资源。该表可用于构建个人收藏夹、资源偏好分析、推荐优化以及后续便捷访问功能，是资源运营模块中的重要行为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77E7BB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32E7A5B">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0BEE180">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AF5E8CD">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277623D5">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B9009C8">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EED6FFA">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42FE20A9">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1E4599DA">
            <w:pPr>
              <w:spacing w:before="0" w:after="0" w:line="288" w:lineRule="auto"/>
              <w:jc w:val="center"/>
            </w:pPr>
            <w:r>
              <w:rPr>
                <w:rFonts w:ascii="宋体" w:hAnsi="宋体" w:eastAsia="宋体"/>
                <w:b/>
                <w:sz w:val="21"/>
              </w:rPr>
              <w:t>允许空</w:t>
            </w:r>
          </w:p>
        </w:tc>
      </w:tr>
      <w:tr w14:paraId="1C15C2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7C32C08">
            <w:pPr>
              <w:spacing w:before="0" w:after="0" w:line="288" w:lineRule="auto"/>
              <w:jc w:val="center"/>
            </w:pPr>
            <w:r>
              <w:rPr>
                <w:rFonts w:ascii="宋体" w:hAnsi="宋体" w:eastAsia="宋体"/>
                <w:b w:val="0"/>
                <w:sz w:val="21"/>
              </w:rPr>
              <w:t>1</w:t>
            </w:r>
          </w:p>
        </w:tc>
        <w:tc>
          <w:tcPr>
            <w:tcW w:w="1701" w:type="dxa"/>
            <w:vAlign w:val="center"/>
          </w:tcPr>
          <w:p w14:paraId="2B91FF52">
            <w:pPr>
              <w:spacing w:before="0" w:after="0" w:line="288" w:lineRule="auto"/>
              <w:jc w:val="center"/>
            </w:pPr>
            <w:r>
              <w:rPr>
                <w:rFonts w:ascii="宋体" w:hAnsi="宋体" w:eastAsia="宋体"/>
                <w:b w:val="0"/>
                <w:sz w:val="21"/>
              </w:rPr>
              <w:t>id</w:t>
            </w:r>
          </w:p>
        </w:tc>
        <w:tc>
          <w:tcPr>
            <w:tcW w:w="2268" w:type="dxa"/>
            <w:vAlign w:val="center"/>
          </w:tcPr>
          <w:p w14:paraId="4E7486D0">
            <w:pPr>
              <w:spacing w:before="0" w:after="0" w:line="288" w:lineRule="auto"/>
              <w:jc w:val="left"/>
            </w:pPr>
            <w:r>
              <w:rPr>
                <w:rFonts w:ascii="宋体" w:hAnsi="宋体" w:eastAsia="宋体"/>
                <w:b w:val="0"/>
                <w:sz w:val="21"/>
              </w:rPr>
              <w:t>收藏ID</w:t>
            </w:r>
          </w:p>
        </w:tc>
        <w:tc>
          <w:tcPr>
            <w:tcW w:w="1247" w:type="dxa"/>
            <w:vAlign w:val="center"/>
          </w:tcPr>
          <w:p w14:paraId="18746300">
            <w:pPr>
              <w:spacing w:before="0" w:after="0" w:line="288" w:lineRule="auto"/>
              <w:jc w:val="center"/>
            </w:pPr>
            <w:r>
              <w:rPr>
                <w:rFonts w:ascii="宋体" w:hAnsi="宋体" w:eastAsia="宋体"/>
                <w:b w:val="0"/>
                <w:sz w:val="21"/>
              </w:rPr>
              <w:t>bigint</w:t>
            </w:r>
          </w:p>
        </w:tc>
        <w:tc>
          <w:tcPr>
            <w:tcW w:w="907" w:type="dxa"/>
            <w:vAlign w:val="center"/>
          </w:tcPr>
          <w:p w14:paraId="79F52BD6">
            <w:pPr>
              <w:spacing w:before="0" w:after="0" w:line="288" w:lineRule="auto"/>
              <w:jc w:val="center"/>
            </w:pPr>
            <w:r>
              <w:rPr>
                <w:rFonts w:ascii="宋体" w:hAnsi="宋体" w:eastAsia="宋体"/>
                <w:b w:val="0"/>
                <w:sz w:val="21"/>
              </w:rPr>
              <w:t>默认</w:t>
            </w:r>
          </w:p>
        </w:tc>
        <w:tc>
          <w:tcPr>
            <w:tcW w:w="680" w:type="dxa"/>
            <w:vAlign w:val="center"/>
          </w:tcPr>
          <w:p w14:paraId="76D0FA48">
            <w:pPr>
              <w:spacing w:before="0" w:after="0" w:line="288" w:lineRule="auto"/>
              <w:jc w:val="center"/>
            </w:pPr>
            <w:r>
              <w:rPr>
                <w:rFonts w:ascii="宋体" w:hAnsi="宋体" w:eastAsia="宋体"/>
                <w:b w:val="0"/>
                <w:sz w:val="21"/>
              </w:rPr>
              <w:t>√</w:t>
            </w:r>
          </w:p>
        </w:tc>
        <w:tc>
          <w:tcPr>
            <w:tcW w:w="1361" w:type="dxa"/>
            <w:vAlign w:val="center"/>
          </w:tcPr>
          <w:p w14:paraId="7CA8AAC5">
            <w:pPr>
              <w:spacing w:before="0" w:after="0" w:line="288" w:lineRule="auto"/>
              <w:jc w:val="center"/>
            </w:pPr>
            <w:r>
              <w:rPr>
                <w:rFonts w:ascii="宋体" w:hAnsi="宋体" w:eastAsia="宋体"/>
                <w:b w:val="0"/>
                <w:sz w:val="20"/>
              </w:rPr>
              <w:t>主键</w:t>
            </w:r>
          </w:p>
        </w:tc>
        <w:tc>
          <w:tcPr>
            <w:tcW w:w="794" w:type="dxa"/>
            <w:vAlign w:val="center"/>
          </w:tcPr>
          <w:p w14:paraId="0C5598AA">
            <w:pPr>
              <w:spacing w:before="0" w:after="0" w:line="288" w:lineRule="auto"/>
              <w:jc w:val="center"/>
            </w:pPr>
            <w:r>
              <w:rPr>
                <w:rFonts w:ascii="宋体" w:hAnsi="宋体" w:eastAsia="宋体"/>
                <w:b w:val="0"/>
                <w:sz w:val="21"/>
              </w:rPr>
              <w:t>×</w:t>
            </w:r>
          </w:p>
        </w:tc>
      </w:tr>
      <w:tr w14:paraId="199AF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0C57E9F">
            <w:pPr>
              <w:spacing w:before="0" w:after="0" w:line="288" w:lineRule="auto"/>
              <w:jc w:val="center"/>
            </w:pPr>
            <w:r>
              <w:rPr>
                <w:rFonts w:ascii="宋体" w:hAnsi="宋体" w:eastAsia="宋体"/>
                <w:b w:val="0"/>
                <w:sz w:val="21"/>
              </w:rPr>
              <w:t>2</w:t>
            </w:r>
          </w:p>
        </w:tc>
        <w:tc>
          <w:tcPr>
            <w:tcW w:w="1701" w:type="dxa"/>
            <w:vAlign w:val="center"/>
          </w:tcPr>
          <w:p w14:paraId="0687CC7B">
            <w:pPr>
              <w:spacing w:before="0" w:after="0" w:line="288" w:lineRule="auto"/>
              <w:jc w:val="center"/>
            </w:pPr>
            <w:r>
              <w:rPr>
                <w:rFonts w:ascii="宋体" w:hAnsi="宋体" w:eastAsia="宋体"/>
                <w:b w:val="0"/>
                <w:sz w:val="21"/>
              </w:rPr>
              <w:t>user_id</w:t>
            </w:r>
          </w:p>
        </w:tc>
        <w:tc>
          <w:tcPr>
            <w:tcW w:w="2268" w:type="dxa"/>
            <w:vAlign w:val="center"/>
          </w:tcPr>
          <w:p w14:paraId="7D47E1F1">
            <w:pPr>
              <w:spacing w:before="0" w:after="0" w:line="288" w:lineRule="auto"/>
              <w:jc w:val="left"/>
            </w:pPr>
            <w:r>
              <w:rPr>
                <w:rFonts w:ascii="宋体" w:hAnsi="宋体" w:eastAsia="宋体"/>
                <w:b w:val="0"/>
                <w:sz w:val="21"/>
              </w:rPr>
              <w:t>用户ID</w:t>
            </w:r>
          </w:p>
        </w:tc>
        <w:tc>
          <w:tcPr>
            <w:tcW w:w="1247" w:type="dxa"/>
            <w:vAlign w:val="center"/>
          </w:tcPr>
          <w:p w14:paraId="6749DECA">
            <w:pPr>
              <w:spacing w:before="0" w:after="0" w:line="288" w:lineRule="auto"/>
              <w:jc w:val="center"/>
            </w:pPr>
            <w:r>
              <w:rPr>
                <w:rFonts w:ascii="宋体" w:hAnsi="宋体" w:eastAsia="宋体"/>
                <w:b w:val="0"/>
                <w:sz w:val="21"/>
              </w:rPr>
              <w:t>bigint</w:t>
            </w:r>
          </w:p>
        </w:tc>
        <w:tc>
          <w:tcPr>
            <w:tcW w:w="907" w:type="dxa"/>
            <w:vAlign w:val="center"/>
          </w:tcPr>
          <w:p w14:paraId="0F3205E1">
            <w:pPr>
              <w:spacing w:before="0" w:after="0" w:line="288" w:lineRule="auto"/>
              <w:jc w:val="center"/>
            </w:pPr>
            <w:r>
              <w:rPr>
                <w:rFonts w:ascii="宋体" w:hAnsi="宋体" w:eastAsia="宋体"/>
                <w:b w:val="0"/>
                <w:sz w:val="21"/>
              </w:rPr>
              <w:t>默认</w:t>
            </w:r>
          </w:p>
        </w:tc>
        <w:tc>
          <w:tcPr>
            <w:tcW w:w="680" w:type="dxa"/>
            <w:vAlign w:val="center"/>
          </w:tcPr>
          <w:p w14:paraId="0572CFAA">
            <w:pPr>
              <w:spacing w:before="0" w:after="0" w:line="288" w:lineRule="auto"/>
              <w:jc w:val="center"/>
            </w:pPr>
            <w:r>
              <w:rPr>
                <w:rFonts w:ascii="宋体" w:hAnsi="宋体" w:eastAsia="宋体"/>
                <w:b w:val="0"/>
                <w:sz w:val="21"/>
              </w:rPr>
              <w:t>×</w:t>
            </w:r>
          </w:p>
        </w:tc>
        <w:tc>
          <w:tcPr>
            <w:tcW w:w="1361" w:type="dxa"/>
            <w:vAlign w:val="center"/>
          </w:tcPr>
          <w:p w14:paraId="798C7890">
            <w:pPr>
              <w:spacing w:before="0" w:after="0" w:line="288" w:lineRule="auto"/>
              <w:jc w:val="center"/>
            </w:pPr>
            <w:r>
              <w:rPr>
                <w:rFonts w:ascii="宋体" w:hAnsi="宋体" w:eastAsia="宋体"/>
                <w:b w:val="0"/>
                <w:sz w:val="20"/>
              </w:rPr>
              <w:t>外键→user.id</w:t>
            </w:r>
          </w:p>
        </w:tc>
        <w:tc>
          <w:tcPr>
            <w:tcW w:w="794" w:type="dxa"/>
            <w:vAlign w:val="center"/>
          </w:tcPr>
          <w:p w14:paraId="264DA35B">
            <w:pPr>
              <w:spacing w:before="0" w:after="0" w:line="288" w:lineRule="auto"/>
              <w:jc w:val="center"/>
            </w:pPr>
            <w:r>
              <w:rPr>
                <w:rFonts w:ascii="宋体" w:hAnsi="宋体" w:eastAsia="宋体"/>
                <w:b w:val="0"/>
                <w:sz w:val="21"/>
              </w:rPr>
              <w:t>×</w:t>
            </w:r>
          </w:p>
        </w:tc>
      </w:tr>
      <w:tr w14:paraId="3C8BE5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38E469C">
            <w:pPr>
              <w:spacing w:before="0" w:after="0" w:line="288" w:lineRule="auto"/>
              <w:jc w:val="center"/>
            </w:pPr>
            <w:r>
              <w:rPr>
                <w:rFonts w:ascii="宋体" w:hAnsi="宋体" w:eastAsia="宋体"/>
                <w:b w:val="0"/>
                <w:sz w:val="21"/>
              </w:rPr>
              <w:t>3</w:t>
            </w:r>
          </w:p>
        </w:tc>
        <w:tc>
          <w:tcPr>
            <w:tcW w:w="1701" w:type="dxa"/>
            <w:vAlign w:val="center"/>
          </w:tcPr>
          <w:p w14:paraId="2813114D">
            <w:pPr>
              <w:spacing w:before="0" w:after="0" w:line="288" w:lineRule="auto"/>
              <w:jc w:val="center"/>
            </w:pPr>
            <w:r>
              <w:rPr>
                <w:rFonts w:ascii="宋体" w:hAnsi="宋体" w:eastAsia="宋体"/>
                <w:b w:val="0"/>
                <w:sz w:val="21"/>
              </w:rPr>
              <w:t>resource_id</w:t>
            </w:r>
          </w:p>
        </w:tc>
        <w:tc>
          <w:tcPr>
            <w:tcW w:w="2268" w:type="dxa"/>
            <w:vAlign w:val="center"/>
          </w:tcPr>
          <w:p w14:paraId="38B4DD06">
            <w:pPr>
              <w:spacing w:before="0" w:after="0" w:line="288" w:lineRule="auto"/>
              <w:jc w:val="left"/>
            </w:pPr>
            <w:r>
              <w:rPr>
                <w:rFonts w:ascii="宋体" w:hAnsi="宋体" w:eastAsia="宋体"/>
                <w:b w:val="0"/>
                <w:sz w:val="21"/>
              </w:rPr>
              <w:t>资源ID</w:t>
            </w:r>
          </w:p>
        </w:tc>
        <w:tc>
          <w:tcPr>
            <w:tcW w:w="1247" w:type="dxa"/>
            <w:vAlign w:val="center"/>
          </w:tcPr>
          <w:p w14:paraId="12F44876">
            <w:pPr>
              <w:spacing w:before="0" w:after="0" w:line="288" w:lineRule="auto"/>
              <w:jc w:val="center"/>
            </w:pPr>
            <w:r>
              <w:rPr>
                <w:rFonts w:ascii="宋体" w:hAnsi="宋体" w:eastAsia="宋体"/>
                <w:b w:val="0"/>
                <w:sz w:val="21"/>
              </w:rPr>
              <w:t>bigint</w:t>
            </w:r>
          </w:p>
        </w:tc>
        <w:tc>
          <w:tcPr>
            <w:tcW w:w="907" w:type="dxa"/>
            <w:vAlign w:val="center"/>
          </w:tcPr>
          <w:p w14:paraId="093DD3D6">
            <w:pPr>
              <w:spacing w:before="0" w:after="0" w:line="288" w:lineRule="auto"/>
              <w:jc w:val="center"/>
            </w:pPr>
            <w:r>
              <w:rPr>
                <w:rFonts w:ascii="宋体" w:hAnsi="宋体" w:eastAsia="宋体"/>
                <w:b w:val="0"/>
                <w:sz w:val="21"/>
              </w:rPr>
              <w:t>默认</w:t>
            </w:r>
          </w:p>
        </w:tc>
        <w:tc>
          <w:tcPr>
            <w:tcW w:w="680" w:type="dxa"/>
            <w:vAlign w:val="center"/>
          </w:tcPr>
          <w:p w14:paraId="32431238">
            <w:pPr>
              <w:spacing w:before="0" w:after="0" w:line="288" w:lineRule="auto"/>
              <w:jc w:val="center"/>
            </w:pPr>
            <w:r>
              <w:rPr>
                <w:rFonts w:ascii="宋体" w:hAnsi="宋体" w:eastAsia="宋体"/>
                <w:b w:val="0"/>
                <w:sz w:val="21"/>
              </w:rPr>
              <w:t>×</w:t>
            </w:r>
          </w:p>
        </w:tc>
        <w:tc>
          <w:tcPr>
            <w:tcW w:w="1361" w:type="dxa"/>
            <w:vAlign w:val="center"/>
          </w:tcPr>
          <w:p w14:paraId="2EB0B4FB">
            <w:pPr>
              <w:spacing w:before="0" w:after="0" w:line="288" w:lineRule="auto"/>
              <w:jc w:val="center"/>
            </w:pPr>
            <w:r>
              <w:rPr>
                <w:rFonts w:ascii="宋体" w:hAnsi="宋体" w:eastAsia="宋体"/>
                <w:b w:val="0"/>
                <w:sz w:val="20"/>
              </w:rPr>
              <w:t>外键→fitness_resource.id</w:t>
            </w:r>
          </w:p>
        </w:tc>
        <w:tc>
          <w:tcPr>
            <w:tcW w:w="794" w:type="dxa"/>
            <w:vAlign w:val="center"/>
          </w:tcPr>
          <w:p w14:paraId="634E488E">
            <w:pPr>
              <w:spacing w:before="0" w:after="0" w:line="288" w:lineRule="auto"/>
              <w:jc w:val="center"/>
            </w:pPr>
            <w:r>
              <w:rPr>
                <w:rFonts w:ascii="宋体" w:hAnsi="宋体" w:eastAsia="宋体"/>
                <w:b w:val="0"/>
                <w:sz w:val="21"/>
              </w:rPr>
              <w:t>×</w:t>
            </w:r>
          </w:p>
        </w:tc>
      </w:tr>
      <w:tr w14:paraId="58B6D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C3D0AAA">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6EC9E497">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5D2AA2BC">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42E072BA">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A3B7D37">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56D23C3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454B9F89">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E691430">
            <w:pPr>
              <w:spacing w:before="0" w:after="0" w:line="288" w:lineRule="auto"/>
              <w:jc w:val="center"/>
            </w:pPr>
            <w:r>
              <w:rPr>
                <w:rFonts w:ascii="宋体" w:hAnsi="宋体" w:eastAsia="宋体"/>
                <w:b w:val="0"/>
                <w:sz w:val="21"/>
              </w:rPr>
              <w:t>√</w:t>
            </w:r>
          </w:p>
        </w:tc>
      </w:tr>
    </w:tbl>
    <w:p w14:paraId="634250A2">
      <w:pPr>
        <w:spacing w:after="120" w:line="360" w:lineRule="auto"/>
        <w:ind w:firstLine="420"/>
        <w:jc w:val="center"/>
      </w:pPr>
    </w:p>
    <w:p w14:paraId="0740658C">
      <w:pPr>
        <w:spacing w:after="120" w:line="360" w:lineRule="auto"/>
        <w:ind w:firstLine="420"/>
        <w:jc w:val="center"/>
      </w:pPr>
      <w:r>
        <w:t>表5 评论表（comment）</w:t>
      </w:r>
    </w:p>
    <w:p w14:paraId="255379DB">
      <w:pPr>
        <w:spacing w:after="120" w:line="360" w:lineRule="auto"/>
        <w:ind w:firstLine="420"/>
        <w:jc w:val="left"/>
      </w:pPr>
      <w:r>
        <w:t>该表用于存储用户在社区动态下发表的评论内容，记录评论正文、评论人、所属动态及创建时间等核心信息。系统可以基于该表实现评论展示、动态互动、内容审核和社区活跃度分析等功能，是社区交流场景中承载用户文本互动行为的基础业务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0E6BF7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5556E5A5">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D86DFFA">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0EB3744">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5093AF61">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75B02FC6">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1CE8909">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016C3A5B">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88E265B">
            <w:pPr>
              <w:spacing w:before="0" w:after="0" w:line="288" w:lineRule="auto"/>
              <w:jc w:val="center"/>
            </w:pPr>
            <w:r>
              <w:rPr>
                <w:rFonts w:ascii="宋体" w:hAnsi="宋体" w:eastAsia="宋体"/>
                <w:b/>
                <w:sz w:val="21"/>
              </w:rPr>
              <w:t>允许空</w:t>
            </w:r>
          </w:p>
        </w:tc>
      </w:tr>
      <w:tr w14:paraId="5BA08F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952E454">
            <w:pPr>
              <w:spacing w:before="0" w:after="0" w:line="288" w:lineRule="auto"/>
              <w:jc w:val="center"/>
            </w:pPr>
            <w:r>
              <w:rPr>
                <w:rFonts w:ascii="宋体" w:hAnsi="宋体" w:eastAsia="宋体"/>
                <w:b w:val="0"/>
                <w:sz w:val="21"/>
              </w:rPr>
              <w:t>1</w:t>
            </w:r>
          </w:p>
        </w:tc>
        <w:tc>
          <w:tcPr>
            <w:tcW w:w="1701" w:type="dxa"/>
            <w:vAlign w:val="center"/>
          </w:tcPr>
          <w:p w14:paraId="036C7D81">
            <w:pPr>
              <w:spacing w:before="0" w:after="0" w:line="288" w:lineRule="auto"/>
              <w:jc w:val="center"/>
            </w:pPr>
            <w:r>
              <w:rPr>
                <w:rFonts w:ascii="宋体" w:hAnsi="宋体" w:eastAsia="宋体"/>
                <w:b w:val="0"/>
                <w:sz w:val="21"/>
              </w:rPr>
              <w:t>id</w:t>
            </w:r>
          </w:p>
        </w:tc>
        <w:tc>
          <w:tcPr>
            <w:tcW w:w="2268" w:type="dxa"/>
            <w:vAlign w:val="center"/>
          </w:tcPr>
          <w:p w14:paraId="156C85CC">
            <w:pPr>
              <w:spacing w:before="0" w:after="0" w:line="288" w:lineRule="auto"/>
              <w:jc w:val="left"/>
            </w:pPr>
            <w:r>
              <w:rPr>
                <w:rFonts w:ascii="宋体" w:hAnsi="宋体" w:eastAsia="宋体"/>
                <w:b w:val="0"/>
                <w:sz w:val="21"/>
              </w:rPr>
              <w:t>评论ID</w:t>
            </w:r>
          </w:p>
        </w:tc>
        <w:tc>
          <w:tcPr>
            <w:tcW w:w="1247" w:type="dxa"/>
            <w:vAlign w:val="center"/>
          </w:tcPr>
          <w:p w14:paraId="7ED4B495">
            <w:pPr>
              <w:spacing w:before="0" w:after="0" w:line="288" w:lineRule="auto"/>
              <w:jc w:val="center"/>
            </w:pPr>
            <w:r>
              <w:rPr>
                <w:rFonts w:ascii="宋体" w:hAnsi="宋体" w:eastAsia="宋体"/>
                <w:b w:val="0"/>
                <w:sz w:val="21"/>
              </w:rPr>
              <w:t>bigint</w:t>
            </w:r>
          </w:p>
        </w:tc>
        <w:tc>
          <w:tcPr>
            <w:tcW w:w="907" w:type="dxa"/>
            <w:vAlign w:val="center"/>
          </w:tcPr>
          <w:p w14:paraId="4C772005">
            <w:pPr>
              <w:spacing w:before="0" w:after="0" w:line="288" w:lineRule="auto"/>
              <w:jc w:val="center"/>
            </w:pPr>
            <w:r>
              <w:rPr>
                <w:rFonts w:ascii="宋体" w:hAnsi="宋体" w:eastAsia="宋体"/>
                <w:b w:val="0"/>
                <w:sz w:val="21"/>
              </w:rPr>
              <w:t>默认</w:t>
            </w:r>
          </w:p>
        </w:tc>
        <w:tc>
          <w:tcPr>
            <w:tcW w:w="680" w:type="dxa"/>
            <w:vAlign w:val="center"/>
          </w:tcPr>
          <w:p w14:paraId="2719E9F2">
            <w:pPr>
              <w:spacing w:before="0" w:after="0" w:line="288" w:lineRule="auto"/>
              <w:jc w:val="center"/>
            </w:pPr>
            <w:r>
              <w:rPr>
                <w:rFonts w:ascii="宋体" w:hAnsi="宋体" w:eastAsia="宋体"/>
                <w:b w:val="0"/>
                <w:sz w:val="21"/>
              </w:rPr>
              <w:t>√</w:t>
            </w:r>
          </w:p>
        </w:tc>
        <w:tc>
          <w:tcPr>
            <w:tcW w:w="1361" w:type="dxa"/>
            <w:vAlign w:val="center"/>
          </w:tcPr>
          <w:p w14:paraId="05610EF3">
            <w:pPr>
              <w:spacing w:before="0" w:after="0" w:line="288" w:lineRule="auto"/>
              <w:jc w:val="center"/>
            </w:pPr>
            <w:r>
              <w:rPr>
                <w:rFonts w:ascii="宋体" w:hAnsi="宋体" w:eastAsia="宋体"/>
                <w:b w:val="0"/>
                <w:sz w:val="20"/>
              </w:rPr>
              <w:t>主键</w:t>
            </w:r>
          </w:p>
        </w:tc>
        <w:tc>
          <w:tcPr>
            <w:tcW w:w="794" w:type="dxa"/>
            <w:vAlign w:val="center"/>
          </w:tcPr>
          <w:p w14:paraId="0F27E4BB">
            <w:pPr>
              <w:spacing w:before="0" w:after="0" w:line="288" w:lineRule="auto"/>
              <w:jc w:val="center"/>
            </w:pPr>
            <w:r>
              <w:rPr>
                <w:rFonts w:ascii="宋体" w:hAnsi="宋体" w:eastAsia="宋体"/>
                <w:b w:val="0"/>
                <w:sz w:val="21"/>
              </w:rPr>
              <w:t>×</w:t>
            </w:r>
          </w:p>
        </w:tc>
      </w:tr>
      <w:tr w14:paraId="63257E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831C579">
            <w:pPr>
              <w:spacing w:before="0" w:after="0" w:line="288" w:lineRule="auto"/>
              <w:jc w:val="center"/>
            </w:pPr>
            <w:r>
              <w:rPr>
                <w:rFonts w:ascii="宋体" w:hAnsi="宋体" w:eastAsia="宋体"/>
                <w:b w:val="0"/>
                <w:sz w:val="21"/>
              </w:rPr>
              <w:t>2</w:t>
            </w:r>
          </w:p>
        </w:tc>
        <w:tc>
          <w:tcPr>
            <w:tcW w:w="1701" w:type="dxa"/>
            <w:vAlign w:val="center"/>
          </w:tcPr>
          <w:p w14:paraId="174909C5">
            <w:pPr>
              <w:spacing w:before="0" w:after="0" w:line="288" w:lineRule="auto"/>
              <w:jc w:val="center"/>
            </w:pPr>
            <w:r>
              <w:rPr>
                <w:rFonts w:ascii="宋体" w:hAnsi="宋体" w:eastAsia="宋体"/>
                <w:b w:val="0"/>
                <w:sz w:val="21"/>
              </w:rPr>
              <w:t>content</w:t>
            </w:r>
          </w:p>
        </w:tc>
        <w:tc>
          <w:tcPr>
            <w:tcW w:w="2268" w:type="dxa"/>
            <w:vAlign w:val="center"/>
          </w:tcPr>
          <w:p w14:paraId="67FC0FCD">
            <w:pPr>
              <w:spacing w:before="0" w:after="0" w:line="288" w:lineRule="auto"/>
              <w:jc w:val="left"/>
            </w:pPr>
            <w:r>
              <w:rPr>
                <w:rFonts w:ascii="宋体" w:hAnsi="宋体" w:eastAsia="宋体"/>
                <w:b w:val="0"/>
                <w:sz w:val="21"/>
              </w:rPr>
              <w:t>评论内容</w:t>
            </w:r>
          </w:p>
        </w:tc>
        <w:tc>
          <w:tcPr>
            <w:tcW w:w="1247" w:type="dxa"/>
            <w:vAlign w:val="center"/>
          </w:tcPr>
          <w:p w14:paraId="2F58B81C">
            <w:pPr>
              <w:spacing w:before="0" w:after="0" w:line="288" w:lineRule="auto"/>
              <w:jc w:val="center"/>
            </w:pPr>
            <w:r>
              <w:rPr>
                <w:rFonts w:ascii="宋体" w:hAnsi="宋体" w:eastAsia="宋体"/>
                <w:b w:val="0"/>
                <w:sz w:val="21"/>
              </w:rPr>
              <w:t>longtext</w:t>
            </w:r>
          </w:p>
        </w:tc>
        <w:tc>
          <w:tcPr>
            <w:tcW w:w="907" w:type="dxa"/>
            <w:vAlign w:val="center"/>
          </w:tcPr>
          <w:p w14:paraId="7230ACD6">
            <w:pPr>
              <w:spacing w:before="0" w:after="0" w:line="288" w:lineRule="auto"/>
              <w:jc w:val="center"/>
            </w:pPr>
            <w:r>
              <w:rPr>
                <w:rFonts w:ascii="宋体" w:hAnsi="宋体" w:eastAsia="宋体"/>
                <w:b w:val="0"/>
                <w:sz w:val="21"/>
              </w:rPr>
              <w:t>默认</w:t>
            </w:r>
          </w:p>
        </w:tc>
        <w:tc>
          <w:tcPr>
            <w:tcW w:w="680" w:type="dxa"/>
            <w:vAlign w:val="center"/>
          </w:tcPr>
          <w:p w14:paraId="68D76C00">
            <w:pPr>
              <w:spacing w:before="0" w:after="0" w:line="288" w:lineRule="auto"/>
              <w:jc w:val="center"/>
            </w:pPr>
            <w:r>
              <w:rPr>
                <w:rFonts w:ascii="宋体" w:hAnsi="宋体" w:eastAsia="宋体"/>
                <w:b w:val="0"/>
                <w:sz w:val="21"/>
              </w:rPr>
              <w:t>×</w:t>
            </w:r>
          </w:p>
        </w:tc>
        <w:tc>
          <w:tcPr>
            <w:tcW w:w="1361" w:type="dxa"/>
            <w:vAlign w:val="center"/>
          </w:tcPr>
          <w:p w14:paraId="7173F421">
            <w:pPr>
              <w:spacing w:before="0" w:after="0" w:line="288" w:lineRule="auto"/>
              <w:jc w:val="center"/>
            </w:pPr>
            <w:r>
              <w:rPr>
                <w:rFonts w:ascii="宋体" w:hAnsi="宋体" w:eastAsia="宋体"/>
                <w:b w:val="0"/>
                <w:sz w:val="20"/>
              </w:rPr>
              <w:t>—</w:t>
            </w:r>
          </w:p>
        </w:tc>
        <w:tc>
          <w:tcPr>
            <w:tcW w:w="794" w:type="dxa"/>
            <w:vAlign w:val="center"/>
          </w:tcPr>
          <w:p w14:paraId="51C03129">
            <w:pPr>
              <w:spacing w:before="0" w:after="0" w:line="288" w:lineRule="auto"/>
              <w:jc w:val="center"/>
            </w:pPr>
            <w:r>
              <w:rPr>
                <w:rFonts w:ascii="宋体" w:hAnsi="宋体" w:eastAsia="宋体"/>
                <w:b w:val="0"/>
                <w:sz w:val="21"/>
              </w:rPr>
              <w:t>×</w:t>
            </w:r>
          </w:p>
        </w:tc>
      </w:tr>
      <w:tr w14:paraId="70DB7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3C119DA">
            <w:pPr>
              <w:spacing w:before="0" w:after="0" w:line="288" w:lineRule="auto"/>
              <w:jc w:val="center"/>
            </w:pPr>
            <w:r>
              <w:rPr>
                <w:rFonts w:ascii="宋体" w:hAnsi="宋体" w:eastAsia="宋体"/>
                <w:b w:val="0"/>
                <w:sz w:val="21"/>
              </w:rPr>
              <w:t>3</w:t>
            </w:r>
          </w:p>
        </w:tc>
        <w:tc>
          <w:tcPr>
            <w:tcW w:w="1701" w:type="dxa"/>
            <w:vAlign w:val="center"/>
          </w:tcPr>
          <w:p w14:paraId="1251DADF">
            <w:pPr>
              <w:spacing w:before="0" w:after="0" w:line="288" w:lineRule="auto"/>
              <w:jc w:val="center"/>
            </w:pPr>
            <w:r>
              <w:rPr>
                <w:rFonts w:ascii="宋体" w:hAnsi="宋体" w:eastAsia="宋体"/>
                <w:b w:val="0"/>
                <w:sz w:val="21"/>
              </w:rPr>
              <w:t>user_id</w:t>
            </w:r>
          </w:p>
        </w:tc>
        <w:tc>
          <w:tcPr>
            <w:tcW w:w="2268" w:type="dxa"/>
            <w:vAlign w:val="center"/>
          </w:tcPr>
          <w:p w14:paraId="7CDFC18B">
            <w:pPr>
              <w:spacing w:before="0" w:after="0" w:line="288" w:lineRule="auto"/>
              <w:jc w:val="left"/>
            </w:pPr>
            <w:r>
              <w:rPr>
                <w:rFonts w:ascii="宋体" w:hAnsi="宋体" w:eastAsia="宋体"/>
                <w:b w:val="0"/>
                <w:sz w:val="21"/>
              </w:rPr>
              <w:t>用户ID</w:t>
            </w:r>
          </w:p>
        </w:tc>
        <w:tc>
          <w:tcPr>
            <w:tcW w:w="1247" w:type="dxa"/>
            <w:vAlign w:val="center"/>
          </w:tcPr>
          <w:p w14:paraId="2C52941F">
            <w:pPr>
              <w:spacing w:before="0" w:after="0" w:line="288" w:lineRule="auto"/>
              <w:jc w:val="center"/>
            </w:pPr>
            <w:r>
              <w:rPr>
                <w:rFonts w:ascii="宋体" w:hAnsi="宋体" w:eastAsia="宋体"/>
                <w:b w:val="0"/>
                <w:sz w:val="21"/>
              </w:rPr>
              <w:t>bigint</w:t>
            </w:r>
          </w:p>
        </w:tc>
        <w:tc>
          <w:tcPr>
            <w:tcW w:w="907" w:type="dxa"/>
            <w:vAlign w:val="center"/>
          </w:tcPr>
          <w:p w14:paraId="7175A3EE">
            <w:pPr>
              <w:spacing w:before="0" w:after="0" w:line="288" w:lineRule="auto"/>
              <w:jc w:val="center"/>
            </w:pPr>
            <w:r>
              <w:rPr>
                <w:rFonts w:ascii="宋体" w:hAnsi="宋体" w:eastAsia="宋体"/>
                <w:b w:val="0"/>
                <w:sz w:val="21"/>
              </w:rPr>
              <w:t>默认</w:t>
            </w:r>
          </w:p>
        </w:tc>
        <w:tc>
          <w:tcPr>
            <w:tcW w:w="680" w:type="dxa"/>
            <w:vAlign w:val="center"/>
          </w:tcPr>
          <w:p w14:paraId="7453CB3E">
            <w:pPr>
              <w:spacing w:before="0" w:after="0" w:line="288" w:lineRule="auto"/>
              <w:jc w:val="center"/>
            </w:pPr>
            <w:r>
              <w:rPr>
                <w:rFonts w:ascii="宋体" w:hAnsi="宋体" w:eastAsia="宋体"/>
                <w:b w:val="0"/>
                <w:sz w:val="21"/>
              </w:rPr>
              <w:t>×</w:t>
            </w:r>
          </w:p>
        </w:tc>
        <w:tc>
          <w:tcPr>
            <w:tcW w:w="1361" w:type="dxa"/>
            <w:vAlign w:val="center"/>
          </w:tcPr>
          <w:p w14:paraId="54E005CB">
            <w:pPr>
              <w:spacing w:before="0" w:after="0" w:line="288" w:lineRule="auto"/>
              <w:jc w:val="center"/>
            </w:pPr>
            <w:r>
              <w:rPr>
                <w:rFonts w:ascii="宋体" w:hAnsi="宋体" w:eastAsia="宋体"/>
                <w:b w:val="0"/>
                <w:sz w:val="20"/>
              </w:rPr>
              <w:t>外键→user.id</w:t>
            </w:r>
          </w:p>
        </w:tc>
        <w:tc>
          <w:tcPr>
            <w:tcW w:w="794" w:type="dxa"/>
            <w:vAlign w:val="center"/>
          </w:tcPr>
          <w:p w14:paraId="7C5C72D9">
            <w:pPr>
              <w:spacing w:before="0" w:after="0" w:line="288" w:lineRule="auto"/>
              <w:jc w:val="center"/>
            </w:pPr>
            <w:r>
              <w:rPr>
                <w:rFonts w:ascii="宋体" w:hAnsi="宋体" w:eastAsia="宋体"/>
                <w:b w:val="0"/>
                <w:sz w:val="21"/>
              </w:rPr>
              <w:t>×</w:t>
            </w:r>
          </w:p>
        </w:tc>
      </w:tr>
      <w:tr w14:paraId="3B3AA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D640DC5">
            <w:pPr>
              <w:spacing w:before="0" w:after="0" w:line="288" w:lineRule="auto"/>
              <w:jc w:val="center"/>
            </w:pPr>
            <w:r>
              <w:rPr>
                <w:rFonts w:ascii="宋体" w:hAnsi="宋体" w:eastAsia="宋体"/>
                <w:b w:val="0"/>
                <w:sz w:val="21"/>
              </w:rPr>
              <w:t>4</w:t>
            </w:r>
          </w:p>
        </w:tc>
        <w:tc>
          <w:tcPr>
            <w:tcW w:w="1701" w:type="dxa"/>
            <w:vAlign w:val="center"/>
          </w:tcPr>
          <w:p w14:paraId="651C2DAF">
            <w:pPr>
              <w:spacing w:before="0" w:after="0" w:line="288" w:lineRule="auto"/>
              <w:jc w:val="center"/>
            </w:pPr>
            <w:r>
              <w:rPr>
                <w:rFonts w:ascii="宋体" w:hAnsi="宋体" w:eastAsia="宋体"/>
                <w:b w:val="0"/>
                <w:sz w:val="21"/>
              </w:rPr>
              <w:t>dynamic_id</w:t>
            </w:r>
          </w:p>
        </w:tc>
        <w:tc>
          <w:tcPr>
            <w:tcW w:w="2268" w:type="dxa"/>
            <w:vAlign w:val="center"/>
          </w:tcPr>
          <w:p w14:paraId="46190C1C">
            <w:pPr>
              <w:spacing w:before="0" w:after="0" w:line="288" w:lineRule="auto"/>
              <w:jc w:val="left"/>
            </w:pPr>
            <w:r>
              <w:rPr>
                <w:rFonts w:ascii="宋体" w:hAnsi="宋体" w:eastAsia="宋体"/>
                <w:b w:val="0"/>
                <w:sz w:val="21"/>
              </w:rPr>
              <w:t>动态ID</w:t>
            </w:r>
          </w:p>
        </w:tc>
        <w:tc>
          <w:tcPr>
            <w:tcW w:w="1247" w:type="dxa"/>
            <w:vAlign w:val="center"/>
          </w:tcPr>
          <w:p w14:paraId="4F8A595B">
            <w:pPr>
              <w:spacing w:before="0" w:after="0" w:line="288" w:lineRule="auto"/>
              <w:jc w:val="center"/>
            </w:pPr>
            <w:r>
              <w:rPr>
                <w:rFonts w:ascii="宋体" w:hAnsi="宋体" w:eastAsia="宋体"/>
                <w:b w:val="0"/>
                <w:sz w:val="21"/>
              </w:rPr>
              <w:t>bigint</w:t>
            </w:r>
          </w:p>
        </w:tc>
        <w:tc>
          <w:tcPr>
            <w:tcW w:w="907" w:type="dxa"/>
            <w:vAlign w:val="center"/>
          </w:tcPr>
          <w:p w14:paraId="05B8CB35">
            <w:pPr>
              <w:spacing w:before="0" w:after="0" w:line="288" w:lineRule="auto"/>
              <w:jc w:val="center"/>
            </w:pPr>
            <w:r>
              <w:rPr>
                <w:rFonts w:ascii="宋体" w:hAnsi="宋体" w:eastAsia="宋体"/>
                <w:b w:val="0"/>
                <w:sz w:val="21"/>
              </w:rPr>
              <w:t>默认</w:t>
            </w:r>
          </w:p>
        </w:tc>
        <w:tc>
          <w:tcPr>
            <w:tcW w:w="680" w:type="dxa"/>
            <w:vAlign w:val="center"/>
          </w:tcPr>
          <w:p w14:paraId="5A512B49">
            <w:pPr>
              <w:spacing w:before="0" w:after="0" w:line="288" w:lineRule="auto"/>
              <w:jc w:val="center"/>
            </w:pPr>
            <w:r>
              <w:rPr>
                <w:rFonts w:ascii="宋体" w:hAnsi="宋体" w:eastAsia="宋体"/>
                <w:b w:val="0"/>
                <w:sz w:val="21"/>
              </w:rPr>
              <w:t>×</w:t>
            </w:r>
          </w:p>
        </w:tc>
        <w:tc>
          <w:tcPr>
            <w:tcW w:w="1361" w:type="dxa"/>
            <w:vAlign w:val="center"/>
          </w:tcPr>
          <w:p w14:paraId="327E7C74">
            <w:pPr>
              <w:spacing w:before="0" w:after="0" w:line="288" w:lineRule="auto"/>
              <w:jc w:val="center"/>
            </w:pPr>
            <w:r>
              <w:rPr>
                <w:rFonts w:ascii="宋体" w:hAnsi="宋体" w:eastAsia="宋体"/>
                <w:b w:val="0"/>
                <w:sz w:val="20"/>
              </w:rPr>
              <w:t>外键→dynamic.id</w:t>
            </w:r>
          </w:p>
        </w:tc>
        <w:tc>
          <w:tcPr>
            <w:tcW w:w="794" w:type="dxa"/>
            <w:vAlign w:val="center"/>
          </w:tcPr>
          <w:p w14:paraId="70DE7D8C">
            <w:pPr>
              <w:spacing w:before="0" w:after="0" w:line="288" w:lineRule="auto"/>
              <w:jc w:val="center"/>
            </w:pPr>
            <w:r>
              <w:rPr>
                <w:rFonts w:ascii="宋体" w:hAnsi="宋体" w:eastAsia="宋体"/>
                <w:b w:val="0"/>
                <w:sz w:val="21"/>
              </w:rPr>
              <w:t>×</w:t>
            </w:r>
          </w:p>
        </w:tc>
      </w:tr>
      <w:tr w14:paraId="39B16BD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2D6BE0C">
            <w:pPr>
              <w:spacing w:before="0" w:after="0" w:line="288" w:lineRule="auto"/>
              <w:jc w:val="center"/>
            </w:pPr>
            <w:r>
              <w:rPr>
                <w:rFonts w:ascii="宋体" w:hAnsi="宋体" w:eastAsia="宋体"/>
                <w:b w:val="0"/>
                <w:sz w:val="21"/>
              </w:rPr>
              <w:t>5</w:t>
            </w:r>
          </w:p>
        </w:tc>
        <w:tc>
          <w:tcPr>
            <w:tcW w:w="1701" w:type="dxa"/>
            <w:tcBorders>
              <w:bottom w:val="single" w:color="000000" w:sz="16" w:space="0"/>
            </w:tcBorders>
            <w:vAlign w:val="center"/>
          </w:tcPr>
          <w:p w14:paraId="7ED382EB">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20528B13">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0688EF3B">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DC4B220">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2B8EB27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9D5AB88">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7969EB9F">
            <w:pPr>
              <w:spacing w:before="0" w:after="0" w:line="288" w:lineRule="auto"/>
              <w:jc w:val="center"/>
            </w:pPr>
            <w:r>
              <w:rPr>
                <w:rFonts w:ascii="宋体" w:hAnsi="宋体" w:eastAsia="宋体"/>
                <w:b w:val="0"/>
                <w:sz w:val="21"/>
              </w:rPr>
              <w:t>√</w:t>
            </w:r>
          </w:p>
        </w:tc>
      </w:tr>
    </w:tbl>
    <w:p w14:paraId="6475E48C">
      <w:pPr>
        <w:spacing w:after="40"/>
      </w:pPr>
    </w:p>
    <w:p w14:paraId="122D5157">
      <w:pPr>
        <w:spacing w:after="120" w:line="360" w:lineRule="auto"/>
        <w:ind w:firstLine="420"/>
        <w:jc w:val="center"/>
      </w:pPr>
      <w:r>
        <w:t>表6 饮食记录表（diet_record）</w:t>
      </w:r>
    </w:p>
    <w:p w14:paraId="28FB168C">
      <w:pPr>
        <w:spacing w:after="120" w:line="360" w:lineRule="auto"/>
        <w:ind w:firstLine="420"/>
        <w:jc w:val="left"/>
      </w:pPr>
      <w:r>
        <w:t>该表用于保存用户每日饮食记录信息，主要包括所属用户、餐次类型、摄入食物、热量值、用餐日期及记录时间等内容。通过该表，系统可以实现膳食管理、热量统计、健康分析和饮食习惯跟踪，为用户科学健身和营养管理提供持续的数据支持。</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52B49C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4C4FA53F">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41CF1D3E">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761CABC">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30F835A4">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DE35EA">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895F33A">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510A44C">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0848A07F">
            <w:pPr>
              <w:spacing w:before="0" w:after="0" w:line="288" w:lineRule="auto"/>
              <w:jc w:val="center"/>
            </w:pPr>
            <w:r>
              <w:rPr>
                <w:rFonts w:ascii="宋体" w:hAnsi="宋体" w:eastAsia="宋体"/>
                <w:b/>
                <w:sz w:val="21"/>
              </w:rPr>
              <w:t>允许空</w:t>
            </w:r>
          </w:p>
        </w:tc>
      </w:tr>
      <w:tr w14:paraId="46547B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B459ECC">
            <w:pPr>
              <w:spacing w:before="0" w:after="0" w:line="288" w:lineRule="auto"/>
              <w:jc w:val="center"/>
            </w:pPr>
            <w:r>
              <w:rPr>
                <w:rFonts w:ascii="宋体" w:hAnsi="宋体" w:eastAsia="宋体"/>
                <w:b w:val="0"/>
                <w:sz w:val="21"/>
              </w:rPr>
              <w:t>1</w:t>
            </w:r>
          </w:p>
        </w:tc>
        <w:tc>
          <w:tcPr>
            <w:tcW w:w="1701" w:type="dxa"/>
            <w:vAlign w:val="center"/>
          </w:tcPr>
          <w:p w14:paraId="69645836">
            <w:pPr>
              <w:spacing w:before="0" w:after="0" w:line="288" w:lineRule="auto"/>
              <w:jc w:val="center"/>
            </w:pPr>
            <w:r>
              <w:rPr>
                <w:rFonts w:ascii="宋体" w:hAnsi="宋体" w:eastAsia="宋体"/>
                <w:b w:val="0"/>
                <w:sz w:val="21"/>
              </w:rPr>
              <w:t>id</w:t>
            </w:r>
          </w:p>
        </w:tc>
        <w:tc>
          <w:tcPr>
            <w:tcW w:w="2268" w:type="dxa"/>
            <w:vAlign w:val="center"/>
          </w:tcPr>
          <w:p w14:paraId="5DE4B9E3">
            <w:pPr>
              <w:spacing w:before="0" w:after="0" w:line="288" w:lineRule="auto"/>
              <w:jc w:val="left"/>
            </w:pPr>
            <w:r>
              <w:rPr>
                <w:rFonts w:ascii="宋体" w:hAnsi="宋体" w:eastAsia="宋体"/>
                <w:b w:val="0"/>
                <w:sz w:val="21"/>
              </w:rPr>
              <w:t>记录ID</w:t>
            </w:r>
          </w:p>
        </w:tc>
        <w:tc>
          <w:tcPr>
            <w:tcW w:w="1247" w:type="dxa"/>
            <w:vAlign w:val="center"/>
          </w:tcPr>
          <w:p w14:paraId="007058F6">
            <w:pPr>
              <w:spacing w:before="0" w:after="0" w:line="288" w:lineRule="auto"/>
              <w:jc w:val="center"/>
            </w:pPr>
            <w:r>
              <w:rPr>
                <w:rFonts w:ascii="宋体" w:hAnsi="宋体" w:eastAsia="宋体"/>
                <w:b w:val="0"/>
                <w:sz w:val="21"/>
              </w:rPr>
              <w:t>bigint</w:t>
            </w:r>
          </w:p>
        </w:tc>
        <w:tc>
          <w:tcPr>
            <w:tcW w:w="907" w:type="dxa"/>
            <w:vAlign w:val="center"/>
          </w:tcPr>
          <w:p w14:paraId="0BD43CD1">
            <w:pPr>
              <w:spacing w:before="0" w:after="0" w:line="288" w:lineRule="auto"/>
              <w:jc w:val="center"/>
            </w:pPr>
            <w:r>
              <w:rPr>
                <w:rFonts w:ascii="宋体" w:hAnsi="宋体" w:eastAsia="宋体"/>
                <w:b w:val="0"/>
                <w:sz w:val="21"/>
              </w:rPr>
              <w:t>默认</w:t>
            </w:r>
          </w:p>
        </w:tc>
        <w:tc>
          <w:tcPr>
            <w:tcW w:w="680" w:type="dxa"/>
            <w:vAlign w:val="center"/>
          </w:tcPr>
          <w:p w14:paraId="58134E8E">
            <w:pPr>
              <w:spacing w:before="0" w:after="0" w:line="288" w:lineRule="auto"/>
              <w:jc w:val="center"/>
            </w:pPr>
            <w:r>
              <w:rPr>
                <w:rFonts w:ascii="宋体" w:hAnsi="宋体" w:eastAsia="宋体"/>
                <w:b w:val="0"/>
                <w:sz w:val="21"/>
              </w:rPr>
              <w:t>√</w:t>
            </w:r>
          </w:p>
        </w:tc>
        <w:tc>
          <w:tcPr>
            <w:tcW w:w="1361" w:type="dxa"/>
            <w:vAlign w:val="center"/>
          </w:tcPr>
          <w:p w14:paraId="4E5F3DF6">
            <w:pPr>
              <w:spacing w:before="0" w:after="0" w:line="288" w:lineRule="auto"/>
              <w:jc w:val="center"/>
            </w:pPr>
            <w:r>
              <w:rPr>
                <w:rFonts w:ascii="宋体" w:hAnsi="宋体" w:eastAsia="宋体"/>
                <w:b w:val="0"/>
                <w:sz w:val="20"/>
              </w:rPr>
              <w:t>主键</w:t>
            </w:r>
          </w:p>
        </w:tc>
        <w:tc>
          <w:tcPr>
            <w:tcW w:w="794" w:type="dxa"/>
            <w:vAlign w:val="center"/>
          </w:tcPr>
          <w:p w14:paraId="7F55EE6B">
            <w:pPr>
              <w:spacing w:before="0" w:after="0" w:line="288" w:lineRule="auto"/>
              <w:jc w:val="center"/>
            </w:pPr>
            <w:r>
              <w:rPr>
                <w:rFonts w:ascii="宋体" w:hAnsi="宋体" w:eastAsia="宋体"/>
                <w:b w:val="0"/>
                <w:sz w:val="21"/>
              </w:rPr>
              <w:t>×</w:t>
            </w:r>
          </w:p>
        </w:tc>
      </w:tr>
      <w:tr w14:paraId="019C3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47DFCF0">
            <w:pPr>
              <w:spacing w:before="0" w:after="0" w:line="288" w:lineRule="auto"/>
              <w:jc w:val="center"/>
            </w:pPr>
            <w:r>
              <w:rPr>
                <w:rFonts w:ascii="宋体" w:hAnsi="宋体" w:eastAsia="宋体"/>
                <w:b w:val="0"/>
                <w:sz w:val="21"/>
              </w:rPr>
              <w:t>2</w:t>
            </w:r>
          </w:p>
        </w:tc>
        <w:tc>
          <w:tcPr>
            <w:tcW w:w="1701" w:type="dxa"/>
            <w:vAlign w:val="center"/>
          </w:tcPr>
          <w:p w14:paraId="49E39382">
            <w:pPr>
              <w:spacing w:before="0" w:after="0" w:line="288" w:lineRule="auto"/>
              <w:jc w:val="center"/>
            </w:pPr>
            <w:r>
              <w:rPr>
                <w:rFonts w:ascii="宋体" w:hAnsi="宋体" w:eastAsia="宋体"/>
                <w:b w:val="0"/>
                <w:sz w:val="21"/>
              </w:rPr>
              <w:t>user_id</w:t>
            </w:r>
          </w:p>
        </w:tc>
        <w:tc>
          <w:tcPr>
            <w:tcW w:w="2268" w:type="dxa"/>
            <w:vAlign w:val="center"/>
          </w:tcPr>
          <w:p w14:paraId="542F1928">
            <w:pPr>
              <w:spacing w:before="0" w:after="0" w:line="288" w:lineRule="auto"/>
              <w:jc w:val="left"/>
            </w:pPr>
            <w:r>
              <w:rPr>
                <w:rFonts w:ascii="宋体" w:hAnsi="宋体" w:eastAsia="宋体"/>
                <w:b w:val="0"/>
                <w:sz w:val="21"/>
              </w:rPr>
              <w:t>用户ID</w:t>
            </w:r>
          </w:p>
        </w:tc>
        <w:tc>
          <w:tcPr>
            <w:tcW w:w="1247" w:type="dxa"/>
            <w:vAlign w:val="center"/>
          </w:tcPr>
          <w:p w14:paraId="2D95DBE8">
            <w:pPr>
              <w:spacing w:before="0" w:after="0" w:line="288" w:lineRule="auto"/>
              <w:jc w:val="center"/>
            </w:pPr>
            <w:r>
              <w:rPr>
                <w:rFonts w:ascii="宋体" w:hAnsi="宋体" w:eastAsia="宋体"/>
                <w:b w:val="0"/>
                <w:sz w:val="21"/>
              </w:rPr>
              <w:t>bigint</w:t>
            </w:r>
          </w:p>
        </w:tc>
        <w:tc>
          <w:tcPr>
            <w:tcW w:w="907" w:type="dxa"/>
            <w:vAlign w:val="center"/>
          </w:tcPr>
          <w:p w14:paraId="0DD01C13">
            <w:pPr>
              <w:spacing w:before="0" w:after="0" w:line="288" w:lineRule="auto"/>
              <w:jc w:val="center"/>
            </w:pPr>
            <w:r>
              <w:rPr>
                <w:rFonts w:ascii="宋体" w:hAnsi="宋体" w:eastAsia="宋体"/>
                <w:b w:val="0"/>
                <w:sz w:val="21"/>
              </w:rPr>
              <w:t>默认</w:t>
            </w:r>
          </w:p>
        </w:tc>
        <w:tc>
          <w:tcPr>
            <w:tcW w:w="680" w:type="dxa"/>
            <w:vAlign w:val="center"/>
          </w:tcPr>
          <w:p w14:paraId="110DF958">
            <w:pPr>
              <w:spacing w:before="0" w:after="0" w:line="288" w:lineRule="auto"/>
              <w:jc w:val="center"/>
            </w:pPr>
            <w:r>
              <w:rPr>
                <w:rFonts w:ascii="宋体" w:hAnsi="宋体" w:eastAsia="宋体"/>
                <w:b w:val="0"/>
                <w:sz w:val="21"/>
              </w:rPr>
              <w:t>×</w:t>
            </w:r>
          </w:p>
        </w:tc>
        <w:tc>
          <w:tcPr>
            <w:tcW w:w="1361" w:type="dxa"/>
            <w:vAlign w:val="center"/>
          </w:tcPr>
          <w:p w14:paraId="7040DC22">
            <w:pPr>
              <w:spacing w:before="0" w:after="0" w:line="288" w:lineRule="auto"/>
              <w:jc w:val="center"/>
            </w:pPr>
            <w:r>
              <w:rPr>
                <w:rFonts w:ascii="宋体" w:hAnsi="宋体" w:eastAsia="宋体"/>
                <w:b w:val="0"/>
                <w:sz w:val="20"/>
              </w:rPr>
              <w:t>外键→user.id</w:t>
            </w:r>
          </w:p>
        </w:tc>
        <w:tc>
          <w:tcPr>
            <w:tcW w:w="794" w:type="dxa"/>
            <w:vAlign w:val="center"/>
          </w:tcPr>
          <w:p w14:paraId="2D212F93">
            <w:pPr>
              <w:spacing w:before="0" w:after="0" w:line="288" w:lineRule="auto"/>
              <w:jc w:val="center"/>
            </w:pPr>
            <w:r>
              <w:rPr>
                <w:rFonts w:ascii="宋体" w:hAnsi="宋体" w:eastAsia="宋体"/>
                <w:b w:val="0"/>
                <w:sz w:val="21"/>
              </w:rPr>
              <w:t>×</w:t>
            </w:r>
          </w:p>
        </w:tc>
      </w:tr>
      <w:tr w14:paraId="04691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ECF395">
            <w:pPr>
              <w:spacing w:before="0" w:after="0" w:line="288" w:lineRule="auto"/>
              <w:jc w:val="center"/>
            </w:pPr>
            <w:r>
              <w:rPr>
                <w:rFonts w:ascii="宋体" w:hAnsi="宋体" w:eastAsia="宋体"/>
                <w:b w:val="0"/>
                <w:sz w:val="21"/>
              </w:rPr>
              <w:t>3</w:t>
            </w:r>
          </w:p>
        </w:tc>
        <w:tc>
          <w:tcPr>
            <w:tcW w:w="1701" w:type="dxa"/>
            <w:vAlign w:val="center"/>
          </w:tcPr>
          <w:p w14:paraId="3D396C11">
            <w:pPr>
              <w:spacing w:before="0" w:after="0" w:line="288" w:lineRule="auto"/>
              <w:jc w:val="center"/>
            </w:pPr>
            <w:r>
              <w:rPr>
                <w:rFonts w:ascii="宋体" w:hAnsi="宋体" w:eastAsia="宋体"/>
                <w:b w:val="0"/>
                <w:sz w:val="21"/>
              </w:rPr>
              <w:t>meal_type</w:t>
            </w:r>
          </w:p>
        </w:tc>
        <w:tc>
          <w:tcPr>
            <w:tcW w:w="2268" w:type="dxa"/>
            <w:vAlign w:val="center"/>
          </w:tcPr>
          <w:p w14:paraId="0901A0B7">
            <w:pPr>
              <w:spacing w:before="0" w:after="0" w:line="288" w:lineRule="auto"/>
              <w:jc w:val="left"/>
            </w:pPr>
            <w:r>
              <w:rPr>
                <w:rFonts w:ascii="宋体" w:hAnsi="宋体" w:eastAsia="宋体"/>
                <w:b w:val="0"/>
                <w:sz w:val="21"/>
              </w:rPr>
              <w:t>餐类型: breakfast(早餐), lunch(午餐), dinner(晚餐), snack(零食)</w:t>
            </w:r>
          </w:p>
        </w:tc>
        <w:tc>
          <w:tcPr>
            <w:tcW w:w="1247" w:type="dxa"/>
            <w:vAlign w:val="center"/>
          </w:tcPr>
          <w:p w14:paraId="71D94AA5">
            <w:pPr>
              <w:spacing w:before="0" w:after="0" w:line="288" w:lineRule="auto"/>
              <w:jc w:val="center"/>
            </w:pPr>
            <w:r>
              <w:rPr>
                <w:rFonts w:ascii="宋体" w:hAnsi="宋体" w:eastAsia="宋体"/>
                <w:b w:val="0"/>
                <w:sz w:val="21"/>
              </w:rPr>
              <w:t>varchar</w:t>
            </w:r>
          </w:p>
        </w:tc>
        <w:tc>
          <w:tcPr>
            <w:tcW w:w="907" w:type="dxa"/>
            <w:vAlign w:val="center"/>
          </w:tcPr>
          <w:p w14:paraId="2AB87AC3">
            <w:pPr>
              <w:spacing w:before="0" w:after="0" w:line="288" w:lineRule="auto"/>
              <w:jc w:val="center"/>
            </w:pPr>
            <w:r>
              <w:rPr>
                <w:rFonts w:ascii="宋体" w:hAnsi="宋体" w:eastAsia="宋体"/>
                <w:b w:val="0"/>
                <w:sz w:val="21"/>
              </w:rPr>
              <w:t>20</w:t>
            </w:r>
          </w:p>
        </w:tc>
        <w:tc>
          <w:tcPr>
            <w:tcW w:w="680" w:type="dxa"/>
            <w:vAlign w:val="center"/>
          </w:tcPr>
          <w:p w14:paraId="6FAD9454">
            <w:pPr>
              <w:spacing w:before="0" w:after="0" w:line="288" w:lineRule="auto"/>
              <w:jc w:val="center"/>
            </w:pPr>
            <w:r>
              <w:rPr>
                <w:rFonts w:ascii="宋体" w:hAnsi="宋体" w:eastAsia="宋体"/>
                <w:b w:val="0"/>
                <w:sz w:val="21"/>
              </w:rPr>
              <w:t>×</w:t>
            </w:r>
          </w:p>
        </w:tc>
        <w:tc>
          <w:tcPr>
            <w:tcW w:w="1361" w:type="dxa"/>
            <w:vAlign w:val="center"/>
          </w:tcPr>
          <w:p w14:paraId="395586FB">
            <w:pPr>
              <w:spacing w:before="0" w:after="0" w:line="288" w:lineRule="auto"/>
              <w:jc w:val="center"/>
            </w:pPr>
            <w:r>
              <w:rPr>
                <w:rFonts w:ascii="宋体" w:hAnsi="宋体" w:eastAsia="宋体"/>
                <w:b w:val="0"/>
                <w:sz w:val="20"/>
              </w:rPr>
              <w:t>—</w:t>
            </w:r>
          </w:p>
        </w:tc>
        <w:tc>
          <w:tcPr>
            <w:tcW w:w="794" w:type="dxa"/>
            <w:vAlign w:val="center"/>
          </w:tcPr>
          <w:p w14:paraId="161F4A51">
            <w:pPr>
              <w:spacing w:before="0" w:after="0" w:line="288" w:lineRule="auto"/>
              <w:jc w:val="center"/>
            </w:pPr>
            <w:r>
              <w:rPr>
                <w:rFonts w:ascii="宋体" w:hAnsi="宋体" w:eastAsia="宋体"/>
                <w:b w:val="0"/>
                <w:sz w:val="21"/>
              </w:rPr>
              <w:t>√</w:t>
            </w:r>
          </w:p>
        </w:tc>
      </w:tr>
      <w:tr w14:paraId="01BB04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27C5B80">
            <w:pPr>
              <w:spacing w:before="0" w:after="0" w:line="288" w:lineRule="auto"/>
              <w:jc w:val="center"/>
            </w:pPr>
            <w:r>
              <w:rPr>
                <w:rFonts w:ascii="宋体" w:hAnsi="宋体" w:eastAsia="宋体"/>
                <w:b w:val="0"/>
                <w:sz w:val="21"/>
              </w:rPr>
              <w:t>4</w:t>
            </w:r>
          </w:p>
        </w:tc>
        <w:tc>
          <w:tcPr>
            <w:tcW w:w="1701" w:type="dxa"/>
            <w:vAlign w:val="center"/>
          </w:tcPr>
          <w:p w14:paraId="11B862E1">
            <w:pPr>
              <w:spacing w:before="0" w:after="0" w:line="288" w:lineRule="auto"/>
              <w:jc w:val="center"/>
            </w:pPr>
            <w:r>
              <w:rPr>
                <w:rFonts w:ascii="宋体" w:hAnsi="宋体" w:eastAsia="宋体"/>
                <w:b w:val="0"/>
                <w:sz w:val="21"/>
              </w:rPr>
              <w:t>food_items</w:t>
            </w:r>
          </w:p>
        </w:tc>
        <w:tc>
          <w:tcPr>
            <w:tcW w:w="2268" w:type="dxa"/>
            <w:vAlign w:val="center"/>
          </w:tcPr>
          <w:p w14:paraId="14ABD54A">
            <w:pPr>
              <w:spacing w:before="0" w:after="0" w:line="288" w:lineRule="auto"/>
              <w:jc w:val="left"/>
            </w:pPr>
            <w:r>
              <w:rPr>
                <w:rFonts w:ascii="宋体" w:hAnsi="宋体" w:eastAsia="宋体"/>
                <w:b w:val="0"/>
                <w:sz w:val="21"/>
              </w:rPr>
              <w:t>食物项目</w:t>
            </w:r>
          </w:p>
        </w:tc>
        <w:tc>
          <w:tcPr>
            <w:tcW w:w="1247" w:type="dxa"/>
            <w:vAlign w:val="center"/>
          </w:tcPr>
          <w:p w14:paraId="73F2E008">
            <w:pPr>
              <w:spacing w:before="0" w:after="0" w:line="288" w:lineRule="auto"/>
              <w:jc w:val="center"/>
            </w:pPr>
            <w:r>
              <w:rPr>
                <w:rFonts w:ascii="宋体" w:hAnsi="宋体" w:eastAsia="宋体"/>
                <w:b w:val="0"/>
                <w:sz w:val="21"/>
              </w:rPr>
              <w:t>varchar</w:t>
            </w:r>
          </w:p>
        </w:tc>
        <w:tc>
          <w:tcPr>
            <w:tcW w:w="907" w:type="dxa"/>
            <w:vAlign w:val="center"/>
          </w:tcPr>
          <w:p w14:paraId="08E59112">
            <w:pPr>
              <w:spacing w:before="0" w:after="0" w:line="288" w:lineRule="auto"/>
              <w:jc w:val="center"/>
            </w:pPr>
            <w:r>
              <w:rPr>
                <w:rFonts w:ascii="宋体" w:hAnsi="宋体" w:eastAsia="宋体"/>
                <w:b w:val="0"/>
                <w:sz w:val="21"/>
              </w:rPr>
              <w:t>500</w:t>
            </w:r>
          </w:p>
        </w:tc>
        <w:tc>
          <w:tcPr>
            <w:tcW w:w="680" w:type="dxa"/>
            <w:vAlign w:val="center"/>
          </w:tcPr>
          <w:p w14:paraId="7C779E6A">
            <w:pPr>
              <w:spacing w:before="0" w:after="0" w:line="288" w:lineRule="auto"/>
              <w:jc w:val="center"/>
            </w:pPr>
            <w:r>
              <w:rPr>
                <w:rFonts w:ascii="宋体" w:hAnsi="宋体" w:eastAsia="宋体"/>
                <w:b w:val="0"/>
                <w:sz w:val="21"/>
              </w:rPr>
              <w:t>×</w:t>
            </w:r>
          </w:p>
        </w:tc>
        <w:tc>
          <w:tcPr>
            <w:tcW w:w="1361" w:type="dxa"/>
            <w:vAlign w:val="center"/>
          </w:tcPr>
          <w:p w14:paraId="16B1B140">
            <w:pPr>
              <w:spacing w:before="0" w:after="0" w:line="288" w:lineRule="auto"/>
              <w:jc w:val="center"/>
            </w:pPr>
            <w:r>
              <w:rPr>
                <w:rFonts w:ascii="宋体" w:hAnsi="宋体" w:eastAsia="宋体"/>
                <w:b w:val="0"/>
                <w:sz w:val="20"/>
              </w:rPr>
              <w:t>—</w:t>
            </w:r>
          </w:p>
        </w:tc>
        <w:tc>
          <w:tcPr>
            <w:tcW w:w="794" w:type="dxa"/>
            <w:vAlign w:val="center"/>
          </w:tcPr>
          <w:p w14:paraId="2D48FD51">
            <w:pPr>
              <w:spacing w:before="0" w:after="0" w:line="288" w:lineRule="auto"/>
              <w:jc w:val="center"/>
            </w:pPr>
            <w:r>
              <w:rPr>
                <w:rFonts w:ascii="宋体" w:hAnsi="宋体" w:eastAsia="宋体"/>
                <w:b w:val="0"/>
                <w:sz w:val="21"/>
              </w:rPr>
              <w:t>√</w:t>
            </w:r>
          </w:p>
        </w:tc>
      </w:tr>
      <w:tr w14:paraId="61547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431DAD6">
            <w:pPr>
              <w:spacing w:before="0" w:after="0" w:line="288" w:lineRule="auto"/>
              <w:jc w:val="center"/>
            </w:pPr>
            <w:r>
              <w:rPr>
                <w:rFonts w:ascii="宋体" w:hAnsi="宋体" w:eastAsia="宋体"/>
                <w:b w:val="0"/>
                <w:sz w:val="21"/>
              </w:rPr>
              <w:t>5</w:t>
            </w:r>
          </w:p>
        </w:tc>
        <w:tc>
          <w:tcPr>
            <w:tcW w:w="1701" w:type="dxa"/>
            <w:vAlign w:val="center"/>
          </w:tcPr>
          <w:p w14:paraId="44E53BCE">
            <w:pPr>
              <w:spacing w:before="0" w:after="0" w:line="288" w:lineRule="auto"/>
              <w:jc w:val="center"/>
            </w:pPr>
            <w:r>
              <w:rPr>
                <w:rFonts w:ascii="宋体" w:hAnsi="宋体" w:eastAsia="宋体"/>
                <w:b w:val="0"/>
                <w:sz w:val="21"/>
              </w:rPr>
              <w:t>calories</w:t>
            </w:r>
          </w:p>
        </w:tc>
        <w:tc>
          <w:tcPr>
            <w:tcW w:w="2268" w:type="dxa"/>
            <w:vAlign w:val="center"/>
          </w:tcPr>
          <w:p w14:paraId="6BBFF008">
            <w:pPr>
              <w:spacing w:before="0" w:after="0" w:line="288" w:lineRule="auto"/>
              <w:jc w:val="left"/>
            </w:pPr>
            <w:r>
              <w:rPr>
                <w:rFonts w:ascii="宋体" w:hAnsi="宋体" w:eastAsia="宋体"/>
                <w:b w:val="0"/>
                <w:sz w:val="21"/>
              </w:rPr>
              <w:t>卡路里</w:t>
            </w:r>
          </w:p>
        </w:tc>
        <w:tc>
          <w:tcPr>
            <w:tcW w:w="1247" w:type="dxa"/>
            <w:vAlign w:val="center"/>
          </w:tcPr>
          <w:p w14:paraId="7FB39E14">
            <w:pPr>
              <w:spacing w:before="0" w:after="0" w:line="288" w:lineRule="auto"/>
              <w:jc w:val="center"/>
            </w:pPr>
            <w:r>
              <w:rPr>
                <w:rFonts w:ascii="宋体" w:hAnsi="宋体" w:eastAsia="宋体"/>
                <w:b w:val="0"/>
                <w:sz w:val="21"/>
              </w:rPr>
              <w:t>int</w:t>
            </w:r>
          </w:p>
        </w:tc>
        <w:tc>
          <w:tcPr>
            <w:tcW w:w="907" w:type="dxa"/>
            <w:vAlign w:val="center"/>
          </w:tcPr>
          <w:p w14:paraId="59DAD95F">
            <w:pPr>
              <w:spacing w:before="0" w:after="0" w:line="288" w:lineRule="auto"/>
              <w:jc w:val="center"/>
            </w:pPr>
            <w:r>
              <w:rPr>
                <w:rFonts w:ascii="宋体" w:hAnsi="宋体" w:eastAsia="宋体"/>
                <w:b w:val="0"/>
                <w:sz w:val="21"/>
              </w:rPr>
              <w:t>默认</w:t>
            </w:r>
          </w:p>
        </w:tc>
        <w:tc>
          <w:tcPr>
            <w:tcW w:w="680" w:type="dxa"/>
            <w:vAlign w:val="center"/>
          </w:tcPr>
          <w:p w14:paraId="4D545929">
            <w:pPr>
              <w:spacing w:before="0" w:after="0" w:line="288" w:lineRule="auto"/>
              <w:jc w:val="center"/>
            </w:pPr>
            <w:r>
              <w:rPr>
                <w:rFonts w:ascii="宋体" w:hAnsi="宋体" w:eastAsia="宋体"/>
                <w:b w:val="0"/>
                <w:sz w:val="21"/>
              </w:rPr>
              <w:t>×</w:t>
            </w:r>
          </w:p>
        </w:tc>
        <w:tc>
          <w:tcPr>
            <w:tcW w:w="1361" w:type="dxa"/>
            <w:vAlign w:val="center"/>
          </w:tcPr>
          <w:p w14:paraId="4E711710">
            <w:pPr>
              <w:spacing w:before="0" w:after="0" w:line="288" w:lineRule="auto"/>
              <w:jc w:val="center"/>
            </w:pPr>
            <w:r>
              <w:rPr>
                <w:rFonts w:ascii="宋体" w:hAnsi="宋体" w:eastAsia="宋体"/>
                <w:b w:val="0"/>
                <w:sz w:val="20"/>
              </w:rPr>
              <w:t>—</w:t>
            </w:r>
          </w:p>
        </w:tc>
        <w:tc>
          <w:tcPr>
            <w:tcW w:w="794" w:type="dxa"/>
            <w:vAlign w:val="center"/>
          </w:tcPr>
          <w:p w14:paraId="0A32DBB1">
            <w:pPr>
              <w:spacing w:before="0" w:after="0" w:line="288" w:lineRule="auto"/>
              <w:jc w:val="center"/>
            </w:pPr>
            <w:r>
              <w:rPr>
                <w:rFonts w:ascii="宋体" w:hAnsi="宋体" w:eastAsia="宋体"/>
                <w:b w:val="0"/>
                <w:sz w:val="21"/>
              </w:rPr>
              <w:t>√</w:t>
            </w:r>
          </w:p>
        </w:tc>
      </w:tr>
      <w:tr w14:paraId="388E45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4EC5FF">
            <w:pPr>
              <w:spacing w:before="0" w:after="0" w:line="288" w:lineRule="auto"/>
              <w:jc w:val="center"/>
            </w:pPr>
            <w:r>
              <w:rPr>
                <w:rFonts w:ascii="宋体" w:hAnsi="宋体" w:eastAsia="宋体"/>
                <w:b w:val="0"/>
                <w:sz w:val="21"/>
              </w:rPr>
              <w:t>6</w:t>
            </w:r>
          </w:p>
        </w:tc>
        <w:tc>
          <w:tcPr>
            <w:tcW w:w="1701" w:type="dxa"/>
            <w:vAlign w:val="center"/>
          </w:tcPr>
          <w:p w14:paraId="7E6FDECA">
            <w:pPr>
              <w:spacing w:before="0" w:after="0" w:line="288" w:lineRule="auto"/>
              <w:jc w:val="center"/>
            </w:pPr>
            <w:r>
              <w:rPr>
                <w:rFonts w:ascii="宋体" w:hAnsi="宋体" w:eastAsia="宋体"/>
                <w:b w:val="0"/>
                <w:sz w:val="21"/>
              </w:rPr>
              <w:t>meal_date</w:t>
            </w:r>
          </w:p>
        </w:tc>
        <w:tc>
          <w:tcPr>
            <w:tcW w:w="2268" w:type="dxa"/>
            <w:vAlign w:val="center"/>
          </w:tcPr>
          <w:p w14:paraId="4DD7F884">
            <w:pPr>
              <w:spacing w:before="0" w:after="0" w:line="288" w:lineRule="auto"/>
              <w:jc w:val="left"/>
            </w:pPr>
            <w:r>
              <w:rPr>
                <w:rFonts w:ascii="宋体" w:hAnsi="宋体" w:eastAsia="宋体"/>
                <w:b w:val="0"/>
                <w:sz w:val="21"/>
              </w:rPr>
              <w:t>餐食日期</w:t>
            </w:r>
          </w:p>
        </w:tc>
        <w:tc>
          <w:tcPr>
            <w:tcW w:w="1247" w:type="dxa"/>
            <w:vAlign w:val="center"/>
          </w:tcPr>
          <w:p w14:paraId="4AD7AD99">
            <w:pPr>
              <w:spacing w:before="0" w:after="0" w:line="288" w:lineRule="auto"/>
              <w:jc w:val="center"/>
            </w:pPr>
            <w:r>
              <w:rPr>
                <w:rFonts w:ascii="宋体" w:hAnsi="宋体" w:eastAsia="宋体"/>
                <w:b w:val="0"/>
                <w:sz w:val="21"/>
              </w:rPr>
              <w:t>date</w:t>
            </w:r>
          </w:p>
        </w:tc>
        <w:tc>
          <w:tcPr>
            <w:tcW w:w="907" w:type="dxa"/>
            <w:vAlign w:val="center"/>
          </w:tcPr>
          <w:p w14:paraId="18229819">
            <w:pPr>
              <w:spacing w:before="0" w:after="0" w:line="288" w:lineRule="auto"/>
              <w:jc w:val="center"/>
            </w:pPr>
            <w:r>
              <w:rPr>
                <w:rFonts w:ascii="宋体" w:hAnsi="宋体" w:eastAsia="宋体"/>
                <w:b w:val="0"/>
                <w:sz w:val="21"/>
              </w:rPr>
              <w:t>默认</w:t>
            </w:r>
          </w:p>
        </w:tc>
        <w:tc>
          <w:tcPr>
            <w:tcW w:w="680" w:type="dxa"/>
            <w:vAlign w:val="center"/>
          </w:tcPr>
          <w:p w14:paraId="724F71AF">
            <w:pPr>
              <w:spacing w:before="0" w:after="0" w:line="288" w:lineRule="auto"/>
              <w:jc w:val="center"/>
            </w:pPr>
            <w:r>
              <w:rPr>
                <w:rFonts w:ascii="宋体" w:hAnsi="宋体" w:eastAsia="宋体"/>
                <w:b w:val="0"/>
                <w:sz w:val="21"/>
              </w:rPr>
              <w:t>×</w:t>
            </w:r>
          </w:p>
        </w:tc>
        <w:tc>
          <w:tcPr>
            <w:tcW w:w="1361" w:type="dxa"/>
            <w:vAlign w:val="center"/>
          </w:tcPr>
          <w:p w14:paraId="265DD215">
            <w:pPr>
              <w:spacing w:before="0" w:after="0" w:line="288" w:lineRule="auto"/>
              <w:jc w:val="center"/>
            </w:pPr>
            <w:r>
              <w:rPr>
                <w:rFonts w:ascii="宋体" w:hAnsi="宋体" w:eastAsia="宋体"/>
                <w:b w:val="0"/>
                <w:sz w:val="20"/>
              </w:rPr>
              <w:t>—</w:t>
            </w:r>
          </w:p>
        </w:tc>
        <w:tc>
          <w:tcPr>
            <w:tcW w:w="794" w:type="dxa"/>
            <w:vAlign w:val="center"/>
          </w:tcPr>
          <w:p w14:paraId="2AC3341D">
            <w:pPr>
              <w:spacing w:before="0" w:after="0" w:line="288" w:lineRule="auto"/>
              <w:jc w:val="center"/>
            </w:pPr>
            <w:r>
              <w:rPr>
                <w:rFonts w:ascii="宋体" w:hAnsi="宋体" w:eastAsia="宋体"/>
                <w:b w:val="0"/>
                <w:sz w:val="21"/>
              </w:rPr>
              <w:t>√</w:t>
            </w:r>
          </w:p>
        </w:tc>
      </w:tr>
      <w:tr w14:paraId="32B54A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CF71072">
            <w:pPr>
              <w:spacing w:before="0" w:after="0" w:line="288" w:lineRule="auto"/>
              <w:jc w:val="center"/>
            </w:pPr>
            <w:r>
              <w:rPr>
                <w:rFonts w:ascii="宋体" w:hAnsi="宋体" w:eastAsia="宋体"/>
                <w:b w:val="0"/>
                <w:sz w:val="21"/>
              </w:rPr>
              <w:t>7</w:t>
            </w:r>
          </w:p>
        </w:tc>
        <w:tc>
          <w:tcPr>
            <w:tcW w:w="1701" w:type="dxa"/>
            <w:vAlign w:val="center"/>
          </w:tcPr>
          <w:p w14:paraId="72F90824">
            <w:pPr>
              <w:spacing w:before="0" w:after="0" w:line="288" w:lineRule="auto"/>
              <w:jc w:val="center"/>
            </w:pPr>
            <w:r>
              <w:rPr>
                <w:rFonts w:ascii="宋体" w:hAnsi="宋体" w:eastAsia="宋体"/>
                <w:b w:val="0"/>
                <w:sz w:val="21"/>
              </w:rPr>
              <w:t>created_at</w:t>
            </w:r>
          </w:p>
        </w:tc>
        <w:tc>
          <w:tcPr>
            <w:tcW w:w="2268" w:type="dxa"/>
            <w:vAlign w:val="center"/>
          </w:tcPr>
          <w:p w14:paraId="653126C8">
            <w:pPr>
              <w:spacing w:before="0" w:after="0" w:line="288" w:lineRule="auto"/>
              <w:jc w:val="left"/>
            </w:pPr>
            <w:r>
              <w:rPr>
                <w:rFonts w:ascii="宋体" w:hAnsi="宋体" w:eastAsia="宋体"/>
                <w:b w:val="0"/>
                <w:sz w:val="21"/>
              </w:rPr>
              <w:t>创建时间</w:t>
            </w:r>
          </w:p>
        </w:tc>
        <w:tc>
          <w:tcPr>
            <w:tcW w:w="1247" w:type="dxa"/>
            <w:vAlign w:val="center"/>
          </w:tcPr>
          <w:p w14:paraId="143364DD">
            <w:pPr>
              <w:spacing w:before="0" w:after="0" w:line="288" w:lineRule="auto"/>
              <w:jc w:val="center"/>
            </w:pPr>
            <w:r>
              <w:rPr>
                <w:rFonts w:ascii="宋体" w:hAnsi="宋体" w:eastAsia="宋体"/>
                <w:b w:val="0"/>
                <w:sz w:val="21"/>
              </w:rPr>
              <w:t>datetime</w:t>
            </w:r>
          </w:p>
        </w:tc>
        <w:tc>
          <w:tcPr>
            <w:tcW w:w="907" w:type="dxa"/>
            <w:vAlign w:val="center"/>
          </w:tcPr>
          <w:p w14:paraId="67929294">
            <w:pPr>
              <w:spacing w:before="0" w:after="0" w:line="288" w:lineRule="auto"/>
              <w:jc w:val="center"/>
            </w:pPr>
            <w:r>
              <w:rPr>
                <w:rFonts w:ascii="宋体" w:hAnsi="宋体" w:eastAsia="宋体"/>
                <w:b w:val="0"/>
                <w:sz w:val="21"/>
              </w:rPr>
              <w:t>默认</w:t>
            </w:r>
          </w:p>
        </w:tc>
        <w:tc>
          <w:tcPr>
            <w:tcW w:w="680" w:type="dxa"/>
            <w:vAlign w:val="center"/>
          </w:tcPr>
          <w:p w14:paraId="5FAD4F5F">
            <w:pPr>
              <w:spacing w:before="0" w:after="0" w:line="288" w:lineRule="auto"/>
              <w:jc w:val="center"/>
            </w:pPr>
            <w:r>
              <w:rPr>
                <w:rFonts w:ascii="宋体" w:hAnsi="宋体" w:eastAsia="宋体"/>
                <w:b w:val="0"/>
                <w:sz w:val="21"/>
              </w:rPr>
              <w:t>×</w:t>
            </w:r>
          </w:p>
        </w:tc>
        <w:tc>
          <w:tcPr>
            <w:tcW w:w="1361" w:type="dxa"/>
            <w:vAlign w:val="center"/>
          </w:tcPr>
          <w:p w14:paraId="6DA73C4E">
            <w:pPr>
              <w:spacing w:before="0" w:after="0" w:line="288" w:lineRule="auto"/>
              <w:jc w:val="center"/>
            </w:pPr>
            <w:r>
              <w:rPr>
                <w:rFonts w:ascii="宋体" w:hAnsi="宋体" w:eastAsia="宋体"/>
                <w:b w:val="0"/>
                <w:sz w:val="20"/>
              </w:rPr>
              <w:t>—</w:t>
            </w:r>
          </w:p>
        </w:tc>
        <w:tc>
          <w:tcPr>
            <w:tcW w:w="794" w:type="dxa"/>
            <w:vAlign w:val="center"/>
          </w:tcPr>
          <w:p w14:paraId="3B46B545">
            <w:pPr>
              <w:spacing w:before="0" w:after="0" w:line="288" w:lineRule="auto"/>
              <w:jc w:val="center"/>
            </w:pPr>
            <w:r>
              <w:rPr>
                <w:rFonts w:ascii="宋体" w:hAnsi="宋体" w:eastAsia="宋体"/>
                <w:b w:val="0"/>
                <w:sz w:val="21"/>
              </w:rPr>
              <w:t>√</w:t>
            </w:r>
          </w:p>
        </w:tc>
      </w:tr>
      <w:tr w14:paraId="2F482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026E1ACA">
            <w:pPr>
              <w:spacing w:before="0" w:after="0" w:line="288" w:lineRule="auto"/>
              <w:jc w:val="center"/>
            </w:pPr>
            <w:r>
              <w:rPr>
                <w:rFonts w:ascii="宋体" w:hAnsi="宋体" w:eastAsia="宋体"/>
                <w:b w:val="0"/>
                <w:sz w:val="21"/>
              </w:rPr>
              <w:t>8</w:t>
            </w:r>
          </w:p>
        </w:tc>
        <w:tc>
          <w:tcPr>
            <w:tcW w:w="1701" w:type="dxa"/>
            <w:tcBorders>
              <w:bottom w:val="single" w:color="000000" w:sz="16" w:space="0"/>
            </w:tcBorders>
            <w:vAlign w:val="center"/>
          </w:tcPr>
          <w:p w14:paraId="75BBF562">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7CC90A9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1E1DAF3D">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7E85A3F7">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44C105DB">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4B5CB6E">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5953CA3">
            <w:pPr>
              <w:spacing w:before="0" w:after="0" w:line="288" w:lineRule="auto"/>
              <w:jc w:val="center"/>
            </w:pPr>
            <w:r>
              <w:rPr>
                <w:rFonts w:ascii="宋体" w:hAnsi="宋体" w:eastAsia="宋体"/>
                <w:b w:val="0"/>
                <w:sz w:val="21"/>
              </w:rPr>
              <w:t>√</w:t>
            </w:r>
          </w:p>
        </w:tc>
      </w:tr>
    </w:tbl>
    <w:p w14:paraId="1568CE4E">
      <w:pPr>
        <w:spacing w:after="40"/>
      </w:pPr>
    </w:p>
    <w:p w14:paraId="6400C575">
      <w:pPr>
        <w:spacing w:after="120" w:line="360" w:lineRule="auto"/>
        <w:ind w:firstLine="420"/>
        <w:jc w:val="center"/>
      </w:pPr>
      <w:r>
        <w:t>表7 社区动态表（dynamic）</w:t>
      </w:r>
    </w:p>
    <w:p w14:paraId="6AF7C6A3">
      <w:pPr>
        <w:spacing w:after="120" w:line="360" w:lineRule="auto"/>
        <w:ind w:firstLine="420"/>
        <w:jc w:val="left"/>
      </w:pPr>
      <w:r>
        <w:t>该表用于记录社区动态发布内容，保存动态正文、图片地址、发布用户、点赞数、评论数以及创建和更新时间等信息。该表是社区内容展示与互动统计的核心数据来源，能够支撑动态发布、浏览、点赞、评论、排序推荐及后台内容治理等多个业务环节。</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AE8EA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445316C8">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74D1CA4">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74858412">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5B3FB4D">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54EF95FD">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D6E22A9">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9BEECF0">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2928D698">
            <w:pPr>
              <w:spacing w:before="0" w:after="0" w:line="288" w:lineRule="auto"/>
              <w:jc w:val="center"/>
            </w:pPr>
            <w:r>
              <w:rPr>
                <w:rFonts w:ascii="宋体" w:hAnsi="宋体" w:eastAsia="宋体"/>
                <w:b/>
                <w:sz w:val="21"/>
              </w:rPr>
              <w:t>允许空</w:t>
            </w:r>
          </w:p>
        </w:tc>
      </w:tr>
      <w:tr w14:paraId="5EEB5D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C8FB74A">
            <w:pPr>
              <w:spacing w:before="0" w:after="0" w:line="288" w:lineRule="auto"/>
              <w:jc w:val="center"/>
            </w:pPr>
            <w:r>
              <w:rPr>
                <w:rFonts w:ascii="宋体" w:hAnsi="宋体" w:eastAsia="宋体"/>
                <w:b w:val="0"/>
                <w:sz w:val="21"/>
              </w:rPr>
              <w:t>1</w:t>
            </w:r>
          </w:p>
        </w:tc>
        <w:tc>
          <w:tcPr>
            <w:tcW w:w="1701" w:type="dxa"/>
            <w:vAlign w:val="center"/>
          </w:tcPr>
          <w:p w14:paraId="71D4CA5F">
            <w:pPr>
              <w:spacing w:before="0" w:after="0" w:line="288" w:lineRule="auto"/>
              <w:jc w:val="center"/>
            </w:pPr>
            <w:r>
              <w:rPr>
                <w:rFonts w:ascii="宋体" w:hAnsi="宋体" w:eastAsia="宋体"/>
                <w:b w:val="0"/>
                <w:sz w:val="21"/>
              </w:rPr>
              <w:t>id</w:t>
            </w:r>
          </w:p>
        </w:tc>
        <w:tc>
          <w:tcPr>
            <w:tcW w:w="2268" w:type="dxa"/>
            <w:vAlign w:val="center"/>
          </w:tcPr>
          <w:p w14:paraId="70892C5B">
            <w:pPr>
              <w:spacing w:before="0" w:after="0" w:line="288" w:lineRule="auto"/>
              <w:jc w:val="left"/>
            </w:pPr>
            <w:r>
              <w:rPr>
                <w:rFonts w:ascii="宋体" w:hAnsi="宋体" w:eastAsia="宋体"/>
                <w:b w:val="0"/>
                <w:sz w:val="21"/>
              </w:rPr>
              <w:t>动态ID</w:t>
            </w:r>
          </w:p>
        </w:tc>
        <w:tc>
          <w:tcPr>
            <w:tcW w:w="1247" w:type="dxa"/>
            <w:vAlign w:val="center"/>
          </w:tcPr>
          <w:p w14:paraId="31CD0026">
            <w:pPr>
              <w:spacing w:before="0" w:after="0" w:line="288" w:lineRule="auto"/>
              <w:jc w:val="center"/>
            </w:pPr>
            <w:r>
              <w:rPr>
                <w:rFonts w:ascii="宋体" w:hAnsi="宋体" w:eastAsia="宋体"/>
                <w:b w:val="0"/>
                <w:sz w:val="21"/>
              </w:rPr>
              <w:t>bigint</w:t>
            </w:r>
          </w:p>
        </w:tc>
        <w:tc>
          <w:tcPr>
            <w:tcW w:w="907" w:type="dxa"/>
            <w:vAlign w:val="center"/>
          </w:tcPr>
          <w:p w14:paraId="615E6EA4">
            <w:pPr>
              <w:spacing w:before="0" w:after="0" w:line="288" w:lineRule="auto"/>
              <w:jc w:val="center"/>
            </w:pPr>
            <w:r>
              <w:rPr>
                <w:rFonts w:ascii="宋体" w:hAnsi="宋体" w:eastAsia="宋体"/>
                <w:b w:val="0"/>
                <w:sz w:val="21"/>
              </w:rPr>
              <w:t>默认</w:t>
            </w:r>
          </w:p>
        </w:tc>
        <w:tc>
          <w:tcPr>
            <w:tcW w:w="680" w:type="dxa"/>
            <w:vAlign w:val="center"/>
          </w:tcPr>
          <w:p w14:paraId="720432F7">
            <w:pPr>
              <w:spacing w:before="0" w:after="0" w:line="288" w:lineRule="auto"/>
              <w:jc w:val="center"/>
            </w:pPr>
            <w:r>
              <w:rPr>
                <w:rFonts w:ascii="宋体" w:hAnsi="宋体" w:eastAsia="宋体"/>
                <w:b w:val="0"/>
                <w:sz w:val="21"/>
              </w:rPr>
              <w:t>√</w:t>
            </w:r>
          </w:p>
        </w:tc>
        <w:tc>
          <w:tcPr>
            <w:tcW w:w="1361" w:type="dxa"/>
            <w:vAlign w:val="center"/>
          </w:tcPr>
          <w:p w14:paraId="7CB540FD">
            <w:pPr>
              <w:spacing w:before="0" w:after="0" w:line="288" w:lineRule="auto"/>
              <w:jc w:val="center"/>
            </w:pPr>
            <w:r>
              <w:rPr>
                <w:rFonts w:ascii="宋体" w:hAnsi="宋体" w:eastAsia="宋体"/>
                <w:b w:val="0"/>
                <w:sz w:val="20"/>
              </w:rPr>
              <w:t>主键</w:t>
            </w:r>
          </w:p>
        </w:tc>
        <w:tc>
          <w:tcPr>
            <w:tcW w:w="794" w:type="dxa"/>
            <w:vAlign w:val="center"/>
          </w:tcPr>
          <w:p w14:paraId="2DC58C07">
            <w:pPr>
              <w:spacing w:before="0" w:after="0" w:line="288" w:lineRule="auto"/>
              <w:jc w:val="center"/>
            </w:pPr>
            <w:r>
              <w:rPr>
                <w:rFonts w:ascii="宋体" w:hAnsi="宋体" w:eastAsia="宋体"/>
                <w:b w:val="0"/>
                <w:sz w:val="21"/>
              </w:rPr>
              <w:t>×</w:t>
            </w:r>
          </w:p>
        </w:tc>
      </w:tr>
      <w:tr w14:paraId="0AAC21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E013A05">
            <w:pPr>
              <w:spacing w:before="0" w:after="0" w:line="288" w:lineRule="auto"/>
              <w:jc w:val="center"/>
            </w:pPr>
            <w:r>
              <w:rPr>
                <w:rFonts w:ascii="宋体" w:hAnsi="宋体" w:eastAsia="宋体"/>
                <w:b w:val="0"/>
                <w:sz w:val="21"/>
              </w:rPr>
              <w:t>2</w:t>
            </w:r>
          </w:p>
        </w:tc>
        <w:tc>
          <w:tcPr>
            <w:tcW w:w="1701" w:type="dxa"/>
            <w:vAlign w:val="center"/>
          </w:tcPr>
          <w:p w14:paraId="58DA0B3F">
            <w:pPr>
              <w:spacing w:before="0" w:after="0" w:line="288" w:lineRule="auto"/>
              <w:jc w:val="center"/>
            </w:pPr>
            <w:r>
              <w:rPr>
                <w:rFonts w:ascii="宋体" w:hAnsi="宋体" w:eastAsia="宋体"/>
                <w:b w:val="0"/>
                <w:sz w:val="21"/>
              </w:rPr>
              <w:t>content</w:t>
            </w:r>
          </w:p>
        </w:tc>
        <w:tc>
          <w:tcPr>
            <w:tcW w:w="2268" w:type="dxa"/>
            <w:vAlign w:val="center"/>
          </w:tcPr>
          <w:p w14:paraId="1C8BA16F">
            <w:pPr>
              <w:spacing w:before="0" w:after="0" w:line="288" w:lineRule="auto"/>
              <w:jc w:val="left"/>
            </w:pPr>
            <w:r>
              <w:rPr>
                <w:rFonts w:ascii="宋体" w:hAnsi="宋体" w:eastAsia="宋体"/>
                <w:b w:val="0"/>
                <w:sz w:val="21"/>
              </w:rPr>
              <w:t>内容</w:t>
            </w:r>
          </w:p>
        </w:tc>
        <w:tc>
          <w:tcPr>
            <w:tcW w:w="1247" w:type="dxa"/>
            <w:vAlign w:val="center"/>
          </w:tcPr>
          <w:p w14:paraId="4BE789D6">
            <w:pPr>
              <w:spacing w:before="0" w:after="0" w:line="288" w:lineRule="auto"/>
              <w:jc w:val="center"/>
            </w:pPr>
            <w:r>
              <w:rPr>
                <w:rFonts w:ascii="宋体" w:hAnsi="宋体" w:eastAsia="宋体"/>
                <w:b w:val="0"/>
                <w:sz w:val="21"/>
              </w:rPr>
              <w:t>longtext</w:t>
            </w:r>
          </w:p>
        </w:tc>
        <w:tc>
          <w:tcPr>
            <w:tcW w:w="907" w:type="dxa"/>
            <w:vAlign w:val="center"/>
          </w:tcPr>
          <w:p w14:paraId="2C73F44E">
            <w:pPr>
              <w:spacing w:before="0" w:after="0" w:line="288" w:lineRule="auto"/>
              <w:jc w:val="center"/>
            </w:pPr>
            <w:r>
              <w:rPr>
                <w:rFonts w:ascii="宋体" w:hAnsi="宋体" w:eastAsia="宋体"/>
                <w:b w:val="0"/>
                <w:sz w:val="21"/>
              </w:rPr>
              <w:t>默认</w:t>
            </w:r>
          </w:p>
        </w:tc>
        <w:tc>
          <w:tcPr>
            <w:tcW w:w="680" w:type="dxa"/>
            <w:vAlign w:val="center"/>
          </w:tcPr>
          <w:p w14:paraId="0B2CB017">
            <w:pPr>
              <w:spacing w:before="0" w:after="0" w:line="288" w:lineRule="auto"/>
              <w:jc w:val="center"/>
            </w:pPr>
            <w:r>
              <w:rPr>
                <w:rFonts w:ascii="宋体" w:hAnsi="宋体" w:eastAsia="宋体"/>
                <w:b w:val="0"/>
                <w:sz w:val="21"/>
              </w:rPr>
              <w:t>×</w:t>
            </w:r>
          </w:p>
        </w:tc>
        <w:tc>
          <w:tcPr>
            <w:tcW w:w="1361" w:type="dxa"/>
            <w:vAlign w:val="center"/>
          </w:tcPr>
          <w:p w14:paraId="0FB85BE8">
            <w:pPr>
              <w:spacing w:before="0" w:after="0" w:line="288" w:lineRule="auto"/>
              <w:jc w:val="center"/>
            </w:pPr>
            <w:r>
              <w:rPr>
                <w:rFonts w:ascii="宋体" w:hAnsi="宋体" w:eastAsia="宋体"/>
                <w:b w:val="0"/>
                <w:sz w:val="20"/>
              </w:rPr>
              <w:t>—</w:t>
            </w:r>
          </w:p>
        </w:tc>
        <w:tc>
          <w:tcPr>
            <w:tcW w:w="794" w:type="dxa"/>
            <w:vAlign w:val="center"/>
          </w:tcPr>
          <w:p w14:paraId="2770B32E">
            <w:pPr>
              <w:spacing w:before="0" w:after="0" w:line="288" w:lineRule="auto"/>
              <w:jc w:val="center"/>
            </w:pPr>
            <w:r>
              <w:rPr>
                <w:rFonts w:ascii="宋体" w:hAnsi="宋体" w:eastAsia="宋体"/>
                <w:b w:val="0"/>
                <w:sz w:val="21"/>
              </w:rPr>
              <w:t>×</w:t>
            </w:r>
          </w:p>
        </w:tc>
      </w:tr>
      <w:tr w14:paraId="1B04B6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623D1BB">
            <w:pPr>
              <w:spacing w:before="0" w:after="0" w:line="288" w:lineRule="auto"/>
              <w:jc w:val="center"/>
            </w:pPr>
            <w:r>
              <w:rPr>
                <w:rFonts w:ascii="宋体" w:hAnsi="宋体" w:eastAsia="宋体"/>
                <w:b w:val="0"/>
                <w:sz w:val="21"/>
              </w:rPr>
              <w:t>3</w:t>
            </w:r>
          </w:p>
        </w:tc>
        <w:tc>
          <w:tcPr>
            <w:tcW w:w="1701" w:type="dxa"/>
            <w:vAlign w:val="center"/>
          </w:tcPr>
          <w:p w14:paraId="19B4D2C7">
            <w:pPr>
              <w:spacing w:before="0" w:after="0" w:line="288" w:lineRule="auto"/>
              <w:jc w:val="center"/>
            </w:pPr>
            <w:r>
              <w:rPr>
                <w:rFonts w:ascii="宋体" w:hAnsi="宋体" w:eastAsia="宋体"/>
                <w:b w:val="0"/>
                <w:sz w:val="21"/>
              </w:rPr>
              <w:t>image_urls</w:t>
            </w:r>
          </w:p>
        </w:tc>
        <w:tc>
          <w:tcPr>
            <w:tcW w:w="2268" w:type="dxa"/>
            <w:vAlign w:val="center"/>
          </w:tcPr>
          <w:p w14:paraId="61502762">
            <w:pPr>
              <w:spacing w:before="0" w:after="0" w:line="288" w:lineRule="auto"/>
              <w:jc w:val="left"/>
            </w:pPr>
            <w:r>
              <w:rPr>
                <w:rFonts w:ascii="宋体" w:hAnsi="宋体" w:eastAsia="宋体"/>
                <w:b w:val="0"/>
                <w:sz w:val="21"/>
              </w:rPr>
              <w:t>图片URL列表(逗号分隔)</w:t>
            </w:r>
          </w:p>
        </w:tc>
        <w:tc>
          <w:tcPr>
            <w:tcW w:w="1247" w:type="dxa"/>
            <w:vAlign w:val="center"/>
          </w:tcPr>
          <w:p w14:paraId="49F589C1">
            <w:pPr>
              <w:spacing w:before="0" w:after="0" w:line="288" w:lineRule="auto"/>
              <w:jc w:val="center"/>
            </w:pPr>
            <w:r>
              <w:rPr>
                <w:rFonts w:ascii="宋体" w:hAnsi="宋体" w:eastAsia="宋体"/>
                <w:b w:val="0"/>
                <w:sz w:val="21"/>
              </w:rPr>
              <w:t>varchar</w:t>
            </w:r>
          </w:p>
        </w:tc>
        <w:tc>
          <w:tcPr>
            <w:tcW w:w="907" w:type="dxa"/>
            <w:vAlign w:val="center"/>
          </w:tcPr>
          <w:p w14:paraId="6FFC374E">
            <w:pPr>
              <w:spacing w:before="0" w:after="0" w:line="288" w:lineRule="auto"/>
              <w:jc w:val="center"/>
            </w:pPr>
            <w:r>
              <w:rPr>
                <w:rFonts w:ascii="宋体" w:hAnsi="宋体" w:eastAsia="宋体"/>
                <w:b w:val="0"/>
                <w:sz w:val="21"/>
              </w:rPr>
              <w:t>1000</w:t>
            </w:r>
          </w:p>
        </w:tc>
        <w:tc>
          <w:tcPr>
            <w:tcW w:w="680" w:type="dxa"/>
            <w:vAlign w:val="center"/>
          </w:tcPr>
          <w:p w14:paraId="633C3421">
            <w:pPr>
              <w:spacing w:before="0" w:after="0" w:line="288" w:lineRule="auto"/>
              <w:jc w:val="center"/>
            </w:pPr>
            <w:r>
              <w:rPr>
                <w:rFonts w:ascii="宋体" w:hAnsi="宋体" w:eastAsia="宋体"/>
                <w:b w:val="0"/>
                <w:sz w:val="21"/>
              </w:rPr>
              <w:t>×</w:t>
            </w:r>
          </w:p>
        </w:tc>
        <w:tc>
          <w:tcPr>
            <w:tcW w:w="1361" w:type="dxa"/>
            <w:vAlign w:val="center"/>
          </w:tcPr>
          <w:p w14:paraId="0331289A">
            <w:pPr>
              <w:spacing w:before="0" w:after="0" w:line="288" w:lineRule="auto"/>
              <w:jc w:val="center"/>
            </w:pPr>
            <w:r>
              <w:rPr>
                <w:rFonts w:ascii="宋体" w:hAnsi="宋体" w:eastAsia="宋体"/>
                <w:b w:val="0"/>
                <w:sz w:val="20"/>
              </w:rPr>
              <w:t>—</w:t>
            </w:r>
          </w:p>
        </w:tc>
        <w:tc>
          <w:tcPr>
            <w:tcW w:w="794" w:type="dxa"/>
            <w:vAlign w:val="center"/>
          </w:tcPr>
          <w:p w14:paraId="29F05355">
            <w:pPr>
              <w:spacing w:before="0" w:after="0" w:line="288" w:lineRule="auto"/>
              <w:jc w:val="center"/>
            </w:pPr>
            <w:r>
              <w:rPr>
                <w:rFonts w:ascii="宋体" w:hAnsi="宋体" w:eastAsia="宋体"/>
                <w:b w:val="0"/>
                <w:sz w:val="21"/>
              </w:rPr>
              <w:t>√</w:t>
            </w:r>
          </w:p>
        </w:tc>
      </w:tr>
      <w:tr w14:paraId="3CF5BA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A5A9AC">
            <w:pPr>
              <w:spacing w:before="0" w:after="0" w:line="288" w:lineRule="auto"/>
              <w:jc w:val="center"/>
            </w:pPr>
            <w:r>
              <w:rPr>
                <w:rFonts w:ascii="宋体" w:hAnsi="宋体" w:eastAsia="宋体"/>
                <w:b w:val="0"/>
                <w:sz w:val="21"/>
              </w:rPr>
              <w:t>4</w:t>
            </w:r>
          </w:p>
        </w:tc>
        <w:tc>
          <w:tcPr>
            <w:tcW w:w="1701" w:type="dxa"/>
            <w:vAlign w:val="center"/>
          </w:tcPr>
          <w:p w14:paraId="68021616">
            <w:pPr>
              <w:spacing w:before="0" w:after="0" w:line="288" w:lineRule="auto"/>
              <w:jc w:val="center"/>
            </w:pPr>
            <w:r>
              <w:rPr>
                <w:rFonts w:ascii="宋体" w:hAnsi="宋体" w:eastAsia="宋体"/>
                <w:b w:val="0"/>
                <w:sz w:val="21"/>
              </w:rPr>
              <w:t>user_id</w:t>
            </w:r>
          </w:p>
        </w:tc>
        <w:tc>
          <w:tcPr>
            <w:tcW w:w="2268" w:type="dxa"/>
            <w:vAlign w:val="center"/>
          </w:tcPr>
          <w:p w14:paraId="167919F9">
            <w:pPr>
              <w:spacing w:before="0" w:after="0" w:line="288" w:lineRule="auto"/>
              <w:jc w:val="left"/>
            </w:pPr>
            <w:r>
              <w:rPr>
                <w:rFonts w:ascii="宋体" w:hAnsi="宋体" w:eastAsia="宋体"/>
                <w:b w:val="0"/>
                <w:sz w:val="21"/>
              </w:rPr>
              <w:t>用户ID</w:t>
            </w:r>
          </w:p>
        </w:tc>
        <w:tc>
          <w:tcPr>
            <w:tcW w:w="1247" w:type="dxa"/>
            <w:vAlign w:val="center"/>
          </w:tcPr>
          <w:p w14:paraId="1F5D7D30">
            <w:pPr>
              <w:spacing w:before="0" w:after="0" w:line="288" w:lineRule="auto"/>
              <w:jc w:val="center"/>
            </w:pPr>
            <w:r>
              <w:rPr>
                <w:rFonts w:ascii="宋体" w:hAnsi="宋体" w:eastAsia="宋体"/>
                <w:b w:val="0"/>
                <w:sz w:val="21"/>
              </w:rPr>
              <w:t>bigint</w:t>
            </w:r>
          </w:p>
        </w:tc>
        <w:tc>
          <w:tcPr>
            <w:tcW w:w="907" w:type="dxa"/>
            <w:vAlign w:val="center"/>
          </w:tcPr>
          <w:p w14:paraId="60976329">
            <w:pPr>
              <w:spacing w:before="0" w:after="0" w:line="288" w:lineRule="auto"/>
              <w:jc w:val="center"/>
            </w:pPr>
            <w:r>
              <w:rPr>
                <w:rFonts w:ascii="宋体" w:hAnsi="宋体" w:eastAsia="宋体"/>
                <w:b w:val="0"/>
                <w:sz w:val="21"/>
              </w:rPr>
              <w:t>默认</w:t>
            </w:r>
          </w:p>
        </w:tc>
        <w:tc>
          <w:tcPr>
            <w:tcW w:w="680" w:type="dxa"/>
            <w:vAlign w:val="center"/>
          </w:tcPr>
          <w:p w14:paraId="41AE4EA2">
            <w:pPr>
              <w:spacing w:before="0" w:after="0" w:line="288" w:lineRule="auto"/>
              <w:jc w:val="center"/>
            </w:pPr>
            <w:r>
              <w:rPr>
                <w:rFonts w:ascii="宋体" w:hAnsi="宋体" w:eastAsia="宋体"/>
                <w:b w:val="0"/>
                <w:sz w:val="21"/>
              </w:rPr>
              <w:t>×</w:t>
            </w:r>
          </w:p>
        </w:tc>
        <w:tc>
          <w:tcPr>
            <w:tcW w:w="1361" w:type="dxa"/>
            <w:vAlign w:val="center"/>
          </w:tcPr>
          <w:p w14:paraId="60C2F698">
            <w:pPr>
              <w:spacing w:before="0" w:after="0" w:line="288" w:lineRule="auto"/>
              <w:jc w:val="center"/>
            </w:pPr>
            <w:r>
              <w:rPr>
                <w:rFonts w:ascii="宋体" w:hAnsi="宋体" w:eastAsia="宋体"/>
                <w:b w:val="0"/>
                <w:sz w:val="20"/>
              </w:rPr>
              <w:t>外键→user.id</w:t>
            </w:r>
          </w:p>
        </w:tc>
        <w:tc>
          <w:tcPr>
            <w:tcW w:w="794" w:type="dxa"/>
            <w:vAlign w:val="center"/>
          </w:tcPr>
          <w:p w14:paraId="4D184FC5">
            <w:pPr>
              <w:spacing w:before="0" w:after="0" w:line="288" w:lineRule="auto"/>
              <w:jc w:val="center"/>
            </w:pPr>
            <w:r>
              <w:rPr>
                <w:rFonts w:ascii="宋体" w:hAnsi="宋体" w:eastAsia="宋体"/>
                <w:b w:val="0"/>
                <w:sz w:val="21"/>
              </w:rPr>
              <w:t>×</w:t>
            </w:r>
          </w:p>
        </w:tc>
      </w:tr>
      <w:tr w14:paraId="55B62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2F32E64">
            <w:pPr>
              <w:spacing w:before="0" w:after="0" w:line="288" w:lineRule="auto"/>
              <w:jc w:val="center"/>
            </w:pPr>
            <w:r>
              <w:rPr>
                <w:rFonts w:ascii="宋体" w:hAnsi="宋体" w:eastAsia="宋体"/>
                <w:b w:val="0"/>
                <w:sz w:val="21"/>
              </w:rPr>
              <w:t>5</w:t>
            </w:r>
          </w:p>
        </w:tc>
        <w:tc>
          <w:tcPr>
            <w:tcW w:w="1701" w:type="dxa"/>
            <w:vAlign w:val="center"/>
          </w:tcPr>
          <w:p w14:paraId="046781F1">
            <w:pPr>
              <w:spacing w:before="0" w:after="0" w:line="288" w:lineRule="auto"/>
              <w:jc w:val="center"/>
            </w:pPr>
            <w:r>
              <w:rPr>
                <w:rFonts w:ascii="宋体" w:hAnsi="宋体" w:eastAsia="宋体"/>
                <w:b w:val="0"/>
                <w:sz w:val="21"/>
              </w:rPr>
              <w:t>like_count</w:t>
            </w:r>
          </w:p>
        </w:tc>
        <w:tc>
          <w:tcPr>
            <w:tcW w:w="2268" w:type="dxa"/>
            <w:vAlign w:val="center"/>
          </w:tcPr>
          <w:p w14:paraId="779C5A89">
            <w:pPr>
              <w:spacing w:before="0" w:after="0" w:line="288" w:lineRule="auto"/>
              <w:jc w:val="left"/>
            </w:pPr>
            <w:r>
              <w:rPr>
                <w:rFonts w:ascii="宋体" w:hAnsi="宋体" w:eastAsia="宋体"/>
                <w:b w:val="0"/>
                <w:sz w:val="21"/>
              </w:rPr>
              <w:t>点赞数</w:t>
            </w:r>
          </w:p>
        </w:tc>
        <w:tc>
          <w:tcPr>
            <w:tcW w:w="1247" w:type="dxa"/>
            <w:vAlign w:val="center"/>
          </w:tcPr>
          <w:p w14:paraId="2A3E2174">
            <w:pPr>
              <w:spacing w:before="0" w:after="0" w:line="288" w:lineRule="auto"/>
              <w:jc w:val="center"/>
            </w:pPr>
            <w:r>
              <w:rPr>
                <w:rFonts w:ascii="宋体" w:hAnsi="宋体" w:eastAsia="宋体"/>
                <w:b w:val="0"/>
                <w:sz w:val="21"/>
              </w:rPr>
              <w:t>int</w:t>
            </w:r>
          </w:p>
        </w:tc>
        <w:tc>
          <w:tcPr>
            <w:tcW w:w="907" w:type="dxa"/>
            <w:vAlign w:val="center"/>
          </w:tcPr>
          <w:p w14:paraId="25FA7EB3">
            <w:pPr>
              <w:spacing w:before="0" w:after="0" w:line="288" w:lineRule="auto"/>
              <w:jc w:val="center"/>
            </w:pPr>
            <w:r>
              <w:rPr>
                <w:rFonts w:ascii="宋体" w:hAnsi="宋体" w:eastAsia="宋体"/>
                <w:b w:val="0"/>
                <w:sz w:val="21"/>
              </w:rPr>
              <w:t>默认</w:t>
            </w:r>
          </w:p>
        </w:tc>
        <w:tc>
          <w:tcPr>
            <w:tcW w:w="680" w:type="dxa"/>
            <w:vAlign w:val="center"/>
          </w:tcPr>
          <w:p w14:paraId="638C8E53">
            <w:pPr>
              <w:spacing w:before="0" w:after="0" w:line="288" w:lineRule="auto"/>
              <w:jc w:val="center"/>
            </w:pPr>
            <w:r>
              <w:rPr>
                <w:rFonts w:ascii="宋体" w:hAnsi="宋体" w:eastAsia="宋体"/>
                <w:b w:val="0"/>
                <w:sz w:val="21"/>
              </w:rPr>
              <w:t>×</w:t>
            </w:r>
          </w:p>
        </w:tc>
        <w:tc>
          <w:tcPr>
            <w:tcW w:w="1361" w:type="dxa"/>
            <w:vAlign w:val="center"/>
          </w:tcPr>
          <w:p w14:paraId="02FF8F80">
            <w:pPr>
              <w:spacing w:before="0" w:after="0" w:line="288" w:lineRule="auto"/>
              <w:jc w:val="center"/>
            </w:pPr>
            <w:r>
              <w:rPr>
                <w:rFonts w:ascii="宋体" w:hAnsi="宋体" w:eastAsia="宋体"/>
                <w:b w:val="0"/>
                <w:sz w:val="20"/>
              </w:rPr>
              <w:t>—</w:t>
            </w:r>
          </w:p>
        </w:tc>
        <w:tc>
          <w:tcPr>
            <w:tcW w:w="794" w:type="dxa"/>
            <w:vAlign w:val="center"/>
          </w:tcPr>
          <w:p w14:paraId="26EB0DB4">
            <w:pPr>
              <w:spacing w:before="0" w:after="0" w:line="288" w:lineRule="auto"/>
              <w:jc w:val="center"/>
            </w:pPr>
            <w:r>
              <w:rPr>
                <w:rFonts w:ascii="宋体" w:hAnsi="宋体" w:eastAsia="宋体"/>
                <w:b w:val="0"/>
                <w:sz w:val="21"/>
              </w:rPr>
              <w:t>√</w:t>
            </w:r>
          </w:p>
        </w:tc>
      </w:tr>
      <w:tr w14:paraId="433D2C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B07A4DD">
            <w:pPr>
              <w:spacing w:before="0" w:after="0" w:line="288" w:lineRule="auto"/>
              <w:jc w:val="center"/>
            </w:pPr>
            <w:r>
              <w:rPr>
                <w:rFonts w:ascii="宋体" w:hAnsi="宋体" w:eastAsia="宋体"/>
                <w:b w:val="0"/>
                <w:sz w:val="21"/>
              </w:rPr>
              <w:t>6</w:t>
            </w:r>
          </w:p>
        </w:tc>
        <w:tc>
          <w:tcPr>
            <w:tcW w:w="1701" w:type="dxa"/>
            <w:vAlign w:val="center"/>
          </w:tcPr>
          <w:p w14:paraId="1DF91D5C">
            <w:pPr>
              <w:spacing w:before="0" w:after="0" w:line="288" w:lineRule="auto"/>
              <w:jc w:val="center"/>
            </w:pPr>
            <w:r>
              <w:rPr>
                <w:rFonts w:ascii="宋体" w:hAnsi="宋体" w:eastAsia="宋体"/>
                <w:b w:val="0"/>
                <w:sz w:val="21"/>
              </w:rPr>
              <w:t>comment_count</w:t>
            </w:r>
          </w:p>
        </w:tc>
        <w:tc>
          <w:tcPr>
            <w:tcW w:w="2268" w:type="dxa"/>
            <w:vAlign w:val="center"/>
          </w:tcPr>
          <w:p w14:paraId="645F06DA">
            <w:pPr>
              <w:spacing w:before="0" w:after="0" w:line="288" w:lineRule="auto"/>
              <w:jc w:val="left"/>
            </w:pPr>
            <w:r>
              <w:rPr>
                <w:rFonts w:ascii="宋体" w:hAnsi="宋体" w:eastAsia="宋体"/>
                <w:b w:val="0"/>
                <w:sz w:val="21"/>
              </w:rPr>
              <w:t>评论数</w:t>
            </w:r>
          </w:p>
        </w:tc>
        <w:tc>
          <w:tcPr>
            <w:tcW w:w="1247" w:type="dxa"/>
            <w:vAlign w:val="center"/>
          </w:tcPr>
          <w:p w14:paraId="17CB49EB">
            <w:pPr>
              <w:spacing w:before="0" w:after="0" w:line="288" w:lineRule="auto"/>
              <w:jc w:val="center"/>
            </w:pPr>
            <w:r>
              <w:rPr>
                <w:rFonts w:ascii="宋体" w:hAnsi="宋体" w:eastAsia="宋体"/>
                <w:b w:val="0"/>
                <w:sz w:val="21"/>
              </w:rPr>
              <w:t>int</w:t>
            </w:r>
          </w:p>
        </w:tc>
        <w:tc>
          <w:tcPr>
            <w:tcW w:w="907" w:type="dxa"/>
            <w:vAlign w:val="center"/>
          </w:tcPr>
          <w:p w14:paraId="4803F318">
            <w:pPr>
              <w:spacing w:before="0" w:after="0" w:line="288" w:lineRule="auto"/>
              <w:jc w:val="center"/>
            </w:pPr>
            <w:r>
              <w:rPr>
                <w:rFonts w:ascii="宋体" w:hAnsi="宋体" w:eastAsia="宋体"/>
                <w:b w:val="0"/>
                <w:sz w:val="21"/>
              </w:rPr>
              <w:t>默认</w:t>
            </w:r>
          </w:p>
        </w:tc>
        <w:tc>
          <w:tcPr>
            <w:tcW w:w="680" w:type="dxa"/>
            <w:vAlign w:val="center"/>
          </w:tcPr>
          <w:p w14:paraId="249D858C">
            <w:pPr>
              <w:spacing w:before="0" w:after="0" w:line="288" w:lineRule="auto"/>
              <w:jc w:val="center"/>
            </w:pPr>
            <w:r>
              <w:rPr>
                <w:rFonts w:ascii="宋体" w:hAnsi="宋体" w:eastAsia="宋体"/>
                <w:b w:val="0"/>
                <w:sz w:val="21"/>
              </w:rPr>
              <w:t>×</w:t>
            </w:r>
          </w:p>
        </w:tc>
        <w:tc>
          <w:tcPr>
            <w:tcW w:w="1361" w:type="dxa"/>
            <w:vAlign w:val="center"/>
          </w:tcPr>
          <w:p w14:paraId="02032274">
            <w:pPr>
              <w:spacing w:before="0" w:after="0" w:line="288" w:lineRule="auto"/>
              <w:jc w:val="center"/>
            </w:pPr>
            <w:r>
              <w:rPr>
                <w:rFonts w:ascii="宋体" w:hAnsi="宋体" w:eastAsia="宋体"/>
                <w:b w:val="0"/>
                <w:sz w:val="20"/>
              </w:rPr>
              <w:t>—</w:t>
            </w:r>
          </w:p>
        </w:tc>
        <w:tc>
          <w:tcPr>
            <w:tcW w:w="794" w:type="dxa"/>
            <w:vAlign w:val="center"/>
          </w:tcPr>
          <w:p w14:paraId="22CD21D9">
            <w:pPr>
              <w:spacing w:before="0" w:after="0" w:line="288" w:lineRule="auto"/>
              <w:jc w:val="center"/>
            </w:pPr>
            <w:r>
              <w:rPr>
                <w:rFonts w:ascii="宋体" w:hAnsi="宋体" w:eastAsia="宋体"/>
                <w:b w:val="0"/>
                <w:sz w:val="21"/>
              </w:rPr>
              <w:t>√</w:t>
            </w:r>
          </w:p>
        </w:tc>
      </w:tr>
      <w:tr w14:paraId="7E8C09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B44C495">
            <w:pPr>
              <w:spacing w:before="0" w:after="0" w:line="288" w:lineRule="auto"/>
              <w:jc w:val="center"/>
            </w:pPr>
            <w:r>
              <w:rPr>
                <w:rFonts w:ascii="宋体" w:hAnsi="宋体" w:eastAsia="宋体"/>
                <w:b w:val="0"/>
                <w:sz w:val="21"/>
              </w:rPr>
              <w:t>7</w:t>
            </w:r>
          </w:p>
        </w:tc>
        <w:tc>
          <w:tcPr>
            <w:tcW w:w="1701" w:type="dxa"/>
            <w:vAlign w:val="center"/>
          </w:tcPr>
          <w:p w14:paraId="49BFA9CD">
            <w:pPr>
              <w:spacing w:before="0" w:after="0" w:line="288" w:lineRule="auto"/>
              <w:jc w:val="center"/>
            </w:pPr>
            <w:r>
              <w:rPr>
                <w:rFonts w:ascii="宋体" w:hAnsi="宋体" w:eastAsia="宋体"/>
                <w:b w:val="0"/>
                <w:sz w:val="21"/>
              </w:rPr>
              <w:t>status</w:t>
            </w:r>
          </w:p>
        </w:tc>
        <w:tc>
          <w:tcPr>
            <w:tcW w:w="2268" w:type="dxa"/>
            <w:vAlign w:val="center"/>
          </w:tcPr>
          <w:p w14:paraId="01809DF6">
            <w:pPr>
              <w:spacing w:before="0" w:after="0" w:line="288" w:lineRule="auto"/>
              <w:jc w:val="left"/>
            </w:pPr>
            <w:r>
              <w:rPr>
                <w:rFonts w:ascii="宋体" w:hAnsi="宋体" w:eastAsia="宋体"/>
                <w:b w:val="0"/>
                <w:sz w:val="21"/>
              </w:rPr>
              <w:t>状态: pending(待审核), approved(已批准), rejected(已拒绝)</w:t>
            </w:r>
          </w:p>
        </w:tc>
        <w:tc>
          <w:tcPr>
            <w:tcW w:w="1247" w:type="dxa"/>
            <w:vAlign w:val="center"/>
          </w:tcPr>
          <w:p w14:paraId="680AAEDD">
            <w:pPr>
              <w:spacing w:before="0" w:after="0" w:line="288" w:lineRule="auto"/>
              <w:jc w:val="center"/>
            </w:pPr>
            <w:r>
              <w:rPr>
                <w:rFonts w:ascii="宋体" w:hAnsi="宋体" w:eastAsia="宋体"/>
                <w:b w:val="0"/>
                <w:sz w:val="21"/>
              </w:rPr>
              <w:t>varchar</w:t>
            </w:r>
          </w:p>
        </w:tc>
        <w:tc>
          <w:tcPr>
            <w:tcW w:w="907" w:type="dxa"/>
            <w:vAlign w:val="center"/>
          </w:tcPr>
          <w:p w14:paraId="34240638">
            <w:pPr>
              <w:spacing w:before="0" w:after="0" w:line="288" w:lineRule="auto"/>
              <w:jc w:val="center"/>
            </w:pPr>
            <w:r>
              <w:rPr>
                <w:rFonts w:ascii="宋体" w:hAnsi="宋体" w:eastAsia="宋体"/>
                <w:b w:val="0"/>
                <w:sz w:val="21"/>
              </w:rPr>
              <w:t>20</w:t>
            </w:r>
          </w:p>
        </w:tc>
        <w:tc>
          <w:tcPr>
            <w:tcW w:w="680" w:type="dxa"/>
            <w:vAlign w:val="center"/>
          </w:tcPr>
          <w:p w14:paraId="2B18C3CB">
            <w:pPr>
              <w:spacing w:before="0" w:after="0" w:line="288" w:lineRule="auto"/>
              <w:jc w:val="center"/>
            </w:pPr>
            <w:r>
              <w:rPr>
                <w:rFonts w:ascii="宋体" w:hAnsi="宋体" w:eastAsia="宋体"/>
                <w:b w:val="0"/>
                <w:sz w:val="21"/>
              </w:rPr>
              <w:t>×</w:t>
            </w:r>
          </w:p>
        </w:tc>
        <w:tc>
          <w:tcPr>
            <w:tcW w:w="1361" w:type="dxa"/>
            <w:vAlign w:val="center"/>
          </w:tcPr>
          <w:p w14:paraId="05E0347F">
            <w:pPr>
              <w:spacing w:before="0" w:after="0" w:line="288" w:lineRule="auto"/>
              <w:jc w:val="center"/>
            </w:pPr>
            <w:r>
              <w:rPr>
                <w:rFonts w:ascii="宋体" w:hAnsi="宋体" w:eastAsia="宋体"/>
                <w:b w:val="0"/>
                <w:sz w:val="20"/>
              </w:rPr>
              <w:t>—</w:t>
            </w:r>
          </w:p>
        </w:tc>
        <w:tc>
          <w:tcPr>
            <w:tcW w:w="794" w:type="dxa"/>
            <w:vAlign w:val="center"/>
          </w:tcPr>
          <w:p w14:paraId="3F517B9A">
            <w:pPr>
              <w:spacing w:before="0" w:after="0" w:line="288" w:lineRule="auto"/>
              <w:jc w:val="center"/>
            </w:pPr>
            <w:r>
              <w:rPr>
                <w:rFonts w:ascii="宋体" w:hAnsi="宋体" w:eastAsia="宋体"/>
                <w:b w:val="0"/>
                <w:sz w:val="21"/>
              </w:rPr>
              <w:t>√</w:t>
            </w:r>
          </w:p>
        </w:tc>
      </w:tr>
      <w:tr w14:paraId="4D19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F1197E6">
            <w:pPr>
              <w:spacing w:before="0" w:after="0" w:line="288" w:lineRule="auto"/>
              <w:jc w:val="center"/>
            </w:pPr>
            <w:r>
              <w:rPr>
                <w:rFonts w:ascii="宋体" w:hAnsi="宋体" w:eastAsia="宋体"/>
                <w:b w:val="0"/>
                <w:sz w:val="21"/>
              </w:rPr>
              <w:t>8</w:t>
            </w:r>
          </w:p>
        </w:tc>
        <w:tc>
          <w:tcPr>
            <w:tcW w:w="1701" w:type="dxa"/>
            <w:vAlign w:val="center"/>
          </w:tcPr>
          <w:p w14:paraId="5FACD1DA">
            <w:pPr>
              <w:spacing w:before="0" w:after="0" w:line="288" w:lineRule="auto"/>
              <w:jc w:val="center"/>
            </w:pPr>
            <w:r>
              <w:rPr>
                <w:rFonts w:ascii="宋体" w:hAnsi="宋体" w:eastAsia="宋体"/>
                <w:b w:val="0"/>
                <w:sz w:val="21"/>
              </w:rPr>
              <w:t>created_at</w:t>
            </w:r>
          </w:p>
        </w:tc>
        <w:tc>
          <w:tcPr>
            <w:tcW w:w="2268" w:type="dxa"/>
            <w:vAlign w:val="center"/>
          </w:tcPr>
          <w:p w14:paraId="300672AB">
            <w:pPr>
              <w:spacing w:before="0" w:after="0" w:line="288" w:lineRule="auto"/>
              <w:jc w:val="left"/>
            </w:pPr>
            <w:r>
              <w:rPr>
                <w:rFonts w:ascii="宋体" w:hAnsi="宋体" w:eastAsia="宋体"/>
                <w:b w:val="0"/>
                <w:sz w:val="21"/>
              </w:rPr>
              <w:t>创建时间</w:t>
            </w:r>
          </w:p>
        </w:tc>
        <w:tc>
          <w:tcPr>
            <w:tcW w:w="1247" w:type="dxa"/>
            <w:vAlign w:val="center"/>
          </w:tcPr>
          <w:p w14:paraId="3563DE08">
            <w:pPr>
              <w:spacing w:before="0" w:after="0" w:line="288" w:lineRule="auto"/>
              <w:jc w:val="center"/>
            </w:pPr>
            <w:r>
              <w:rPr>
                <w:rFonts w:ascii="宋体" w:hAnsi="宋体" w:eastAsia="宋体"/>
                <w:b w:val="0"/>
                <w:sz w:val="21"/>
              </w:rPr>
              <w:t>datetime</w:t>
            </w:r>
          </w:p>
        </w:tc>
        <w:tc>
          <w:tcPr>
            <w:tcW w:w="907" w:type="dxa"/>
            <w:vAlign w:val="center"/>
          </w:tcPr>
          <w:p w14:paraId="27B5AD73">
            <w:pPr>
              <w:spacing w:before="0" w:after="0" w:line="288" w:lineRule="auto"/>
              <w:jc w:val="center"/>
            </w:pPr>
            <w:r>
              <w:rPr>
                <w:rFonts w:ascii="宋体" w:hAnsi="宋体" w:eastAsia="宋体"/>
                <w:b w:val="0"/>
                <w:sz w:val="21"/>
              </w:rPr>
              <w:t>默认</w:t>
            </w:r>
          </w:p>
        </w:tc>
        <w:tc>
          <w:tcPr>
            <w:tcW w:w="680" w:type="dxa"/>
            <w:vAlign w:val="center"/>
          </w:tcPr>
          <w:p w14:paraId="7CE43304">
            <w:pPr>
              <w:spacing w:before="0" w:after="0" w:line="288" w:lineRule="auto"/>
              <w:jc w:val="center"/>
            </w:pPr>
            <w:r>
              <w:rPr>
                <w:rFonts w:ascii="宋体" w:hAnsi="宋体" w:eastAsia="宋体"/>
                <w:b w:val="0"/>
                <w:sz w:val="21"/>
              </w:rPr>
              <w:t>×</w:t>
            </w:r>
          </w:p>
        </w:tc>
        <w:tc>
          <w:tcPr>
            <w:tcW w:w="1361" w:type="dxa"/>
            <w:vAlign w:val="center"/>
          </w:tcPr>
          <w:p w14:paraId="7701CF1C">
            <w:pPr>
              <w:spacing w:before="0" w:after="0" w:line="288" w:lineRule="auto"/>
              <w:jc w:val="center"/>
            </w:pPr>
            <w:r>
              <w:rPr>
                <w:rFonts w:ascii="宋体" w:hAnsi="宋体" w:eastAsia="宋体"/>
                <w:b w:val="0"/>
                <w:sz w:val="20"/>
              </w:rPr>
              <w:t>—</w:t>
            </w:r>
          </w:p>
        </w:tc>
        <w:tc>
          <w:tcPr>
            <w:tcW w:w="794" w:type="dxa"/>
            <w:vAlign w:val="center"/>
          </w:tcPr>
          <w:p w14:paraId="7FF8AA68">
            <w:pPr>
              <w:spacing w:before="0" w:after="0" w:line="288" w:lineRule="auto"/>
              <w:jc w:val="center"/>
            </w:pPr>
            <w:r>
              <w:rPr>
                <w:rFonts w:ascii="宋体" w:hAnsi="宋体" w:eastAsia="宋体"/>
                <w:b w:val="0"/>
                <w:sz w:val="21"/>
              </w:rPr>
              <w:t>√</w:t>
            </w:r>
          </w:p>
        </w:tc>
      </w:tr>
      <w:tr w14:paraId="38B7C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16D6230C">
            <w:pPr>
              <w:spacing w:before="0" w:after="0" w:line="288" w:lineRule="auto"/>
              <w:jc w:val="center"/>
            </w:pPr>
            <w:r>
              <w:rPr>
                <w:rFonts w:ascii="宋体" w:hAnsi="宋体" w:eastAsia="宋体"/>
                <w:b w:val="0"/>
                <w:sz w:val="21"/>
              </w:rPr>
              <w:t>9</w:t>
            </w:r>
          </w:p>
        </w:tc>
        <w:tc>
          <w:tcPr>
            <w:tcW w:w="1701" w:type="dxa"/>
            <w:tcBorders>
              <w:bottom w:val="single" w:color="000000" w:sz="16" w:space="0"/>
            </w:tcBorders>
            <w:vAlign w:val="center"/>
          </w:tcPr>
          <w:p w14:paraId="50B03EEC">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2CB100E7">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74F31EC5">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727EF98">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5ABEB7E3">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5754685">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5730E5FA">
            <w:pPr>
              <w:spacing w:before="0" w:after="0" w:line="288" w:lineRule="auto"/>
              <w:jc w:val="center"/>
            </w:pPr>
            <w:r>
              <w:rPr>
                <w:rFonts w:ascii="宋体" w:hAnsi="宋体" w:eastAsia="宋体"/>
                <w:b w:val="0"/>
                <w:sz w:val="21"/>
              </w:rPr>
              <w:t>√</w:t>
            </w:r>
          </w:p>
        </w:tc>
      </w:tr>
    </w:tbl>
    <w:p w14:paraId="4C3B0E14">
      <w:pPr>
        <w:spacing w:after="40"/>
      </w:pPr>
    </w:p>
    <w:p w14:paraId="7E29049E">
      <w:pPr>
        <w:spacing w:after="120" w:line="360" w:lineRule="auto"/>
        <w:ind w:firstLine="420"/>
        <w:jc w:val="center"/>
      </w:pPr>
      <w:r>
        <w:t>表8 健身资源表（fitness_resource）</w:t>
      </w:r>
    </w:p>
    <w:p w14:paraId="0FB34903">
      <w:pPr>
        <w:spacing w:after="120" w:line="360" w:lineRule="auto"/>
        <w:ind w:firstLine="420"/>
        <w:jc w:val="left"/>
      </w:pPr>
      <w:r>
        <w:t>该表用于存储平台中的健身资源信息，包含资源标题、简介、内容类型、封面图、正文内容、分类、作者、浏览量及发布时间等字段。系统可以基于该表实现图文教程、视频课程和训练知识的统一管理、展示与检索，是资源中心模块的核心内容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7857D9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0CDF706">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50F6949A">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CD07240">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227A80F">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37B1CF6">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EFA6CD3">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367C4E1">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33741885">
            <w:pPr>
              <w:spacing w:before="0" w:after="0" w:line="288" w:lineRule="auto"/>
              <w:jc w:val="center"/>
            </w:pPr>
            <w:r>
              <w:rPr>
                <w:rFonts w:ascii="宋体" w:hAnsi="宋体" w:eastAsia="宋体"/>
                <w:b/>
                <w:sz w:val="21"/>
              </w:rPr>
              <w:t>允许空</w:t>
            </w:r>
          </w:p>
        </w:tc>
      </w:tr>
      <w:tr w14:paraId="0FEB57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C3FFD0">
            <w:pPr>
              <w:spacing w:before="0" w:after="0" w:line="288" w:lineRule="auto"/>
              <w:jc w:val="center"/>
            </w:pPr>
            <w:r>
              <w:rPr>
                <w:rFonts w:ascii="宋体" w:hAnsi="宋体" w:eastAsia="宋体"/>
                <w:b w:val="0"/>
                <w:sz w:val="21"/>
              </w:rPr>
              <w:t>1</w:t>
            </w:r>
          </w:p>
        </w:tc>
        <w:tc>
          <w:tcPr>
            <w:tcW w:w="1701" w:type="dxa"/>
            <w:vAlign w:val="center"/>
          </w:tcPr>
          <w:p w14:paraId="416FC4D3">
            <w:pPr>
              <w:spacing w:before="0" w:after="0" w:line="288" w:lineRule="auto"/>
              <w:jc w:val="center"/>
            </w:pPr>
            <w:r>
              <w:rPr>
                <w:rFonts w:ascii="宋体" w:hAnsi="宋体" w:eastAsia="宋体"/>
                <w:b w:val="0"/>
                <w:sz w:val="21"/>
              </w:rPr>
              <w:t>id</w:t>
            </w:r>
          </w:p>
        </w:tc>
        <w:tc>
          <w:tcPr>
            <w:tcW w:w="2268" w:type="dxa"/>
            <w:vAlign w:val="center"/>
          </w:tcPr>
          <w:p w14:paraId="5821B596">
            <w:pPr>
              <w:spacing w:before="0" w:after="0" w:line="288" w:lineRule="auto"/>
              <w:jc w:val="left"/>
            </w:pPr>
            <w:r>
              <w:rPr>
                <w:rFonts w:ascii="宋体" w:hAnsi="宋体" w:eastAsia="宋体"/>
                <w:b w:val="0"/>
                <w:sz w:val="21"/>
              </w:rPr>
              <w:t>资源ID</w:t>
            </w:r>
          </w:p>
        </w:tc>
        <w:tc>
          <w:tcPr>
            <w:tcW w:w="1247" w:type="dxa"/>
            <w:vAlign w:val="center"/>
          </w:tcPr>
          <w:p w14:paraId="4F680188">
            <w:pPr>
              <w:spacing w:before="0" w:after="0" w:line="288" w:lineRule="auto"/>
              <w:jc w:val="center"/>
            </w:pPr>
            <w:r>
              <w:rPr>
                <w:rFonts w:ascii="宋体" w:hAnsi="宋体" w:eastAsia="宋体"/>
                <w:b w:val="0"/>
                <w:sz w:val="21"/>
              </w:rPr>
              <w:t>bigint</w:t>
            </w:r>
          </w:p>
        </w:tc>
        <w:tc>
          <w:tcPr>
            <w:tcW w:w="907" w:type="dxa"/>
            <w:vAlign w:val="center"/>
          </w:tcPr>
          <w:p w14:paraId="6559A30D">
            <w:pPr>
              <w:spacing w:before="0" w:after="0" w:line="288" w:lineRule="auto"/>
              <w:jc w:val="center"/>
            </w:pPr>
            <w:r>
              <w:rPr>
                <w:rFonts w:ascii="宋体" w:hAnsi="宋体" w:eastAsia="宋体"/>
                <w:b w:val="0"/>
                <w:sz w:val="21"/>
              </w:rPr>
              <w:t>默认</w:t>
            </w:r>
          </w:p>
        </w:tc>
        <w:tc>
          <w:tcPr>
            <w:tcW w:w="680" w:type="dxa"/>
            <w:vAlign w:val="center"/>
          </w:tcPr>
          <w:p w14:paraId="26DED66D">
            <w:pPr>
              <w:spacing w:before="0" w:after="0" w:line="288" w:lineRule="auto"/>
              <w:jc w:val="center"/>
            </w:pPr>
            <w:r>
              <w:rPr>
                <w:rFonts w:ascii="宋体" w:hAnsi="宋体" w:eastAsia="宋体"/>
                <w:b w:val="0"/>
                <w:sz w:val="21"/>
              </w:rPr>
              <w:t>√</w:t>
            </w:r>
          </w:p>
        </w:tc>
        <w:tc>
          <w:tcPr>
            <w:tcW w:w="1361" w:type="dxa"/>
            <w:vAlign w:val="center"/>
          </w:tcPr>
          <w:p w14:paraId="22944034">
            <w:pPr>
              <w:spacing w:before="0" w:after="0" w:line="288" w:lineRule="auto"/>
              <w:jc w:val="center"/>
            </w:pPr>
            <w:r>
              <w:rPr>
                <w:rFonts w:ascii="宋体" w:hAnsi="宋体" w:eastAsia="宋体"/>
                <w:b w:val="0"/>
                <w:sz w:val="20"/>
              </w:rPr>
              <w:t>主键</w:t>
            </w:r>
          </w:p>
        </w:tc>
        <w:tc>
          <w:tcPr>
            <w:tcW w:w="794" w:type="dxa"/>
            <w:vAlign w:val="center"/>
          </w:tcPr>
          <w:p w14:paraId="77BF6721">
            <w:pPr>
              <w:spacing w:before="0" w:after="0" w:line="288" w:lineRule="auto"/>
              <w:jc w:val="center"/>
            </w:pPr>
            <w:r>
              <w:rPr>
                <w:rFonts w:ascii="宋体" w:hAnsi="宋体" w:eastAsia="宋体"/>
                <w:b w:val="0"/>
                <w:sz w:val="21"/>
              </w:rPr>
              <w:t>×</w:t>
            </w:r>
          </w:p>
        </w:tc>
      </w:tr>
      <w:tr w14:paraId="0C42E1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3A5CA99">
            <w:pPr>
              <w:spacing w:before="0" w:after="0" w:line="288" w:lineRule="auto"/>
              <w:jc w:val="center"/>
            </w:pPr>
            <w:r>
              <w:rPr>
                <w:rFonts w:ascii="宋体" w:hAnsi="宋体" w:eastAsia="宋体"/>
                <w:b w:val="0"/>
                <w:sz w:val="21"/>
              </w:rPr>
              <w:t>2</w:t>
            </w:r>
          </w:p>
        </w:tc>
        <w:tc>
          <w:tcPr>
            <w:tcW w:w="1701" w:type="dxa"/>
            <w:vAlign w:val="center"/>
          </w:tcPr>
          <w:p w14:paraId="4FD055B8">
            <w:pPr>
              <w:spacing w:before="0" w:after="0" w:line="288" w:lineRule="auto"/>
              <w:jc w:val="center"/>
            </w:pPr>
            <w:r>
              <w:rPr>
                <w:rFonts w:ascii="宋体" w:hAnsi="宋体" w:eastAsia="宋体"/>
                <w:b w:val="0"/>
                <w:sz w:val="21"/>
              </w:rPr>
              <w:t>title</w:t>
            </w:r>
          </w:p>
        </w:tc>
        <w:tc>
          <w:tcPr>
            <w:tcW w:w="2268" w:type="dxa"/>
            <w:vAlign w:val="center"/>
          </w:tcPr>
          <w:p w14:paraId="09317770">
            <w:pPr>
              <w:spacing w:before="0" w:after="0" w:line="288" w:lineRule="auto"/>
              <w:jc w:val="left"/>
            </w:pPr>
            <w:r>
              <w:rPr>
                <w:rFonts w:ascii="宋体" w:hAnsi="宋体" w:eastAsia="宋体"/>
                <w:b w:val="0"/>
                <w:sz w:val="21"/>
              </w:rPr>
              <w:t>资源标题</w:t>
            </w:r>
          </w:p>
        </w:tc>
        <w:tc>
          <w:tcPr>
            <w:tcW w:w="1247" w:type="dxa"/>
            <w:vAlign w:val="center"/>
          </w:tcPr>
          <w:p w14:paraId="565570E1">
            <w:pPr>
              <w:spacing w:before="0" w:after="0" w:line="288" w:lineRule="auto"/>
              <w:jc w:val="center"/>
            </w:pPr>
            <w:r>
              <w:rPr>
                <w:rFonts w:ascii="宋体" w:hAnsi="宋体" w:eastAsia="宋体"/>
                <w:b w:val="0"/>
                <w:sz w:val="21"/>
              </w:rPr>
              <w:t>varchar</w:t>
            </w:r>
          </w:p>
        </w:tc>
        <w:tc>
          <w:tcPr>
            <w:tcW w:w="907" w:type="dxa"/>
            <w:vAlign w:val="center"/>
          </w:tcPr>
          <w:p w14:paraId="5C3BC51F">
            <w:pPr>
              <w:spacing w:before="0" w:after="0" w:line="288" w:lineRule="auto"/>
              <w:jc w:val="center"/>
            </w:pPr>
            <w:r>
              <w:rPr>
                <w:rFonts w:ascii="宋体" w:hAnsi="宋体" w:eastAsia="宋体"/>
                <w:b w:val="0"/>
                <w:sz w:val="21"/>
              </w:rPr>
              <w:t>200</w:t>
            </w:r>
          </w:p>
        </w:tc>
        <w:tc>
          <w:tcPr>
            <w:tcW w:w="680" w:type="dxa"/>
            <w:vAlign w:val="center"/>
          </w:tcPr>
          <w:p w14:paraId="45004E55">
            <w:pPr>
              <w:spacing w:before="0" w:after="0" w:line="288" w:lineRule="auto"/>
              <w:jc w:val="center"/>
            </w:pPr>
            <w:r>
              <w:rPr>
                <w:rFonts w:ascii="宋体" w:hAnsi="宋体" w:eastAsia="宋体"/>
                <w:b w:val="0"/>
                <w:sz w:val="21"/>
              </w:rPr>
              <w:t>×</w:t>
            </w:r>
          </w:p>
        </w:tc>
        <w:tc>
          <w:tcPr>
            <w:tcW w:w="1361" w:type="dxa"/>
            <w:vAlign w:val="center"/>
          </w:tcPr>
          <w:p w14:paraId="3D5D2432">
            <w:pPr>
              <w:spacing w:before="0" w:after="0" w:line="288" w:lineRule="auto"/>
              <w:jc w:val="center"/>
            </w:pPr>
            <w:r>
              <w:rPr>
                <w:rFonts w:ascii="宋体" w:hAnsi="宋体" w:eastAsia="宋体"/>
                <w:b w:val="0"/>
                <w:sz w:val="20"/>
              </w:rPr>
              <w:t>—</w:t>
            </w:r>
          </w:p>
        </w:tc>
        <w:tc>
          <w:tcPr>
            <w:tcW w:w="794" w:type="dxa"/>
            <w:vAlign w:val="center"/>
          </w:tcPr>
          <w:p w14:paraId="3C27E17B">
            <w:pPr>
              <w:spacing w:before="0" w:after="0" w:line="288" w:lineRule="auto"/>
              <w:jc w:val="center"/>
            </w:pPr>
            <w:r>
              <w:rPr>
                <w:rFonts w:ascii="宋体" w:hAnsi="宋体" w:eastAsia="宋体"/>
                <w:b w:val="0"/>
                <w:sz w:val="21"/>
              </w:rPr>
              <w:t>×</w:t>
            </w:r>
          </w:p>
        </w:tc>
      </w:tr>
      <w:tr w14:paraId="2494F4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8281301">
            <w:pPr>
              <w:spacing w:before="0" w:after="0" w:line="288" w:lineRule="auto"/>
              <w:jc w:val="center"/>
            </w:pPr>
            <w:r>
              <w:rPr>
                <w:rFonts w:ascii="宋体" w:hAnsi="宋体" w:eastAsia="宋体"/>
                <w:b w:val="0"/>
                <w:sz w:val="21"/>
              </w:rPr>
              <w:t>3</w:t>
            </w:r>
          </w:p>
        </w:tc>
        <w:tc>
          <w:tcPr>
            <w:tcW w:w="1701" w:type="dxa"/>
            <w:vAlign w:val="center"/>
          </w:tcPr>
          <w:p w14:paraId="35E0C72A">
            <w:pPr>
              <w:spacing w:before="0" w:after="0" w:line="288" w:lineRule="auto"/>
              <w:jc w:val="center"/>
            </w:pPr>
            <w:r>
              <w:rPr>
                <w:rFonts w:ascii="宋体" w:hAnsi="宋体" w:eastAsia="宋体"/>
                <w:b w:val="0"/>
                <w:sz w:val="21"/>
              </w:rPr>
              <w:t>description</w:t>
            </w:r>
          </w:p>
        </w:tc>
        <w:tc>
          <w:tcPr>
            <w:tcW w:w="2268" w:type="dxa"/>
            <w:vAlign w:val="center"/>
          </w:tcPr>
          <w:p w14:paraId="3A751110">
            <w:pPr>
              <w:spacing w:before="0" w:after="0" w:line="288" w:lineRule="auto"/>
              <w:jc w:val="left"/>
            </w:pPr>
            <w:r>
              <w:rPr>
                <w:rFonts w:ascii="宋体" w:hAnsi="宋体" w:eastAsia="宋体"/>
                <w:b w:val="0"/>
                <w:sz w:val="21"/>
              </w:rPr>
              <w:t>资源描述</w:t>
            </w:r>
          </w:p>
        </w:tc>
        <w:tc>
          <w:tcPr>
            <w:tcW w:w="1247" w:type="dxa"/>
            <w:vAlign w:val="center"/>
          </w:tcPr>
          <w:p w14:paraId="60BC1CA6">
            <w:pPr>
              <w:spacing w:before="0" w:after="0" w:line="288" w:lineRule="auto"/>
              <w:jc w:val="center"/>
            </w:pPr>
            <w:r>
              <w:rPr>
                <w:rFonts w:ascii="宋体" w:hAnsi="宋体" w:eastAsia="宋体"/>
                <w:b w:val="0"/>
                <w:sz w:val="21"/>
              </w:rPr>
              <w:t>varchar</w:t>
            </w:r>
          </w:p>
        </w:tc>
        <w:tc>
          <w:tcPr>
            <w:tcW w:w="907" w:type="dxa"/>
            <w:vAlign w:val="center"/>
          </w:tcPr>
          <w:p w14:paraId="531F6311">
            <w:pPr>
              <w:spacing w:before="0" w:after="0" w:line="288" w:lineRule="auto"/>
              <w:jc w:val="center"/>
            </w:pPr>
            <w:r>
              <w:rPr>
                <w:rFonts w:ascii="宋体" w:hAnsi="宋体" w:eastAsia="宋体"/>
                <w:b w:val="0"/>
                <w:sz w:val="21"/>
              </w:rPr>
              <w:t>1000</w:t>
            </w:r>
          </w:p>
        </w:tc>
        <w:tc>
          <w:tcPr>
            <w:tcW w:w="680" w:type="dxa"/>
            <w:vAlign w:val="center"/>
          </w:tcPr>
          <w:p w14:paraId="7C87BD21">
            <w:pPr>
              <w:spacing w:before="0" w:after="0" w:line="288" w:lineRule="auto"/>
              <w:jc w:val="center"/>
            </w:pPr>
            <w:r>
              <w:rPr>
                <w:rFonts w:ascii="宋体" w:hAnsi="宋体" w:eastAsia="宋体"/>
                <w:b w:val="0"/>
                <w:sz w:val="21"/>
              </w:rPr>
              <w:t>×</w:t>
            </w:r>
          </w:p>
        </w:tc>
        <w:tc>
          <w:tcPr>
            <w:tcW w:w="1361" w:type="dxa"/>
            <w:vAlign w:val="center"/>
          </w:tcPr>
          <w:p w14:paraId="6FB62F3B">
            <w:pPr>
              <w:spacing w:before="0" w:after="0" w:line="288" w:lineRule="auto"/>
              <w:jc w:val="center"/>
            </w:pPr>
            <w:r>
              <w:rPr>
                <w:rFonts w:ascii="宋体" w:hAnsi="宋体" w:eastAsia="宋体"/>
                <w:b w:val="0"/>
                <w:sz w:val="20"/>
              </w:rPr>
              <w:t>—</w:t>
            </w:r>
          </w:p>
        </w:tc>
        <w:tc>
          <w:tcPr>
            <w:tcW w:w="794" w:type="dxa"/>
            <w:vAlign w:val="center"/>
          </w:tcPr>
          <w:p w14:paraId="09EDD7F8">
            <w:pPr>
              <w:spacing w:before="0" w:after="0" w:line="288" w:lineRule="auto"/>
              <w:jc w:val="center"/>
            </w:pPr>
            <w:r>
              <w:rPr>
                <w:rFonts w:ascii="宋体" w:hAnsi="宋体" w:eastAsia="宋体"/>
                <w:b w:val="0"/>
                <w:sz w:val="21"/>
              </w:rPr>
              <w:t>√</w:t>
            </w:r>
          </w:p>
        </w:tc>
      </w:tr>
      <w:tr w14:paraId="6BD00E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AADBCB7">
            <w:pPr>
              <w:spacing w:before="0" w:after="0" w:line="288" w:lineRule="auto"/>
              <w:jc w:val="center"/>
            </w:pPr>
            <w:r>
              <w:rPr>
                <w:rFonts w:ascii="宋体" w:hAnsi="宋体" w:eastAsia="宋体"/>
                <w:b w:val="0"/>
                <w:sz w:val="21"/>
              </w:rPr>
              <w:t>4</w:t>
            </w:r>
          </w:p>
        </w:tc>
        <w:tc>
          <w:tcPr>
            <w:tcW w:w="1701" w:type="dxa"/>
            <w:vAlign w:val="center"/>
          </w:tcPr>
          <w:p w14:paraId="37CB2157">
            <w:pPr>
              <w:spacing w:before="0" w:after="0" w:line="288" w:lineRule="auto"/>
              <w:jc w:val="center"/>
            </w:pPr>
            <w:r>
              <w:rPr>
                <w:rFonts w:ascii="宋体" w:hAnsi="宋体" w:eastAsia="宋体"/>
                <w:b w:val="0"/>
                <w:sz w:val="21"/>
              </w:rPr>
              <w:t>content_type</w:t>
            </w:r>
          </w:p>
        </w:tc>
        <w:tc>
          <w:tcPr>
            <w:tcW w:w="2268" w:type="dxa"/>
            <w:vAlign w:val="center"/>
          </w:tcPr>
          <w:p w14:paraId="645B1ADD">
            <w:pPr>
              <w:spacing w:before="0" w:after="0" w:line="288" w:lineRule="auto"/>
              <w:jc w:val="left"/>
            </w:pPr>
            <w:r>
              <w:rPr>
                <w:rFonts w:ascii="宋体" w:hAnsi="宋体" w:eastAsia="宋体"/>
                <w:b w:val="0"/>
                <w:sz w:val="21"/>
              </w:rPr>
              <w:t>内容类型: video(视频), article(文章), document(文档)</w:t>
            </w:r>
          </w:p>
        </w:tc>
        <w:tc>
          <w:tcPr>
            <w:tcW w:w="1247" w:type="dxa"/>
            <w:vAlign w:val="center"/>
          </w:tcPr>
          <w:p w14:paraId="176D5071">
            <w:pPr>
              <w:spacing w:before="0" w:after="0" w:line="288" w:lineRule="auto"/>
              <w:jc w:val="center"/>
            </w:pPr>
            <w:r>
              <w:rPr>
                <w:rFonts w:ascii="宋体" w:hAnsi="宋体" w:eastAsia="宋体"/>
                <w:b w:val="0"/>
                <w:sz w:val="21"/>
              </w:rPr>
              <w:t>varchar</w:t>
            </w:r>
          </w:p>
        </w:tc>
        <w:tc>
          <w:tcPr>
            <w:tcW w:w="907" w:type="dxa"/>
            <w:vAlign w:val="center"/>
          </w:tcPr>
          <w:p w14:paraId="47F2806B">
            <w:pPr>
              <w:spacing w:before="0" w:after="0" w:line="288" w:lineRule="auto"/>
              <w:jc w:val="center"/>
            </w:pPr>
            <w:r>
              <w:rPr>
                <w:rFonts w:ascii="宋体" w:hAnsi="宋体" w:eastAsia="宋体"/>
                <w:b w:val="0"/>
                <w:sz w:val="21"/>
              </w:rPr>
              <w:t>50</w:t>
            </w:r>
          </w:p>
        </w:tc>
        <w:tc>
          <w:tcPr>
            <w:tcW w:w="680" w:type="dxa"/>
            <w:vAlign w:val="center"/>
          </w:tcPr>
          <w:p w14:paraId="50272637">
            <w:pPr>
              <w:spacing w:before="0" w:after="0" w:line="288" w:lineRule="auto"/>
              <w:jc w:val="center"/>
            </w:pPr>
            <w:r>
              <w:rPr>
                <w:rFonts w:ascii="宋体" w:hAnsi="宋体" w:eastAsia="宋体"/>
                <w:b w:val="0"/>
                <w:sz w:val="21"/>
              </w:rPr>
              <w:t>×</w:t>
            </w:r>
          </w:p>
        </w:tc>
        <w:tc>
          <w:tcPr>
            <w:tcW w:w="1361" w:type="dxa"/>
            <w:vAlign w:val="center"/>
          </w:tcPr>
          <w:p w14:paraId="3A52D9BD">
            <w:pPr>
              <w:spacing w:before="0" w:after="0" w:line="288" w:lineRule="auto"/>
              <w:jc w:val="center"/>
            </w:pPr>
            <w:r>
              <w:rPr>
                <w:rFonts w:ascii="宋体" w:hAnsi="宋体" w:eastAsia="宋体"/>
                <w:b w:val="0"/>
                <w:sz w:val="20"/>
              </w:rPr>
              <w:t>—</w:t>
            </w:r>
          </w:p>
        </w:tc>
        <w:tc>
          <w:tcPr>
            <w:tcW w:w="794" w:type="dxa"/>
            <w:vAlign w:val="center"/>
          </w:tcPr>
          <w:p w14:paraId="1E5E8CBA">
            <w:pPr>
              <w:spacing w:before="0" w:after="0" w:line="288" w:lineRule="auto"/>
              <w:jc w:val="center"/>
            </w:pPr>
            <w:r>
              <w:rPr>
                <w:rFonts w:ascii="宋体" w:hAnsi="宋体" w:eastAsia="宋体"/>
                <w:b w:val="0"/>
                <w:sz w:val="21"/>
              </w:rPr>
              <w:t>×</w:t>
            </w:r>
          </w:p>
        </w:tc>
      </w:tr>
      <w:tr w14:paraId="1255B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BAD946B">
            <w:pPr>
              <w:spacing w:before="0" w:after="0" w:line="288" w:lineRule="auto"/>
              <w:jc w:val="center"/>
            </w:pPr>
            <w:r>
              <w:rPr>
                <w:rFonts w:ascii="宋体" w:hAnsi="宋体" w:eastAsia="宋体"/>
                <w:b w:val="0"/>
                <w:sz w:val="21"/>
              </w:rPr>
              <w:t>5</w:t>
            </w:r>
          </w:p>
        </w:tc>
        <w:tc>
          <w:tcPr>
            <w:tcW w:w="1701" w:type="dxa"/>
            <w:vAlign w:val="center"/>
          </w:tcPr>
          <w:p w14:paraId="7F2D001E">
            <w:pPr>
              <w:spacing w:before="0" w:after="0" w:line="288" w:lineRule="auto"/>
              <w:jc w:val="center"/>
            </w:pPr>
            <w:r>
              <w:rPr>
                <w:rFonts w:ascii="宋体" w:hAnsi="宋体" w:eastAsia="宋体"/>
                <w:b w:val="0"/>
                <w:sz w:val="21"/>
              </w:rPr>
              <w:t>file_url</w:t>
            </w:r>
          </w:p>
        </w:tc>
        <w:tc>
          <w:tcPr>
            <w:tcW w:w="2268" w:type="dxa"/>
            <w:vAlign w:val="center"/>
          </w:tcPr>
          <w:p w14:paraId="27150B56">
            <w:pPr>
              <w:spacing w:before="0" w:after="0" w:line="288" w:lineRule="auto"/>
              <w:jc w:val="left"/>
            </w:pPr>
            <w:r>
              <w:rPr>
                <w:rFonts w:ascii="宋体" w:hAnsi="宋体" w:eastAsia="宋体"/>
                <w:b w:val="0"/>
                <w:sz w:val="21"/>
              </w:rPr>
              <w:t>文件URL</w:t>
            </w:r>
          </w:p>
        </w:tc>
        <w:tc>
          <w:tcPr>
            <w:tcW w:w="1247" w:type="dxa"/>
            <w:vAlign w:val="center"/>
          </w:tcPr>
          <w:p w14:paraId="6583B7FC">
            <w:pPr>
              <w:spacing w:before="0" w:after="0" w:line="288" w:lineRule="auto"/>
              <w:jc w:val="center"/>
            </w:pPr>
            <w:r>
              <w:rPr>
                <w:rFonts w:ascii="宋体" w:hAnsi="宋体" w:eastAsia="宋体"/>
                <w:b w:val="0"/>
                <w:sz w:val="21"/>
              </w:rPr>
              <w:t>varchar</w:t>
            </w:r>
          </w:p>
        </w:tc>
        <w:tc>
          <w:tcPr>
            <w:tcW w:w="907" w:type="dxa"/>
            <w:vAlign w:val="center"/>
          </w:tcPr>
          <w:p w14:paraId="77F84DA6">
            <w:pPr>
              <w:spacing w:before="0" w:after="0" w:line="288" w:lineRule="auto"/>
              <w:jc w:val="center"/>
            </w:pPr>
            <w:r>
              <w:rPr>
                <w:rFonts w:ascii="宋体" w:hAnsi="宋体" w:eastAsia="宋体"/>
                <w:b w:val="0"/>
                <w:sz w:val="21"/>
              </w:rPr>
              <w:t>500</w:t>
            </w:r>
          </w:p>
        </w:tc>
        <w:tc>
          <w:tcPr>
            <w:tcW w:w="680" w:type="dxa"/>
            <w:vAlign w:val="center"/>
          </w:tcPr>
          <w:p w14:paraId="189F2E0A">
            <w:pPr>
              <w:spacing w:before="0" w:after="0" w:line="288" w:lineRule="auto"/>
              <w:jc w:val="center"/>
            </w:pPr>
            <w:r>
              <w:rPr>
                <w:rFonts w:ascii="宋体" w:hAnsi="宋体" w:eastAsia="宋体"/>
                <w:b w:val="0"/>
                <w:sz w:val="21"/>
              </w:rPr>
              <w:t>×</w:t>
            </w:r>
          </w:p>
        </w:tc>
        <w:tc>
          <w:tcPr>
            <w:tcW w:w="1361" w:type="dxa"/>
            <w:vAlign w:val="center"/>
          </w:tcPr>
          <w:p w14:paraId="00A2BA4F">
            <w:pPr>
              <w:spacing w:before="0" w:after="0" w:line="288" w:lineRule="auto"/>
              <w:jc w:val="center"/>
            </w:pPr>
            <w:r>
              <w:rPr>
                <w:rFonts w:ascii="宋体" w:hAnsi="宋体" w:eastAsia="宋体"/>
                <w:b w:val="0"/>
                <w:sz w:val="20"/>
              </w:rPr>
              <w:t>—</w:t>
            </w:r>
          </w:p>
        </w:tc>
        <w:tc>
          <w:tcPr>
            <w:tcW w:w="794" w:type="dxa"/>
            <w:vAlign w:val="center"/>
          </w:tcPr>
          <w:p w14:paraId="374635F0">
            <w:pPr>
              <w:spacing w:before="0" w:after="0" w:line="288" w:lineRule="auto"/>
              <w:jc w:val="center"/>
            </w:pPr>
            <w:r>
              <w:rPr>
                <w:rFonts w:ascii="宋体" w:hAnsi="宋体" w:eastAsia="宋体"/>
                <w:b w:val="0"/>
                <w:sz w:val="21"/>
              </w:rPr>
              <w:t>√</w:t>
            </w:r>
          </w:p>
        </w:tc>
      </w:tr>
      <w:tr w14:paraId="73BE05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24A1D9F">
            <w:pPr>
              <w:spacing w:before="0" w:after="0" w:line="288" w:lineRule="auto"/>
              <w:jc w:val="center"/>
            </w:pPr>
            <w:r>
              <w:rPr>
                <w:rFonts w:ascii="宋体" w:hAnsi="宋体" w:eastAsia="宋体"/>
                <w:b w:val="0"/>
                <w:sz w:val="21"/>
              </w:rPr>
              <w:t>6</w:t>
            </w:r>
          </w:p>
        </w:tc>
        <w:tc>
          <w:tcPr>
            <w:tcW w:w="1701" w:type="dxa"/>
            <w:vAlign w:val="center"/>
          </w:tcPr>
          <w:p w14:paraId="019E14B4">
            <w:pPr>
              <w:spacing w:before="0" w:after="0" w:line="288" w:lineRule="auto"/>
              <w:jc w:val="center"/>
            </w:pPr>
            <w:r>
              <w:rPr>
                <w:rFonts w:ascii="宋体" w:hAnsi="宋体" w:eastAsia="宋体"/>
                <w:b w:val="0"/>
                <w:sz w:val="21"/>
              </w:rPr>
              <w:t>content</w:t>
            </w:r>
          </w:p>
        </w:tc>
        <w:tc>
          <w:tcPr>
            <w:tcW w:w="2268" w:type="dxa"/>
            <w:vAlign w:val="center"/>
          </w:tcPr>
          <w:p w14:paraId="7684D0FD">
            <w:pPr>
              <w:spacing w:before="0" w:after="0" w:line="288" w:lineRule="auto"/>
              <w:jc w:val="left"/>
            </w:pPr>
            <w:r>
              <w:rPr>
                <w:rFonts w:ascii="宋体" w:hAnsi="宋体" w:eastAsia="宋体"/>
                <w:b w:val="0"/>
                <w:sz w:val="21"/>
              </w:rPr>
              <w:t>文章内容</w:t>
            </w:r>
          </w:p>
        </w:tc>
        <w:tc>
          <w:tcPr>
            <w:tcW w:w="1247" w:type="dxa"/>
            <w:vAlign w:val="center"/>
          </w:tcPr>
          <w:p w14:paraId="73946AA7">
            <w:pPr>
              <w:spacing w:before="0" w:after="0" w:line="288" w:lineRule="auto"/>
              <w:jc w:val="center"/>
            </w:pPr>
            <w:r>
              <w:rPr>
                <w:rFonts w:ascii="宋体" w:hAnsi="宋体" w:eastAsia="宋体"/>
                <w:b w:val="0"/>
                <w:sz w:val="21"/>
              </w:rPr>
              <w:t>longtext</w:t>
            </w:r>
          </w:p>
        </w:tc>
        <w:tc>
          <w:tcPr>
            <w:tcW w:w="907" w:type="dxa"/>
            <w:vAlign w:val="center"/>
          </w:tcPr>
          <w:p w14:paraId="3074809A">
            <w:pPr>
              <w:spacing w:before="0" w:after="0" w:line="288" w:lineRule="auto"/>
              <w:jc w:val="center"/>
            </w:pPr>
            <w:r>
              <w:rPr>
                <w:rFonts w:ascii="宋体" w:hAnsi="宋体" w:eastAsia="宋体"/>
                <w:b w:val="0"/>
                <w:sz w:val="21"/>
              </w:rPr>
              <w:t>默认</w:t>
            </w:r>
          </w:p>
        </w:tc>
        <w:tc>
          <w:tcPr>
            <w:tcW w:w="680" w:type="dxa"/>
            <w:vAlign w:val="center"/>
          </w:tcPr>
          <w:p w14:paraId="56623DC4">
            <w:pPr>
              <w:spacing w:before="0" w:after="0" w:line="288" w:lineRule="auto"/>
              <w:jc w:val="center"/>
            </w:pPr>
            <w:r>
              <w:rPr>
                <w:rFonts w:ascii="宋体" w:hAnsi="宋体" w:eastAsia="宋体"/>
                <w:b w:val="0"/>
                <w:sz w:val="21"/>
              </w:rPr>
              <w:t>×</w:t>
            </w:r>
          </w:p>
        </w:tc>
        <w:tc>
          <w:tcPr>
            <w:tcW w:w="1361" w:type="dxa"/>
            <w:vAlign w:val="center"/>
          </w:tcPr>
          <w:p w14:paraId="4D526C83">
            <w:pPr>
              <w:spacing w:before="0" w:after="0" w:line="288" w:lineRule="auto"/>
              <w:jc w:val="center"/>
            </w:pPr>
            <w:r>
              <w:rPr>
                <w:rFonts w:ascii="宋体" w:hAnsi="宋体" w:eastAsia="宋体"/>
                <w:b w:val="0"/>
                <w:sz w:val="20"/>
              </w:rPr>
              <w:t>—</w:t>
            </w:r>
          </w:p>
        </w:tc>
        <w:tc>
          <w:tcPr>
            <w:tcW w:w="794" w:type="dxa"/>
            <w:vAlign w:val="center"/>
          </w:tcPr>
          <w:p w14:paraId="7805551D">
            <w:pPr>
              <w:spacing w:before="0" w:after="0" w:line="288" w:lineRule="auto"/>
              <w:jc w:val="center"/>
            </w:pPr>
            <w:r>
              <w:rPr>
                <w:rFonts w:ascii="宋体" w:hAnsi="宋体" w:eastAsia="宋体"/>
                <w:b w:val="0"/>
                <w:sz w:val="21"/>
              </w:rPr>
              <w:t>√</w:t>
            </w:r>
          </w:p>
        </w:tc>
      </w:tr>
      <w:tr w14:paraId="79DE1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3DB9823">
            <w:pPr>
              <w:spacing w:before="0" w:after="0" w:line="288" w:lineRule="auto"/>
              <w:jc w:val="center"/>
            </w:pPr>
            <w:r>
              <w:rPr>
                <w:rFonts w:ascii="宋体" w:hAnsi="宋体" w:eastAsia="宋体"/>
                <w:b w:val="0"/>
                <w:sz w:val="21"/>
              </w:rPr>
              <w:t>7</w:t>
            </w:r>
          </w:p>
        </w:tc>
        <w:tc>
          <w:tcPr>
            <w:tcW w:w="1701" w:type="dxa"/>
            <w:vAlign w:val="center"/>
          </w:tcPr>
          <w:p w14:paraId="517B0DB3">
            <w:pPr>
              <w:spacing w:before="0" w:after="0" w:line="288" w:lineRule="auto"/>
              <w:jc w:val="center"/>
            </w:pPr>
            <w:r>
              <w:rPr>
                <w:rFonts w:ascii="宋体" w:hAnsi="宋体" w:eastAsia="宋体"/>
                <w:b w:val="0"/>
                <w:sz w:val="21"/>
              </w:rPr>
              <w:t>creator_id</w:t>
            </w:r>
          </w:p>
        </w:tc>
        <w:tc>
          <w:tcPr>
            <w:tcW w:w="2268" w:type="dxa"/>
            <w:vAlign w:val="center"/>
          </w:tcPr>
          <w:p w14:paraId="0C858370">
            <w:pPr>
              <w:spacing w:before="0" w:after="0" w:line="288" w:lineRule="auto"/>
              <w:jc w:val="left"/>
            </w:pPr>
            <w:r>
              <w:rPr>
                <w:rFonts w:ascii="宋体" w:hAnsi="宋体" w:eastAsia="宋体"/>
                <w:b w:val="0"/>
                <w:sz w:val="21"/>
              </w:rPr>
              <w:t>创建者ID</w:t>
            </w:r>
          </w:p>
        </w:tc>
        <w:tc>
          <w:tcPr>
            <w:tcW w:w="1247" w:type="dxa"/>
            <w:vAlign w:val="center"/>
          </w:tcPr>
          <w:p w14:paraId="105407F5">
            <w:pPr>
              <w:spacing w:before="0" w:after="0" w:line="288" w:lineRule="auto"/>
              <w:jc w:val="center"/>
            </w:pPr>
            <w:r>
              <w:rPr>
                <w:rFonts w:ascii="宋体" w:hAnsi="宋体" w:eastAsia="宋体"/>
                <w:b w:val="0"/>
                <w:sz w:val="21"/>
              </w:rPr>
              <w:t>bigint</w:t>
            </w:r>
          </w:p>
        </w:tc>
        <w:tc>
          <w:tcPr>
            <w:tcW w:w="907" w:type="dxa"/>
            <w:vAlign w:val="center"/>
          </w:tcPr>
          <w:p w14:paraId="6BC7EB62">
            <w:pPr>
              <w:spacing w:before="0" w:after="0" w:line="288" w:lineRule="auto"/>
              <w:jc w:val="center"/>
            </w:pPr>
            <w:r>
              <w:rPr>
                <w:rFonts w:ascii="宋体" w:hAnsi="宋体" w:eastAsia="宋体"/>
                <w:b w:val="0"/>
                <w:sz w:val="21"/>
              </w:rPr>
              <w:t>默认</w:t>
            </w:r>
          </w:p>
        </w:tc>
        <w:tc>
          <w:tcPr>
            <w:tcW w:w="680" w:type="dxa"/>
            <w:vAlign w:val="center"/>
          </w:tcPr>
          <w:p w14:paraId="7B667CBF">
            <w:pPr>
              <w:spacing w:before="0" w:after="0" w:line="288" w:lineRule="auto"/>
              <w:jc w:val="center"/>
            </w:pPr>
            <w:r>
              <w:rPr>
                <w:rFonts w:ascii="宋体" w:hAnsi="宋体" w:eastAsia="宋体"/>
                <w:b w:val="0"/>
                <w:sz w:val="21"/>
              </w:rPr>
              <w:t>×</w:t>
            </w:r>
          </w:p>
        </w:tc>
        <w:tc>
          <w:tcPr>
            <w:tcW w:w="1361" w:type="dxa"/>
            <w:vAlign w:val="center"/>
          </w:tcPr>
          <w:p w14:paraId="0992C4B1">
            <w:pPr>
              <w:spacing w:before="0" w:after="0" w:line="288" w:lineRule="auto"/>
              <w:jc w:val="center"/>
            </w:pPr>
            <w:r>
              <w:rPr>
                <w:rFonts w:ascii="宋体" w:hAnsi="宋体" w:eastAsia="宋体"/>
                <w:b w:val="0"/>
                <w:sz w:val="20"/>
              </w:rPr>
              <w:t>外键→user.id</w:t>
            </w:r>
          </w:p>
        </w:tc>
        <w:tc>
          <w:tcPr>
            <w:tcW w:w="794" w:type="dxa"/>
            <w:vAlign w:val="center"/>
          </w:tcPr>
          <w:p w14:paraId="1C4237EF">
            <w:pPr>
              <w:spacing w:before="0" w:after="0" w:line="288" w:lineRule="auto"/>
              <w:jc w:val="center"/>
            </w:pPr>
            <w:r>
              <w:rPr>
                <w:rFonts w:ascii="宋体" w:hAnsi="宋体" w:eastAsia="宋体"/>
                <w:b w:val="0"/>
                <w:sz w:val="21"/>
              </w:rPr>
              <w:t>√</w:t>
            </w:r>
          </w:p>
        </w:tc>
      </w:tr>
      <w:tr w14:paraId="4D7D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BFD20A8">
            <w:pPr>
              <w:spacing w:before="0" w:after="0" w:line="288" w:lineRule="auto"/>
              <w:jc w:val="center"/>
            </w:pPr>
            <w:r>
              <w:rPr>
                <w:rFonts w:ascii="宋体" w:hAnsi="宋体" w:eastAsia="宋体"/>
                <w:b w:val="0"/>
                <w:sz w:val="21"/>
              </w:rPr>
              <w:t>8</w:t>
            </w:r>
          </w:p>
        </w:tc>
        <w:tc>
          <w:tcPr>
            <w:tcW w:w="1701" w:type="dxa"/>
            <w:vAlign w:val="center"/>
          </w:tcPr>
          <w:p w14:paraId="017A8738">
            <w:pPr>
              <w:spacing w:before="0" w:after="0" w:line="288" w:lineRule="auto"/>
              <w:jc w:val="center"/>
            </w:pPr>
            <w:r>
              <w:rPr>
                <w:rFonts w:ascii="宋体" w:hAnsi="宋体" w:eastAsia="宋体"/>
                <w:b w:val="0"/>
                <w:sz w:val="21"/>
              </w:rPr>
              <w:t>view_count</w:t>
            </w:r>
          </w:p>
        </w:tc>
        <w:tc>
          <w:tcPr>
            <w:tcW w:w="2268" w:type="dxa"/>
            <w:vAlign w:val="center"/>
          </w:tcPr>
          <w:p w14:paraId="181C4B09">
            <w:pPr>
              <w:spacing w:before="0" w:after="0" w:line="288" w:lineRule="auto"/>
              <w:jc w:val="left"/>
            </w:pPr>
            <w:r>
              <w:rPr>
                <w:rFonts w:ascii="宋体" w:hAnsi="宋体" w:eastAsia="宋体"/>
                <w:b w:val="0"/>
                <w:sz w:val="21"/>
              </w:rPr>
              <w:t>浏览次数</w:t>
            </w:r>
          </w:p>
        </w:tc>
        <w:tc>
          <w:tcPr>
            <w:tcW w:w="1247" w:type="dxa"/>
            <w:vAlign w:val="center"/>
          </w:tcPr>
          <w:p w14:paraId="644E35A3">
            <w:pPr>
              <w:spacing w:before="0" w:after="0" w:line="288" w:lineRule="auto"/>
              <w:jc w:val="center"/>
            </w:pPr>
            <w:r>
              <w:rPr>
                <w:rFonts w:ascii="宋体" w:hAnsi="宋体" w:eastAsia="宋体"/>
                <w:b w:val="0"/>
                <w:sz w:val="21"/>
              </w:rPr>
              <w:t>int</w:t>
            </w:r>
          </w:p>
        </w:tc>
        <w:tc>
          <w:tcPr>
            <w:tcW w:w="907" w:type="dxa"/>
            <w:vAlign w:val="center"/>
          </w:tcPr>
          <w:p w14:paraId="4A7CF751">
            <w:pPr>
              <w:spacing w:before="0" w:after="0" w:line="288" w:lineRule="auto"/>
              <w:jc w:val="center"/>
            </w:pPr>
            <w:r>
              <w:rPr>
                <w:rFonts w:ascii="宋体" w:hAnsi="宋体" w:eastAsia="宋体"/>
                <w:b w:val="0"/>
                <w:sz w:val="21"/>
              </w:rPr>
              <w:t>默认</w:t>
            </w:r>
          </w:p>
        </w:tc>
        <w:tc>
          <w:tcPr>
            <w:tcW w:w="680" w:type="dxa"/>
            <w:vAlign w:val="center"/>
          </w:tcPr>
          <w:p w14:paraId="2EBF55BD">
            <w:pPr>
              <w:spacing w:before="0" w:after="0" w:line="288" w:lineRule="auto"/>
              <w:jc w:val="center"/>
            </w:pPr>
            <w:r>
              <w:rPr>
                <w:rFonts w:ascii="宋体" w:hAnsi="宋体" w:eastAsia="宋体"/>
                <w:b w:val="0"/>
                <w:sz w:val="21"/>
              </w:rPr>
              <w:t>×</w:t>
            </w:r>
          </w:p>
        </w:tc>
        <w:tc>
          <w:tcPr>
            <w:tcW w:w="1361" w:type="dxa"/>
            <w:vAlign w:val="center"/>
          </w:tcPr>
          <w:p w14:paraId="40BF9BDA">
            <w:pPr>
              <w:spacing w:before="0" w:after="0" w:line="288" w:lineRule="auto"/>
              <w:jc w:val="center"/>
            </w:pPr>
            <w:r>
              <w:rPr>
                <w:rFonts w:ascii="宋体" w:hAnsi="宋体" w:eastAsia="宋体"/>
                <w:b w:val="0"/>
                <w:sz w:val="20"/>
              </w:rPr>
              <w:t>—</w:t>
            </w:r>
          </w:p>
        </w:tc>
        <w:tc>
          <w:tcPr>
            <w:tcW w:w="794" w:type="dxa"/>
            <w:vAlign w:val="center"/>
          </w:tcPr>
          <w:p w14:paraId="384C0170">
            <w:pPr>
              <w:spacing w:before="0" w:after="0" w:line="288" w:lineRule="auto"/>
              <w:jc w:val="center"/>
            </w:pPr>
            <w:r>
              <w:rPr>
                <w:rFonts w:ascii="宋体" w:hAnsi="宋体" w:eastAsia="宋体"/>
                <w:b w:val="0"/>
                <w:sz w:val="21"/>
              </w:rPr>
              <w:t>√</w:t>
            </w:r>
          </w:p>
        </w:tc>
      </w:tr>
      <w:tr w14:paraId="3231C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71EFEDE">
            <w:pPr>
              <w:spacing w:before="0" w:after="0" w:line="288" w:lineRule="auto"/>
              <w:jc w:val="center"/>
            </w:pPr>
            <w:r>
              <w:rPr>
                <w:rFonts w:ascii="宋体" w:hAnsi="宋体" w:eastAsia="宋体"/>
                <w:b w:val="0"/>
                <w:sz w:val="21"/>
              </w:rPr>
              <w:t>9</w:t>
            </w:r>
          </w:p>
        </w:tc>
        <w:tc>
          <w:tcPr>
            <w:tcW w:w="1701" w:type="dxa"/>
            <w:vAlign w:val="center"/>
          </w:tcPr>
          <w:p w14:paraId="2902A512">
            <w:pPr>
              <w:spacing w:before="0" w:after="0" w:line="288" w:lineRule="auto"/>
              <w:jc w:val="center"/>
            </w:pPr>
            <w:r>
              <w:rPr>
                <w:rFonts w:ascii="宋体" w:hAnsi="宋体" w:eastAsia="宋体"/>
                <w:b w:val="0"/>
                <w:sz w:val="21"/>
              </w:rPr>
              <w:t>created_at</w:t>
            </w:r>
          </w:p>
        </w:tc>
        <w:tc>
          <w:tcPr>
            <w:tcW w:w="2268" w:type="dxa"/>
            <w:vAlign w:val="center"/>
          </w:tcPr>
          <w:p w14:paraId="264D161D">
            <w:pPr>
              <w:spacing w:before="0" w:after="0" w:line="288" w:lineRule="auto"/>
              <w:jc w:val="left"/>
            </w:pPr>
            <w:r>
              <w:rPr>
                <w:rFonts w:ascii="宋体" w:hAnsi="宋体" w:eastAsia="宋体"/>
                <w:b w:val="0"/>
                <w:sz w:val="21"/>
              </w:rPr>
              <w:t>创建时间</w:t>
            </w:r>
          </w:p>
        </w:tc>
        <w:tc>
          <w:tcPr>
            <w:tcW w:w="1247" w:type="dxa"/>
            <w:vAlign w:val="center"/>
          </w:tcPr>
          <w:p w14:paraId="5801CCF5">
            <w:pPr>
              <w:spacing w:before="0" w:after="0" w:line="288" w:lineRule="auto"/>
              <w:jc w:val="center"/>
            </w:pPr>
            <w:r>
              <w:rPr>
                <w:rFonts w:ascii="宋体" w:hAnsi="宋体" w:eastAsia="宋体"/>
                <w:b w:val="0"/>
                <w:sz w:val="21"/>
              </w:rPr>
              <w:t>datetime</w:t>
            </w:r>
          </w:p>
        </w:tc>
        <w:tc>
          <w:tcPr>
            <w:tcW w:w="907" w:type="dxa"/>
            <w:vAlign w:val="center"/>
          </w:tcPr>
          <w:p w14:paraId="01BF2E90">
            <w:pPr>
              <w:spacing w:before="0" w:after="0" w:line="288" w:lineRule="auto"/>
              <w:jc w:val="center"/>
            </w:pPr>
            <w:r>
              <w:rPr>
                <w:rFonts w:ascii="宋体" w:hAnsi="宋体" w:eastAsia="宋体"/>
                <w:b w:val="0"/>
                <w:sz w:val="21"/>
              </w:rPr>
              <w:t>默认</w:t>
            </w:r>
          </w:p>
        </w:tc>
        <w:tc>
          <w:tcPr>
            <w:tcW w:w="680" w:type="dxa"/>
            <w:vAlign w:val="center"/>
          </w:tcPr>
          <w:p w14:paraId="15D8A541">
            <w:pPr>
              <w:spacing w:before="0" w:after="0" w:line="288" w:lineRule="auto"/>
              <w:jc w:val="center"/>
            </w:pPr>
            <w:r>
              <w:rPr>
                <w:rFonts w:ascii="宋体" w:hAnsi="宋体" w:eastAsia="宋体"/>
                <w:b w:val="0"/>
                <w:sz w:val="21"/>
              </w:rPr>
              <w:t>×</w:t>
            </w:r>
          </w:p>
        </w:tc>
        <w:tc>
          <w:tcPr>
            <w:tcW w:w="1361" w:type="dxa"/>
            <w:vAlign w:val="center"/>
          </w:tcPr>
          <w:p w14:paraId="5F3DF3F9">
            <w:pPr>
              <w:spacing w:before="0" w:after="0" w:line="288" w:lineRule="auto"/>
              <w:jc w:val="center"/>
            </w:pPr>
            <w:r>
              <w:rPr>
                <w:rFonts w:ascii="宋体" w:hAnsi="宋体" w:eastAsia="宋体"/>
                <w:b w:val="0"/>
                <w:sz w:val="20"/>
              </w:rPr>
              <w:t>—</w:t>
            </w:r>
          </w:p>
        </w:tc>
        <w:tc>
          <w:tcPr>
            <w:tcW w:w="794" w:type="dxa"/>
            <w:vAlign w:val="center"/>
          </w:tcPr>
          <w:p w14:paraId="526C72F4">
            <w:pPr>
              <w:spacing w:before="0" w:after="0" w:line="288" w:lineRule="auto"/>
              <w:jc w:val="center"/>
            </w:pPr>
            <w:r>
              <w:rPr>
                <w:rFonts w:ascii="宋体" w:hAnsi="宋体" w:eastAsia="宋体"/>
                <w:b w:val="0"/>
                <w:sz w:val="21"/>
              </w:rPr>
              <w:t>√</w:t>
            </w:r>
          </w:p>
        </w:tc>
      </w:tr>
      <w:tr w14:paraId="28787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547D6DBC">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4EA11BA8">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61ADD8A4">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72A8BEBD">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1C44221B">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14DD69E">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355F046">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6F2FA9FF">
            <w:pPr>
              <w:spacing w:before="0" w:after="0" w:line="288" w:lineRule="auto"/>
              <w:jc w:val="center"/>
            </w:pPr>
            <w:r>
              <w:rPr>
                <w:rFonts w:ascii="宋体" w:hAnsi="宋体" w:eastAsia="宋体"/>
                <w:b w:val="0"/>
                <w:sz w:val="21"/>
              </w:rPr>
              <w:t>√</w:t>
            </w:r>
          </w:p>
        </w:tc>
      </w:tr>
    </w:tbl>
    <w:p w14:paraId="7B389718">
      <w:pPr>
        <w:spacing w:after="40"/>
      </w:pPr>
    </w:p>
    <w:p w14:paraId="38DD5E7D">
      <w:pPr>
        <w:spacing w:after="120" w:line="360" w:lineRule="auto"/>
        <w:ind w:firstLine="420"/>
        <w:jc w:val="center"/>
      </w:pPr>
      <w:r>
        <w:t>表9 点赞记录表（like_record）</w:t>
      </w:r>
    </w:p>
    <w:p w14:paraId="49ACC943">
      <w:pPr>
        <w:spacing w:after="120" w:line="360" w:lineRule="auto"/>
        <w:ind w:firstLine="420"/>
        <w:jc w:val="both"/>
      </w:pPr>
      <w:r>
        <w:t>该表用于记录用户对社区动态的点赞行为，主要保存用户编号、动态编号及点赞时间等信息，并通过唯一约束避免重复点赞。该表既可支持前端点赞状态展示，也可用于动态热度统计、用户活跃度分析和社区互动行为建模，是社区运营的重要行为记录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FCB7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591FD85C">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6D9826D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537F18E">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5DF8E97B">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A429B28">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468E9D7">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76ED5B60">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298CDFE2">
            <w:pPr>
              <w:spacing w:before="0" w:after="0" w:line="288" w:lineRule="auto"/>
              <w:jc w:val="center"/>
            </w:pPr>
            <w:r>
              <w:rPr>
                <w:rFonts w:ascii="宋体" w:hAnsi="宋体" w:eastAsia="宋体"/>
                <w:b/>
                <w:sz w:val="21"/>
              </w:rPr>
              <w:t>允许空</w:t>
            </w:r>
          </w:p>
        </w:tc>
      </w:tr>
      <w:tr w14:paraId="3A5C1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A45E0AE">
            <w:pPr>
              <w:spacing w:before="0" w:after="0" w:line="288" w:lineRule="auto"/>
              <w:jc w:val="center"/>
            </w:pPr>
            <w:r>
              <w:rPr>
                <w:rFonts w:ascii="宋体" w:hAnsi="宋体" w:eastAsia="宋体"/>
                <w:b w:val="0"/>
                <w:sz w:val="21"/>
              </w:rPr>
              <w:t>1</w:t>
            </w:r>
          </w:p>
        </w:tc>
        <w:tc>
          <w:tcPr>
            <w:tcW w:w="1701" w:type="dxa"/>
            <w:vAlign w:val="center"/>
          </w:tcPr>
          <w:p w14:paraId="05EFF153">
            <w:pPr>
              <w:spacing w:before="0" w:after="0" w:line="288" w:lineRule="auto"/>
              <w:jc w:val="center"/>
            </w:pPr>
            <w:r>
              <w:rPr>
                <w:rFonts w:ascii="宋体" w:hAnsi="宋体" w:eastAsia="宋体"/>
                <w:b w:val="0"/>
                <w:sz w:val="21"/>
              </w:rPr>
              <w:t>id</w:t>
            </w:r>
          </w:p>
        </w:tc>
        <w:tc>
          <w:tcPr>
            <w:tcW w:w="2268" w:type="dxa"/>
            <w:vAlign w:val="center"/>
          </w:tcPr>
          <w:p w14:paraId="68D9A469">
            <w:pPr>
              <w:spacing w:before="0" w:after="0" w:line="288" w:lineRule="auto"/>
              <w:jc w:val="left"/>
            </w:pPr>
            <w:r>
              <w:rPr>
                <w:rFonts w:ascii="宋体" w:hAnsi="宋体" w:eastAsia="宋体"/>
                <w:b w:val="0"/>
                <w:sz w:val="21"/>
              </w:rPr>
              <w:t>点赞ID</w:t>
            </w:r>
          </w:p>
        </w:tc>
        <w:tc>
          <w:tcPr>
            <w:tcW w:w="1247" w:type="dxa"/>
            <w:vAlign w:val="center"/>
          </w:tcPr>
          <w:p w14:paraId="1454BE0E">
            <w:pPr>
              <w:spacing w:before="0" w:after="0" w:line="288" w:lineRule="auto"/>
              <w:jc w:val="center"/>
            </w:pPr>
            <w:r>
              <w:rPr>
                <w:rFonts w:ascii="宋体" w:hAnsi="宋体" w:eastAsia="宋体"/>
                <w:b w:val="0"/>
                <w:sz w:val="21"/>
              </w:rPr>
              <w:t>bigint</w:t>
            </w:r>
          </w:p>
        </w:tc>
        <w:tc>
          <w:tcPr>
            <w:tcW w:w="907" w:type="dxa"/>
            <w:vAlign w:val="center"/>
          </w:tcPr>
          <w:p w14:paraId="10327805">
            <w:pPr>
              <w:spacing w:before="0" w:after="0" w:line="288" w:lineRule="auto"/>
              <w:jc w:val="center"/>
            </w:pPr>
            <w:r>
              <w:rPr>
                <w:rFonts w:ascii="宋体" w:hAnsi="宋体" w:eastAsia="宋体"/>
                <w:b w:val="0"/>
                <w:sz w:val="21"/>
              </w:rPr>
              <w:t>默认</w:t>
            </w:r>
          </w:p>
        </w:tc>
        <w:tc>
          <w:tcPr>
            <w:tcW w:w="680" w:type="dxa"/>
            <w:vAlign w:val="center"/>
          </w:tcPr>
          <w:p w14:paraId="0B2A360D">
            <w:pPr>
              <w:spacing w:before="0" w:after="0" w:line="288" w:lineRule="auto"/>
              <w:jc w:val="center"/>
            </w:pPr>
            <w:r>
              <w:rPr>
                <w:rFonts w:ascii="宋体" w:hAnsi="宋体" w:eastAsia="宋体"/>
                <w:b w:val="0"/>
                <w:sz w:val="21"/>
              </w:rPr>
              <w:t>√</w:t>
            </w:r>
          </w:p>
        </w:tc>
        <w:tc>
          <w:tcPr>
            <w:tcW w:w="1361" w:type="dxa"/>
            <w:vAlign w:val="center"/>
          </w:tcPr>
          <w:p w14:paraId="113E5D2C">
            <w:pPr>
              <w:spacing w:before="0" w:after="0" w:line="288" w:lineRule="auto"/>
              <w:jc w:val="center"/>
            </w:pPr>
            <w:r>
              <w:rPr>
                <w:rFonts w:ascii="宋体" w:hAnsi="宋体" w:eastAsia="宋体"/>
                <w:b w:val="0"/>
                <w:sz w:val="20"/>
              </w:rPr>
              <w:t>主键</w:t>
            </w:r>
          </w:p>
        </w:tc>
        <w:tc>
          <w:tcPr>
            <w:tcW w:w="794" w:type="dxa"/>
            <w:vAlign w:val="center"/>
          </w:tcPr>
          <w:p w14:paraId="5FEF6B08">
            <w:pPr>
              <w:spacing w:before="0" w:after="0" w:line="288" w:lineRule="auto"/>
              <w:jc w:val="center"/>
            </w:pPr>
            <w:r>
              <w:rPr>
                <w:rFonts w:ascii="宋体" w:hAnsi="宋体" w:eastAsia="宋体"/>
                <w:b w:val="0"/>
                <w:sz w:val="21"/>
              </w:rPr>
              <w:t>×</w:t>
            </w:r>
          </w:p>
        </w:tc>
      </w:tr>
      <w:tr w14:paraId="7793C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602D41E">
            <w:pPr>
              <w:spacing w:before="0" w:after="0" w:line="288" w:lineRule="auto"/>
              <w:jc w:val="center"/>
            </w:pPr>
            <w:r>
              <w:rPr>
                <w:rFonts w:ascii="宋体" w:hAnsi="宋体" w:eastAsia="宋体"/>
                <w:b w:val="0"/>
                <w:sz w:val="21"/>
              </w:rPr>
              <w:t>2</w:t>
            </w:r>
          </w:p>
        </w:tc>
        <w:tc>
          <w:tcPr>
            <w:tcW w:w="1701" w:type="dxa"/>
            <w:vAlign w:val="center"/>
          </w:tcPr>
          <w:p w14:paraId="779CA4D0">
            <w:pPr>
              <w:spacing w:before="0" w:after="0" w:line="288" w:lineRule="auto"/>
              <w:jc w:val="center"/>
            </w:pPr>
            <w:r>
              <w:rPr>
                <w:rFonts w:ascii="宋体" w:hAnsi="宋体" w:eastAsia="宋体"/>
                <w:b w:val="0"/>
                <w:sz w:val="21"/>
              </w:rPr>
              <w:t>user_id</w:t>
            </w:r>
          </w:p>
        </w:tc>
        <w:tc>
          <w:tcPr>
            <w:tcW w:w="2268" w:type="dxa"/>
            <w:vAlign w:val="center"/>
          </w:tcPr>
          <w:p w14:paraId="721F1FA6">
            <w:pPr>
              <w:spacing w:before="0" w:after="0" w:line="288" w:lineRule="auto"/>
              <w:jc w:val="left"/>
            </w:pPr>
            <w:r>
              <w:rPr>
                <w:rFonts w:ascii="宋体" w:hAnsi="宋体" w:eastAsia="宋体"/>
                <w:b w:val="0"/>
                <w:sz w:val="21"/>
              </w:rPr>
              <w:t>用户ID</w:t>
            </w:r>
          </w:p>
        </w:tc>
        <w:tc>
          <w:tcPr>
            <w:tcW w:w="1247" w:type="dxa"/>
            <w:vAlign w:val="center"/>
          </w:tcPr>
          <w:p w14:paraId="72C49570">
            <w:pPr>
              <w:spacing w:before="0" w:after="0" w:line="288" w:lineRule="auto"/>
              <w:jc w:val="center"/>
            </w:pPr>
            <w:r>
              <w:rPr>
                <w:rFonts w:ascii="宋体" w:hAnsi="宋体" w:eastAsia="宋体"/>
                <w:b w:val="0"/>
                <w:sz w:val="21"/>
              </w:rPr>
              <w:t>bigint</w:t>
            </w:r>
          </w:p>
        </w:tc>
        <w:tc>
          <w:tcPr>
            <w:tcW w:w="907" w:type="dxa"/>
            <w:vAlign w:val="center"/>
          </w:tcPr>
          <w:p w14:paraId="474B959A">
            <w:pPr>
              <w:spacing w:before="0" w:after="0" w:line="288" w:lineRule="auto"/>
              <w:jc w:val="center"/>
            </w:pPr>
            <w:r>
              <w:rPr>
                <w:rFonts w:ascii="宋体" w:hAnsi="宋体" w:eastAsia="宋体"/>
                <w:b w:val="0"/>
                <w:sz w:val="21"/>
              </w:rPr>
              <w:t>默认</w:t>
            </w:r>
          </w:p>
        </w:tc>
        <w:tc>
          <w:tcPr>
            <w:tcW w:w="680" w:type="dxa"/>
            <w:vAlign w:val="center"/>
          </w:tcPr>
          <w:p w14:paraId="76BB8DE4">
            <w:pPr>
              <w:spacing w:before="0" w:after="0" w:line="288" w:lineRule="auto"/>
              <w:jc w:val="center"/>
            </w:pPr>
            <w:r>
              <w:rPr>
                <w:rFonts w:ascii="宋体" w:hAnsi="宋体" w:eastAsia="宋体"/>
                <w:b w:val="0"/>
                <w:sz w:val="21"/>
              </w:rPr>
              <w:t>×</w:t>
            </w:r>
          </w:p>
        </w:tc>
        <w:tc>
          <w:tcPr>
            <w:tcW w:w="1361" w:type="dxa"/>
            <w:vAlign w:val="center"/>
          </w:tcPr>
          <w:p w14:paraId="263B2366">
            <w:pPr>
              <w:spacing w:before="0" w:after="0" w:line="288" w:lineRule="auto"/>
              <w:jc w:val="center"/>
            </w:pPr>
            <w:r>
              <w:rPr>
                <w:rFonts w:ascii="宋体" w:hAnsi="宋体" w:eastAsia="宋体"/>
                <w:b w:val="0"/>
                <w:sz w:val="20"/>
              </w:rPr>
              <w:t>外键→user.id</w:t>
            </w:r>
          </w:p>
        </w:tc>
        <w:tc>
          <w:tcPr>
            <w:tcW w:w="794" w:type="dxa"/>
            <w:vAlign w:val="center"/>
          </w:tcPr>
          <w:p w14:paraId="600880F0">
            <w:pPr>
              <w:spacing w:before="0" w:after="0" w:line="288" w:lineRule="auto"/>
              <w:jc w:val="center"/>
            </w:pPr>
            <w:r>
              <w:rPr>
                <w:rFonts w:ascii="宋体" w:hAnsi="宋体" w:eastAsia="宋体"/>
                <w:b w:val="0"/>
                <w:sz w:val="21"/>
              </w:rPr>
              <w:t>×</w:t>
            </w:r>
          </w:p>
        </w:tc>
      </w:tr>
      <w:tr w14:paraId="315B8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46D5332">
            <w:pPr>
              <w:spacing w:before="0" w:after="0" w:line="288" w:lineRule="auto"/>
              <w:jc w:val="center"/>
            </w:pPr>
            <w:r>
              <w:rPr>
                <w:rFonts w:ascii="宋体" w:hAnsi="宋体" w:eastAsia="宋体"/>
                <w:b w:val="0"/>
                <w:sz w:val="21"/>
              </w:rPr>
              <w:t>3</w:t>
            </w:r>
          </w:p>
        </w:tc>
        <w:tc>
          <w:tcPr>
            <w:tcW w:w="1701" w:type="dxa"/>
            <w:vAlign w:val="center"/>
          </w:tcPr>
          <w:p w14:paraId="03422CBB">
            <w:pPr>
              <w:spacing w:before="0" w:after="0" w:line="288" w:lineRule="auto"/>
              <w:jc w:val="center"/>
            </w:pPr>
            <w:r>
              <w:rPr>
                <w:rFonts w:ascii="宋体" w:hAnsi="宋体" w:eastAsia="宋体"/>
                <w:b w:val="0"/>
                <w:sz w:val="21"/>
              </w:rPr>
              <w:t>dynamic_id</w:t>
            </w:r>
          </w:p>
        </w:tc>
        <w:tc>
          <w:tcPr>
            <w:tcW w:w="2268" w:type="dxa"/>
            <w:vAlign w:val="center"/>
          </w:tcPr>
          <w:p w14:paraId="2DF89371">
            <w:pPr>
              <w:spacing w:before="0" w:after="0" w:line="288" w:lineRule="auto"/>
              <w:jc w:val="left"/>
            </w:pPr>
            <w:r>
              <w:rPr>
                <w:rFonts w:ascii="宋体" w:hAnsi="宋体" w:eastAsia="宋体"/>
                <w:b w:val="0"/>
                <w:sz w:val="21"/>
              </w:rPr>
              <w:t>动态ID</w:t>
            </w:r>
          </w:p>
        </w:tc>
        <w:tc>
          <w:tcPr>
            <w:tcW w:w="1247" w:type="dxa"/>
            <w:vAlign w:val="center"/>
          </w:tcPr>
          <w:p w14:paraId="1CEBF934">
            <w:pPr>
              <w:spacing w:before="0" w:after="0" w:line="288" w:lineRule="auto"/>
              <w:jc w:val="center"/>
            </w:pPr>
            <w:r>
              <w:rPr>
                <w:rFonts w:ascii="宋体" w:hAnsi="宋体" w:eastAsia="宋体"/>
                <w:b w:val="0"/>
                <w:sz w:val="21"/>
              </w:rPr>
              <w:t>bigint</w:t>
            </w:r>
          </w:p>
        </w:tc>
        <w:tc>
          <w:tcPr>
            <w:tcW w:w="907" w:type="dxa"/>
            <w:vAlign w:val="center"/>
          </w:tcPr>
          <w:p w14:paraId="74E87F7A">
            <w:pPr>
              <w:spacing w:before="0" w:after="0" w:line="288" w:lineRule="auto"/>
              <w:jc w:val="center"/>
            </w:pPr>
            <w:r>
              <w:rPr>
                <w:rFonts w:ascii="宋体" w:hAnsi="宋体" w:eastAsia="宋体"/>
                <w:b w:val="0"/>
                <w:sz w:val="21"/>
              </w:rPr>
              <w:t>默认</w:t>
            </w:r>
          </w:p>
        </w:tc>
        <w:tc>
          <w:tcPr>
            <w:tcW w:w="680" w:type="dxa"/>
            <w:vAlign w:val="center"/>
          </w:tcPr>
          <w:p w14:paraId="2F93BE35">
            <w:pPr>
              <w:spacing w:before="0" w:after="0" w:line="288" w:lineRule="auto"/>
              <w:jc w:val="center"/>
            </w:pPr>
            <w:r>
              <w:rPr>
                <w:rFonts w:ascii="宋体" w:hAnsi="宋体" w:eastAsia="宋体"/>
                <w:b w:val="0"/>
                <w:sz w:val="21"/>
              </w:rPr>
              <w:t>×</w:t>
            </w:r>
          </w:p>
        </w:tc>
        <w:tc>
          <w:tcPr>
            <w:tcW w:w="1361" w:type="dxa"/>
            <w:vAlign w:val="center"/>
          </w:tcPr>
          <w:p w14:paraId="74CFDB86">
            <w:pPr>
              <w:spacing w:before="0" w:after="0" w:line="288" w:lineRule="auto"/>
              <w:jc w:val="center"/>
            </w:pPr>
            <w:r>
              <w:rPr>
                <w:rFonts w:ascii="宋体" w:hAnsi="宋体" w:eastAsia="宋体"/>
                <w:b w:val="0"/>
                <w:sz w:val="20"/>
              </w:rPr>
              <w:t>外键→dynamic.id</w:t>
            </w:r>
          </w:p>
        </w:tc>
        <w:tc>
          <w:tcPr>
            <w:tcW w:w="794" w:type="dxa"/>
            <w:vAlign w:val="center"/>
          </w:tcPr>
          <w:p w14:paraId="44F237BD">
            <w:pPr>
              <w:spacing w:before="0" w:after="0" w:line="288" w:lineRule="auto"/>
              <w:jc w:val="center"/>
            </w:pPr>
            <w:r>
              <w:rPr>
                <w:rFonts w:ascii="宋体" w:hAnsi="宋体" w:eastAsia="宋体"/>
                <w:b w:val="0"/>
                <w:sz w:val="21"/>
              </w:rPr>
              <w:t>×</w:t>
            </w:r>
          </w:p>
        </w:tc>
      </w:tr>
      <w:tr w14:paraId="7946B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5B4DD1AC">
            <w:pPr>
              <w:spacing w:before="0" w:after="0" w:line="288" w:lineRule="auto"/>
              <w:jc w:val="center"/>
            </w:pPr>
            <w:r>
              <w:rPr>
                <w:rFonts w:ascii="宋体" w:hAnsi="宋体" w:eastAsia="宋体"/>
                <w:b w:val="0"/>
                <w:sz w:val="21"/>
              </w:rPr>
              <w:t>4</w:t>
            </w:r>
          </w:p>
        </w:tc>
        <w:tc>
          <w:tcPr>
            <w:tcW w:w="1701" w:type="dxa"/>
            <w:tcBorders>
              <w:bottom w:val="single" w:color="000000" w:sz="16" w:space="0"/>
            </w:tcBorders>
            <w:vAlign w:val="center"/>
          </w:tcPr>
          <w:p w14:paraId="436113C5">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5308CFB5">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0507E13E">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06A759AA">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579A247">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D2A3729">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2499A126">
            <w:pPr>
              <w:spacing w:before="0" w:after="0" w:line="288" w:lineRule="auto"/>
              <w:jc w:val="center"/>
            </w:pPr>
            <w:r>
              <w:rPr>
                <w:rFonts w:ascii="宋体" w:hAnsi="宋体" w:eastAsia="宋体"/>
                <w:b w:val="0"/>
                <w:sz w:val="21"/>
              </w:rPr>
              <w:t>√</w:t>
            </w:r>
          </w:p>
        </w:tc>
      </w:tr>
    </w:tbl>
    <w:p w14:paraId="6E64EB2B">
      <w:pPr>
        <w:spacing w:after="120" w:line="360" w:lineRule="auto"/>
        <w:ind w:firstLine="420"/>
        <w:jc w:val="both"/>
      </w:pPr>
    </w:p>
    <w:p w14:paraId="2432603F">
      <w:pPr>
        <w:spacing w:after="120" w:line="360" w:lineRule="auto"/>
        <w:ind w:firstLine="420"/>
        <w:jc w:val="center"/>
      </w:pPr>
      <w:r>
        <w:t>表10 会员续约/购买记录表（subscription_order）</w:t>
      </w:r>
    </w:p>
    <w:p w14:paraId="294FAF32">
      <w:pPr>
        <w:spacing w:after="120" w:line="360" w:lineRule="auto"/>
        <w:ind w:firstLine="420"/>
        <w:jc w:val="both"/>
      </w:pPr>
      <w:r>
        <w:t>该表用于保存教练服务购买或续约订单信息，记录教练编号、学生编号、订单类型、金额、支付状态、支付时间、开始与结束时间等关键字段。该表主要支撑会员购买、私教续费、订单查询、权益生效与到期管理等业务，是平台交易与服务履约的重要数据载体。</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6D423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680" w:type="dxa"/>
            <w:tcBorders>
              <w:top w:val="single" w:color="000000" w:sz="16" w:space="0"/>
              <w:bottom w:val="single" w:color="000000" w:sz="8" w:space="0"/>
            </w:tcBorders>
            <w:vAlign w:val="center"/>
          </w:tcPr>
          <w:p w14:paraId="20904146">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C2C630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3A540835">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A7F18C5">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092A711F">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3EF2BA1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0F5513E">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57A017F1">
            <w:pPr>
              <w:spacing w:before="0" w:after="0" w:line="288" w:lineRule="auto"/>
              <w:jc w:val="center"/>
            </w:pPr>
            <w:r>
              <w:rPr>
                <w:rFonts w:ascii="宋体" w:hAnsi="宋体" w:eastAsia="宋体"/>
                <w:b/>
                <w:sz w:val="21"/>
              </w:rPr>
              <w:t>允许空</w:t>
            </w:r>
          </w:p>
        </w:tc>
      </w:tr>
      <w:tr w14:paraId="1FC589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9015A35">
            <w:pPr>
              <w:spacing w:before="0" w:after="0" w:line="288" w:lineRule="auto"/>
              <w:jc w:val="center"/>
            </w:pPr>
            <w:r>
              <w:rPr>
                <w:rFonts w:ascii="宋体" w:hAnsi="宋体" w:eastAsia="宋体"/>
                <w:b w:val="0"/>
                <w:sz w:val="21"/>
              </w:rPr>
              <w:t>1</w:t>
            </w:r>
          </w:p>
        </w:tc>
        <w:tc>
          <w:tcPr>
            <w:tcW w:w="1701" w:type="dxa"/>
            <w:vAlign w:val="center"/>
          </w:tcPr>
          <w:p w14:paraId="4863C676">
            <w:pPr>
              <w:spacing w:before="0" w:after="0" w:line="288" w:lineRule="auto"/>
              <w:jc w:val="center"/>
            </w:pPr>
            <w:r>
              <w:rPr>
                <w:rFonts w:ascii="宋体" w:hAnsi="宋体" w:eastAsia="宋体"/>
                <w:b w:val="0"/>
                <w:sz w:val="21"/>
              </w:rPr>
              <w:t>id</w:t>
            </w:r>
          </w:p>
        </w:tc>
        <w:tc>
          <w:tcPr>
            <w:tcW w:w="2268" w:type="dxa"/>
            <w:vAlign w:val="center"/>
          </w:tcPr>
          <w:p w14:paraId="3893C5B4">
            <w:pPr>
              <w:spacing w:before="0" w:after="0" w:line="288" w:lineRule="auto"/>
              <w:jc w:val="left"/>
            </w:pPr>
            <w:r>
              <w:rPr>
                <w:rFonts w:ascii="宋体" w:hAnsi="宋体" w:eastAsia="宋体"/>
                <w:b w:val="0"/>
                <w:sz w:val="21"/>
              </w:rPr>
              <w:t>订单ID</w:t>
            </w:r>
          </w:p>
        </w:tc>
        <w:tc>
          <w:tcPr>
            <w:tcW w:w="1247" w:type="dxa"/>
            <w:vAlign w:val="center"/>
          </w:tcPr>
          <w:p w14:paraId="0A266688">
            <w:pPr>
              <w:spacing w:before="0" w:after="0" w:line="288" w:lineRule="auto"/>
              <w:jc w:val="center"/>
            </w:pPr>
            <w:r>
              <w:rPr>
                <w:rFonts w:ascii="宋体" w:hAnsi="宋体" w:eastAsia="宋体"/>
                <w:b w:val="0"/>
                <w:sz w:val="21"/>
              </w:rPr>
              <w:t>bigint</w:t>
            </w:r>
          </w:p>
        </w:tc>
        <w:tc>
          <w:tcPr>
            <w:tcW w:w="907" w:type="dxa"/>
            <w:vAlign w:val="center"/>
          </w:tcPr>
          <w:p w14:paraId="218B54B2">
            <w:pPr>
              <w:spacing w:before="0" w:after="0" w:line="288" w:lineRule="auto"/>
              <w:jc w:val="center"/>
            </w:pPr>
            <w:r>
              <w:rPr>
                <w:rFonts w:ascii="宋体" w:hAnsi="宋体" w:eastAsia="宋体"/>
                <w:b w:val="0"/>
                <w:sz w:val="21"/>
              </w:rPr>
              <w:t>默认</w:t>
            </w:r>
          </w:p>
        </w:tc>
        <w:tc>
          <w:tcPr>
            <w:tcW w:w="680" w:type="dxa"/>
            <w:vAlign w:val="center"/>
          </w:tcPr>
          <w:p w14:paraId="7C59F2FB">
            <w:pPr>
              <w:spacing w:before="0" w:after="0" w:line="288" w:lineRule="auto"/>
              <w:jc w:val="center"/>
            </w:pPr>
            <w:r>
              <w:rPr>
                <w:rFonts w:ascii="宋体" w:hAnsi="宋体" w:eastAsia="宋体"/>
                <w:b w:val="0"/>
                <w:sz w:val="21"/>
              </w:rPr>
              <w:t>√</w:t>
            </w:r>
          </w:p>
        </w:tc>
        <w:tc>
          <w:tcPr>
            <w:tcW w:w="1361" w:type="dxa"/>
            <w:vAlign w:val="center"/>
          </w:tcPr>
          <w:p w14:paraId="2497DEC7">
            <w:pPr>
              <w:spacing w:before="0" w:after="0" w:line="288" w:lineRule="auto"/>
              <w:jc w:val="center"/>
            </w:pPr>
            <w:r>
              <w:rPr>
                <w:rFonts w:ascii="宋体" w:hAnsi="宋体" w:eastAsia="宋体"/>
                <w:b w:val="0"/>
                <w:sz w:val="20"/>
              </w:rPr>
              <w:t>主键</w:t>
            </w:r>
          </w:p>
        </w:tc>
        <w:tc>
          <w:tcPr>
            <w:tcW w:w="794" w:type="dxa"/>
            <w:vAlign w:val="center"/>
          </w:tcPr>
          <w:p w14:paraId="0594FFC2">
            <w:pPr>
              <w:spacing w:before="0" w:after="0" w:line="288" w:lineRule="auto"/>
              <w:jc w:val="center"/>
            </w:pPr>
            <w:r>
              <w:rPr>
                <w:rFonts w:ascii="宋体" w:hAnsi="宋体" w:eastAsia="宋体"/>
                <w:b w:val="0"/>
                <w:sz w:val="21"/>
              </w:rPr>
              <w:t>×</w:t>
            </w:r>
          </w:p>
        </w:tc>
      </w:tr>
      <w:tr w14:paraId="4D1AE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EBFCBA2">
            <w:pPr>
              <w:spacing w:before="0" w:after="0" w:line="288" w:lineRule="auto"/>
              <w:jc w:val="center"/>
            </w:pPr>
            <w:r>
              <w:rPr>
                <w:rFonts w:ascii="宋体" w:hAnsi="宋体" w:eastAsia="宋体"/>
                <w:b w:val="0"/>
                <w:sz w:val="21"/>
              </w:rPr>
              <w:t>2</w:t>
            </w:r>
          </w:p>
        </w:tc>
        <w:tc>
          <w:tcPr>
            <w:tcW w:w="1701" w:type="dxa"/>
            <w:vAlign w:val="center"/>
          </w:tcPr>
          <w:p w14:paraId="6D2950A4">
            <w:pPr>
              <w:spacing w:before="0" w:after="0" w:line="288" w:lineRule="auto"/>
              <w:jc w:val="center"/>
            </w:pPr>
            <w:r>
              <w:rPr>
                <w:rFonts w:ascii="宋体" w:hAnsi="宋体" w:eastAsia="宋体"/>
                <w:b w:val="0"/>
                <w:sz w:val="21"/>
              </w:rPr>
              <w:t>coach_id</w:t>
            </w:r>
          </w:p>
        </w:tc>
        <w:tc>
          <w:tcPr>
            <w:tcW w:w="2268" w:type="dxa"/>
            <w:vAlign w:val="center"/>
          </w:tcPr>
          <w:p w14:paraId="246EA1A1">
            <w:pPr>
              <w:spacing w:before="0" w:after="0" w:line="288" w:lineRule="auto"/>
              <w:jc w:val="left"/>
            </w:pPr>
            <w:r>
              <w:rPr>
                <w:rFonts w:ascii="宋体" w:hAnsi="宋体" w:eastAsia="宋体"/>
                <w:b w:val="0"/>
                <w:sz w:val="21"/>
              </w:rPr>
              <w:t>教练ID</w:t>
            </w:r>
          </w:p>
        </w:tc>
        <w:tc>
          <w:tcPr>
            <w:tcW w:w="1247" w:type="dxa"/>
            <w:vAlign w:val="center"/>
          </w:tcPr>
          <w:p w14:paraId="595D1B4C">
            <w:pPr>
              <w:spacing w:before="0" w:after="0" w:line="288" w:lineRule="auto"/>
              <w:jc w:val="center"/>
            </w:pPr>
            <w:r>
              <w:rPr>
                <w:rFonts w:ascii="宋体" w:hAnsi="宋体" w:eastAsia="宋体"/>
                <w:b w:val="0"/>
                <w:sz w:val="21"/>
              </w:rPr>
              <w:t>bigint</w:t>
            </w:r>
          </w:p>
        </w:tc>
        <w:tc>
          <w:tcPr>
            <w:tcW w:w="907" w:type="dxa"/>
            <w:vAlign w:val="center"/>
          </w:tcPr>
          <w:p w14:paraId="5AA15CAF">
            <w:pPr>
              <w:spacing w:before="0" w:after="0" w:line="288" w:lineRule="auto"/>
              <w:jc w:val="center"/>
            </w:pPr>
            <w:r>
              <w:rPr>
                <w:rFonts w:ascii="宋体" w:hAnsi="宋体" w:eastAsia="宋体"/>
                <w:b w:val="0"/>
                <w:sz w:val="21"/>
              </w:rPr>
              <w:t>默认</w:t>
            </w:r>
          </w:p>
        </w:tc>
        <w:tc>
          <w:tcPr>
            <w:tcW w:w="680" w:type="dxa"/>
            <w:vAlign w:val="center"/>
          </w:tcPr>
          <w:p w14:paraId="12BB9C21">
            <w:pPr>
              <w:spacing w:before="0" w:after="0" w:line="288" w:lineRule="auto"/>
              <w:jc w:val="center"/>
            </w:pPr>
            <w:r>
              <w:rPr>
                <w:rFonts w:ascii="宋体" w:hAnsi="宋体" w:eastAsia="宋体"/>
                <w:b w:val="0"/>
                <w:sz w:val="21"/>
              </w:rPr>
              <w:t>×</w:t>
            </w:r>
          </w:p>
        </w:tc>
        <w:tc>
          <w:tcPr>
            <w:tcW w:w="1361" w:type="dxa"/>
            <w:vAlign w:val="center"/>
          </w:tcPr>
          <w:p w14:paraId="672BF885">
            <w:pPr>
              <w:spacing w:before="0" w:after="0" w:line="288" w:lineRule="auto"/>
              <w:jc w:val="center"/>
            </w:pPr>
            <w:r>
              <w:rPr>
                <w:rFonts w:ascii="宋体" w:hAnsi="宋体" w:eastAsia="宋体"/>
                <w:b w:val="0"/>
                <w:sz w:val="20"/>
              </w:rPr>
              <w:t>外键→user.id</w:t>
            </w:r>
          </w:p>
        </w:tc>
        <w:tc>
          <w:tcPr>
            <w:tcW w:w="794" w:type="dxa"/>
            <w:vAlign w:val="center"/>
          </w:tcPr>
          <w:p w14:paraId="23401B92">
            <w:pPr>
              <w:spacing w:before="0" w:after="0" w:line="288" w:lineRule="auto"/>
              <w:jc w:val="center"/>
            </w:pPr>
            <w:r>
              <w:rPr>
                <w:rFonts w:ascii="宋体" w:hAnsi="宋体" w:eastAsia="宋体"/>
                <w:b w:val="0"/>
                <w:sz w:val="21"/>
              </w:rPr>
              <w:t>×</w:t>
            </w:r>
          </w:p>
        </w:tc>
      </w:tr>
      <w:tr w14:paraId="20142A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051B597B">
            <w:pPr>
              <w:spacing w:before="0" w:after="0" w:line="288" w:lineRule="auto"/>
              <w:jc w:val="center"/>
            </w:pPr>
            <w:r>
              <w:rPr>
                <w:rFonts w:ascii="宋体" w:hAnsi="宋体" w:eastAsia="宋体"/>
                <w:b w:val="0"/>
                <w:sz w:val="21"/>
              </w:rPr>
              <w:t>3</w:t>
            </w:r>
          </w:p>
        </w:tc>
        <w:tc>
          <w:tcPr>
            <w:tcW w:w="1701" w:type="dxa"/>
            <w:vAlign w:val="center"/>
          </w:tcPr>
          <w:p w14:paraId="2CE7EF5E">
            <w:pPr>
              <w:spacing w:before="0" w:after="0" w:line="288" w:lineRule="auto"/>
              <w:jc w:val="center"/>
            </w:pPr>
            <w:r>
              <w:rPr>
                <w:rFonts w:ascii="宋体" w:hAnsi="宋体" w:eastAsia="宋体"/>
                <w:b w:val="0"/>
                <w:sz w:val="21"/>
              </w:rPr>
              <w:t>student_id</w:t>
            </w:r>
          </w:p>
        </w:tc>
        <w:tc>
          <w:tcPr>
            <w:tcW w:w="2268" w:type="dxa"/>
            <w:vAlign w:val="center"/>
          </w:tcPr>
          <w:p w14:paraId="485A0A92">
            <w:pPr>
              <w:spacing w:before="0" w:after="0" w:line="288" w:lineRule="auto"/>
              <w:jc w:val="left"/>
            </w:pPr>
            <w:r>
              <w:rPr>
                <w:rFonts w:ascii="宋体" w:hAnsi="宋体" w:eastAsia="宋体"/>
                <w:b w:val="0"/>
                <w:sz w:val="21"/>
              </w:rPr>
              <w:t>学员ID</w:t>
            </w:r>
          </w:p>
        </w:tc>
        <w:tc>
          <w:tcPr>
            <w:tcW w:w="1247" w:type="dxa"/>
            <w:vAlign w:val="center"/>
          </w:tcPr>
          <w:p w14:paraId="4E01BC02">
            <w:pPr>
              <w:spacing w:before="0" w:after="0" w:line="288" w:lineRule="auto"/>
              <w:jc w:val="center"/>
            </w:pPr>
            <w:r>
              <w:rPr>
                <w:rFonts w:ascii="宋体" w:hAnsi="宋体" w:eastAsia="宋体"/>
                <w:b w:val="0"/>
                <w:sz w:val="21"/>
              </w:rPr>
              <w:t>bigint</w:t>
            </w:r>
          </w:p>
        </w:tc>
        <w:tc>
          <w:tcPr>
            <w:tcW w:w="907" w:type="dxa"/>
            <w:vAlign w:val="center"/>
          </w:tcPr>
          <w:p w14:paraId="0F1CC2E4">
            <w:pPr>
              <w:spacing w:before="0" w:after="0" w:line="288" w:lineRule="auto"/>
              <w:jc w:val="center"/>
            </w:pPr>
            <w:r>
              <w:rPr>
                <w:rFonts w:ascii="宋体" w:hAnsi="宋体" w:eastAsia="宋体"/>
                <w:b w:val="0"/>
                <w:sz w:val="21"/>
              </w:rPr>
              <w:t>默认</w:t>
            </w:r>
          </w:p>
        </w:tc>
        <w:tc>
          <w:tcPr>
            <w:tcW w:w="680" w:type="dxa"/>
            <w:vAlign w:val="center"/>
          </w:tcPr>
          <w:p w14:paraId="6FF66679">
            <w:pPr>
              <w:spacing w:before="0" w:after="0" w:line="288" w:lineRule="auto"/>
              <w:jc w:val="center"/>
            </w:pPr>
            <w:r>
              <w:rPr>
                <w:rFonts w:ascii="宋体" w:hAnsi="宋体" w:eastAsia="宋体"/>
                <w:b w:val="0"/>
                <w:sz w:val="21"/>
              </w:rPr>
              <w:t>×</w:t>
            </w:r>
          </w:p>
        </w:tc>
        <w:tc>
          <w:tcPr>
            <w:tcW w:w="1361" w:type="dxa"/>
            <w:vAlign w:val="center"/>
          </w:tcPr>
          <w:p w14:paraId="66C907BB">
            <w:pPr>
              <w:spacing w:before="0" w:after="0" w:line="288" w:lineRule="auto"/>
              <w:jc w:val="center"/>
            </w:pPr>
            <w:r>
              <w:rPr>
                <w:rFonts w:ascii="宋体" w:hAnsi="宋体" w:eastAsia="宋体"/>
                <w:b w:val="0"/>
                <w:sz w:val="20"/>
              </w:rPr>
              <w:t>外键→user.id</w:t>
            </w:r>
          </w:p>
        </w:tc>
        <w:tc>
          <w:tcPr>
            <w:tcW w:w="794" w:type="dxa"/>
            <w:vAlign w:val="center"/>
          </w:tcPr>
          <w:p w14:paraId="1088790D">
            <w:pPr>
              <w:spacing w:before="0" w:after="0" w:line="288" w:lineRule="auto"/>
              <w:jc w:val="center"/>
            </w:pPr>
            <w:r>
              <w:rPr>
                <w:rFonts w:ascii="宋体" w:hAnsi="宋体" w:eastAsia="宋体"/>
                <w:b w:val="0"/>
                <w:sz w:val="21"/>
              </w:rPr>
              <w:t>×</w:t>
            </w:r>
          </w:p>
        </w:tc>
      </w:tr>
      <w:tr w14:paraId="53C15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378CA5E">
            <w:pPr>
              <w:spacing w:before="0" w:after="0" w:line="288" w:lineRule="auto"/>
              <w:jc w:val="center"/>
            </w:pPr>
            <w:r>
              <w:rPr>
                <w:rFonts w:ascii="宋体" w:hAnsi="宋体" w:eastAsia="宋体"/>
                <w:b w:val="0"/>
                <w:sz w:val="21"/>
              </w:rPr>
              <w:t>4</w:t>
            </w:r>
          </w:p>
        </w:tc>
        <w:tc>
          <w:tcPr>
            <w:tcW w:w="1701" w:type="dxa"/>
            <w:vAlign w:val="center"/>
          </w:tcPr>
          <w:p w14:paraId="1BB0A0EE">
            <w:pPr>
              <w:spacing w:before="0" w:after="0" w:line="288" w:lineRule="auto"/>
              <w:jc w:val="center"/>
            </w:pPr>
            <w:r>
              <w:rPr>
                <w:rFonts w:ascii="宋体" w:hAnsi="宋体" w:eastAsia="宋体"/>
                <w:b w:val="0"/>
                <w:sz w:val="21"/>
              </w:rPr>
              <w:t>type</w:t>
            </w:r>
          </w:p>
        </w:tc>
        <w:tc>
          <w:tcPr>
            <w:tcW w:w="2268" w:type="dxa"/>
            <w:vAlign w:val="center"/>
          </w:tcPr>
          <w:p w14:paraId="0B6877D0">
            <w:pPr>
              <w:spacing w:before="0" w:after="0" w:line="288" w:lineRule="auto"/>
              <w:jc w:val="left"/>
            </w:pPr>
            <w:r>
              <w:rPr>
                <w:rFonts w:ascii="宋体" w:hAnsi="宋体" w:eastAsia="宋体"/>
                <w:b w:val="0"/>
                <w:sz w:val="21"/>
              </w:rPr>
              <w:t>类型: new(新办), renew(续约)</w:t>
            </w:r>
          </w:p>
        </w:tc>
        <w:tc>
          <w:tcPr>
            <w:tcW w:w="1247" w:type="dxa"/>
            <w:vAlign w:val="center"/>
          </w:tcPr>
          <w:p w14:paraId="640D15E2">
            <w:pPr>
              <w:spacing w:before="0" w:after="0" w:line="288" w:lineRule="auto"/>
              <w:jc w:val="center"/>
            </w:pPr>
            <w:r>
              <w:rPr>
                <w:rFonts w:ascii="宋体" w:hAnsi="宋体" w:eastAsia="宋体"/>
                <w:b w:val="0"/>
                <w:sz w:val="21"/>
              </w:rPr>
              <w:t>varchar</w:t>
            </w:r>
          </w:p>
        </w:tc>
        <w:tc>
          <w:tcPr>
            <w:tcW w:w="907" w:type="dxa"/>
            <w:vAlign w:val="center"/>
          </w:tcPr>
          <w:p w14:paraId="0C2BF48F">
            <w:pPr>
              <w:spacing w:before="0" w:after="0" w:line="288" w:lineRule="auto"/>
              <w:jc w:val="center"/>
            </w:pPr>
            <w:r>
              <w:rPr>
                <w:rFonts w:ascii="宋体" w:hAnsi="宋体" w:eastAsia="宋体"/>
                <w:b w:val="0"/>
                <w:sz w:val="21"/>
              </w:rPr>
              <w:t>20</w:t>
            </w:r>
          </w:p>
        </w:tc>
        <w:tc>
          <w:tcPr>
            <w:tcW w:w="680" w:type="dxa"/>
            <w:vAlign w:val="center"/>
          </w:tcPr>
          <w:p w14:paraId="32718FE2">
            <w:pPr>
              <w:spacing w:before="0" w:after="0" w:line="288" w:lineRule="auto"/>
              <w:jc w:val="center"/>
            </w:pPr>
            <w:r>
              <w:rPr>
                <w:rFonts w:ascii="宋体" w:hAnsi="宋体" w:eastAsia="宋体"/>
                <w:b w:val="0"/>
                <w:sz w:val="21"/>
              </w:rPr>
              <w:t>×</w:t>
            </w:r>
          </w:p>
        </w:tc>
        <w:tc>
          <w:tcPr>
            <w:tcW w:w="1361" w:type="dxa"/>
            <w:vAlign w:val="center"/>
          </w:tcPr>
          <w:p w14:paraId="771C2C4A">
            <w:pPr>
              <w:spacing w:before="0" w:after="0" w:line="288" w:lineRule="auto"/>
              <w:jc w:val="center"/>
            </w:pPr>
            <w:r>
              <w:rPr>
                <w:rFonts w:ascii="宋体" w:hAnsi="宋体" w:eastAsia="宋体"/>
                <w:b w:val="0"/>
                <w:sz w:val="20"/>
              </w:rPr>
              <w:t>—</w:t>
            </w:r>
          </w:p>
        </w:tc>
        <w:tc>
          <w:tcPr>
            <w:tcW w:w="794" w:type="dxa"/>
            <w:vAlign w:val="center"/>
          </w:tcPr>
          <w:p w14:paraId="08326B4F">
            <w:pPr>
              <w:spacing w:before="0" w:after="0" w:line="288" w:lineRule="auto"/>
              <w:jc w:val="center"/>
            </w:pPr>
            <w:r>
              <w:rPr>
                <w:rFonts w:ascii="宋体" w:hAnsi="宋体" w:eastAsia="宋体"/>
                <w:b w:val="0"/>
                <w:sz w:val="21"/>
              </w:rPr>
              <w:t>×</w:t>
            </w:r>
          </w:p>
        </w:tc>
      </w:tr>
      <w:tr w14:paraId="00A48B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5515771">
            <w:pPr>
              <w:spacing w:before="0" w:after="0" w:line="288" w:lineRule="auto"/>
              <w:jc w:val="center"/>
            </w:pPr>
            <w:r>
              <w:rPr>
                <w:rFonts w:ascii="宋体" w:hAnsi="宋体" w:eastAsia="宋体"/>
                <w:b w:val="0"/>
                <w:sz w:val="21"/>
              </w:rPr>
              <w:t>5</w:t>
            </w:r>
          </w:p>
        </w:tc>
        <w:tc>
          <w:tcPr>
            <w:tcW w:w="1701" w:type="dxa"/>
            <w:vAlign w:val="center"/>
          </w:tcPr>
          <w:p w14:paraId="157CFF83">
            <w:pPr>
              <w:spacing w:before="0" w:after="0" w:line="288" w:lineRule="auto"/>
              <w:jc w:val="center"/>
            </w:pPr>
            <w:r>
              <w:rPr>
                <w:rFonts w:ascii="宋体" w:hAnsi="宋体" w:eastAsia="宋体"/>
                <w:b w:val="0"/>
                <w:sz w:val="21"/>
              </w:rPr>
              <w:t>days</w:t>
            </w:r>
          </w:p>
        </w:tc>
        <w:tc>
          <w:tcPr>
            <w:tcW w:w="2268" w:type="dxa"/>
            <w:vAlign w:val="center"/>
          </w:tcPr>
          <w:p w14:paraId="78162DAD">
            <w:pPr>
              <w:spacing w:before="0" w:after="0" w:line="288" w:lineRule="auto"/>
              <w:jc w:val="left"/>
            </w:pPr>
            <w:r>
              <w:rPr>
                <w:rFonts w:ascii="宋体" w:hAnsi="宋体" w:eastAsia="宋体"/>
                <w:b w:val="0"/>
                <w:sz w:val="21"/>
              </w:rPr>
              <w:t>购买时长(天数)</w:t>
            </w:r>
          </w:p>
        </w:tc>
        <w:tc>
          <w:tcPr>
            <w:tcW w:w="1247" w:type="dxa"/>
            <w:vAlign w:val="center"/>
          </w:tcPr>
          <w:p w14:paraId="38CE8403">
            <w:pPr>
              <w:spacing w:before="0" w:after="0" w:line="288" w:lineRule="auto"/>
              <w:jc w:val="center"/>
            </w:pPr>
            <w:r>
              <w:rPr>
                <w:rFonts w:ascii="宋体" w:hAnsi="宋体" w:eastAsia="宋体"/>
                <w:b w:val="0"/>
                <w:sz w:val="21"/>
              </w:rPr>
              <w:t>int</w:t>
            </w:r>
          </w:p>
        </w:tc>
        <w:tc>
          <w:tcPr>
            <w:tcW w:w="907" w:type="dxa"/>
            <w:vAlign w:val="center"/>
          </w:tcPr>
          <w:p w14:paraId="421242F4">
            <w:pPr>
              <w:spacing w:before="0" w:after="0" w:line="288" w:lineRule="auto"/>
              <w:jc w:val="center"/>
            </w:pPr>
            <w:r>
              <w:rPr>
                <w:rFonts w:ascii="宋体" w:hAnsi="宋体" w:eastAsia="宋体"/>
                <w:b w:val="0"/>
                <w:sz w:val="21"/>
              </w:rPr>
              <w:t>默认</w:t>
            </w:r>
          </w:p>
        </w:tc>
        <w:tc>
          <w:tcPr>
            <w:tcW w:w="680" w:type="dxa"/>
            <w:vAlign w:val="center"/>
          </w:tcPr>
          <w:p w14:paraId="47A51341">
            <w:pPr>
              <w:spacing w:before="0" w:after="0" w:line="288" w:lineRule="auto"/>
              <w:jc w:val="center"/>
            </w:pPr>
            <w:r>
              <w:rPr>
                <w:rFonts w:ascii="宋体" w:hAnsi="宋体" w:eastAsia="宋体"/>
                <w:b w:val="0"/>
                <w:sz w:val="21"/>
              </w:rPr>
              <w:t>×</w:t>
            </w:r>
          </w:p>
        </w:tc>
        <w:tc>
          <w:tcPr>
            <w:tcW w:w="1361" w:type="dxa"/>
            <w:vAlign w:val="center"/>
          </w:tcPr>
          <w:p w14:paraId="0577935B">
            <w:pPr>
              <w:spacing w:before="0" w:after="0" w:line="288" w:lineRule="auto"/>
              <w:jc w:val="center"/>
            </w:pPr>
            <w:r>
              <w:rPr>
                <w:rFonts w:ascii="宋体" w:hAnsi="宋体" w:eastAsia="宋体"/>
                <w:b w:val="0"/>
                <w:sz w:val="20"/>
              </w:rPr>
              <w:t>—</w:t>
            </w:r>
          </w:p>
        </w:tc>
        <w:tc>
          <w:tcPr>
            <w:tcW w:w="794" w:type="dxa"/>
            <w:vAlign w:val="center"/>
          </w:tcPr>
          <w:p w14:paraId="4F1DA1E2">
            <w:pPr>
              <w:spacing w:before="0" w:after="0" w:line="288" w:lineRule="auto"/>
              <w:jc w:val="center"/>
            </w:pPr>
            <w:r>
              <w:rPr>
                <w:rFonts w:ascii="宋体" w:hAnsi="宋体" w:eastAsia="宋体"/>
                <w:b w:val="0"/>
                <w:sz w:val="21"/>
              </w:rPr>
              <w:t>×</w:t>
            </w:r>
          </w:p>
        </w:tc>
      </w:tr>
      <w:tr w14:paraId="0913A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2D525C4">
            <w:pPr>
              <w:spacing w:before="0" w:after="0" w:line="288" w:lineRule="auto"/>
              <w:jc w:val="center"/>
            </w:pPr>
            <w:r>
              <w:rPr>
                <w:rFonts w:ascii="宋体" w:hAnsi="宋体" w:eastAsia="宋体"/>
                <w:b w:val="0"/>
                <w:sz w:val="21"/>
              </w:rPr>
              <w:t>6</w:t>
            </w:r>
          </w:p>
        </w:tc>
        <w:tc>
          <w:tcPr>
            <w:tcW w:w="1701" w:type="dxa"/>
            <w:vAlign w:val="center"/>
          </w:tcPr>
          <w:p w14:paraId="4D7EC9FA">
            <w:pPr>
              <w:spacing w:before="0" w:after="0" w:line="288" w:lineRule="auto"/>
              <w:jc w:val="center"/>
            </w:pPr>
            <w:r>
              <w:rPr>
                <w:rFonts w:ascii="宋体" w:hAnsi="宋体" w:eastAsia="宋体"/>
                <w:b w:val="0"/>
                <w:sz w:val="21"/>
              </w:rPr>
              <w:t>amount</w:t>
            </w:r>
          </w:p>
        </w:tc>
        <w:tc>
          <w:tcPr>
            <w:tcW w:w="2268" w:type="dxa"/>
            <w:vAlign w:val="center"/>
          </w:tcPr>
          <w:p w14:paraId="0354AE19">
            <w:pPr>
              <w:spacing w:before="0" w:after="0" w:line="288" w:lineRule="auto"/>
              <w:jc w:val="left"/>
            </w:pPr>
            <w:r>
              <w:rPr>
                <w:rFonts w:ascii="宋体" w:hAnsi="宋体" w:eastAsia="宋体"/>
                <w:b w:val="0"/>
                <w:sz w:val="21"/>
              </w:rPr>
              <w:t>支付金额</w:t>
            </w:r>
          </w:p>
        </w:tc>
        <w:tc>
          <w:tcPr>
            <w:tcW w:w="1247" w:type="dxa"/>
            <w:vAlign w:val="center"/>
          </w:tcPr>
          <w:p w14:paraId="3FC3AD73">
            <w:pPr>
              <w:spacing w:before="0" w:after="0" w:line="288" w:lineRule="auto"/>
              <w:jc w:val="center"/>
            </w:pPr>
            <w:r>
              <w:rPr>
                <w:rFonts w:ascii="宋体" w:hAnsi="宋体" w:eastAsia="宋体"/>
                <w:b w:val="0"/>
                <w:sz w:val="21"/>
              </w:rPr>
              <w:t>decimal</w:t>
            </w:r>
          </w:p>
        </w:tc>
        <w:tc>
          <w:tcPr>
            <w:tcW w:w="907" w:type="dxa"/>
            <w:vAlign w:val="center"/>
          </w:tcPr>
          <w:p w14:paraId="2C81D900">
            <w:pPr>
              <w:spacing w:before="0" w:after="0" w:line="288" w:lineRule="auto"/>
              <w:jc w:val="center"/>
            </w:pPr>
            <w:r>
              <w:rPr>
                <w:rFonts w:ascii="宋体" w:hAnsi="宋体" w:eastAsia="宋体"/>
                <w:b w:val="0"/>
                <w:sz w:val="21"/>
              </w:rPr>
              <w:t>10, 2</w:t>
            </w:r>
          </w:p>
        </w:tc>
        <w:tc>
          <w:tcPr>
            <w:tcW w:w="680" w:type="dxa"/>
            <w:vAlign w:val="center"/>
          </w:tcPr>
          <w:p w14:paraId="1BC07D0B">
            <w:pPr>
              <w:spacing w:before="0" w:after="0" w:line="288" w:lineRule="auto"/>
              <w:jc w:val="center"/>
            </w:pPr>
            <w:r>
              <w:rPr>
                <w:rFonts w:ascii="宋体" w:hAnsi="宋体" w:eastAsia="宋体"/>
                <w:b w:val="0"/>
                <w:sz w:val="21"/>
              </w:rPr>
              <w:t>×</w:t>
            </w:r>
          </w:p>
        </w:tc>
        <w:tc>
          <w:tcPr>
            <w:tcW w:w="1361" w:type="dxa"/>
            <w:vAlign w:val="center"/>
          </w:tcPr>
          <w:p w14:paraId="0C9F4875">
            <w:pPr>
              <w:spacing w:before="0" w:after="0" w:line="288" w:lineRule="auto"/>
              <w:jc w:val="center"/>
            </w:pPr>
            <w:r>
              <w:rPr>
                <w:rFonts w:ascii="宋体" w:hAnsi="宋体" w:eastAsia="宋体"/>
                <w:b w:val="0"/>
                <w:sz w:val="20"/>
              </w:rPr>
              <w:t>—</w:t>
            </w:r>
          </w:p>
        </w:tc>
        <w:tc>
          <w:tcPr>
            <w:tcW w:w="794" w:type="dxa"/>
            <w:vAlign w:val="center"/>
          </w:tcPr>
          <w:p w14:paraId="10A173AC">
            <w:pPr>
              <w:spacing w:before="0" w:after="0" w:line="288" w:lineRule="auto"/>
              <w:jc w:val="center"/>
            </w:pPr>
            <w:r>
              <w:rPr>
                <w:rFonts w:ascii="宋体" w:hAnsi="宋体" w:eastAsia="宋体"/>
                <w:b w:val="0"/>
                <w:sz w:val="21"/>
              </w:rPr>
              <w:t>√</w:t>
            </w:r>
          </w:p>
        </w:tc>
      </w:tr>
      <w:tr w14:paraId="4EDCAC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330EE67">
            <w:pPr>
              <w:spacing w:before="0" w:after="0" w:line="288" w:lineRule="auto"/>
              <w:jc w:val="center"/>
            </w:pPr>
            <w:r>
              <w:rPr>
                <w:rFonts w:ascii="宋体" w:hAnsi="宋体" w:eastAsia="宋体"/>
                <w:b w:val="0"/>
                <w:sz w:val="21"/>
              </w:rPr>
              <w:t>7</w:t>
            </w:r>
          </w:p>
        </w:tc>
        <w:tc>
          <w:tcPr>
            <w:tcW w:w="1701" w:type="dxa"/>
            <w:vAlign w:val="center"/>
          </w:tcPr>
          <w:p w14:paraId="434CCE6B">
            <w:pPr>
              <w:spacing w:before="0" w:after="0" w:line="288" w:lineRule="auto"/>
              <w:jc w:val="center"/>
            </w:pPr>
            <w:r>
              <w:rPr>
                <w:rFonts w:ascii="宋体" w:hAnsi="宋体" w:eastAsia="宋体"/>
                <w:b w:val="0"/>
                <w:sz w:val="21"/>
              </w:rPr>
              <w:t>start_date</w:t>
            </w:r>
          </w:p>
        </w:tc>
        <w:tc>
          <w:tcPr>
            <w:tcW w:w="2268" w:type="dxa"/>
            <w:vAlign w:val="center"/>
          </w:tcPr>
          <w:p w14:paraId="73C81BE4">
            <w:pPr>
              <w:spacing w:before="0" w:after="0" w:line="288" w:lineRule="auto"/>
              <w:jc w:val="left"/>
            </w:pPr>
            <w:r>
              <w:rPr>
                <w:rFonts w:ascii="宋体" w:hAnsi="宋体" w:eastAsia="宋体"/>
                <w:b w:val="0"/>
                <w:sz w:val="21"/>
              </w:rPr>
              <w:t>生效日期</w:t>
            </w:r>
          </w:p>
        </w:tc>
        <w:tc>
          <w:tcPr>
            <w:tcW w:w="1247" w:type="dxa"/>
            <w:vAlign w:val="center"/>
          </w:tcPr>
          <w:p w14:paraId="1D370C18">
            <w:pPr>
              <w:spacing w:before="0" w:after="0" w:line="288" w:lineRule="auto"/>
              <w:jc w:val="center"/>
            </w:pPr>
            <w:r>
              <w:rPr>
                <w:rFonts w:ascii="宋体" w:hAnsi="宋体" w:eastAsia="宋体"/>
                <w:b w:val="0"/>
                <w:sz w:val="21"/>
              </w:rPr>
              <w:t>date</w:t>
            </w:r>
          </w:p>
        </w:tc>
        <w:tc>
          <w:tcPr>
            <w:tcW w:w="907" w:type="dxa"/>
            <w:vAlign w:val="center"/>
          </w:tcPr>
          <w:p w14:paraId="1ED7722B">
            <w:pPr>
              <w:spacing w:before="0" w:after="0" w:line="288" w:lineRule="auto"/>
              <w:jc w:val="center"/>
            </w:pPr>
            <w:r>
              <w:rPr>
                <w:rFonts w:ascii="宋体" w:hAnsi="宋体" w:eastAsia="宋体"/>
                <w:b w:val="0"/>
                <w:sz w:val="21"/>
              </w:rPr>
              <w:t>默认</w:t>
            </w:r>
          </w:p>
        </w:tc>
        <w:tc>
          <w:tcPr>
            <w:tcW w:w="680" w:type="dxa"/>
            <w:vAlign w:val="center"/>
          </w:tcPr>
          <w:p w14:paraId="49322469">
            <w:pPr>
              <w:spacing w:before="0" w:after="0" w:line="288" w:lineRule="auto"/>
              <w:jc w:val="center"/>
            </w:pPr>
            <w:r>
              <w:rPr>
                <w:rFonts w:ascii="宋体" w:hAnsi="宋体" w:eastAsia="宋体"/>
                <w:b w:val="0"/>
                <w:sz w:val="21"/>
              </w:rPr>
              <w:t>×</w:t>
            </w:r>
          </w:p>
        </w:tc>
        <w:tc>
          <w:tcPr>
            <w:tcW w:w="1361" w:type="dxa"/>
            <w:vAlign w:val="center"/>
          </w:tcPr>
          <w:p w14:paraId="01131068">
            <w:pPr>
              <w:spacing w:before="0" w:after="0" w:line="288" w:lineRule="auto"/>
              <w:jc w:val="center"/>
            </w:pPr>
            <w:r>
              <w:rPr>
                <w:rFonts w:ascii="宋体" w:hAnsi="宋体" w:eastAsia="宋体"/>
                <w:b w:val="0"/>
                <w:sz w:val="20"/>
              </w:rPr>
              <w:t>—</w:t>
            </w:r>
          </w:p>
        </w:tc>
        <w:tc>
          <w:tcPr>
            <w:tcW w:w="794" w:type="dxa"/>
            <w:vAlign w:val="center"/>
          </w:tcPr>
          <w:p w14:paraId="79BE125B">
            <w:pPr>
              <w:spacing w:before="0" w:after="0" w:line="288" w:lineRule="auto"/>
              <w:jc w:val="center"/>
            </w:pPr>
            <w:r>
              <w:rPr>
                <w:rFonts w:ascii="宋体" w:hAnsi="宋体" w:eastAsia="宋体"/>
                <w:b w:val="0"/>
                <w:sz w:val="21"/>
              </w:rPr>
              <w:t>×</w:t>
            </w:r>
          </w:p>
        </w:tc>
      </w:tr>
      <w:tr w14:paraId="54FA40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495EB80">
            <w:pPr>
              <w:spacing w:before="0" w:after="0" w:line="288" w:lineRule="auto"/>
              <w:jc w:val="center"/>
            </w:pPr>
            <w:r>
              <w:rPr>
                <w:rFonts w:ascii="宋体" w:hAnsi="宋体" w:eastAsia="宋体"/>
                <w:b w:val="0"/>
                <w:sz w:val="21"/>
              </w:rPr>
              <w:t>8</w:t>
            </w:r>
          </w:p>
        </w:tc>
        <w:tc>
          <w:tcPr>
            <w:tcW w:w="1701" w:type="dxa"/>
            <w:vAlign w:val="center"/>
          </w:tcPr>
          <w:p w14:paraId="7E246521">
            <w:pPr>
              <w:spacing w:before="0" w:after="0" w:line="288" w:lineRule="auto"/>
              <w:jc w:val="center"/>
            </w:pPr>
            <w:r>
              <w:rPr>
                <w:rFonts w:ascii="宋体" w:hAnsi="宋体" w:eastAsia="宋体"/>
                <w:b w:val="0"/>
                <w:sz w:val="21"/>
              </w:rPr>
              <w:t>end_date</w:t>
            </w:r>
          </w:p>
        </w:tc>
        <w:tc>
          <w:tcPr>
            <w:tcW w:w="2268" w:type="dxa"/>
            <w:vAlign w:val="center"/>
          </w:tcPr>
          <w:p w14:paraId="07CDE369">
            <w:pPr>
              <w:spacing w:before="0" w:after="0" w:line="288" w:lineRule="auto"/>
              <w:jc w:val="left"/>
            </w:pPr>
            <w:r>
              <w:rPr>
                <w:rFonts w:ascii="宋体" w:hAnsi="宋体" w:eastAsia="宋体"/>
                <w:b w:val="0"/>
                <w:sz w:val="21"/>
              </w:rPr>
              <w:t>截止日期</w:t>
            </w:r>
          </w:p>
        </w:tc>
        <w:tc>
          <w:tcPr>
            <w:tcW w:w="1247" w:type="dxa"/>
            <w:vAlign w:val="center"/>
          </w:tcPr>
          <w:p w14:paraId="787148C1">
            <w:pPr>
              <w:spacing w:before="0" w:after="0" w:line="288" w:lineRule="auto"/>
              <w:jc w:val="center"/>
            </w:pPr>
            <w:r>
              <w:rPr>
                <w:rFonts w:ascii="宋体" w:hAnsi="宋体" w:eastAsia="宋体"/>
                <w:b w:val="0"/>
                <w:sz w:val="21"/>
              </w:rPr>
              <w:t>date</w:t>
            </w:r>
          </w:p>
        </w:tc>
        <w:tc>
          <w:tcPr>
            <w:tcW w:w="907" w:type="dxa"/>
            <w:vAlign w:val="center"/>
          </w:tcPr>
          <w:p w14:paraId="59BF2ACB">
            <w:pPr>
              <w:spacing w:before="0" w:after="0" w:line="288" w:lineRule="auto"/>
              <w:jc w:val="center"/>
            </w:pPr>
            <w:r>
              <w:rPr>
                <w:rFonts w:ascii="宋体" w:hAnsi="宋体" w:eastAsia="宋体"/>
                <w:b w:val="0"/>
                <w:sz w:val="21"/>
              </w:rPr>
              <w:t>默认</w:t>
            </w:r>
          </w:p>
        </w:tc>
        <w:tc>
          <w:tcPr>
            <w:tcW w:w="680" w:type="dxa"/>
            <w:vAlign w:val="center"/>
          </w:tcPr>
          <w:p w14:paraId="05CBE61C">
            <w:pPr>
              <w:spacing w:before="0" w:after="0" w:line="288" w:lineRule="auto"/>
              <w:jc w:val="center"/>
            </w:pPr>
            <w:r>
              <w:rPr>
                <w:rFonts w:ascii="宋体" w:hAnsi="宋体" w:eastAsia="宋体"/>
                <w:b w:val="0"/>
                <w:sz w:val="21"/>
              </w:rPr>
              <w:t>×</w:t>
            </w:r>
          </w:p>
        </w:tc>
        <w:tc>
          <w:tcPr>
            <w:tcW w:w="1361" w:type="dxa"/>
            <w:vAlign w:val="center"/>
          </w:tcPr>
          <w:p w14:paraId="67A82313">
            <w:pPr>
              <w:spacing w:before="0" w:after="0" w:line="288" w:lineRule="auto"/>
              <w:jc w:val="center"/>
            </w:pPr>
            <w:r>
              <w:rPr>
                <w:rFonts w:ascii="宋体" w:hAnsi="宋体" w:eastAsia="宋体"/>
                <w:b w:val="0"/>
                <w:sz w:val="20"/>
              </w:rPr>
              <w:t>—</w:t>
            </w:r>
          </w:p>
        </w:tc>
        <w:tc>
          <w:tcPr>
            <w:tcW w:w="794" w:type="dxa"/>
            <w:vAlign w:val="center"/>
          </w:tcPr>
          <w:p w14:paraId="020FB3FF">
            <w:pPr>
              <w:spacing w:before="0" w:after="0" w:line="288" w:lineRule="auto"/>
              <w:jc w:val="center"/>
            </w:pPr>
            <w:r>
              <w:rPr>
                <w:rFonts w:ascii="宋体" w:hAnsi="宋体" w:eastAsia="宋体"/>
                <w:b w:val="0"/>
                <w:sz w:val="21"/>
              </w:rPr>
              <w:t>×</w:t>
            </w:r>
          </w:p>
        </w:tc>
      </w:tr>
      <w:tr w14:paraId="226A7C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BB86790">
            <w:pPr>
              <w:spacing w:before="0" w:after="0" w:line="288" w:lineRule="auto"/>
              <w:jc w:val="center"/>
            </w:pPr>
            <w:r>
              <w:rPr>
                <w:rFonts w:ascii="宋体" w:hAnsi="宋体" w:eastAsia="宋体"/>
                <w:b w:val="0"/>
                <w:sz w:val="21"/>
              </w:rPr>
              <w:t>9</w:t>
            </w:r>
          </w:p>
        </w:tc>
        <w:tc>
          <w:tcPr>
            <w:tcW w:w="1701" w:type="dxa"/>
            <w:vAlign w:val="center"/>
          </w:tcPr>
          <w:p w14:paraId="0E7BD639">
            <w:pPr>
              <w:spacing w:before="0" w:after="0" w:line="288" w:lineRule="auto"/>
              <w:jc w:val="center"/>
            </w:pPr>
            <w:r>
              <w:rPr>
                <w:rFonts w:ascii="宋体" w:hAnsi="宋体" w:eastAsia="宋体"/>
                <w:b w:val="0"/>
                <w:sz w:val="21"/>
              </w:rPr>
              <w:t>remark</w:t>
            </w:r>
          </w:p>
        </w:tc>
        <w:tc>
          <w:tcPr>
            <w:tcW w:w="2268" w:type="dxa"/>
            <w:vAlign w:val="center"/>
          </w:tcPr>
          <w:p w14:paraId="7037F04B">
            <w:pPr>
              <w:spacing w:before="0" w:after="0" w:line="288" w:lineRule="auto"/>
              <w:jc w:val="left"/>
            </w:pPr>
            <w:r>
              <w:rPr>
                <w:rFonts w:ascii="宋体" w:hAnsi="宋体" w:eastAsia="宋体"/>
                <w:b w:val="0"/>
                <w:sz w:val="21"/>
              </w:rPr>
              <w:t>备注</w:t>
            </w:r>
          </w:p>
        </w:tc>
        <w:tc>
          <w:tcPr>
            <w:tcW w:w="1247" w:type="dxa"/>
            <w:vAlign w:val="center"/>
          </w:tcPr>
          <w:p w14:paraId="683FA8CC">
            <w:pPr>
              <w:spacing w:before="0" w:after="0" w:line="288" w:lineRule="auto"/>
              <w:jc w:val="center"/>
            </w:pPr>
            <w:r>
              <w:rPr>
                <w:rFonts w:ascii="宋体" w:hAnsi="宋体" w:eastAsia="宋体"/>
                <w:b w:val="0"/>
                <w:sz w:val="21"/>
              </w:rPr>
              <w:t>varchar</w:t>
            </w:r>
          </w:p>
        </w:tc>
        <w:tc>
          <w:tcPr>
            <w:tcW w:w="907" w:type="dxa"/>
            <w:vAlign w:val="center"/>
          </w:tcPr>
          <w:p w14:paraId="38E5046B">
            <w:pPr>
              <w:spacing w:before="0" w:after="0" w:line="288" w:lineRule="auto"/>
              <w:jc w:val="center"/>
            </w:pPr>
            <w:r>
              <w:rPr>
                <w:rFonts w:ascii="宋体" w:hAnsi="宋体" w:eastAsia="宋体"/>
                <w:b w:val="0"/>
                <w:sz w:val="21"/>
              </w:rPr>
              <w:t>255</w:t>
            </w:r>
          </w:p>
        </w:tc>
        <w:tc>
          <w:tcPr>
            <w:tcW w:w="680" w:type="dxa"/>
            <w:vAlign w:val="center"/>
          </w:tcPr>
          <w:p w14:paraId="77C6C596">
            <w:pPr>
              <w:spacing w:before="0" w:after="0" w:line="288" w:lineRule="auto"/>
              <w:jc w:val="center"/>
            </w:pPr>
            <w:r>
              <w:rPr>
                <w:rFonts w:ascii="宋体" w:hAnsi="宋体" w:eastAsia="宋体"/>
                <w:b w:val="0"/>
                <w:sz w:val="21"/>
              </w:rPr>
              <w:t>×</w:t>
            </w:r>
          </w:p>
        </w:tc>
        <w:tc>
          <w:tcPr>
            <w:tcW w:w="1361" w:type="dxa"/>
            <w:vAlign w:val="center"/>
          </w:tcPr>
          <w:p w14:paraId="58B48A2C">
            <w:pPr>
              <w:spacing w:before="0" w:after="0" w:line="288" w:lineRule="auto"/>
              <w:jc w:val="center"/>
            </w:pPr>
            <w:r>
              <w:rPr>
                <w:rFonts w:ascii="宋体" w:hAnsi="宋体" w:eastAsia="宋体"/>
                <w:b w:val="0"/>
                <w:sz w:val="20"/>
              </w:rPr>
              <w:t>—</w:t>
            </w:r>
          </w:p>
        </w:tc>
        <w:tc>
          <w:tcPr>
            <w:tcW w:w="794" w:type="dxa"/>
            <w:vAlign w:val="center"/>
          </w:tcPr>
          <w:p w14:paraId="0D8E8195">
            <w:pPr>
              <w:spacing w:before="0" w:after="0" w:line="288" w:lineRule="auto"/>
              <w:jc w:val="center"/>
            </w:pPr>
            <w:r>
              <w:rPr>
                <w:rFonts w:ascii="宋体" w:hAnsi="宋体" w:eastAsia="宋体"/>
                <w:b w:val="0"/>
                <w:sz w:val="21"/>
              </w:rPr>
              <w:t>√</w:t>
            </w:r>
          </w:p>
        </w:tc>
      </w:tr>
      <w:tr w14:paraId="45139D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D686FE4">
            <w:pPr>
              <w:spacing w:before="0" w:after="0" w:line="288" w:lineRule="auto"/>
              <w:jc w:val="center"/>
            </w:pPr>
            <w:r>
              <w:rPr>
                <w:rFonts w:ascii="宋体" w:hAnsi="宋体" w:eastAsia="宋体"/>
                <w:b w:val="0"/>
                <w:sz w:val="21"/>
              </w:rPr>
              <w:t>10</w:t>
            </w:r>
          </w:p>
        </w:tc>
        <w:tc>
          <w:tcPr>
            <w:tcW w:w="1701" w:type="dxa"/>
            <w:tcBorders>
              <w:bottom w:val="single" w:color="000000" w:sz="16" w:space="0"/>
            </w:tcBorders>
            <w:vAlign w:val="center"/>
          </w:tcPr>
          <w:p w14:paraId="4EBBF415">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7BCDD032">
            <w:pPr>
              <w:spacing w:before="0" w:after="0" w:line="288" w:lineRule="auto"/>
              <w:jc w:val="left"/>
            </w:pPr>
            <w:r>
              <w:rPr>
                <w:rFonts w:ascii="宋体" w:hAnsi="宋体" w:eastAsia="宋体"/>
                <w:b w:val="0"/>
                <w:sz w:val="21"/>
              </w:rPr>
              <w:t>创建时间</w:t>
            </w:r>
          </w:p>
        </w:tc>
        <w:tc>
          <w:tcPr>
            <w:tcW w:w="1247" w:type="dxa"/>
            <w:tcBorders>
              <w:bottom w:val="single" w:color="000000" w:sz="16" w:space="0"/>
            </w:tcBorders>
            <w:vAlign w:val="center"/>
          </w:tcPr>
          <w:p w14:paraId="77009BB9">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0D39B5D2">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008F3483">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7082FC21">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A4873AC">
            <w:pPr>
              <w:spacing w:before="0" w:after="0" w:line="288" w:lineRule="auto"/>
              <w:jc w:val="center"/>
            </w:pPr>
            <w:r>
              <w:rPr>
                <w:rFonts w:ascii="宋体" w:hAnsi="宋体" w:eastAsia="宋体"/>
                <w:b w:val="0"/>
                <w:sz w:val="21"/>
              </w:rPr>
              <w:t>√</w:t>
            </w:r>
          </w:p>
        </w:tc>
      </w:tr>
    </w:tbl>
    <w:p w14:paraId="35197EA7">
      <w:pPr>
        <w:spacing w:after="40"/>
      </w:pPr>
    </w:p>
    <w:p w14:paraId="60CBB8B9">
      <w:pPr>
        <w:spacing w:after="120" w:line="360" w:lineRule="auto"/>
        <w:ind w:firstLine="420"/>
        <w:jc w:val="center"/>
      </w:pPr>
      <w:r>
        <w:t>表11 训练反馈表（training_feedback）</w:t>
      </w:r>
    </w:p>
    <w:p w14:paraId="05BEBA31">
      <w:pPr>
        <w:spacing w:after="120" w:line="360" w:lineRule="auto"/>
        <w:ind w:firstLine="420"/>
        <w:jc w:val="both"/>
      </w:pPr>
      <w:r>
        <w:t>该表用于保存学生在训练过程中的反馈数据，记录关联计划、学生编号、教练编号、训练日期、完成状态、主观反馈、体重和体脂等信息。系统可依托该表开展训练跟踪、阶段复盘、效果评估和个性化指导，为教练监督与用户成长分析提供真实依据。</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A8831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25A5FC5D">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23B07CDD">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5E476E50">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F77D3FD">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FA3CADB">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59EB61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1D5033A2">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7E3A2F31">
            <w:pPr>
              <w:spacing w:before="0" w:after="0" w:line="288" w:lineRule="auto"/>
              <w:jc w:val="center"/>
            </w:pPr>
            <w:r>
              <w:rPr>
                <w:rFonts w:ascii="宋体" w:hAnsi="宋体" w:eastAsia="宋体"/>
                <w:b/>
                <w:sz w:val="21"/>
              </w:rPr>
              <w:t>允许空</w:t>
            </w:r>
          </w:p>
        </w:tc>
      </w:tr>
      <w:tr w14:paraId="4F05B0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2704673">
            <w:pPr>
              <w:spacing w:before="0" w:after="0" w:line="288" w:lineRule="auto"/>
              <w:jc w:val="center"/>
            </w:pPr>
            <w:r>
              <w:rPr>
                <w:rFonts w:ascii="宋体" w:hAnsi="宋体" w:eastAsia="宋体"/>
                <w:b w:val="0"/>
                <w:sz w:val="21"/>
              </w:rPr>
              <w:t>1</w:t>
            </w:r>
          </w:p>
        </w:tc>
        <w:tc>
          <w:tcPr>
            <w:tcW w:w="1701" w:type="dxa"/>
            <w:vAlign w:val="center"/>
          </w:tcPr>
          <w:p w14:paraId="32E52665">
            <w:pPr>
              <w:spacing w:before="0" w:after="0" w:line="288" w:lineRule="auto"/>
              <w:jc w:val="center"/>
            </w:pPr>
            <w:r>
              <w:rPr>
                <w:rFonts w:ascii="宋体" w:hAnsi="宋体" w:eastAsia="宋体"/>
                <w:b w:val="0"/>
                <w:sz w:val="21"/>
              </w:rPr>
              <w:t>id</w:t>
            </w:r>
          </w:p>
        </w:tc>
        <w:tc>
          <w:tcPr>
            <w:tcW w:w="2268" w:type="dxa"/>
            <w:vAlign w:val="center"/>
          </w:tcPr>
          <w:p w14:paraId="756233ED">
            <w:pPr>
              <w:spacing w:before="0" w:after="0" w:line="288" w:lineRule="auto"/>
              <w:jc w:val="left"/>
            </w:pPr>
            <w:r>
              <w:rPr>
                <w:rFonts w:ascii="宋体" w:hAnsi="宋体" w:eastAsia="宋体"/>
                <w:b w:val="0"/>
                <w:sz w:val="21"/>
              </w:rPr>
              <w:t>反馈ID</w:t>
            </w:r>
          </w:p>
        </w:tc>
        <w:tc>
          <w:tcPr>
            <w:tcW w:w="1247" w:type="dxa"/>
            <w:vAlign w:val="center"/>
          </w:tcPr>
          <w:p w14:paraId="64979F06">
            <w:pPr>
              <w:spacing w:before="0" w:after="0" w:line="288" w:lineRule="auto"/>
              <w:jc w:val="center"/>
            </w:pPr>
            <w:r>
              <w:rPr>
                <w:rFonts w:ascii="宋体" w:hAnsi="宋体" w:eastAsia="宋体"/>
                <w:b w:val="0"/>
                <w:sz w:val="21"/>
              </w:rPr>
              <w:t>bigint</w:t>
            </w:r>
          </w:p>
        </w:tc>
        <w:tc>
          <w:tcPr>
            <w:tcW w:w="907" w:type="dxa"/>
            <w:vAlign w:val="center"/>
          </w:tcPr>
          <w:p w14:paraId="1A105D0A">
            <w:pPr>
              <w:spacing w:before="0" w:after="0" w:line="288" w:lineRule="auto"/>
              <w:jc w:val="center"/>
            </w:pPr>
            <w:r>
              <w:rPr>
                <w:rFonts w:ascii="宋体" w:hAnsi="宋体" w:eastAsia="宋体"/>
                <w:b w:val="0"/>
                <w:sz w:val="21"/>
              </w:rPr>
              <w:t>默认</w:t>
            </w:r>
          </w:p>
        </w:tc>
        <w:tc>
          <w:tcPr>
            <w:tcW w:w="680" w:type="dxa"/>
            <w:vAlign w:val="center"/>
          </w:tcPr>
          <w:p w14:paraId="13EABF6E">
            <w:pPr>
              <w:spacing w:before="0" w:after="0" w:line="288" w:lineRule="auto"/>
              <w:jc w:val="center"/>
            </w:pPr>
            <w:r>
              <w:rPr>
                <w:rFonts w:ascii="宋体" w:hAnsi="宋体" w:eastAsia="宋体"/>
                <w:b w:val="0"/>
                <w:sz w:val="21"/>
              </w:rPr>
              <w:t>√</w:t>
            </w:r>
          </w:p>
        </w:tc>
        <w:tc>
          <w:tcPr>
            <w:tcW w:w="1361" w:type="dxa"/>
            <w:vAlign w:val="center"/>
          </w:tcPr>
          <w:p w14:paraId="7A8F0567">
            <w:pPr>
              <w:spacing w:before="0" w:after="0" w:line="288" w:lineRule="auto"/>
              <w:jc w:val="center"/>
            </w:pPr>
            <w:r>
              <w:rPr>
                <w:rFonts w:ascii="宋体" w:hAnsi="宋体" w:eastAsia="宋体"/>
                <w:b w:val="0"/>
                <w:sz w:val="20"/>
              </w:rPr>
              <w:t>主键</w:t>
            </w:r>
          </w:p>
        </w:tc>
        <w:tc>
          <w:tcPr>
            <w:tcW w:w="794" w:type="dxa"/>
            <w:vAlign w:val="center"/>
          </w:tcPr>
          <w:p w14:paraId="78B182EC">
            <w:pPr>
              <w:spacing w:before="0" w:after="0" w:line="288" w:lineRule="auto"/>
              <w:jc w:val="center"/>
            </w:pPr>
            <w:r>
              <w:rPr>
                <w:rFonts w:ascii="宋体" w:hAnsi="宋体" w:eastAsia="宋体"/>
                <w:b w:val="0"/>
                <w:sz w:val="21"/>
              </w:rPr>
              <w:t>×</w:t>
            </w:r>
          </w:p>
        </w:tc>
      </w:tr>
      <w:tr w14:paraId="66444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C4F9354">
            <w:pPr>
              <w:spacing w:before="0" w:after="0" w:line="288" w:lineRule="auto"/>
              <w:jc w:val="center"/>
            </w:pPr>
            <w:r>
              <w:rPr>
                <w:rFonts w:ascii="宋体" w:hAnsi="宋体" w:eastAsia="宋体"/>
                <w:b w:val="0"/>
                <w:sz w:val="21"/>
              </w:rPr>
              <w:t>2</w:t>
            </w:r>
          </w:p>
        </w:tc>
        <w:tc>
          <w:tcPr>
            <w:tcW w:w="1701" w:type="dxa"/>
            <w:vAlign w:val="center"/>
          </w:tcPr>
          <w:p w14:paraId="5F781DCE">
            <w:pPr>
              <w:spacing w:before="0" w:after="0" w:line="288" w:lineRule="auto"/>
              <w:jc w:val="center"/>
            </w:pPr>
            <w:r>
              <w:rPr>
                <w:rFonts w:ascii="宋体" w:hAnsi="宋体" w:eastAsia="宋体"/>
                <w:b w:val="0"/>
                <w:sz w:val="21"/>
              </w:rPr>
              <w:t>plan_id</w:t>
            </w:r>
          </w:p>
        </w:tc>
        <w:tc>
          <w:tcPr>
            <w:tcW w:w="2268" w:type="dxa"/>
            <w:vAlign w:val="center"/>
          </w:tcPr>
          <w:p w14:paraId="47BEFB8C">
            <w:pPr>
              <w:spacing w:before="0" w:after="0" w:line="288" w:lineRule="auto"/>
              <w:jc w:val="left"/>
            </w:pPr>
            <w:r>
              <w:rPr>
                <w:rFonts w:ascii="宋体" w:hAnsi="宋体" w:eastAsia="宋体"/>
                <w:b w:val="0"/>
                <w:sz w:val="21"/>
              </w:rPr>
              <w:t>关联的训练计划ID</w:t>
            </w:r>
          </w:p>
        </w:tc>
        <w:tc>
          <w:tcPr>
            <w:tcW w:w="1247" w:type="dxa"/>
            <w:vAlign w:val="center"/>
          </w:tcPr>
          <w:p w14:paraId="541FDA94">
            <w:pPr>
              <w:spacing w:before="0" w:after="0" w:line="288" w:lineRule="auto"/>
              <w:jc w:val="center"/>
            </w:pPr>
            <w:r>
              <w:rPr>
                <w:rFonts w:ascii="宋体" w:hAnsi="宋体" w:eastAsia="宋体"/>
                <w:b w:val="0"/>
                <w:sz w:val="21"/>
              </w:rPr>
              <w:t>bigint</w:t>
            </w:r>
          </w:p>
        </w:tc>
        <w:tc>
          <w:tcPr>
            <w:tcW w:w="907" w:type="dxa"/>
            <w:vAlign w:val="center"/>
          </w:tcPr>
          <w:p w14:paraId="1154389A">
            <w:pPr>
              <w:spacing w:before="0" w:after="0" w:line="288" w:lineRule="auto"/>
              <w:jc w:val="center"/>
            </w:pPr>
            <w:r>
              <w:rPr>
                <w:rFonts w:ascii="宋体" w:hAnsi="宋体" w:eastAsia="宋体"/>
                <w:b w:val="0"/>
                <w:sz w:val="21"/>
              </w:rPr>
              <w:t>默认</w:t>
            </w:r>
          </w:p>
        </w:tc>
        <w:tc>
          <w:tcPr>
            <w:tcW w:w="680" w:type="dxa"/>
            <w:vAlign w:val="center"/>
          </w:tcPr>
          <w:p w14:paraId="27CF70D3">
            <w:pPr>
              <w:spacing w:before="0" w:after="0" w:line="288" w:lineRule="auto"/>
              <w:jc w:val="center"/>
            </w:pPr>
            <w:r>
              <w:rPr>
                <w:rFonts w:ascii="宋体" w:hAnsi="宋体" w:eastAsia="宋体"/>
                <w:b w:val="0"/>
                <w:sz w:val="21"/>
              </w:rPr>
              <w:t>×</w:t>
            </w:r>
          </w:p>
        </w:tc>
        <w:tc>
          <w:tcPr>
            <w:tcW w:w="1361" w:type="dxa"/>
            <w:vAlign w:val="center"/>
          </w:tcPr>
          <w:p w14:paraId="378B8D3B">
            <w:pPr>
              <w:spacing w:before="0" w:after="0" w:line="288" w:lineRule="auto"/>
              <w:jc w:val="center"/>
            </w:pPr>
            <w:r>
              <w:rPr>
                <w:rFonts w:ascii="宋体" w:hAnsi="宋体" w:eastAsia="宋体"/>
                <w:b w:val="0"/>
                <w:sz w:val="20"/>
              </w:rPr>
              <w:t>外键→training_plan.id</w:t>
            </w:r>
          </w:p>
        </w:tc>
        <w:tc>
          <w:tcPr>
            <w:tcW w:w="794" w:type="dxa"/>
            <w:vAlign w:val="center"/>
          </w:tcPr>
          <w:p w14:paraId="2D441531">
            <w:pPr>
              <w:spacing w:before="0" w:after="0" w:line="288" w:lineRule="auto"/>
              <w:jc w:val="center"/>
            </w:pPr>
            <w:r>
              <w:rPr>
                <w:rFonts w:ascii="宋体" w:hAnsi="宋体" w:eastAsia="宋体"/>
                <w:b w:val="0"/>
                <w:sz w:val="21"/>
              </w:rPr>
              <w:t>×</w:t>
            </w:r>
          </w:p>
        </w:tc>
      </w:tr>
      <w:tr w14:paraId="536C4E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D52D0E2">
            <w:pPr>
              <w:spacing w:before="0" w:after="0" w:line="288" w:lineRule="auto"/>
              <w:jc w:val="center"/>
            </w:pPr>
            <w:r>
              <w:rPr>
                <w:rFonts w:ascii="宋体" w:hAnsi="宋体" w:eastAsia="宋体"/>
                <w:b w:val="0"/>
                <w:sz w:val="21"/>
              </w:rPr>
              <w:t>3</w:t>
            </w:r>
          </w:p>
        </w:tc>
        <w:tc>
          <w:tcPr>
            <w:tcW w:w="1701" w:type="dxa"/>
            <w:vAlign w:val="center"/>
          </w:tcPr>
          <w:p w14:paraId="23D6D0E5">
            <w:pPr>
              <w:spacing w:before="0" w:after="0" w:line="288" w:lineRule="auto"/>
              <w:jc w:val="center"/>
            </w:pPr>
            <w:r>
              <w:rPr>
                <w:rFonts w:ascii="宋体" w:hAnsi="宋体" w:eastAsia="宋体"/>
                <w:b w:val="0"/>
                <w:sz w:val="21"/>
              </w:rPr>
              <w:t>student_id</w:t>
            </w:r>
          </w:p>
        </w:tc>
        <w:tc>
          <w:tcPr>
            <w:tcW w:w="2268" w:type="dxa"/>
            <w:vAlign w:val="center"/>
          </w:tcPr>
          <w:p w14:paraId="4701A021">
            <w:pPr>
              <w:spacing w:before="0" w:after="0" w:line="288" w:lineRule="auto"/>
              <w:jc w:val="left"/>
            </w:pPr>
            <w:r>
              <w:rPr>
                <w:rFonts w:ascii="宋体" w:hAnsi="宋体" w:eastAsia="宋体"/>
                <w:b w:val="0"/>
                <w:sz w:val="21"/>
              </w:rPr>
              <w:t>学员ID</w:t>
            </w:r>
          </w:p>
        </w:tc>
        <w:tc>
          <w:tcPr>
            <w:tcW w:w="1247" w:type="dxa"/>
            <w:vAlign w:val="center"/>
          </w:tcPr>
          <w:p w14:paraId="716D0103">
            <w:pPr>
              <w:spacing w:before="0" w:after="0" w:line="288" w:lineRule="auto"/>
              <w:jc w:val="center"/>
            </w:pPr>
            <w:r>
              <w:rPr>
                <w:rFonts w:ascii="宋体" w:hAnsi="宋体" w:eastAsia="宋体"/>
                <w:b w:val="0"/>
                <w:sz w:val="21"/>
              </w:rPr>
              <w:t>bigint</w:t>
            </w:r>
          </w:p>
        </w:tc>
        <w:tc>
          <w:tcPr>
            <w:tcW w:w="907" w:type="dxa"/>
            <w:vAlign w:val="center"/>
          </w:tcPr>
          <w:p w14:paraId="7593FE7B">
            <w:pPr>
              <w:spacing w:before="0" w:after="0" w:line="288" w:lineRule="auto"/>
              <w:jc w:val="center"/>
            </w:pPr>
            <w:r>
              <w:rPr>
                <w:rFonts w:ascii="宋体" w:hAnsi="宋体" w:eastAsia="宋体"/>
                <w:b w:val="0"/>
                <w:sz w:val="21"/>
              </w:rPr>
              <w:t>默认</w:t>
            </w:r>
          </w:p>
        </w:tc>
        <w:tc>
          <w:tcPr>
            <w:tcW w:w="680" w:type="dxa"/>
            <w:vAlign w:val="center"/>
          </w:tcPr>
          <w:p w14:paraId="3FBD334F">
            <w:pPr>
              <w:spacing w:before="0" w:after="0" w:line="288" w:lineRule="auto"/>
              <w:jc w:val="center"/>
            </w:pPr>
            <w:r>
              <w:rPr>
                <w:rFonts w:ascii="宋体" w:hAnsi="宋体" w:eastAsia="宋体"/>
                <w:b w:val="0"/>
                <w:sz w:val="21"/>
              </w:rPr>
              <w:t>×</w:t>
            </w:r>
          </w:p>
        </w:tc>
        <w:tc>
          <w:tcPr>
            <w:tcW w:w="1361" w:type="dxa"/>
            <w:vAlign w:val="center"/>
          </w:tcPr>
          <w:p w14:paraId="7598CA5D">
            <w:pPr>
              <w:spacing w:before="0" w:after="0" w:line="288" w:lineRule="auto"/>
              <w:jc w:val="center"/>
            </w:pPr>
            <w:r>
              <w:rPr>
                <w:rFonts w:ascii="宋体" w:hAnsi="宋体" w:eastAsia="宋体"/>
                <w:b w:val="0"/>
                <w:sz w:val="20"/>
              </w:rPr>
              <w:t>外键→user.id</w:t>
            </w:r>
          </w:p>
        </w:tc>
        <w:tc>
          <w:tcPr>
            <w:tcW w:w="794" w:type="dxa"/>
            <w:vAlign w:val="center"/>
          </w:tcPr>
          <w:p w14:paraId="29FB7987">
            <w:pPr>
              <w:spacing w:before="0" w:after="0" w:line="288" w:lineRule="auto"/>
              <w:jc w:val="center"/>
            </w:pPr>
            <w:r>
              <w:rPr>
                <w:rFonts w:ascii="宋体" w:hAnsi="宋体" w:eastAsia="宋体"/>
                <w:b w:val="0"/>
                <w:sz w:val="21"/>
              </w:rPr>
              <w:t>×</w:t>
            </w:r>
          </w:p>
        </w:tc>
      </w:tr>
      <w:tr w14:paraId="17D7E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A7554E5">
            <w:pPr>
              <w:spacing w:before="0" w:after="0" w:line="288" w:lineRule="auto"/>
              <w:jc w:val="center"/>
            </w:pPr>
            <w:r>
              <w:rPr>
                <w:rFonts w:ascii="宋体" w:hAnsi="宋体" w:eastAsia="宋体"/>
                <w:b w:val="0"/>
                <w:sz w:val="21"/>
              </w:rPr>
              <w:t>4</w:t>
            </w:r>
          </w:p>
        </w:tc>
        <w:tc>
          <w:tcPr>
            <w:tcW w:w="1701" w:type="dxa"/>
            <w:vAlign w:val="center"/>
          </w:tcPr>
          <w:p w14:paraId="76544C3D">
            <w:pPr>
              <w:spacing w:before="0" w:after="0" w:line="288" w:lineRule="auto"/>
              <w:jc w:val="center"/>
            </w:pPr>
            <w:r>
              <w:rPr>
                <w:rFonts w:ascii="宋体" w:hAnsi="宋体" w:eastAsia="宋体"/>
                <w:b w:val="0"/>
                <w:sz w:val="21"/>
              </w:rPr>
              <w:t>coach_id</w:t>
            </w:r>
          </w:p>
        </w:tc>
        <w:tc>
          <w:tcPr>
            <w:tcW w:w="2268" w:type="dxa"/>
            <w:vAlign w:val="center"/>
          </w:tcPr>
          <w:p w14:paraId="407D057B">
            <w:pPr>
              <w:spacing w:before="0" w:after="0" w:line="288" w:lineRule="auto"/>
              <w:jc w:val="left"/>
            </w:pPr>
            <w:r>
              <w:rPr>
                <w:rFonts w:ascii="宋体" w:hAnsi="宋体" w:eastAsia="宋体"/>
                <w:b w:val="0"/>
                <w:sz w:val="21"/>
              </w:rPr>
              <w:t>教练ID</w:t>
            </w:r>
          </w:p>
        </w:tc>
        <w:tc>
          <w:tcPr>
            <w:tcW w:w="1247" w:type="dxa"/>
            <w:vAlign w:val="center"/>
          </w:tcPr>
          <w:p w14:paraId="74252FFF">
            <w:pPr>
              <w:spacing w:before="0" w:after="0" w:line="288" w:lineRule="auto"/>
              <w:jc w:val="center"/>
            </w:pPr>
            <w:r>
              <w:rPr>
                <w:rFonts w:ascii="宋体" w:hAnsi="宋体" w:eastAsia="宋体"/>
                <w:b w:val="0"/>
                <w:sz w:val="21"/>
              </w:rPr>
              <w:t>bigint</w:t>
            </w:r>
          </w:p>
        </w:tc>
        <w:tc>
          <w:tcPr>
            <w:tcW w:w="907" w:type="dxa"/>
            <w:vAlign w:val="center"/>
          </w:tcPr>
          <w:p w14:paraId="4956BBFF">
            <w:pPr>
              <w:spacing w:before="0" w:after="0" w:line="288" w:lineRule="auto"/>
              <w:jc w:val="center"/>
            </w:pPr>
            <w:r>
              <w:rPr>
                <w:rFonts w:ascii="宋体" w:hAnsi="宋体" w:eastAsia="宋体"/>
                <w:b w:val="0"/>
                <w:sz w:val="21"/>
              </w:rPr>
              <w:t>默认</w:t>
            </w:r>
          </w:p>
        </w:tc>
        <w:tc>
          <w:tcPr>
            <w:tcW w:w="680" w:type="dxa"/>
            <w:vAlign w:val="center"/>
          </w:tcPr>
          <w:p w14:paraId="09EB230D">
            <w:pPr>
              <w:spacing w:before="0" w:after="0" w:line="288" w:lineRule="auto"/>
              <w:jc w:val="center"/>
            </w:pPr>
            <w:r>
              <w:rPr>
                <w:rFonts w:ascii="宋体" w:hAnsi="宋体" w:eastAsia="宋体"/>
                <w:b w:val="0"/>
                <w:sz w:val="21"/>
              </w:rPr>
              <w:t>×</w:t>
            </w:r>
          </w:p>
        </w:tc>
        <w:tc>
          <w:tcPr>
            <w:tcW w:w="1361" w:type="dxa"/>
            <w:vAlign w:val="center"/>
          </w:tcPr>
          <w:p w14:paraId="54F066E5">
            <w:pPr>
              <w:spacing w:before="0" w:after="0" w:line="288" w:lineRule="auto"/>
              <w:jc w:val="center"/>
            </w:pPr>
            <w:r>
              <w:rPr>
                <w:rFonts w:ascii="宋体" w:hAnsi="宋体" w:eastAsia="宋体"/>
                <w:b w:val="0"/>
                <w:sz w:val="20"/>
              </w:rPr>
              <w:t>—</w:t>
            </w:r>
          </w:p>
        </w:tc>
        <w:tc>
          <w:tcPr>
            <w:tcW w:w="794" w:type="dxa"/>
            <w:vAlign w:val="center"/>
          </w:tcPr>
          <w:p w14:paraId="55030169">
            <w:pPr>
              <w:spacing w:before="0" w:after="0" w:line="288" w:lineRule="auto"/>
              <w:jc w:val="center"/>
            </w:pPr>
            <w:r>
              <w:rPr>
                <w:rFonts w:ascii="宋体" w:hAnsi="宋体" w:eastAsia="宋体"/>
                <w:b w:val="0"/>
                <w:sz w:val="21"/>
              </w:rPr>
              <w:t>√</w:t>
            </w:r>
          </w:p>
        </w:tc>
      </w:tr>
      <w:tr w14:paraId="03DF95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D63AE11">
            <w:pPr>
              <w:spacing w:before="0" w:after="0" w:line="288" w:lineRule="auto"/>
              <w:jc w:val="center"/>
            </w:pPr>
            <w:r>
              <w:rPr>
                <w:rFonts w:ascii="宋体" w:hAnsi="宋体" w:eastAsia="宋体"/>
                <w:b w:val="0"/>
                <w:sz w:val="21"/>
              </w:rPr>
              <w:t>5</w:t>
            </w:r>
          </w:p>
        </w:tc>
        <w:tc>
          <w:tcPr>
            <w:tcW w:w="1701" w:type="dxa"/>
            <w:vAlign w:val="center"/>
          </w:tcPr>
          <w:p w14:paraId="58A22DA5">
            <w:pPr>
              <w:spacing w:before="0" w:after="0" w:line="288" w:lineRule="auto"/>
              <w:jc w:val="center"/>
            </w:pPr>
            <w:r>
              <w:rPr>
                <w:rFonts w:ascii="宋体" w:hAnsi="宋体" w:eastAsia="宋体"/>
                <w:b w:val="0"/>
                <w:sz w:val="21"/>
              </w:rPr>
              <w:t>feedback_date</w:t>
            </w:r>
          </w:p>
        </w:tc>
        <w:tc>
          <w:tcPr>
            <w:tcW w:w="2268" w:type="dxa"/>
            <w:vAlign w:val="center"/>
          </w:tcPr>
          <w:p w14:paraId="615E3B93">
            <w:pPr>
              <w:spacing w:before="0" w:after="0" w:line="288" w:lineRule="auto"/>
              <w:jc w:val="left"/>
            </w:pPr>
            <w:r>
              <w:rPr>
                <w:rFonts w:ascii="宋体" w:hAnsi="宋体" w:eastAsia="宋体"/>
                <w:b w:val="0"/>
                <w:sz w:val="21"/>
              </w:rPr>
              <w:t>反馈针对的训练日期(如果是针对某一天的训练)</w:t>
            </w:r>
          </w:p>
        </w:tc>
        <w:tc>
          <w:tcPr>
            <w:tcW w:w="1247" w:type="dxa"/>
            <w:vAlign w:val="center"/>
          </w:tcPr>
          <w:p w14:paraId="2615FF10">
            <w:pPr>
              <w:spacing w:before="0" w:after="0" w:line="288" w:lineRule="auto"/>
              <w:jc w:val="center"/>
            </w:pPr>
            <w:r>
              <w:rPr>
                <w:rFonts w:ascii="宋体" w:hAnsi="宋体" w:eastAsia="宋体"/>
                <w:b w:val="0"/>
                <w:sz w:val="21"/>
              </w:rPr>
              <w:t>date</w:t>
            </w:r>
          </w:p>
        </w:tc>
        <w:tc>
          <w:tcPr>
            <w:tcW w:w="907" w:type="dxa"/>
            <w:vAlign w:val="center"/>
          </w:tcPr>
          <w:p w14:paraId="055BFCD3">
            <w:pPr>
              <w:spacing w:before="0" w:after="0" w:line="288" w:lineRule="auto"/>
              <w:jc w:val="center"/>
            </w:pPr>
            <w:r>
              <w:rPr>
                <w:rFonts w:ascii="宋体" w:hAnsi="宋体" w:eastAsia="宋体"/>
                <w:b w:val="0"/>
                <w:sz w:val="21"/>
              </w:rPr>
              <w:t>默认</w:t>
            </w:r>
          </w:p>
        </w:tc>
        <w:tc>
          <w:tcPr>
            <w:tcW w:w="680" w:type="dxa"/>
            <w:vAlign w:val="center"/>
          </w:tcPr>
          <w:p w14:paraId="6893772E">
            <w:pPr>
              <w:spacing w:before="0" w:after="0" w:line="288" w:lineRule="auto"/>
              <w:jc w:val="center"/>
            </w:pPr>
            <w:r>
              <w:rPr>
                <w:rFonts w:ascii="宋体" w:hAnsi="宋体" w:eastAsia="宋体"/>
                <w:b w:val="0"/>
                <w:sz w:val="21"/>
              </w:rPr>
              <w:t>×</w:t>
            </w:r>
          </w:p>
        </w:tc>
        <w:tc>
          <w:tcPr>
            <w:tcW w:w="1361" w:type="dxa"/>
            <w:vAlign w:val="center"/>
          </w:tcPr>
          <w:p w14:paraId="1973DB63">
            <w:pPr>
              <w:spacing w:before="0" w:after="0" w:line="288" w:lineRule="auto"/>
              <w:jc w:val="center"/>
            </w:pPr>
            <w:r>
              <w:rPr>
                <w:rFonts w:ascii="宋体" w:hAnsi="宋体" w:eastAsia="宋体"/>
                <w:b w:val="0"/>
                <w:sz w:val="20"/>
              </w:rPr>
              <w:t>—</w:t>
            </w:r>
          </w:p>
        </w:tc>
        <w:tc>
          <w:tcPr>
            <w:tcW w:w="794" w:type="dxa"/>
            <w:vAlign w:val="center"/>
          </w:tcPr>
          <w:p w14:paraId="4F1B3C9C">
            <w:pPr>
              <w:spacing w:before="0" w:after="0" w:line="288" w:lineRule="auto"/>
              <w:jc w:val="center"/>
            </w:pPr>
            <w:r>
              <w:rPr>
                <w:rFonts w:ascii="宋体" w:hAnsi="宋体" w:eastAsia="宋体"/>
                <w:b w:val="0"/>
                <w:sz w:val="21"/>
              </w:rPr>
              <w:t>√</w:t>
            </w:r>
          </w:p>
        </w:tc>
      </w:tr>
      <w:tr w14:paraId="21DB25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C75645B">
            <w:pPr>
              <w:spacing w:before="0" w:after="0" w:line="288" w:lineRule="auto"/>
              <w:jc w:val="center"/>
            </w:pPr>
            <w:r>
              <w:rPr>
                <w:rFonts w:ascii="宋体" w:hAnsi="宋体" w:eastAsia="宋体"/>
                <w:b w:val="0"/>
                <w:sz w:val="21"/>
              </w:rPr>
              <w:t>6</w:t>
            </w:r>
          </w:p>
        </w:tc>
        <w:tc>
          <w:tcPr>
            <w:tcW w:w="1701" w:type="dxa"/>
            <w:vAlign w:val="center"/>
          </w:tcPr>
          <w:p w14:paraId="615026FF">
            <w:pPr>
              <w:spacing w:before="0" w:after="0" w:line="288" w:lineRule="auto"/>
              <w:jc w:val="center"/>
            </w:pPr>
            <w:r>
              <w:rPr>
                <w:rFonts w:ascii="宋体" w:hAnsi="宋体" w:eastAsia="宋体"/>
                <w:b w:val="0"/>
                <w:sz w:val="21"/>
              </w:rPr>
              <w:t>rating</w:t>
            </w:r>
          </w:p>
        </w:tc>
        <w:tc>
          <w:tcPr>
            <w:tcW w:w="2268" w:type="dxa"/>
            <w:vAlign w:val="center"/>
          </w:tcPr>
          <w:p w14:paraId="09959DB8">
            <w:pPr>
              <w:spacing w:before="0" w:after="0" w:line="288" w:lineRule="auto"/>
              <w:jc w:val="left"/>
            </w:pPr>
            <w:r>
              <w:rPr>
                <w:rFonts w:ascii="宋体" w:hAnsi="宋体" w:eastAsia="宋体"/>
                <w:b w:val="0"/>
                <w:sz w:val="21"/>
              </w:rPr>
              <w:t>—</w:t>
            </w:r>
          </w:p>
        </w:tc>
        <w:tc>
          <w:tcPr>
            <w:tcW w:w="1247" w:type="dxa"/>
            <w:vAlign w:val="center"/>
          </w:tcPr>
          <w:p w14:paraId="1B35B52E">
            <w:pPr>
              <w:spacing w:before="0" w:after="0" w:line="288" w:lineRule="auto"/>
              <w:jc w:val="center"/>
            </w:pPr>
            <w:r>
              <w:rPr>
                <w:rFonts w:ascii="宋体" w:hAnsi="宋体" w:eastAsia="宋体"/>
                <w:b w:val="0"/>
                <w:sz w:val="21"/>
              </w:rPr>
              <w:t>int</w:t>
            </w:r>
          </w:p>
        </w:tc>
        <w:tc>
          <w:tcPr>
            <w:tcW w:w="907" w:type="dxa"/>
            <w:vAlign w:val="center"/>
          </w:tcPr>
          <w:p w14:paraId="32F36C23">
            <w:pPr>
              <w:spacing w:before="0" w:after="0" w:line="288" w:lineRule="auto"/>
              <w:jc w:val="center"/>
            </w:pPr>
            <w:r>
              <w:rPr>
                <w:rFonts w:ascii="宋体" w:hAnsi="宋体" w:eastAsia="宋体"/>
                <w:b w:val="0"/>
                <w:sz w:val="21"/>
              </w:rPr>
              <w:t>默认</w:t>
            </w:r>
          </w:p>
        </w:tc>
        <w:tc>
          <w:tcPr>
            <w:tcW w:w="680" w:type="dxa"/>
            <w:vAlign w:val="center"/>
          </w:tcPr>
          <w:p w14:paraId="09A53083">
            <w:pPr>
              <w:spacing w:before="0" w:after="0" w:line="288" w:lineRule="auto"/>
              <w:jc w:val="center"/>
            </w:pPr>
            <w:r>
              <w:rPr>
                <w:rFonts w:ascii="宋体" w:hAnsi="宋体" w:eastAsia="宋体"/>
                <w:b w:val="0"/>
                <w:sz w:val="21"/>
              </w:rPr>
              <w:t>×</w:t>
            </w:r>
          </w:p>
        </w:tc>
        <w:tc>
          <w:tcPr>
            <w:tcW w:w="1361" w:type="dxa"/>
            <w:vAlign w:val="center"/>
          </w:tcPr>
          <w:p w14:paraId="1A0AC403">
            <w:pPr>
              <w:spacing w:before="0" w:after="0" w:line="288" w:lineRule="auto"/>
              <w:jc w:val="center"/>
            </w:pPr>
            <w:r>
              <w:rPr>
                <w:rFonts w:ascii="宋体" w:hAnsi="宋体" w:eastAsia="宋体"/>
                <w:b w:val="0"/>
                <w:sz w:val="20"/>
              </w:rPr>
              <w:t>—</w:t>
            </w:r>
          </w:p>
        </w:tc>
        <w:tc>
          <w:tcPr>
            <w:tcW w:w="794" w:type="dxa"/>
            <w:vAlign w:val="center"/>
          </w:tcPr>
          <w:p w14:paraId="1BA0C224">
            <w:pPr>
              <w:spacing w:before="0" w:after="0" w:line="288" w:lineRule="auto"/>
              <w:jc w:val="center"/>
            </w:pPr>
            <w:r>
              <w:rPr>
                <w:rFonts w:ascii="宋体" w:hAnsi="宋体" w:eastAsia="宋体"/>
                <w:b w:val="0"/>
                <w:sz w:val="21"/>
              </w:rPr>
              <w:t>√</w:t>
            </w:r>
          </w:p>
        </w:tc>
      </w:tr>
      <w:tr w14:paraId="3A5F30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20C667F">
            <w:pPr>
              <w:spacing w:before="0" w:after="0" w:line="288" w:lineRule="auto"/>
              <w:jc w:val="center"/>
            </w:pPr>
            <w:r>
              <w:rPr>
                <w:rFonts w:ascii="宋体" w:hAnsi="宋体" w:eastAsia="宋体"/>
                <w:b w:val="0"/>
                <w:sz w:val="21"/>
              </w:rPr>
              <w:t>7</w:t>
            </w:r>
          </w:p>
        </w:tc>
        <w:tc>
          <w:tcPr>
            <w:tcW w:w="1701" w:type="dxa"/>
            <w:vAlign w:val="center"/>
          </w:tcPr>
          <w:p w14:paraId="0AA2C32A">
            <w:pPr>
              <w:spacing w:before="0" w:after="0" w:line="288" w:lineRule="auto"/>
              <w:jc w:val="center"/>
            </w:pPr>
            <w:r>
              <w:rPr>
                <w:rFonts w:ascii="宋体" w:hAnsi="宋体" w:eastAsia="宋体"/>
                <w:b w:val="0"/>
                <w:sz w:val="21"/>
              </w:rPr>
              <w:t>feeling</w:t>
            </w:r>
          </w:p>
        </w:tc>
        <w:tc>
          <w:tcPr>
            <w:tcW w:w="2268" w:type="dxa"/>
            <w:vAlign w:val="center"/>
          </w:tcPr>
          <w:p w14:paraId="23C61288">
            <w:pPr>
              <w:spacing w:before="0" w:after="0" w:line="288" w:lineRule="auto"/>
              <w:jc w:val="left"/>
            </w:pPr>
            <w:r>
              <w:rPr>
                <w:rFonts w:ascii="宋体" w:hAnsi="宋体" w:eastAsia="宋体"/>
                <w:b w:val="0"/>
                <w:sz w:val="21"/>
              </w:rPr>
              <w:t>体感: easy(轻松), normal(适中), hard(困难), exhausted(力竭)</w:t>
            </w:r>
          </w:p>
        </w:tc>
        <w:tc>
          <w:tcPr>
            <w:tcW w:w="1247" w:type="dxa"/>
            <w:vAlign w:val="center"/>
          </w:tcPr>
          <w:p w14:paraId="0A4680C7">
            <w:pPr>
              <w:spacing w:before="0" w:after="0" w:line="288" w:lineRule="auto"/>
              <w:jc w:val="center"/>
            </w:pPr>
            <w:r>
              <w:rPr>
                <w:rFonts w:ascii="宋体" w:hAnsi="宋体" w:eastAsia="宋体"/>
                <w:b w:val="0"/>
                <w:sz w:val="21"/>
              </w:rPr>
              <w:t>varchar</w:t>
            </w:r>
          </w:p>
        </w:tc>
        <w:tc>
          <w:tcPr>
            <w:tcW w:w="907" w:type="dxa"/>
            <w:vAlign w:val="center"/>
          </w:tcPr>
          <w:p w14:paraId="3C0FFA35">
            <w:pPr>
              <w:spacing w:before="0" w:after="0" w:line="288" w:lineRule="auto"/>
              <w:jc w:val="center"/>
            </w:pPr>
            <w:r>
              <w:rPr>
                <w:rFonts w:ascii="宋体" w:hAnsi="宋体" w:eastAsia="宋体"/>
                <w:b w:val="0"/>
                <w:sz w:val="21"/>
              </w:rPr>
              <w:t>50</w:t>
            </w:r>
          </w:p>
        </w:tc>
        <w:tc>
          <w:tcPr>
            <w:tcW w:w="680" w:type="dxa"/>
            <w:vAlign w:val="center"/>
          </w:tcPr>
          <w:p w14:paraId="234E3426">
            <w:pPr>
              <w:spacing w:before="0" w:after="0" w:line="288" w:lineRule="auto"/>
              <w:jc w:val="center"/>
            </w:pPr>
            <w:r>
              <w:rPr>
                <w:rFonts w:ascii="宋体" w:hAnsi="宋体" w:eastAsia="宋体"/>
                <w:b w:val="0"/>
                <w:sz w:val="21"/>
              </w:rPr>
              <w:t>×</w:t>
            </w:r>
          </w:p>
        </w:tc>
        <w:tc>
          <w:tcPr>
            <w:tcW w:w="1361" w:type="dxa"/>
            <w:vAlign w:val="center"/>
          </w:tcPr>
          <w:p w14:paraId="0D688384">
            <w:pPr>
              <w:spacing w:before="0" w:after="0" w:line="288" w:lineRule="auto"/>
              <w:jc w:val="center"/>
            </w:pPr>
            <w:r>
              <w:rPr>
                <w:rFonts w:ascii="宋体" w:hAnsi="宋体" w:eastAsia="宋体"/>
                <w:b w:val="0"/>
                <w:sz w:val="20"/>
              </w:rPr>
              <w:t>—</w:t>
            </w:r>
          </w:p>
        </w:tc>
        <w:tc>
          <w:tcPr>
            <w:tcW w:w="794" w:type="dxa"/>
            <w:vAlign w:val="center"/>
          </w:tcPr>
          <w:p w14:paraId="4A72045D">
            <w:pPr>
              <w:spacing w:before="0" w:after="0" w:line="288" w:lineRule="auto"/>
              <w:jc w:val="center"/>
            </w:pPr>
            <w:r>
              <w:rPr>
                <w:rFonts w:ascii="宋体" w:hAnsi="宋体" w:eastAsia="宋体"/>
                <w:b w:val="0"/>
                <w:sz w:val="21"/>
              </w:rPr>
              <w:t>√</w:t>
            </w:r>
          </w:p>
        </w:tc>
      </w:tr>
      <w:tr w14:paraId="2C7A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BB8F733">
            <w:pPr>
              <w:spacing w:before="0" w:after="0" w:line="288" w:lineRule="auto"/>
              <w:jc w:val="center"/>
            </w:pPr>
            <w:r>
              <w:rPr>
                <w:rFonts w:ascii="宋体" w:hAnsi="宋体" w:eastAsia="宋体"/>
                <w:b w:val="0"/>
                <w:sz w:val="21"/>
              </w:rPr>
              <w:t>8</w:t>
            </w:r>
          </w:p>
        </w:tc>
        <w:tc>
          <w:tcPr>
            <w:tcW w:w="1701" w:type="dxa"/>
            <w:vAlign w:val="center"/>
          </w:tcPr>
          <w:p w14:paraId="10277741">
            <w:pPr>
              <w:spacing w:before="0" w:after="0" w:line="288" w:lineRule="auto"/>
              <w:jc w:val="center"/>
            </w:pPr>
            <w:r>
              <w:rPr>
                <w:rFonts w:ascii="宋体" w:hAnsi="宋体" w:eastAsia="宋体"/>
                <w:b w:val="0"/>
                <w:sz w:val="21"/>
              </w:rPr>
              <w:t>content</w:t>
            </w:r>
          </w:p>
        </w:tc>
        <w:tc>
          <w:tcPr>
            <w:tcW w:w="2268" w:type="dxa"/>
            <w:vAlign w:val="center"/>
          </w:tcPr>
          <w:p w14:paraId="1A2458D3">
            <w:pPr>
              <w:spacing w:before="0" w:after="0" w:line="288" w:lineRule="auto"/>
              <w:jc w:val="left"/>
            </w:pPr>
            <w:r>
              <w:rPr>
                <w:rFonts w:ascii="宋体" w:hAnsi="宋体" w:eastAsia="宋体"/>
                <w:b w:val="0"/>
                <w:sz w:val="21"/>
              </w:rPr>
              <w:t>—</w:t>
            </w:r>
          </w:p>
        </w:tc>
        <w:tc>
          <w:tcPr>
            <w:tcW w:w="1247" w:type="dxa"/>
            <w:vAlign w:val="center"/>
          </w:tcPr>
          <w:p w14:paraId="0C972FCD">
            <w:pPr>
              <w:spacing w:before="0" w:after="0" w:line="288" w:lineRule="auto"/>
              <w:jc w:val="center"/>
            </w:pPr>
            <w:r>
              <w:rPr>
                <w:rFonts w:ascii="宋体" w:hAnsi="宋体" w:eastAsia="宋体"/>
                <w:b w:val="0"/>
                <w:sz w:val="21"/>
              </w:rPr>
              <w:t>tinytext</w:t>
            </w:r>
          </w:p>
        </w:tc>
        <w:tc>
          <w:tcPr>
            <w:tcW w:w="907" w:type="dxa"/>
            <w:vAlign w:val="center"/>
          </w:tcPr>
          <w:p w14:paraId="5E337EE4">
            <w:pPr>
              <w:spacing w:before="0" w:after="0" w:line="288" w:lineRule="auto"/>
              <w:jc w:val="center"/>
            </w:pPr>
            <w:r>
              <w:rPr>
                <w:rFonts w:ascii="宋体" w:hAnsi="宋体" w:eastAsia="宋体"/>
                <w:b w:val="0"/>
                <w:sz w:val="21"/>
              </w:rPr>
              <w:t>默认</w:t>
            </w:r>
          </w:p>
        </w:tc>
        <w:tc>
          <w:tcPr>
            <w:tcW w:w="680" w:type="dxa"/>
            <w:vAlign w:val="center"/>
          </w:tcPr>
          <w:p w14:paraId="09B89671">
            <w:pPr>
              <w:spacing w:before="0" w:after="0" w:line="288" w:lineRule="auto"/>
              <w:jc w:val="center"/>
            </w:pPr>
            <w:r>
              <w:rPr>
                <w:rFonts w:ascii="宋体" w:hAnsi="宋体" w:eastAsia="宋体"/>
                <w:b w:val="0"/>
                <w:sz w:val="21"/>
              </w:rPr>
              <w:t>×</w:t>
            </w:r>
          </w:p>
        </w:tc>
        <w:tc>
          <w:tcPr>
            <w:tcW w:w="1361" w:type="dxa"/>
            <w:vAlign w:val="center"/>
          </w:tcPr>
          <w:p w14:paraId="3853EB78">
            <w:pPr>
              <w:spacing w:before="0" w:after="0" w:line="288" w:lineRule="auto"/>
              <w:jc w:val="center"/>
            </w:pPr>
            <w:r>
              <w:rPr>
                <w:rFonts w:ascii="宋体" w:hAnsi="宋体" w:eastAsia="宋体"/>
                <w:b w:val="0"/>
                <w:sz w:val="20"/>
              </w:rPr>
              <w:t>—</w:t>
            </w:r>
          </w:p>
        </w:tc>
        <w:tc>
          <w:tcPr>
            <w:tcW w:w="794" w:type="dxa"/>
            <w:vAlign w:val="center"/>
          </w:tcPr>
          <w:p w14:paraId="4A49499E">
            <w:pPr>
              <w:spacing w:before="0" w:after="0" w:line="288" w:lineRule="auto"/>
              <w:jc w:val="center"/>
            </w:pPr>
            <w:r>
              <w:rPr>
                <w:rFonts w:ascii="宋体" w:hAnsi="宋体" w:eastAsia="宋体"/>
                <w:b w:val="0"/>
                <w:sz w:val="21"/>
              </w:rPr>
              <w:t>√</w:t>
            </w:r>
          </w:p>
        </w:tc>
      </w:tr>
      <w:tr w14:paraId="3791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495E509">
            <w:pPr>
              <w:spacing w:before="0" w:after="0" w:line="288" w:lineRule="auto"/>
              <w:jc w:val="center"/>
            </w:pPr>
            <w:r>
              <w:rPr>
                <w:rFonts w:ascii="宋体" w:hAnsi="宋体" w:eastAsia="宋体"/>
                <w:b w:val="0"/>
                <w:sz w:val="21"/>
              </w:rPr>
              <w:t>9</w:t>
            </w:r>
          </w:p>
        </w:tc>
        <w:tc>
          <w:tcPr>
            <w:tcW w:w="1701" w:type="dxa"/>
            <w:vAlign w:val="center"/>
          </w:tcPr>
          <w:p w14:paraId="6066D4EC">
            <w:pPr>
              <w:spacing w:before="0" w:after="0" w:line="288" w:lineRule="auto"/>
              <w:jc w:val="center"/>
            </w:pPr>
            <w:r>
              <w:rPr>
                <w:rFonts w:ascii="宋体" w:hAnsi="宋体" w:eastAsia="宋体"/>
                <w:b w:val="0"/>
                <w:sz w:val="21"/>
              </w:rPr>
              <w:t>coach_reply</w:t>
            </w:r>
          </w:p>
        </w:tc>
        <w:tc>
          <w:tcPr>
            <w:tcW w:w="2268" w:type="dxa"/>
            <w:vAlign w:val="center"/>
          </w:tcPr>
          <w:p w14:paraId="598C19C5">
            <w:pPr>
              <w:spacing w:before="0" w:after="0" w:line="288" w:lineRule="auto"/>
              <w:jc w:val="left"/>
            </w:pPr>
            <w:r>
              <w:rPr>
                <w:rFonts w:ascii="宋体" w:hAnsi="宋体" w:eastAsia="宋体"/>
                <w:b w:val="0"/>
                <w:sz w:val="21"/>
              </w:rPr>
              <w:t>教练回复内容</w:t>
            </w:r>
          </w:p>
        </w:tc>
        <w:tc>
          <w:tcPr>
            <w:tcW w:w="1247" w:type="dxa"/>
            <w:vAlign w:val="center"/>
          </w:tcPr>
          <w:p w14:paraId="67C8E0E4">
            <w:pPr>
              <w:spacing w:before="0" w:after="0" w:line="288" w:lineRule="auto"/>
              <w:jc w:val="center"/>
            </w:pPr>
            <w:r>
              <w:rPr>
                <w:rFonts w:ascii="宋体" w:hAnsi="宋体" w:eastAsia="宋体"/>
                <w:b w:val="0"/>
                <w:sz w:val="21"/>
              </w:rPr>
              <w:t>text</w:t>
            </w:r>
          </w:p>
        </w:tc>
        <w:tc>
          <w:tcPr>
            <w:tcW w:w="907" w:type="dxa"/>
            <w:vAlign w:val="center"/>
          </w:tcPr>
          <w:p w14:paraId="08B53447">
            <w:pPr>
              <w:spacing w:before="0" w:after="0" w:line="288" w:lineRule="auto"/>
              <w:jc w:val="center"/>
            </w:pPr>
            <w:r>
              <w:rPr>
                <w:rFonts w:ascii="宋体" w:hAnsi="宋体" w:eastAsia="宋体"/>
                <w:b w:val="0"/>
                <w:sz w:val="21"/>
              </w:rPr>
              <w:t>默认</w:t>
            </w:r>
          </w:p>
        </w:tc>
        <w:tc>
          <w:tcPr>
            <w:tcW w:w="680" w:type="dxa"/>
            <w:vAlign w:val="center"/>
          </w:tcPr>
          <w:p w14:paraId="7406C597">
            <w:pPr>
              <w:spacing w:before="0" w:after="0" w:line="288" w:lineRule="auto"/>
              <w:jc w:val="center"/>
            </w:pPr>
            <w:r>
              <w:rPr>
                <w:rFonts w:ascii="宋体" w:hAnsi="宋体" w:eastAsia="宋体"/>
                <w:b w:val="0"/>
                <w:sz w:val="21"/>
              </w:rPr>
              <w:t>×</w:t>
            </w:r>
          </w:p>
        </w:tc>
        <w:tc>
          <w:tcPr>
            <w:tcW w:w="1361" w:type="dxa"/>
            <w:vAlign w:val="center"/>
          </w:tcPr>
          <w:p w14:paraId="4D534D62">
            <w:pPr>
              <w:spacing w:before="0" w:after="0" w:line="288" w:lineRule="auto"/>
              <w:jc w:val="center"/>
            </w:pPr>
            <w:r>
              <w:rPr>
                <w:rFonts w:ascii="宋体" w:hAnsi="宋体" w:eastAsia="宋体"/>
                <w:b w:val="0"/>
                <w:sz w:val="20"/>
              </w:rPr>
              <w:t>—</w:t>
            </w:r>
          </w:p>
        </w:tc>
        <w:tc>
          <w:tcPr>
            <w:tcW w:w="794" w:type="dxa"/>
            <w:vAlign w:val="center"/>
          </w:tcPr>
          <w:p w14:paraId="3027CC16">
            <w:pPr>
              <w:spacing w:before="0" w:after="0" w:line="288" w:lineRule="auto"/>
              <w:jc w:val="center"/>
            </w:pPr>
            <w:r>
              <w:rPr>
                <w:rFonts w:ascii="宋体" w:hAnsi="宋体" w:eastAsia="宋体"/>
                <w:b w:val="0"/>
                <w:sz w:val="21"/>
              </w:rPr>
              <w:t>√</w:t>
            </w:r>
          </w:p>
        </w:tc>
      </w:tr>
      <w:tr w14:paraId="05EFEE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AD1251E">
            <w:pPr>
              <w:spacing w:before="0" w:after="0" w:line="288" w:lineRule="auto"/>
              <w:jc w:val="center"/>
            </w:pPr>
            <w:r>
              <w:rPr>
                <w:rFonts w:ascii="宋体" w:hAnsi="宋体" w:eastAsia="宋体"/>
                <w:b w:val="0"/>
                <w:sz w:val="21"/>
              </w:rPr>
              <w:t>10</w:t>
            </w:r>
          </w:p>
        </w:tc>
        <w:tc>
          <w:tcPr>
            <w:tcW w:w="1701" w:type="dxa"/>
            <w:vAlign w:val="center"/>
          </w:tcPr>
          <w:p w14:paraId="393E7C53">
            <w:pPr>
              <w:spacing w:before="0" w:after="0" w:line="288" w:lineRule="auto"/>
              <w:jc w:val="center"/>
            </w:pPr>
            <w:r>
              <w:rPr>
                <w:rFonts w:ascii="宋体" w:hAnsi="宋体" w:eastAsia="宋体"/>
                <w:b w:val="0"/>
                <w:sz w:val="21"/>
              </w:rPr>
              <w:t>reply_at</w:t>
            </w:r>
          </w:p>
        </w:tc>
        <w:tc>
          <w:tcPr>
            <w:tcW w:w="2268" w:type="dxa"/>
            <w:vAlign w:val="center"/>
          </w:tcPr>
          <w:p w14:paraId="5EFAD612">
            <w:pPr>
              <w:spacing w:before="0" w:after="0" w:line="288" w:lineRule="auto"/>
              <w:jc w:val="left"/>
            </w:pPr>
            <w:r>
              <w:rPr>
                <w:rFonts w:ascii="宋体" w:hAnsi="宋体" w:eastAsia="宋体"/>
                <w:b w:val="0"/>
                <w:sz w:val="21"/>
              </w:rPr>
              <w:t>—</w:t>
            </w:r>
          </w:p>
        </w:tc>
        <w:tc>
          <w:tcPr>
            <w:tcW w:w="1247" w:type="dxa"/>
            <w:vAlign w:val="center"/>
          </w:tcPr>
          <w:p w14:paraId="596445BD">
            <w:pPr>
              <w:spacing w:before="0" w:after="0" w:line="288" w:lineRule="auto"/>
              <w:jc w:val="center"/>
            </w:pPr>
            <w:r>
              <w:rPr>
                <w:rFonts w:ascii="宋体" w:hAnsi="宋体" w:eastAsia="宋体"/>
                <w:b w:val="0"/>
                <w:sz w:val="21"/>
              </w:rPr>
              <w:t>date</w:t>
            </w:r>
          </w:p>
        </w:tc>
        <w:tc>
          <w:tcPr>
            <w:tcW w:w="907" w:type="dxa"/>
            <w:vAlign w:val="center"/>
          </w:tcPr>
          <w:p w14:paraId="2C3ADE7C">
            <w:pPr>
              <w:spacing w:before="0" w:after="0" w:line="288" w:lineRule="auto"/>
              <w:jc w:val="center"/>
            </w:pPr>
            <w:r>
              <w:rPr>
                <w:rFonts w:ascii="宋体" w:hAnsi="宋体" w:eastAsia="宋体"/>
                <w:b w:val="0"/>
                <w:sz w:val="21"/>
              </w:rPr>
              <w:t>默认</w:t>
            </w:r>
          </w:p>
        </w:tc>
        <w:tc>
          <w:tcPr>
            <w:tcW w:w="680" w:type="dxa"/>
            <w:vAlign w:val="center"/>
          </w:tcPr>
          <w:p w14:paraId="2CBBC48C">
            <w:pPr>
              <w:spacing w:before="0" w:after="0" w:line="288" w:lineRule="auto"/>
              <w:jc w:val="center"/>
            </w:pPr>
            <w:r>
              <w:rPr>
                <w:rFonts w:ascii="宋体" w:hAnsi="宋体" w:eastAsia="宋体"/>
                <w:b w:val="0"/>
                <w:sz w:val="21"/>
              </w:rPr>
              <w:t>×</w:t>
            </w:r>
          </w:p>
        </w:tc>
        <w:tc>
          <w:tcPr>
            <w:tcW w:w="1361" w:type="dxa"/>
            <w:vAlign w:val="center"/>
          </w:tcPr>
          <w:p w14:paraId="66096B68">
            <w:pPr>
              <w:spacing w:before="0" w:after="0" w:line="288" w:lineRule="auto"/>
              <w:jc w:val="center"/>
            </w:pPr>
            <w:r>
              <w:rPr>
                <w:rFonts w:ascii="宋体" w:hAnsi="宋体" w:eastAsia="宋体"/>
                <w:b w:val="0"/>
                <w:sz w:val="20"/>
              </w:rPr>
              <w:t>—</w:t>
            </w:r>
          </w:p>
        </w:tc>
        <w:tc>
          <w:tcPr>
            <w:tcW w:w="794" w:type="dxa"/>
            <w:vAlign w:val="center"/>
          </w:tcPr>
          <w:p w14:paraId="49AB1509">
            <w:pPr>
              <w:spacing w:before="0" w:after="0" w:line="288" w:lineRule="auto"/>
              <w:jc w:val="center"/>
            </w:pPr>
            <w:r>
              <w:rPr>
                <w:rFonts w:ascii="宋体" w:hAnsi="宋体" w:eastAsia="宋体"/>
                <w:b w:val="0"/>
                <w:sz w:val="21"/>
              </w:rPr>
              <w:t>√</w:t>
            </w:r>
          </w:p>
        </w:tc>
      </w:tr>
      <w:tr w14:paraId="3D3C1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62229DFF">
            <w:pPr>
              <w:spacing w:before="0" w:after="0" w:line="288" w:lineRule="auto"/>
              <w:jc w:val="center"/>
            </w:pPr>
            <w:r>
              <w:rPr>
                <w:rFonts w:ascii="宋体" w:hAnsi="宋体" w:eastAsia="宋体"/>
                <w:b w:val="0"/>
                <w:sz w:val="21"/>
              </w:rPr>
              <w:t>11</w:t>
            </w:r>
          </w:p>
        </w:tc>
        <w:tc>
          <w:tcPr>
            <w:tcW w:w="1701" w:type="dxa"/>
            <w:tcBorders>
              <w:bottom w:val="single" w:color="000000" w:sz="16" w:space="0"/>
            </w:tcBorders>
            <w:vAlign w:val="center"/>
          </w:tcPr>
          <w:p w14:paraId="77DB184B">
            <w:pPr>
              <w:spacing w:before="0" w:after="0" w:line="288" w:lineRule="auto"/>
              <w:jc w:val="center"/>
            </w:pPr>
            <w:r>
              <w:rPr>
                <w:rFonts w:ascii="宋体" w:hAnsi="宋体" w:eastAsia="宋体"/>
                <w:b w:val="0"/>
                <w:sz w:val="21"/>
              </w:rPr>
              <w:t>created_at</w:t>
            </w:r>
          </w:p>
        </w:tc>
        <w:tc>
          <w:tcPr>
            <w:tcW w:w="2268" w:type="dxa"/>
            <w:tcBorders>
              <w:bottom w:val="single" w:color="000000" w:sz="16" w:space="0"/>
            </w:tcBorders>
            <w:vAlign w:val="center"/>
          </w:tcPr>
          <w:p w14:paraId="1FAA419F">
            <w:pPr>
              <w:spacing w:before="0" w:after="0" w:line="288" w:lineRule="auto"/>
              <w:jc w:val="left"/>
            </w:pPr>
            <w:r>
              <w:rPr>
                <w:rFonts w:ascii="宋体" w:hAnsi="宋体" w:eastAsia="宋体"/>
                <w:b w:val="0"/>
                <w:sz w:val="21"/>
              </w:rPr>
              <w:t>反馈提交时间</w:t>
            </w:r>
          </w:p>
        </w:tc>
        <w:tc>
          <w:tcPr>
            <w:tcW w:w="1247" w:type="dxa"/>
            <w:tcBorders>
              <w:bottom w:val="single" w:color="000000" w:sz="16" w:space="0"/>
            </w:tcBorders>
            <w:vAlign w:val="center"/>
          </w:tcPr>
          <w:p w14:paraId="7892C320">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6B1BE666">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7E417258">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740FDD6">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2D4EAB8E">
            <w:pPr>
              <w:spacing w:before="0" w:after="0" w:line="288" w:lineRule="auto"/>
              <w:jc w:val="center"/>
            </w:pPr>
            <w:r>
              <w:rPr>
                <w:rFonts w:ascii="宋体" w:hAnsi="宋体" w:eastAsia="宋体"/>
                <w:b w:val="0"/>
                <w:sz w:val="21"/>
              </w:rPr>
              <w:t>√</w:t>
            </w:r>
          </w:p>
        </w:tc>
      </w:tr>
    </w:tbl>
    <w:p w14:paraId="1AB63FD7">
      <w:pPr>
        <w:spacing w:after="120" w:line="360" w:lineRule="auto"/>
        <w:ind w:firstLine="420"/>
        <w:jc w:val="center"/>
      </w:pPr>
      <w:r>
        <w:t>表12 训练计划表（training_plan）</w:t>
      </w:r>
    </w:p>
    <w:p w14:paraId="79B287CF">
      <w:pPr>
        <w:spacing w:after="120" w:line="360" w:lineRule="auto"/>
        <w:ind w:firstLine="420"/>
        <w:jc w:val="left"/>
      </w:pPr>
      <w:r>
        <w:t>该表用于存储用户或教练制定的训练计划内容，主要包括计划名称、训练描述、动作集合、适用用户、教练编号、开始时间、结束时间及状态等字段。该表支撑计划创建、课程编排、进度跟踪和训练执行，是系统训练管理模块中的核心业务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BAB6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192671DA">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078CE5A9">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055F5AA3">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4109A223">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2A73AA01">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73E419E4">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3E19B295">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30EB135">
            <w:pPr>
              <w:spacing w:before="0" w:after="0" w:line="288" w:lineRule="auto"/>
              <w:jc w:val="center"/>
            </w:pPr>
            <w:r>
              <w:rPr>
                <w:rFonts w:ascii="宋体" w:hAnsi="宋体" w:eastAsia="宋体"/>
                <w:b/>
                <w:sz w:val="21"/>
              </w:rPr>
              <w:t>允许空</w:t>
            </w:r>
          </w:p>
        </w:tc>
      </w:tr>
      <w:tr w14:paraId="15889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4489684">
            <w:pPr>
              <w:spacing w:before="0" w:after="0" w:line="288" w:lineRule="auto"/>
              <w:jc w:val="center"/>
            </w:pPr>
            <w:r>
              <w:rPr>
                <w:rFonts w:ascii="宋体" w:hAnsi="宋体" w:eastAsia="宋体"/>
                <w:b w:val="0"/>
                <w:sz w:val="21"/>
              </w:rPr>
              <w:t>1</w:t>
            </w:r>
          </w:p>
        </w:tc>
        <w:tc>
          <w:tcPr>
            <w:tcW w:w="1701" w:type="dxa"/>
            <w:vAlign w:val="center"/>
          </w:tcPr>
          <w:p w14:paraId="656241CD">
            <w:pPr>
              <w:spacing w:before="0" w:after="0" w:line="288" w:lineRule="auto"/>
              <w:jc w:val="center"/>
            </w:pPr>
            <w:r>
              <w:rPr>
                <w:rFonts w:ascii="宋体" w:hAnsi="宋体" w:eastAsia="宋体"/>
                <w:b w:val="0"/>
                <w:sz w:val="21"/>
              </w:rPr>
              <w:t>id</w:t>
            </w:r>
          </w:p>
        </w:tc>
        <w:tc>
          <w:tcPr>
            <w:tcW w:w="2268" w:type="dxa"/>
            <w:vAlign w:val="center"/>
          </w:tcPr>
          <w:p w14:paraId="6EFCED46">
            <w:pPr>
              <w:spacing w:before="0" w:after="0" w:line="288" w:lineRule="auto"/>
              <w:jc w:val="left"/>
            </w:pPr>
            <w:r>
              <w:rPr>
                <w:rFonts w:ascii="宋体" w:hAnsi="宋体" w:eastAsia="宋体"/>
                <w:b w:val="0"/>
                <w:sz w:val="21"/>
              </w:rPr>
              <w:t>计划ID</w:t>
            </w:r>
          </w:p>
        </w:tc>
        <w:tc>
          <w:tcPr>
            <w:tcW w:w="1247" w:type="dxa"/>
            <w:vAlign w:val="center"/>
          </w:tcPr>
          <w:p w14:paraId="11F9BA77">
            <w:pPr>
              <w:spacing w:before="0" w:after="0" w:line="288" w:lineRule="auto"/>
              <w:jc w:val="center"/>
            </w:pPr>
            <w:r>
              <w:rPr>
                <w:rFonts w:ascii="宋体" w:hAnsi="宋体" w:eastAsia="宋体"/>
                <w:b w:val="0"/>
                <w:sz w:val="21"/>
              </w:rPr>
              <w:t>bigint</w:t>
            </w:r>
          </w:p>
        </w:tc>
        <w:tc>
          <w:tcPr>
            <w:tcW w:w="907" w:type="dxa"/>
            <w:vAlign w:val="center"/>
          </w:tcPr>
          <w:p w14:paraId="6DCFEA28">
            <w:pPr>
              <w:spacing w:before="0" w:after="0" w:line="288" w:lineRule="auto"/>
              <w:jc w:val="center"/>
            </w:pPr>
            <w:r>
              <w:rPr>
                <w:rFonts w:ascii="宋体" w:hAnsi="宋体" w:eastAsia="宋体"/>
                <w:b w:val="0"/>
                <w:sz w:val="21"/>
              </w:rPr>
              <w:t>默认</w:t>
            </w:r>
          </w:p>
        </w:tc>
        <w:tc>
          <w:tcPr>
            <w:tcW w:w="680" w:type="dxa"/>
            <w:vAlign w:val="center"/>
          </w:tcPr>
          <w:p w14:paraId="79E80B05">
            <w:pPr>
              <w:spacing w:before="0" w:after="0" w:line="288" w:lineRule="auto"/>
              <w:jc w:val="center"/>
            </w:pPr>
            <w:r>
              <w:rPr>
                <w:rFonts w:ascii="宋体" w:hAnsi="宋体" w:eastAsia="宋体"/>
                <w:b w:val="0"/>
                <w:sz w:val="21"/>
              </w:rPr>
              <w:t>√</w:t>
            </w:r>
          </w:p>
        </w:tc>
        <w:tc>
          <w:tcPr>
            <w:tcW w:w="1361" w:type="dxa"/>
            <w:vAlign w:val="center"/>
          </w:tcPr>
          <w:p w14:paraId="2E9265CA">
            <w:pPr>
              <w:spacing w:before="0" w:after="0" w:line="288" w:lineRule="auto"/>
              <w:jc w:val="center"/>
            </w:pPr>
            <w:r>
              <w:rPr>
                <w:rFonts w:ascii="宋体" w:hAnsi="宋体" w:eastAsia="宋体"/>
                <w:b w:val="0"/>
                <w:sz w:val="20"/>
              </w:rPr>
              <w:t>主键</w:t>
            </w:r>
          </w:p>
        </w:tc>
        <w:tc>
          <w:tcPr>
            <w:tcW w:w="794" w:type="dxa"/>
            <w:vAlign w:val="center"/>
          </w:tcPr>
          <w:p w14:paraId="06E6B808">
            <w:pPr>
              <w:spacing w:before="0" w:after="0" w:line="288" w:lineRule="auto"/>
              <w:jc w:val="center"/>
            </w:pPr>
            <w:r>
              <w:rPr>
                <w:rFonts w:ascii="宋体" w:hAnsi="宋体" w:eastAsia="宋体"/>
                <w:b w:val="0"/>
                <w:sz w:val="21"/>
              </w:rPr>
              <w:t>×</w:t>
            </w:r>
          </w:p>
        </w:tc>
      </w:tr>
      <w:tr w14:paraId="31644F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55AC973">
            <w:pPr>
              <w:spacing w:before="0" w:after="0" w:line="288" w:lineRule="auto"/>
              <w:jc w:val="center"/>
            </w:pPr>
            <w:r>
              <w:rPr>
                <w:rFonts w:ascii="宋体" w:hAnsi="宋体" w:eastAsia="宋体"/>
                <w:b w:val="0"/>
                <w:sz w:val="21"/>
              </w:rPr>
              <w:t>2</w:t>
            </w:r>
          </w:p>
        </w:tc>
        <w:tc>
          <w:tcPr>
            <w:tcW w:w="1701" w:type="dxa"/>
            <w:vAlign w:val="center"/>
          </w:tcPr>
          <w:p w14:paraId="16D06EAA">
            <w:pPr>
              <w:spacing w:before="0" w:after="0" w:line="288" w:lineRule="auto"/>
              <w:jc w:val="center"/>
            </w:pPr>
            <w:r>
              <w:rPr>
                <w:rFonts w:ascii="宋体" w:hAnsi="宋体" w:eastAsia="宋体"/>
                <w:b w:val="0"/>
                <w:sz w:val="21"/>
              </w:rPr>
              <w:t>name</w:t>
            </w:r>
          </w:p>
        </w:tc>
        <w:tc>
          <w:tcPr>
            <w:tcW w:w="2268" w:type="dxa"/>
            <w:vAlign w:val="center"/>
          </w:tcPr>
          <w:p w14:paraId="059D79A7">
            <w:pPr>
              <w:spacing w:before="0" w:after="0" w:line="288" w:lineRule="auto"/>
              <w:jc w:val="left"/>
            </w:pPr>
            <w:r>
              <w:rPr>
                <w:rFonts w:ascii="宋体" w:hAnsi="宋体" w:eastAsia="宋体"/>
                <w:b w:val="0"/>
                <w:sz w:val="21"/>
              </w:rPr>
              <w:t>计划名称</w:t>
            </w:r>
          </w:p>
        </w:tc>
        <w:tc>
          <w:tcPr>
            <w:tcW w:w="1247" w:type="dxa"/>
            <w:vAlign w:val="center"/>
          </w:tcPr>
          <w:p w14:paraId="094D0B46">
            <w:pPr>
              <w:spacing w:before="0" w:after="0" w:line="288" w:lineRule="auto"/>
              <w:jc w:val="center"/>
            </w:pPr>
            <w:r>
              <w:rPr>
                <w:rFonts w:ascii="宋体" w:hAnsi="宋体" w:eastAsia="宋体"/>
                <w:b w:val="0"/>
                <w:sz w:val="21"/>
              </w:rPr>
              <w:t>varchar</w:t>
            </w:r>
          </w:p>
        </w:tc>
        <w:tc>
          <w:tcPr>
            <w:tcW w:w="907" w:type="dxa"/>
            <w:vAlign w:val="center"/>
          </w:tcPr>
          <w:p w14:paraId="500247EA">
            <w:pPr>
              <w:spacing w:before="0" w:after="0" w:line="288" w:lineRule="auto"/>
              <w:jc w:val="center"/>
            </w:pPr>
            <w:r>
              <w:rPr>
                <w:rFonts w:ascii="宋体" w:hAnsi="宋体" w:eastAsia="宋体"/>
                <w:b w:val="0"/>
                <w:sz w:val="21"/>
              </w:rPr>
              <w:t>200</w:t>
            </w:r>
          </w:p>
        </w:tc>
        <w:tc>
          <w:tcPr>
            <w:tcW w:w="680" w:type="dxa"/>
            <w:vAlign w:val="center"/>
          </w:tcPr>
          <w:p w14:paraId="59A1579D">
            <w:pPr>
              <w:spacing w:before="0" w:after="0" w:line="288" w:lineRule="auto"/>
              <w:jc w:val="center"/>
            </w:pPr>
            <w:r>
              <w:rPr>
                <w:rFonts w:ascii="宋体" w:hAnsi="宋体" w:eastAsia="宋体"/>
                <w:b w:val="0"/>
                <w:sz w:val="21"/>
              </w:rPr>
              <w:t>×</w:t>
            </w:r>
          </w:p>
        </w:tc>
        <w:tc>
          <w:tcPr>
            <w:tcW w:w="1361" w:type="dxa"/>
            <w:vAlign w:val="center"/>
          </w:tcPr>
          <w:p w14:paraId="537EFF1D">
            <w:pPr>
              <w:spacing w:before="0" w:after="0" w:line="288" w:lineRule="auto"/>
              <w:jc w:val="center"/>
            </w:pPr>
            <w:r>
              <w:rPr>
                <w:rFonts w:ascii="宋体" w:hAnsi="宋体" w:eastAsia="宋体"/>
                <w:b w:val="0"/>
                <w:sz w:val="20"/>
              </w:rPr>
              <w:t>—</w:t>
            </w:r>
          </w:p>
        </w:tc>
        <w:tc>
          <w:tcPr>
            <w:tcW w:w="794" w:type="dxa"/>
            <w:vAlign w:val="center"/>
          </w:tcPr>
          <w:p w14:paraId="609C740B">
            <w:pPr>
              <w:spacing w:before="0" w:after="0" w:line="288" w:lineRule="auto"/>
              <w:jc w:val="center"/>
            </w:pPr>
            <w:r>
              <w:rPr>
                <w:rFonts w:ascii="宋体" w:hAnsi="宋体" w:eastAsia="宋体"/>
                <w:b w:val="0"/>
                <w:sz w:val="21"/>
              </w:rPr>
              <w:t>×</w:t>
            </w:r>
          </w:p>
        </w:tc>
      </w:tr>
      <w:tr w14:paraId="033775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75621D2">
            <w:pPr>
              <w:spacing w:before="0" w:after="0" w:line="288" w:lineRule="auto"/>
              <w:jc w:val="center"/>
            </w:pPr>
            <w:r>
              <w:rPr>
                <w:rFonts w:ascii="宋体" w:hAnsi="宋体" w:eastAsia="宋体"/>
                <w:b w:val="0"/>
                <w:sz w:val="21"/>
              </w:rPr>
              <w:t>3</w:t>
            </w:r>
          </w:p>
        </w:tc>
        <w:tc>
          <w:tcPr>
            <w:tcW w:w="1701" w:type="dxa"/>
            <w:vAlign w:val="center"/>
          </w:tcPr>
          <w:p w14:paraId="0FC592EB">
            <w:pPr>
              <w:spacing w:before="0" w:after="0" w:line="288" w:lineRule="auto"/>
              <w:jc w:val="center"/>
            </w:pPr>
            <w:r>
              <w:rPr>
                <w:rFonts w:ascii="宋体" w:hAnsi="宋体" w:eastAsia="宋体"/>
                <w:b w:val="0"/>
                <w:sz w:val="21"/>
              </w:rPr>
              <w:t>description</w:t>
            </w:r>
          </w:p>
        </w:tc>
        <w:tc>
          <w:tcPr>
            <w:tcW w:w="2268" w:type="dxa"/>
            <w:vAlign w:val="center"/>
          </w:tcPr>
          <w:p w14:paraId="02847907">
            <w:pPr>
              <w:spacing w:before="0" w:after="0" w:line="288" w:lineRule="auto"/>
              <w:jc w:val="left"/>
            </w:pPr>
            <w:r>
              <w:rPr>
                <w:rFonts w:ascii="宋体" w:hAnsi="宋体" w:eastAsia="宋体"/>
                <w:b w:val="0"/>
                <w:sz w:val="21"/>
              </w:rPr>
              <w:t>计划描述</w:t>
            </w:r>
          </w:p>
        </w:tc>
        <w:tc>
          <w:tcPr>
            <w:tcW w:w="1247" w:type="dxa"/>
            <w:vAlign w:val="center"/>
          </w:tcPr>
          <w:p w14:paraId="2E9A4C7B">
            <w:pPr>
              <w:spacing w:before="0" w:after="0" w:line="288" w:lineRule="auto"/>
              <w:jc w:val="center"/>
            </w:pPr>
            <w:r>
              <w:rPr>
                <w:rFonts w:ascii="宋体" w:hAnsi="宋体" w:eastAsia="宋体"/>
                <w:b w:val="0"/>
                <w:sz w:val="21"/>
              </w:rPr>
              <w:t>varchar</w:t>
            </w:r>
          </w:p>
        </w:tc>
        <w:tc>
          <w:tcPr>
            <w:tcW w:w="907" w:type="dxa"/>
            <w:vAlign w:val="center"/>
          </w:tcPr>
          <w:p w14:paraId="22863265">
            <w:pPr>
              <w:spacing w:before="0" w:after="0" w:line="288" w:lineRule="auto"/>
              <w:jc w:val="center"/>
            </w:pPr>
            <w:r>
              <w:rPr>
                <w:rFonts w:ascii="宋体" w:hAnsi="宋体" w:eastAsia="宋体"/>
                <w:b w:val="0"/>
                <w:sz w:val="21"/>
              </w:rPr>
              <w:t>1000</w:t>
            </w:r>
          </w:p>
        </w:tc>
        <w:tc>
          <w:tcPr>
            <w:tcW w:w="680" w:type="dxa"/>
            <w:vAlign w:val="center"/>
          </w:tcPr>
          <w:p w14:paraId="45478520">
            <w:pPr>
              <w:spacing w:before="0" w:after="0" w:line="288" w:lineRule="auto"/>
              <w:jc w:val="center"/>
            </w:pPr>
            <w:r>
              <w:rPr>
                <w:rFonts w:ascii="宋体" w:hAnsi="宋体" w:eastAsia="宋体"/>
                <w:b w:val="0"/>
                <w:sz w:val="21"/>
              </w:rPr>
              <w:t>×</w:t>
            </w:r>
          </w:p>
        </w:tc>
        <w:tc>
          <w:tcPr>
            <w:tcW w:w="1361" w:type="dxa"/>
            <w:vAlign w:val="center"/>
          </w:tcPr>
          <w:p w14:paraId="289BD14A">
            <w:pPr>
              <w:spacing w:before="0" w:after="0" w:line="288" w:lineRule="auto"/>
              <w:jc w:val="center"/>
            </w:pPr>
            <w:r>
              <w:rPr>
                <w:rFonts w:ascii="宋体" w:hAnsi="宋体" w:eastAsia="宋体"/>
                <w:b w:val="0"/>
                <w:sz w:val="20"/>
              </w:rPr>
              <w:t>—</w:t>
            </w:r>
          </w:p>
        </w:tc>
        <w:tc>
          <w:tcPr>
            <w:tcW w:w="794" w:type="dxa"/>
            <w:vAlign w:val="center"/>
          </w:tcPr>
          <w:p w14:paraId="466978AD">
            <w:pPr>
              <w:spacing w:before="0" w:after="0" w:line="288" w:lineRule="auto"/>
              <w:jc w:val="center"/>
            </w:pPr>
            <w:r>
              <w:rPr>
                <w:rFonts w:ascii="宋体" w:hAnsi="宋体" w:eastAsia="宋体"/>
                <w:b w:val="0"/>
                <w:sz w:val="21"/>
              </w:rPr>
              <w:t>√</w:t>
            </w:r>
          </w:p>
        </w:tc>
      </w:tr>
      <w:tr w14:paraId="054F0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7513D230">
            <w:pPr>
              <w:spacing w:before="0" w:after="0" w:line="288" w:lineRule="auto"/>
              <w:jc w:val="center"/>
            </w:pPr>
            <w:r>
              <w:rPr>
                <w:rFonts w:ascii="宋体" w:hAnsi="宋体" w:eastAsia="宋体"/>
                <w:b w:val="0"/>
                <w:sz w:val="21"/>
              </w:rPr>
              <w:t>4</w:t>
            </w:r>
          </w:p>
        </w:tc>
        <w:tc>
          <w:tcPr>
            <w:tcW w:w="1701" w:type="dxa"/>
            <w:vAlign w:val="center"/>
          </w:tcPr>
          <w:p w14:paraId="2358A1BF">
            <w:pPr>
              <w:spacing w:before="0" w:after="0" w:line="288" w:lineRule="auto"/>
              <w:jc w:val="center"/>
            </w:pPr>
            <w:r>
              <w:rPr>
                <w:rFonts w:ascii="宋体" w:hAnsi="宋体" w:eastAsia="宋体"/>
                <w:b w:val="0"/>
                <w:sz w:val="21"/>
              </w:rPr>
              <w:t>exercises</w:t>
            </w:r>
          </w:p>
        </w:tc>
        <w:tc>
          <w:tcPr>
            <w:tcW w:w="2268" w:type="dxa"/>
            <w:vAlign w:val="center"/>
          </w:tcPr>
          <w:p w14:paraId="7A32F98C">
            <w:pPr>
              <w:spacing w:before="0" w:after="0" w:line="288" w:lineRule="auto"/>
              <w:jc w:val="left"/>
            </w:pPr>
            <w:r>
              <w:rPr>
                <w:rFonts w:ascii="宋体" w:hAnsi="宋体" w:eastAsia="宋体"/>
                <w:b w:val="0"/>
                <w:sz w:val="21"/>
              </w:rPr>
              <w:t>训练项目(JSON格式)</w:t>
            </w:r>
          </w:p>
        </w:tc>
        <w:tc>
          <w:tcPr>
            <w:tcW w:w="1247" w:type="dxa"/>
            <w:vAlign w:val="center"/>
          </w:tcPr>
          <w:p w14:paraId="5BEA33F8">
            <w:pPr>
              <w:spacing w:before="0" w:after="0" w:line="288" w:lineRule="auto"/>
              <w:jc w:val="center"/>
            </w:pPr>
            <w:r>
              <w:rPr>
                <w:rFonts w:ascii="宋体" w:hAnsi="宋体" w:eastAsia="宋体"/>
                <w:b w:val="0"/>
                <w:sz w:val="21"/>
              </w:rPr>
              <w:t>longtext</w:t>
            </w:r>
          </w:p>
        </w:tc>
        <w:tc>
          <w:tcPr>
            <w:tcW w:w="907" w:type="dxa"/>
            <w:vAlign w:val="center"/>
          </w:tcPr>
          <w:p w14:paraId="45ECC0A5">
            <w:pPr>
              <w:spacing w:before="0" w:after="0" w:line="288" w:lineRule="auto"/>
              <w:jc w:val="center"/>
            </w:pPr>
            <w:r>
              <w:rPr>
                <w:rFonts w:ascii="宋体" w:hAnsi="宋体" w:eastAsia="宋体"/>
                <w:b w:val="0"/>
                <w:sz w:val="21"/>
              </w:rPr>
              <w:t>默认</w:t>
            </w:r>
          </w:p>
        </w:tc>
        <w:tc>
          <w:tcPr>
            <w:tcW w:w="680" w:type="dxa"/>
            <w:vAlign w:val="center"/>
          </w:tcPr>
          <w:p w14:paraId="0ED6598A">
            <w:pPr>
              <w:spacing w:before="0" w:after="0" w:line="288" w:lineRule="auto"/>
              <w:jc w:val="center"/>
            </w:pPr>
            <w:r>
              <w:rPr>
                <w:rFonts w:ascii="宋体" w:hAnsi="宋体" w:eastAsia="宋体"/>
                <w:b w:val="0"/>
                <w:sz w:val="21"/>
              </w:rPr>
              <w:t>×</w:t>
            </w:r>
          </w:p>
        </w:tc>
        <w:tc>
          <w:tcPr>
            <w:tcW w:w="1361" w:type="dxa"/>
            <w:vAlign w:val="center"/>
          </w:tcPr>
          <w:p w14:paraId="752CE21C">
            <w:pPr>
              <w:spacing w:before="0" w:after="0" w:line="288" w:lineRule="auto"/>
              <w:jc w:val="center"/>
            </w:pPr>
            <w:r>
              <w:rPr>
                <w:rFonts w:ascii="宋体" w:hAnsi="宋体" w:eastAsia="宋体"/>
                <w:b w:val="0"/>
                <w:sz w:val="20"/>
              </w:rPr>
              <w:t>—</w:t>
            </w:r>
          </w:p>
        </w:tc>
        <w:tc>
          <w:tcPr>
            <w:tcW w:w="794" w:type="dxa"/>
            <w:vAlign w:val="center"/>
          </w:tcPr>
          <w:p w14:paraId="528B76D1">
            <w:pPr>
              <w:spacing w:before="0" w:after="0" w:line="288" w:lineRule="auto"/>
              <w:jc w:val="center"/>
            </w:pPr>
            <w:r>
              <w:rPr>
                <w:rFonts w:ascii="宋体" w:hAnsi="宋体" w:eastAsia="宋体"/>
                <w:b w:val="0"/>
                <w:sz w:val="21"/>
              </w:rPr>
              <w:t>√</w:t>
            </w:r>
          </w:p>
        </w:tc>
      </w:tr>
      <w:tr w14:paraId="1B92E8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932D15B">
            <w:pPr>
              <w:spacing w:before="0" w:after="0" w:line="288" w:lineRule="auto"/>
              <w:jc w:val="center"/>
            </w:pPr>
            <w:r>
              <w:rPr>
                <w:rFonts w:ascii="宋体" w:hAnsi="宋体" w:eastAsia="宋体"/>
                <w:b w:val="0"/>
                <w:sz w:val="21"/>
              </w:rPr>
              <w:t>5</w:t>
            </w:r>
          </w:p>
        </w:tc>
        <w:tc>
          <w:tcPr>
            <w:tcW w:w="1701" w:type="dxa"/>
            <w:vAlign w:val="center"/>
          </w:tcPr>
          <w:p w14:paraId="0CEACD90">
            <w:pPr>
              <w:spacing w:before="0" w:after="0" w:line="288" w:lineRule="auto"/>
              <w:jc w:val="center"/>
            </w:pPr>
            <w:r>
              <w:rPr>
                <w:rFonts w:ascii="宋体" w:hAnsi="宋体" w:eastAsia="宋体"/>
                <w:b w:val="0"/>
                <w:sz w:val="21"/>
              </w:rPr>
              <w:t>coach_id</w:t>
            </w:r>
          </w:p>
        </w:tc>
        <w:tc>
          <w:tcPr>
            <w:tcW w:w="2268" w:type="dxa"/>
            <w:vAlign w:val="center"/>
          </w:tcPr>
          <w:p w14:paraId="2BEC9701">
            <w:pPr>
              <w:spacing w:before="0" w:after="0" w:line="288" w:lineRule="auto"/>
              <w:jc w:val="left"/>
            </w:pPr>
            <w:r>
              <w:rPr>
                <w:rFonts w:ascii="宋体" w:hAnsi="宋体" w:eastAsia="宋体"/>
                <w:b w:val="0"/>
                <w:sz w:val="21"/>
              </w:rPr>
              <w:t>教练ID</w:t>
            </w:r>
          </w:p>
        </w:tc>
        <w:tc>
          <w:tcPr>
            <w:tcW w:w="1247" w:type="dxa"/>
            <w:vAlign w:val="center"/>
          </w:tcPr>
          <w:p w14:paraId="536FA9B6">
            <w:pPr>
              <w:spacing w:before="0" w:after="0" w:line="288" w:lineRule="auto"/>
              <w:jc w:val="center"/>
            </w:pPr>
            <w:r>
              <w:rPr>
                <w:rFonts w:ascii="宋体" w:hAnsi="宋体" w:eastAsia="宋体"/>
                <w:b w:val="0"/>
                <w:sz w:val="21"/>
              </w:rPr>
              <w:t>bigint</w:t>
            </w:r>
          </w:p>
        </w:tc>
        <w:tc>
          <w:tcPr>
            <w:tcW w:w="907" w:type="dxa"/>
            <w:vAlign w:val="center"/>
          </w:tcPr>
          <w:p w14:paraId="06FB578B">
            <w:pPr>
              <w:spacing w:before="0" w:after="0" w:line="288" w:lineRule="auto"/>
              <w:jc w:val="center"/>
            </w:pPr>
            <w:r>
              <w:rPr>
                <w:rFonts w:ascii="宋体" w:hAnsi="宋体" w:eastAsia="宋体"/>
                <w:b w:val="0"/>
                <w:sz w:val="21"/>
              </w:rPr>
              <w:t>默认</w:t>
            </w:r>
          </w:p>
        </w:tc>
        <w:tc>
          <w:tcPr>
            <w:tcW w:w="680" w:type="dxa"/>
            <w:vAlign w:val="center"/>
          </w:tcPr>
          <w:p w14:paraId="76C67A08">
            <w:pPr>
              <w:spacing w:before="0" w:after="0" w:line="288" w:lineRule="auto"/>
              <w:jc w:val="center"/>
            </w:pPr>
            <w:r>
              <w:rPr>
                <w:rFonts w:ascii="宋体" w:hAnsi="宋体" w:eastAsia="宋体"/>
                <w:b w:val="0"/>
                <w:sz w:val="21"/>
              </w:rPr>
              <w:t>×</w:t>
            </w:r>
          </w:p>
        </w:tc>
        <w:tc>
          <w:tcPr>
            <w:tcW w:w="1361" w:type="dxa"/>
            <w:vAlign w:val="center"/>
          </w:tcPr>
          <w:p w14:paraId="6DB5E3CD">
            <w:pPr>
              <w:spacing w:before="0" w:after="0" w:line="288" w:lineRule="auto"/>
              <w:jc w:val="center"/>
            </w:pPr>
            <w:r>
              <w:rPr>
                <w:rFonts w:ascii="宋体" w:hAnsi="宋体" w:eastAsia="宋体"/>
                <w:b w:val="0"/>
                <w:sz w:val="20"/>
              </w:rPr>
              <w:t>外键→user.id</w:t>
            </w:r>
          </w:p>
        </w:tc>
        <w:tc>
          <w:tcPr>
            <w:tcW w:w="794" w:type="dxa"/>
            <w:vAlign w:val="center"/>
          </w:tcPr>
          <w:p w14:paraId="3A117C48">
            <w:pPr>
              <w:spacing w:before="0" w:after="0" w:line="288" w:lineRule="auto"/>
              <w:jc w:val="center"/>
            </w:pPr>
            <w:r>
              <w:rPr>
                <w:rFonts w:ascii="宋体" w:hAnsi="宋体" w:eastAsia="宋体"/>
                <w:b w:val="0"/>
                <w:sz w:val="21"/>
              </w:rPr>
              <w:t>×</w:t>
            </w:r>
          </w:p>
        </w:tc>
      </w:tr>
      <w:tr w14:paraId="63C168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765C409">
            <w:pPr>
              <w:spacing w:before="0" w:after="0" w:line="288" w:lineRule="auto"/>
              <w:jc w:val="center"/>
            </w:pPr>
            <w:r>
              <w:rPr>
                <w:rFonts w:ascii="宋体" w:hAnsi="宋体" w:eastAsia="宋体"/>
                <w:b w:val="0"/>
                <w:sz w:val="21"/>
              </w:rPr>
              <w:t>6</w:t>
            </w:r>
          </w:p>
        </w:tc>
        <w:tc>
          <w:tcPr>
            <w:tcW w:w="1701" w:type="dxa"/>
            <w:vAlign w:val="center"/>
          </w:tcPr>
          <w:p w14:paraId="257C9DB6">
            <w:pPr>
              <w:spacing w:before="0" w:after="0" w:line="288" w:lineRule="auto"/>
              <w:jc w:val="center"/>
            </w:pPr>
            <w:r>
              <w:rPr>
                <w:rFonts w:ascii="宋体" w:hAnsi="宋体" w:eastAsia="宋体"/>
                <w:b w:val="0"/>
                <w:sz w:val="21"/>
              </w:rPr>
              <w:t>student_id</w:t>
            </w:r>
          </w:p>
        </w:tc>
        <w:tc>
          <w:tcPr>
            <w:tcW w:w="2268" w:type="dxa"/>
            <w:vAlign w:val="center"/>
          </w:tcPr>
          <w:p w14:paraId="4130ECBF">
            <w:pPr>
              <w:spacing w:before="0" w:after="0" w:line="288" w:lineRule="auto"/>
              <w:jc w:val="left"/>
            </w:pPr>
            <w:r>
              <w:rPr>
                <w:rFonts w:ascii="宋体" w:hAnsi="宋体" w:eastAsia="宋体"/>
                <w:b w:val="0"/>
                <w:sz w:val="21"/>
              </w:rPr>
              <w:t>学生ID</w:t>
            </w:r>
          </w:p>
        </w:tc>
        <w:tc>
          <w:tcPr>
            <w:tcW w:w="1247" w:type="dxa"/>
            <w:vAlign w:val="center"/>
          </w:tcPr>
          <w:p w14:paraId="0517734D">
            <w:pPr>
              <w:spacing w:before="0" w:after="0" w:line="288" w:lineRule="auto"/>
              <w:jc w:val="center"/>
            </w:pPr>
            <w:r>
              <w:rPr>
                <w:rFonts w:ascii="宋体" w:hAnsi="宋体" w:eastAsia="宋体"/>
                <w:b w:val="0"/>
                <w:sz w:val="21"/>
              </w:rPr>
              <w:t>bigint</w:t>
            </w:r>
          </w:p>
        </w:tc>
        <w:tc>
          <w:tcPr>
            <w:tcW w:w="907" w:type="dxa"/>
            <w:vAlign w:val="center"/>
          </w:tcPr>
          <w:p w14:paraId="537410D7">
            <w:pPr>
              <w:spacing w:before="0" w:after="0" w:line="288" w:lineRule="auto"/>
              <w:jc w:val="center"/>
            </w:pPr>
            <w:r>
              <w:rPr>
                <w:rFonts w:ascii="宋体" w:hAnsi="宋体" w:eastAsia="宋体"/>
                <w:b w:val="0"/>
                <w:sz w:val="21"/>
              </w:rPr>
              <w:t>默认</w:t>
            </w:r>
          </w:p>
        </w:tc>
        <w:tc>
          <w:tcPr>
            <w:tcW w:w="680" w:type="dxa"/>
            <w:vAlign w:val="center"/>
          </w:tcPr>
          <w:p w14:paraId="3F956CC3">
            <w:pPr>
              <w:spacing w:before="0" w:after="0" w:line="288" w:lineRule="auto"/>
              <w:jc w:val="center"/>
            </w:pPr>
            <w:r>
              <w:rPr>
                <w:rFonts w:ascii="宋体" w:hAnsi="宋体" w:eastAsia="宋体"/>
                <w:b w:val="0"/>
                <w:sz w:val="21"/>
              </w:rPr>
              <w:t>×</w:t>
            </w:r>
          </w:p>
        </w:tc>
        <w:tc>
          <w:tcPr>
            <w:tcW w:w="1361" w:type="dxa"/>
            <w:vAlign w:val="center"/>
          </w:tcPr>
          <w:p w14:paraId="3E49C9BD">
            <w:pPr>
              <w:spacing w:before="0" w:after="0" w:line="288" w:lineRule="auto"/>
              <w:jc w:val="center"/>
            </w:pPr>
            <w:r>
              <w:rPr>
                <w:rFonts w:ascii="宋体" w:hAnsi="宋体" w:eastAsia="宋体"/>
                <w:b w:val="0"/>
                <w:sz w:val="20"/>
              </w:rPr>
              <w:t>外键→user.id</w:t>
            </w:r>
          </w:p>
        </w:tc>
        <w:tc>
          <w:tcPr>
            <w:tcW w:w="794" w:type="dxa"/>
            <w:vAlign w:val="center"/>
          </w:tcPr>
          <w:p w14:paraId="68323B1B">
            <w:pPr>
              <w:spacing w:before="0" w:after="0" w:line="288" w:lineRule="auto"/>
              <w:jc w:val="center"/>
            </w:pPr>
            <w:r>
              <w:rPr>
                <w:rFonts w:ascii="宋体" w:hAnsi="宋体" w:eastAsia="宋体"/>
                <w:b w:val="0"/>
                <w:sz w:val="21"/>
              </w:rPr>
              <w:t>×</w:t>
            </w:r>
          </w:p>
        </w:tc>
      </w:tr>
      <w:tr w14:paraId="4C0CE5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0270D39">
            <w:pPr>
              <w:spacing w:before="0" w:after="0" w:line="288" w:lineRule="auto"/>
              <w:jc w:val="center"/>
            </w:pPr>
            <w:r>
              <w:rPr>
                <w:rFonts w:ascii="宋体" w:hAnsi="宋体" w:eastAsia="宋体"/>
                <w:b w:val="0"/>
                <w:sz w:val="21"/>
              </w:rPr>
              <w:t>7</w:t>
            </w:r>
          </w:p>
        </w:tc>
        <w:tc>
          <w:tcPr>
            <w:tcW w:w="1701" w:type="dxa"/>
            <w:vAlign w:val="center"/>
          </w:tcPr>
          <w:p w14:paraId="1E893257">
            <w:pPr>
              <w:spacing w:before="0" w:after="0" w:line="288" w:lineRule="auto"/>
              <w:jc w:val="center"/>
            </w:pPr>
            <w:r>
              <w:rPr>
                <w:rFonts w:ascii="宋体" w:hAnsi="宋体" w:eastAsia="宋体"/>
                <w:b w:val="0"/>
                <w:sz w:val="21"/>
              </w:rPr>
              <w:t>start_date</w:t>
            </w:r>
          </w:p>
        </w:tc>
        <w:tc>
          <w:tcPr>
            <w:tcW w:w="2268" w:type="dxa"/>
            <w:vAlign w:val="center"/>
          </w:tcPr>
          <w:p w14:paraId="67598F60">
            <w:pPr>
              <w:spacing w:before="0" w:after="0" w:line="288" w:lineRule="auto"/>
              <w:jc w:val="left"/>
            </w:pPr>
            <w:r>
              <w:rPr>
                <w:rFonts w:ascii="宋体" w:hAnsi="宋体" w:eastAsia="宋体"/>
                <w:b w:val="0"/>
                <w:sz w:val="21"/>
              </w:rPr>
              <w:t>开始日期</w:t>
            </w:r>
          </w:p>
        </w:tc>
        <w:tc>
          <w:tcPr>
            <w:tcW w:w="1247" w:type="dxa"/>
            <w:vAlign w:val="center"/>
          </w:tcPr>
          <w:p w14:paraId="292564A8">
            <w:pPr>
              <w:spacing w:before="0" w:after="0" w:line="288" w:lineRule="auto"/>
              <w:jc w:val="center"/>
            </w:pPr>
            <w:r>
              <w:rPr>
                <w:rFonts w:ascii="宋体" w:hAnsi="宋体" w:eastAsia="宋体"/>
                <w:b w:val="0"/>
                <w:sz w:val="21"/>
              </w:rPr>
              <w:t>date</w:t>
            </w:r>
          </w:p>
        </w:tc>
        <w:tc>
          <w:tcPr>
            <w:tcW w:w="907" w:type="dxa"/>
            <w:vAlign w:val="center"/>
          </w:tcPr>
          <w:p w14:paraId="408288E4">
            <w:pPr>
              <w:spacing w:before="0" w:after="0" w:line="288" w:lineRule="auto"/>
              <w:jc w:val="center"/>
            </w:pPr>
            <w:r>
              <w:rPr>
                <w:rFonts w:ascii="宋体" w:hAnsi="宋体" w:eastAsia="宋体"/>
                <w:b w:val="0"/>
                <w:sz w:val="21"/>
              </w:rPr>
              <w:t>默认</w:t>
            </w:r>
          </w:p>
        </w:tc>
        <w:tc>
          <w:tcPr>
            <w:tcW w:w="680" w:type="dxa"/>
            <w:vAlign w:val="center"/>
          </w:tcPr>
          <w:p w14:paraId="7A199CE0">
            <w:pPr>
              <w:spacing w:before="0" w:after="0" w:line="288" w:lineRule="auto"/>
              <w:jc w:val="center"/>
            </w:pPr>
            <w:r>
              <w:rPr>
                <w:rFonts w:ascii="宋体" w:hAnsi="宋体" w:eastAsia="宋体"/>
                <w:b w:val="0"/>
                <w:sz w:val="21"/>
              </w:rPr>
              <w:t>×</w:t>
            </w:r>
          </w:p>
        </w:tc>
        <w:tc>
          <w:tcPr>
            <w:tcW w:w="1361" w:type="dxa"/>
            <w:vAlign w:val="center"/>
          </w:tcPr>
          <w:p w14:paraId="3BF95C79">
            <w:pPr>
              <w:spacing w:before="0" w:after="0" w:line="288" w:lineRule="auto"/>
              <w:jc w:val="center"/>
            </w:pPr>
            <w:r>
              <w:rPr>
                <w:rFonts w:ascii="宋体" w:hAnsi="宋体" w:eastAsia="宋体"/>
                <w:b w:val="0"/>
                <w:sz w:val="20"/>
              </w:rPr>
              <w:t>—</w:t>
            </w:r>
          </w:p>
        </w:tc>
        <w:tc>
          <w:tcPr>
            <w:tcW w:w="794" w:type="dxa"/>
            <w:vAlign w:val="center"/>
          </w:tcPr>
          <w:p w14:paraId="1C9FA58A">
            <w:pPr>
              <w:spacing w:before="0" w:after="0" w:line="288" w:lineRule="auto"/>
              <w:jc w:val="center"/>
            </w:pPr>
            <w:r>
              <w:rPr>
                <w:rFonts w:ascii="宋体" w:hAnsi="宋体" w:eastAsia="宋体"/>
                <w:b w:val="0"/>
                <w:sz w:val="21"/>
              </w:rPr>
              <w:t>√</w:t>
            </w:r>
          </w:p>
        </w:tc>
      </w:tr>
      <w:tr w14:paraId="7D62C6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21540361">
            <w:pPr>
              <w:spacing w:before="0" w:after="0" w:line="288" w:lineRule="auto"/>
              <w:jc w:val="center"/>
            </w:pPr>
            <w:r>
              <w:rPr>
                <w:rFonts w:ascii="宋体" w:hAnsi="宋体" w:eastAsia="宋体"/>
                <w:b w:val="0"/>
                <w:sz w:val="21"/>
              </w:rPr>
              <w:t>8</w:t>
            </w:r>
          </w:p>
        </w:tc>
        <w:tc>
          <w:tcPr>
            <w:tcW w:w="1701" w:type="dxa"/>
            <w:vAlign w:val="center"/>
          </w:tcPr>
          <w:p w14:paraId="5032A916">
            <w:pPr>
              <w:spacing w:before="0" w:after="0" w:line="288" w:lineRule="auto"/>
              <w:jc w:val="center"/>
            </w:pPr>
            <w:r>
              <w:rPr>
                <w:rFonts w:ascii="宋体" w:hAnsi="宋体" w:eastAsia="宋体"/>
                <w:b w:val="0"/>
                <w:sz w:val="21"/>
              </w:rPr>
              <w:t>end_date</w:t>
            </w:r>
          </w:p>
        </w:tc>
        <w:tc>
          <w:tcPr>
            <w:tcW w:w="2268" w:type="dxa"/>
            <w:vAlign w:val="center"/>
          </w:tcPr>
          <w:p w14:paraId="5B54EA05">
            <w:pPr>
              <w:spacing w:before="0" w:after="0" w:line="288" w:lineRule="auto"/>
              <w:jc w:val="left"/>
            </w:pPr>
            <w:r>
              <w:rPr>
                <w:rFonts w:ascii="宋体" w:hAnsi="宋体" w:eastAsia="宋体"/>
                <w:b w:val="0"/>
                <w:sz w:val="21"/>
              </w:rPr>
              <w:t>结束日期</w:t>
            </w:r>
          </w:p>
        </w:tc>
        <w:tc>
          <w:tcPr>
            <w:tcW w:w="1247" w:type="dxa"/>
            <w:vAlign w:val="center"/>
          </w:tcPr>
          <w:p w14:paraId="0D5440C5">
            <w:pPr>
              <w:spacing w:before="0" w:after="0" w:line="288" w:lineRule="auto"/>
              <w:jc w:val="center"/>
            </w:pPr>
            <w:r>
              <w:rPr>
                <w:rFonts w:ascii="宋体" w:hAnsi="宋体" w:eastAsia="宋体"/>
                <w:b w:val="0"/>
                <w:sz w:val="21"/>
              </w:rPr>
              <w:t>date</w:t>
            </w:r>
          </w:p>
        </w:tc>
        <w:tc>
          <w:tcPr>
            <w:tcW w:w="907" w:type="dxa"/>
            <w:vAlign w:val="center"/>
          </w:tcPr>
          <w:p w14:paraId="303BE3CA">
            <w:pPr>
              <w:spacing w:before="0" w:after="0" w:line="288" w:lineRule="auto"/>
              <w:jc w:val="center"/>
            </w:pPr>
            <w:r>
              <w:rPr>
                <w:rFonts w:ascii="宋体" w:hAnsi="宋体" w:eastAsia="宋体"/>
                <w:b w:val="0"/>
                <w:sz w:val="21"/>
              </w:rPr>
              <w:t>默认</w:t>
            </w:r>
          </w:p>
        </w:tc>
        <w:tc>
          <w:tcPr>
            <w:tcW w:w="680" w:type="dxa"/>
            <w:vAlign w:val="center"/>
          </w:tcPr>
          <w:p w14:paraId="6E110037">
            <w:pPr>
              <w:spacing w:before="0" w:after="0" w:line="288" w:lineRule="auto"/>
              <w:jc w:val="center"/>
            </w:pPr>
            <w:r>
              <w:rPr>
                <w:rFonts w:ascii="宋体" w:hAnsi="宋体" w:eastAsia="宋体"/>
                <w:b w:val="0"/>
                <w:sz w:val="21"/>
              </w:rPr>
              <w:t>×</w:t>
            </w:r>
          </w:p>
        </w:tc>
        <w:tc>
          <w:tcPr>
            <w:tcW w:w="1361" w:type="dxa"/>
            <w:vAlign w:val="center"/>
          </w:tcPr>
          <w:p w14:paraId="64448D02">
            <w:pPr>
              <w:spacing w:before="0" w:after="0" w:line="288" w:lineRule="auto"/>
              <w:jc w:val="center"/>
            </w:pPr>
            <w:r>
              <w:rPr>
                <w:rFonts w:ascii="宋体" w:hAnsi="宋体" w:eastAsia="宋体"/>
                <w:b w:val="0"/>
                <w:sz w:val="20"/>
              </w:rPr>
              <w:t>—</w:t>
            </w:r>
          </w:p>
        </w:tc>
        <w:tc>
          <w:tcPr>
            <w:tcW w:w="794" w:type="dxa"/>
            <w:vAlign w:val="center"/>
          </w:tcPr>
          <w:p w14:paraId="49868B5B">
            <w:pPr>
              <w:spacing w:before="0" w:after="0" w:line="288" w:lineRule="auto"/>
              <w:jc w:val="center"/>
            </w:pPr>
            <w:r>
              <w:rPr>
                <w:rFonts w:ascii="宋体" w:hAnsi="宋体" w:eastAsia="宋体"/>
                <w:b w:val="0"/>
                <w:sz w:val="21"/>
              </w:rPr>
              <w:t>√</w:t>
            </w:r>
          </w:p>
        </w:tc>
      </w:tr>
      <w:tr w14:paraId="09B2EC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D33E01B">
            <w:pPr>
              <w:spacing w:before="0" w:after="0" w:line="288" w:lineRule="auto"/>
              <w:jc w:val="center"/>
            </w:pPr>
            <w:r>
              <w:rPr>
                <w:rFonts w:ascii="宋体" w:hAnsi="宋体" w:eastAsia="宋体"/>
                <w:b w:val="0"/>
                <w:sz w:val="21"/>
              </w:rPr>
              <w:t>9</w:t>
            </w:r>
          </w:p>
        </w:tc>
        <w:tc>
          <w:tcPr>
            <w:tcW w:w="1701" w:type="dxa"/>
            <w:vAlign w:val="center"/>
          </w:tcPr>
          <w:p w14:paraId="36C6C372">
            <w:pPr>
              <w:spacing w:before="0" w:after="0" w:line="288" w:lineRule="auto"/>
              <w:jc w:val="center"/>
            </w:pPr>
            <w:r>
              <w:rPr>
                <w:rFonts w:ascii="宋体" w:hAnsi="宋体" w:eastAsia="宋体"/>
                <w:b w:val="0"/>
                <w:sz w:val="21"/>
              </w:rPr>
              <w:t>status</w:t>
            </w:r>
          </w:p>
        </w:tc>
        <w:tc>
          <w:tcPr>
            <w:tcW w:w="2268" w:type="dxa"/>
            <w:vAlign w:val="center"/>
          </w:tcPr>
          <w:p w14:paraId="7A740012">
            <w:pPr>
              <w:spacing w:before="0" w:after="0" w:line="288" w:lineRule="auto"/>
              <w:jc w:val="left"/>
            </w:pPr>
            <w:r>
              <w:rPr>
                <w:rFonts w:ascii="宋体" w:hAnsi="宋体" w:eastAsia="宋体"/>
                <w:b w:val="0"/>
                <w:sz w:val="21"/>
              </w:rPr>
              <w:t>状态: active(进行中), completed(已完成), cancelled(已取消)</w:t>
            </w:r>
          </w:p>
        </w:tc>
        <w:tc>
          <w:tcPr>
            <w:tcW w:w="1247" w:type="dxa"/>
            <w:vAlign w:val="center"/>
          </w:tcPr>
          <w:p w14:paraId="44E3FE16">
            <w:pPr>
              <w:spacing w:before="0" w:after="0" w:line="288" w:lineRule="auto"/>
              <w:jc w:val="center"/>
            </w:pPr>
            <w:r>
              <w:rPr>
                <w:rFonts w:ascii="宋体" w:hAnsi="宋体" w:eastAsia="宋体"/>
                <w:b w:val="0"/>
                <w:sz w:val="21"/>
              </w:rPr>
              <w:t>varchar</w:t>
            </w:r>
          </w:p>
        </w:tc>
        <w:tc>
          <w:tcPr>
            <w:tcW w:w="907" w:type="dxa"/>
            <w:vAlign w:val="center"/>
          </w:tcPr>
          <w:p w14:paraId="56C1D07E">
            <w:pPr>
              <w:spacing w:before="0" w:after="0" w:line="288" w:lineRule="auto"/>
              <w:jc w:val="center"/>
            </w:pPr>
            <w:r>
              <w:rPr>
                <w:rFonts w:ascii="宋体" w:hAnsi="宋体" w:eastAsia="宋体"/>
                <w:b w:val="0"/>
                <w:sz w:val="21"/>
              </w:rPr>
              <w:t>20</w:t>
            </w:r>
          </w:p>
        </w:tc>
        <w:tc>
          <w:tcPr>
            <w:tcW w:w="680" w:type="dxa"/>
            <w:vAlign w:val="center"/>
          </w:tcPr>
          <w:p w14:paraId="088454E6">
            <w:pPr>
              <w:spacing w:before="0" w:after="0" w:line="288" w:lineRule="auto"/>
              <w:jc w:val="center"/>
            </w:pPr>
            <w:r>
              <w:rPr>
                <w:rFonts w:ascii="宋体" w:hAnsi="宋体" w:eastAsia="宋体"/>
                <w:b w:val="0"/>
                <w:sz w:val="21"/>
              </w:rPr>
              <w:t>×</w:t>
            </w:r>
          </w:p>
        </w:tc>
        <w:tc>
          <w:tcPr>
            <w:tcW w:w="1361" w:type="dxa"/>
            <w:vAlign w:val="center"/>
          </w:tcPr>
          <w:p w14:paraId="6E90FDEC">
            <w:pPr>
              <w:spacing w:before="0" w:after="0" w:line="288" w:lineRule="auto"/>
              <w:jc w:val="center"/>
            </w:pPr>
            <w:r>
              <w:rPr>
                <w:rFonts w:ascii="宋体" w:hAnsi="宋体" w:eastAsia="宋体"/>
                <w:b w:val="0"/>
                <w:sz w:val="20"/>
              </w:rPr>
              <w:t>—</w:t>
            </w:r>
          </w:p>
        </w:tc>
        <w:tc>
          <w:tcPr>
            <w:tcW w:w="794" w:type="dxa"/>
            <w:vAlign w:val="center"/>
          </w:tcPr>
          <w:p w14:paraId="405517FD">
            <w:pPr>
              <w:spacing w:before="0" w:after="0" w:line="288" w:lineRule="auto"/>
              <w:jc w:val="center"/>
            </w:pPr>
            <w:r>
              <w:rPr>
                <w:rFonts w:ascii="宋体" w:hAnsi="宋体" w:eastAsia="宋体"/>
                <w:b w:val="0"/>
                <w:sz w:val="21"/>
              </w:rPr>
              <w:t>√</w:t>
            </w:r>
          </w:p>
        </w:tc>
      </w:tr>
      <w:tr w14:paraId="53ADF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4AE33A60">
            <w:pPr>
              <w:spacing w:before="0" w:after="0" w:line="288" w:lineRule="auto"/>
              <w:jc w:val="center"/>
            </w:pPr>
            <w:r>
              <w:rPr>
                <w:rFonts w:ascii="宋体" w:hAnsi="宋体" w:eastAsia="宋体"/>
                <w:b w:val="0"/>
                <w:sz w:val="21"/>
              </w:rPr>
              <w:t>10</w:t>
            </w:r>
          </w:p>
        </w:tc>
        <w:tc>
          <w:tcPr>
            <w:tcW w:w="1701" w:type="dxa"/>
            <w:vAlign w:val="center"/>
          </w:tcPr>
          <w:p w14:paraId="58336224">
            <w:pPr>
              <w:spacing w:before="0" w:after="0" w:line="288" w:lineRule="auto"/>
              <w:jc w:val="center"/>
            </w:pPr>
            <w:r>
              <w:rPr>
                <w:rFonts w:ascii="宋体" w:hAnsi="宋体" w:eastAsia="宋体"/>
                <w:b w:val="0"/>
                <w:sz w:val="21"/>
              </w:rPr>
              <w:t>created_at</w:t>
            </w:r>
          </w:p>
        </w:tc>
        <w:tc>
          <w:tcPr>
            <w:tcW w:w="2268" w:type="dxa"/>
            <w:vAlign w:val="center"/>
          </w:tcPr>
          <w:p w14:paraId="6103F413">
            <w:pPr>
              <w:spacing w:before="0" w:after="0" w:line="288" w:lineRule="auto"/>
              <w:jc w:val="left"/>
            </w:pPr>
            <w:r>
              <w:rPr>
                <w:rFonts w:ascii="宋体" w:hAnsi="宋体" w:eastAsia="宋体"/>
                <w:b w:val="0"/>
                <w:sz w:val="21"/>
              </w:rPr>
              <w:t>创建时间</w:t>
            </w:r>
          </w:p>
        </w:tc>
        <w:tc>
          <w:tcPr>
            <w:tcW w:w="1247" w:type="dxa"/>
            <w:vAlign w:val="center"/>
          </w:tcPr>
          <w:p w14:paraId="4D09DAED">
            <w:pPr>
              <w:spacing w:before="0" w:after="0" w:line="288" w:lineRule="auto"/>
              <w:jc w:val="center"/>
            </w:pPr>
            <w:r>
              <w:rPr>
                <w:rFonts w:ascii="宋体" w:hAnsi="宋体" w:eastAsia="宋体"/>
                <w:b w:val="0"/>
                <w:sz w:val="21"/>
              </w:rPr>
              <w:t>datetime</w:t>
            </w:r>
          </w:p>
        </w:tc>
        <w:tc>
          <w:tcPr>
            <w:tcW w:w="907" w:type="dxa"/>
            <w:vAlign w:val="center"/>
          </w:tcPr>
          <w:p w14:paraId="60545070">
            <w:pPr>
              <w:spacing w:before="0" w:after="0" w:line="288" w:lineRule="auto"/>
              <w:jc w:val="center"/>
            </w:pPr>
            <w:r>
              <w:rPr>
                <w:rFonts w:ascii="宋体" w:hAnsi="宋体" w:eastAsia="宋体"/>
                <w:b w:val="0"/>
                <w:sz w:val="21"/>
              </w:rPr>
              <w:t>默认</w:t>
            </w:r>
          </w:p>
        </w:tc>
        <w:tc>
          <w:tcPr>
            <w:tcW w:w="680" w:type="dxa"/>
            <w:vAlign w:val="center"/>
          </w:tcPr>
          <w:p w14:paraId="79159CCE">
            <w:pPr>
              <w:spacing w:before="0" w:after="0" w:line="288" w:lineRule="auto"/>
              <w:jc w:val="center"/>
            </w:pPr>
            <w:r>
              <w:rPr>
                <w:rFonts w:ascii="宋体" w:hAnsi="宋体" w:eastAsia="宋体"/>
                <w:b w:val="0"/>
                <w:sz w:val="21"/>
              </w:rPr>
              <w:t>×</w:t>
            </w:r>
          </w:p>
        </w:tc>
        <w:tc>
          <w:tcPr>
            <w:tcW w:w="1361" w:type="dxa"/>
            <w:vAlign w:val="center"/>
          </w:tcPr>
          <w:p w14:paraId="62C7824D">
            <w:pPr>
              <w:spacing w:before="0" w:after="0" w:line="288" w:lineRule="auto"/>
              <w:jc w:val="center"/>
            </w:pPr>
            <w:r>
              <w:rPr>
                <w:rFonts w:ascii="宋体" w:hAnsi="宋体" w:eastAsia="宋体"/>
                <w:b w:val="0"/>
                <w:sz w:val="20"/>
              </w:rPr>
              <w:t>—</w:t>
            </w:r>
          </w:p>
        </w:tc>
        <w:tc>
          <w:tcPr>
            <w:tcW w:w="794" w:type="dxa"/>
            <w:vAlign w:val="center"/>
          </w:tcPr>
          <w:p w14:paraId="70E73844">
            <w:pPr>
              <w:spacing w:before="0" w:after="0" w:line="288" w:lineRule="auto"/>
              <w:jc w:val="center"/>
            </w:pPr>
            <w:r>
              <w:rPr>
                <w:rFonts w:ascii="宋体" w:hAnsi="宋体" w:eastAsia="宋体"/>
                <w:b w:val="0"/>
                <w:sz w:val="21"/>
              </w:rPr>
              <w:t>√</w:t>
            </w:r>
          </w:p>
        </w:tc>
      </w:tr>
      <w:tr w14:paraId="608222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12785B17">
            <w:pPr>
              <w:spacing w:before="0" w:after="0" w:line="288" w:lineRule="auto"/>
              <w:jc w:val="center"/>
            </w:pPr>
            <w:r>
              <w:rPr>
                <w:rFonts w:ascii="宋体" w:hAnsi="宋体" w:eastAsia="宋体"/>
                <w:b w:val="0"/>
                <w:sz w:val="21"/>
              </w:rPr>
              <w:t>11</w:t>
            </w:r>
          </w:p>
        </w:tc>
        <w:tc>
          <w:tcPr>
            <w:tcW w:w="1701" w:type="dxa"/>
            <w:tcBorders>
              <w:bottom w:val="single" w:color="000000" w:sz="16" w:space="0"/>
            </w:tcBorders>
            <w:vAlign w:val="center"/>
          </w:tcPr>
          <w:p w14:paraId="2BE1CB21">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1834D4E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44D9B3B6">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1A5D9085">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4A76DE9D">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613BB7CB">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000D3E5A">
            <w:pPr>
              <w:spacing w:before="0" w:after="0" w:line="288" w:lineRule="auto"/>
              <w:jc w:val="center"/>
            </w:pPr>
            <w:r>
              <w:rPr>
                <w:rFonts w:ascii="宋体" w:hAnsi="宋体" w:eastAsia="宋体"/>
                <w:b w:val="0"/>
                <w:sz w:val="21"/>
              </w:rPr>
              <w:t>√</w:t>
            </w:r>
          </w:p>
        </w:tc>
      </w:tr>
    </w:tbl>
    <w:p w14:paraId="0D977AC5">
      <w:pPr>
        <w:spacing w:after="120" w:line="360" w:lineRule="auto"/>
        <w:ind w:firstLine="420"/>
        <w:jc w:val="center"/>
      </w:pPr>
    </w:p>
    <w:p w14:paraId="55046DEE">
      <w:pPr>
        <w:spacing w:after="120" w:line="360" w:lineRule="auto"/>
        <w:ind w:firstLine="420"/>
        <w:jc w:val="center"/>
      </w:pPr>
      <w:r>
        <w:t>表13 用户表（user）</w:t>
      </w:r>
    </w:p>
    <w:p w14:paraId="7C261523">
      <w:pPr>
        <w:spacing w:after="120" w:line="360" w:lineRule="auto"/>
        <w:ind w:firstLine="420"/>
        <w:jc w:val="left"/>
      </w:pPr>
      <w:r>
        <w:t>该表用于存储系统用户基础信息和账户信息，主要包括用户名、密码、角色、头像、个人简介、身高、体重及注册时间等字段。系统通过该表完成登录认证、角色区分、个人资料展示和多业务模块关联，是整个平台最基础、最核心的主数据表。</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61"/>
        <w:gridCol w:w="1161"/>
        <w:gridCol w:w="1161"/>
        <w:gridCol w:w="1161"/>
        <w:gridCol w:w="1161"/>
        <w:gridCol w:w="1161"/>
        <w:gridCol w:w="1161"/>
        <w:gridCol w:w="1161"/>
      </w:tblGrid>
      <w:tr w14:paraId="275AA8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top w:val="single" w:color="000000" w:sz="16" w:space="0"/>
              <w:bottom w:val="single" w:color="000000" w:sz="8" w:space="0"/>
            </w:tcBorders>
            <w:vAlign w:val="center"/>
          </w:tcPr>
          <w:p w14:paraId="7DFFC9B8">
            <w:pPr>
              <w:spacing w:before="0" w:after="0" w:line="288" w:lineRule="auto"/>
              <w:jc w:val="center"/>
            </w:pPr>
            <w:r>
              <w:rPr>
                <w:rFonts w:ascii="宋体" w:hAnsi="宋体" w:eastAsia="宋体"/>
                <w:b/>
                <w:sz w:val="21"/>
              </w:rPr>
              <w:t>序号</w:t>
            </w:r>
          </w:p>
        </w:tc>
        <w:tc>
          <w:tcPr>
            <w:tcW w:w="1701" w:type="dxa"/>
            <w:tcBorders>
              <w:top w:val="single" w:color="000000" w:sz="16" w:space="0"/>
              <w:bottom w:val="single" w:color="000000" w:sz="8" w:space="0"/>
            </w:tcBorders>
            <w:vAlign w:val="center"/>
          </w:tcPr>
          <w:p w14:paraId="309C1983">
            <w:pPr>
              <w:spacing w:before="0" w:after="0" w:line="288" w:lineRule="auto"/>
              <w:jc w:val="center"/>
            </w:pPr>
            <w:r>
              <w:rPr>
                <w:rFonts w:ascii="宋体" w:hAnsi="宋体" w:eastAsia="宋体"/>
                <w:b/>
                <w:sz w:val="21"/>
              </w:rPr>
              <w:t>字段</w:t>
            </w:r>
          </w:p>
        </w:tc>
        <w:tc>
          <w:tcPr>
            <w:tcW w:w="2268" w:type="dxa"/>
            <w:tcBorders>
              <w:top w:val="single" w:color="000000" w:sz="16" w:space="0"/>
              <w:bottom w:val="single" w:color="000000" w:sz="8" w:space="0"/>
            </w:tcBorders>
            <w:vAlign w:val="center"/>
          </w:tcPr>
          <w:p w14:paraId="40C03B4E">
            <w:pPr>
              <w:spacing w:before="0" w:after="0" w:line="288" w:lineRule="auto"/>
              <w:jc w:val="center"/>
            </w:pPr>
            <w:r>
              <w:rPr>
                <w:rFonts w:ascii="宋体" w:hAnsi="宋体" w:eastAsia="宋体"/>
                <w:b/>
                <w:sz w:val="21"/>
              </w:rPr>
              <w:t>说明</w:t>
            </w:r>
          </w:p>
        </w:tc>
        <w:tc>
          <w:tcPr>
            <w:tcW w:w="1247" w:type="dxa"/>
            <w:tcBorders>
              <w:top w:val="single" w:color="000000" w:sz="16" w:space="0"/>
              <w:bottom w:val="single" w:color="000000" w:sz="8" w:space="0"/>
            </w:tcBorders>
            <w:vAlign w:val="center"/>
          </w:tcPr>
          <w:p w14:paraId="69ADB3FF">
            <w:pPr>
              <w:spacing w:before="0" w:after="0" w:line="288" w:lineRule="auto"/>
              <w:jc w:val="center"/>
            </w:pPr>
            <w:r>
              <w:rPr>
                <w:rFonts w:ascii="宋体" w:hAnsi="宋体" w:eastAsia="宋体"/>
                <w:b/>
                <w:sz w:val="21"/>
              </w:rPr>
              <w:t>数据类型</w:t>
            </w:r>
          </w:p>
        </w:tc>
        <w:tc>
          <w:tcPr>
            <w:tcW w:w="907" w:type="dxa"/>
            <w:tcBorders>
              <w:top w:val="single" w:color="000000" w:sz="16" w:space="0"/>
              <w:bottom w:val="single" w:color="000000" w:sz="8" w:space="0"/>
            </w:tcBorders>
            <w:vAlign w:val="center"/>
          </w:tcPr>
          <w:p w14:paraId="77724EE7">
            <w:pPr>
              <w:spacing w:before="0" w:after="0" w:line="288" w:lineRule="auto"/>
              <w:jc w:val="center"/>
            </w:pPr>
            <w:r>
              <w:rPr>
                <w:rFonts w:ascii="宋体" w:hAnsi="宋体" w:eastAsia="宋体"/>
                <w:b/>
                <w:sz w:val="21"/>
              </w:rPr>
              <w:t>长度</w:t>
            </w:r>
          </w:p>
        </w:tc>
        <w:tc>
          <w:tcPr>
            <w:tcW w:w="680" w:type="dxa"/>
            <w:tcBorders>
              <w:top w:val="single" w:color="000000" w:sz="16" w:space="0"/>
              <w:bottom w:val="single" w:color="000000" w:sz="8" w:space="0"/>
            </w:tcBorders>
            <w:vAlign w:val="center"/>
          </w:tcPr>
          <w:p w14:paraId="56455F38">
            <w:pPr>
              <w:spacing w:before="0" w:after="0" w:line="288" w:lineRule="auto"/>
              <w:jc w:val="center"/>
            </w:pPr>
            <w:r>
              <w:rPr>
                <w:rFonts w:ascii="宋体" w:hAnsi="宋体" w:eastAsia="宋体"/>
                <w:b/>
                <w:sz w:val="21"/>
              </w:rPr>
              <w:t>自增</w:t>
            </w:r>
          </w:p>
        </w:tc>
        <w:tc>
          <w:tcPr>
            <w:tcW w:w="1361" w:type="dxa"/>
            <w:tcBorders>
              <w:top w:val="single" w:color="000000" w:sz="16" w:space="0"/>
              <w:bottom w:val="single" w:color="000000" w:sz="8" w:space="0"/>
            </w:tcBorders>
            <w:vAlign w:val="center"/>
          </w:tcPr>
          <w:p w14:paraId="2B781B13">
            <w:pPr>
              <w:spacing w:before="0" w:after="0" w:line="288" w:lineRule="auto"/>
              <w:jc w:val="center"/>
            </w:pPr>
            <w:r>
              <w:rPr>
                <w:rFonts w:ascii="宋体" w:hAnsi="宋体" w:eastAsia="宋体"/>
                <w:b/>
                <w:sz w:val="21"/>
              </w:rPr>
              <w:t>主外键</w:t>
            </w:r>
          </w:p>
        </w:tc>
        <w:tc>
          <w:tcPr>
            <w:tcW w:w="794" w:type="dxa"/>
            <w:tcBorders>
              <w:top w:val="single" w:color="000000" w:sz="16" w:space="0"/>
              <w:bottom w:val="single" w:color="000000" w:sz="8" w:space="0"/>
            </w:tcBorders>
            <w:vAlign w:val="center"/>
          </w:tcPr>
          <w:p w14:paraId="41C57D43">
            <w:pPr>
              <w:spacing w:before="0" w:after="0" w:line="288" w:lineRule="auto"/>
              <w:jc w:val="center"/>
            </w:pPr>
            <w:r>
              <w:rPr>
                <w:rFonts w:ascii="宋体" w:hAnsi="宋体" w:eastAsia="宋体"/>
                <w:b/>
                <w:sz w:val="21"/>
              </w:rPr>
              <w:t>允许空</w:t>
            </w:r>
          </w:p>
        </w:tc>
      </w:tr>
      <w:tr w14:paraId="2AB63C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9BD9903">
            <w:pPr>
              <w:spacing w:before="0" w:after="0" w:line="288" w:lineRule="auto"/>
              <w:jc w:val="center"/>
            </w:pPr>
            <w:r>
              <w:rPr>
                <w:rFonts w:ascii="宋体" w:hAnsi="宋体" w:eastAsia="宋体"/>
                <w:b w:val="0"/>
                <w:sz w:val="21"/>
              </w:rPr>
              <w:t>1</w:t>
            </w:r>
          </w:p>
        </w:tc>
        <w:tc>
          <w:tcPr>
            <w:tcW w:w="1701" w:type="dxa"/>
            <w:vAlign w:val="center"/>
          </w:tcPr>
          <w:p w14:paraId="65F4067A">
            <w:pPr>
              <w:spacing w:before="0" w:after="0" w:line="288" w:lineRule="auto"/>
              <w:jc w:val="center"/>
            </w:pPr>
            <w:r>
              <w:rPr>
                <w:rFonts w:ascii="宋体" w:hAnsi="宋体" w:eastAsia="宋体"/>
                <w:b w:val="0"/>
                <w:sz w:val="21"/>
              </w:rPr>
              <w:t>id</w:t>
            </w:r>
          </w:p>
        </w:tc>
        <w:tc>
          <w:tcPr>
            <w:tcW w:w="2268" w:type="dxa"/>
            <w:vAlign w:val="center"/>
          </w:tcPr>
          <w:p w14:paraId="060F7AED">
            <w:pPr>
              <w:spacing w:before="0" w:after="0" w:line="288" w:lineRule="auto"/>
              <w:jc w:val="left"/>
            </w:pPr>
            <w:r>
              <w:rPr>
                <w:rFonts w:ascii="宋体" w:hAnsi="宋体" w:eastAsia="宋体"/>
                <w:b w:val="0"/>
                <w:sz w:val="21"/>
              </w:rPr>
              <w:t>用户ID</w:t>
            </w:r>
          </w:p>
        </w:tc>
        <w:tc>
          <w:tcPr>
            <w:tcW w:w="1247" w:type="dxa"/>
            <w:vAlign w:val="center"/>
          </w:tcPr>
          <w:p w14:paraId="47E4A90E">
            <w:pPr>
              <w:spacing w:before="0" w:after="0" w:line="288" w:lineRule="auto"/>
              <w:jc w:val="center"/>
            </w:pPr>
            <w:r>
              <w:rPr>
                <w:rFonts w:ascii="宋体" w:hAnsi="宋体" w:eastAsia="宋体"/>
                <w:b w:val="0"/>
                <w:sz w:val="21"/>
              </w:rPr>
              <w:t>bigint</w:t>
            </w:r>
          </w:p>
        </w:tc>
        <w:tc>
          <w:tcPr>
            <w:tcW w:w="907" w:type="dxa"/>
            <w:vAlign w:val="center"/>
          </w:tcPr>
          <w:p w14:paraId="49E1CB63">
            <w:pPr>
              <w:spacing w:before="0" w:after="0" w:line="288" w:lineRule="auto"/>
              <w:jc w:val="center"/>
            </w:pPr>
            <w:r>
              <w:rPr>
                <w:rFonts w:ascii="宋体" w:hAnsi="宋体" w:eastAsia="宋体"/>
                <w:b w:val="0"/>
                <w:sz w:val="21"/>
              </w:rPr>
              <w:t>默认</w:t>
            </w:r>
          </w:p>
        </w:tc>
        <w:tc>
          <w:tcPr>
            <w:tcW w:w="680" w:type="dxa"/>
            <w:vAlign w:val="center"/>
          </w:tcPr>
          <w:p w14:paraId="2D73D4E2">
            <w:pPr>
              <w:spacing w:before="0" w:after="0" w:line="288" w:lineRule="auto"/>
              <w:jc w:val="center"/>
            </w:pPr>
            <w:r>
              <w:rPr>
                <w:rFonts w:ascii="宋体" w:hAnsi="宋体" w:eastAsia="宋体"/>
                <w:b w:val="0"/>
                <w:sz w:val="21"/>
              </w:rPr>
              <w:t>√</w:t>
            </w:r>
          </w:p>
        </w:tc>
        <w:tc>
          <w:tcPr>
            <w:tcW w:w="1361" w:type="dxa"/>
            <w:vAlign w:val="center"/>
          </w:tcPr>
          <w:p w14:paraId="6F003124">
            <w:pPr>
              <w:spacing w:before="0" w:after="0" w:line="288" w:lineRule="auto"/>
              <w:jc w:val="center"/>
            </w:pPr>
            <w:r>
              <w:rPr>
                <w:rFonts w:ascii="宋体" w:hAnsi="宋体" w:eastAsia="宋体"/>
                <w:b w:val="0"/>
                <w:sz w:val="20"/>
              </w:rPr>
              <w:t>主键</w:t>
            </w:r>
          </w:p>
        </w:tc>
        <w:tc>
          <w:tcPr>
            <w:tcW w:w="794" w:type="dxa"/>
            <w:vAlign w:val="center"/>
          </w:tcPr>
          <w:p w14:paraId="256F5E81">
            <w:pPr>
              <w:spacing w:before="0" w:after="0" w:line="288" w:lineRule="auto"/>
              <w:jc w:val="center"/>
            </w:pPr>
            <w:r>
              <w:rPr>
                <w:rFonts w:ascii="宋体" w:hAnsi="宋体" w:eastAsia="宋体"/>
                <w:b w:val="0"/>
                <w:sz w:val="21"/>
              </w:rPr>
              <w:t>×</w:t>
            </w:r>
          </w:p>
        </w:tc>
      </w:tr>
      <w:tr w14:paraId="23616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644409A7">
            <w:pPr>
              <w:spacing w:before="0" w:after="0" w:line="288" w:lineRule="auto"/>
              <w:jc w:val="center"/>
            </w:pPr>
            <w:r>
              <w:rPr>
                <w:rFonts w:ascii="宋体" w:hAnsi="宋体" w:eastAsia="宋体"/>
                <w:b w:val="0"/>
                <w:sz w:val="21"/>
              </w:rPr>
              <w:t>2</w:t>
            </w:r>
          </w:p>
        </w:tc>
        <w:tc>
          <w:tcPr>
            <w:tcW w:w="1701" w:type="dxa"/>
            <w:vAlign w:val="center"/>
          </w:tcPr>
          <w:p w14:paraId="4FE467C0">
            <w:pPr>
              <w:spacing w:before="0" w:after="0" w:line="288" w:lineRule="auto"/>
              <w:jc w:val="center"/>
            </w:pPr>
            <w:r>
              <w:rPr>
                <w:rFonts w:ascii="宋体" w:hAnsi="宋体" w:eastAsia="宋体"/>
                <w:b w:val="0"/>
                <w:sz w:val="21"/>
              </w:rPr>
              <w:t>username</w:t>
            </w:r>
          </w:p>
        </w:tc>
        <w:tc>
          <w:tcPr>
            <w:tcW w:w="2268" w:type="dxa"/>
            <w:vAlign w:val="center"/>
          </w:tcPr>
          <w:p w14:paraId="1B6586E2">
            <w:pPr>
              <w:spacing w:before="0" w:after="0" w:line="288" w:lineRule="auto"/>
              <w:jc w:val="left"/>
            </w:pPr>
            <w:r>
              <w:rPr>
                <w:rFonts w:ascii="宋体" w:hAnsi="宋体" w:eastAsia="宋体"/>
                <w:b w:val="0"/>
                <w:sz w:val="21"/>
              </w:rPr>
              <w:t>用户名</w:t>
            </w:r>
          </w:p>
        </w:tc>
        <w:tc>
          <w:tcPr>
            <w:tcW w:w="1247" w:type="dxa"/>
            <w:vAlign w:val="center"/>
          </w:tcPr>
          <w:p w14:paraId="2B774582">
            <w:pPr>
              <w:spacing w:before="0" w:after="0" w:line="288" w:lineRule="auto"/>
              <w:jc w:val="center"/>
            </w:pPr>
            <w:r>
              <w:rPr>
                <w:rFonts w:ascii="宋体" w:hAnsi="宋体" w:eastAsia="宋体"/>
                <w:b w:val="0"/>
                <w:sz w:val="21"/>
              </w:rPr>
              <w:t>varchar</w:t>
            </w:r>
          </w:p>
        </w:tc>
        <w:tc>
          <w:tcPr>
            <w:tcW w:w="907" w:type="dxa"/>
            <w:vAlign w:val="center"/>
          </w:tcPr>
          <w:p w14:paraId="52912FAA">
            <w:pPr>
              <w:spacing w:before="0" w:after="0" w:line="288" w:lineRule="auto"/>
              <w:jc w:val="center"/>
            </w:pPr>
            <w:r>
              <w:rPr>
                <w:rFonts w:ascii="宋体" w:hAnsi="宋体" w:eastAsia="宋体"/>
                <w:b w:val="0"/>
                <w:sz w:val="21"/>
              </w:rPr>
              <w:t>50</w:t>
            </w:r>
          </w:p>
        </w:tc>
        <w:tc>
          <w:tcPr>
            <w:tcW w:w="680" w:type="dxa"/>
            <w:vAlign w:val="center"/>
          </w:tcPr>
          <w:p w14:paraId="2A744FBB">
            <w:pPr>
              <w:spacing w:before="0" w:after="0" w:line="288" w:lineRule="auto"/>
              <w:jc w:val="center"/>
            </w:pPr>
            <w:r>
              <w:rPr>
                <w:rFonts w:ascii="宋体" w:hAnsi="宋体" w:eastAsia="宋体"/>
                <w:b w:val="0"/>
                <w:sz w:val="21"/>
              </w:rPr>
              <w:t>×</w:t>
            </w:r>
          </w:p>
        </w:tc>
        <w:tc>
          <w:tcPr>
            <w:tcW w:w="1361" w:type="dxa"/>
            <w:vAlign w:val="center"/>
          </w:tcPr>
          <w:p w14:paraId="12A5BBF4">
            <w:pPr>
              <w:spacing w:before="0" w:after="0" w:line="288" w:lineRule="auto"/>
              <w:jc w:val="center"/>
            </w:pPr>
            <w:r>
              <w:rPr>
                <w:rFonts w:ascii="宋体" w:hAnsi="宋体" w:eastAsia="宋体"/>
                <w:b w:val="0"/>
                <w:sz w:val="20"/>
              </w:rPr>
              <w:t>—</w:t>
            </w:r>
          </w:p>
        </w:tc>
        <w:tc>
          <w:tcPr>
            <w:tcW w:w="794" w:type="dxa"/>
            <w:vAlign w:val="center"/>
          </w:tcPr>
          <w:p w14:paraId="1BA21BC7">
            <w:pPr>
              <w:spacing w:before="0" w:after="0" w:line="288" w:lineRule="auto"/>
              <w:jc w:val="center"/>
            </w:pPr>
            <w:r>
              <w:rPr>
                <w:rFonts w:ascii="宋体" w:hAnsi="宋体" w:eastAsia="宋体"/>
                <w:b w:val="0"/>
                <w:sz w:val="21"/>
              </w:rPr>
              <w:t>×</w:t>
            </w:r>
          </w:p>
        </w:tc>
      </w:tr>
      <w:tr w14:paraId="469B3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C66044F">
            <w:pPr>
              <w:spacing w:before="0" w:after="0" w:line="288" w:lineRule="auto"/>
              <w:jc w:val="center"/>
            </w:pPr>
            <w:r>
              <w:rPr>
                <w:rFonts w:ascii="宋体" w:hAnsi="宋体" w:eastAsia="宋体"/>
                <w:b w:val="0"/>
                <w:sz w:val="21"/>
              </w:rPr>
              <w:t>3</w:t>
            </w:r>
          </w:p>
        </w:tc>
        <w:tc>
          <w:tcPr>
            <w:tcW w:w="1701" w:type="dxa"/>
            <w:vAlign w:val="center"/>
          </w:tcPr>
          <w:p w14:paraId="174E353B">
            <w:pPr>
              <w:spacing w:before="0" w:after="0" w:line="288" w:lineRule="auto"/>
              <w:jc w:val="center"/>
            </w:pPr>
            <w:r>
              <w:rPr>
                <w:rFonts w:ascii="宋体" w:hAnsi="宋体" w:eastAsia="宋体"/>
                <w:b w:val="0"/>
                <w:sz w:val="21"/>
              </w:rPr>
              <w:t>password</w:t>
            </w:r>
          </w:p>
        </w:tc>
        <w:tc>
          <w:tcPr>
            <w:tcW w:w="2268" w:type="dxa"/>
            <w:vAlign w:val="center"/>
          </w:tcPr>
          <w:p w14:paraId="195FF4B5">
            <w:pPr>
              <w:spacing w:before="0" w:after="0" w:line="288" w:lineRule="auto"/>
              <w:jc w:val="left"/>
            </w:pPr>
            <w:r>
              <w:rPr>
                <w:rFonts w:ascii="宋体" w:hAnsi="宋体" w:eastAsia="宋体"/>
                <w:b w:val="0"/>
                <w:sz w:val="21"/>
              </w:rPr>
              <w:t>密码</w:t>
            </w:r>
          </w:p>
        </w:tc>
        <w:tc>
          <w:tcPr>
            <w:tcW w:w="1247" w:type="dxa"/>
            <w:vAlign w:val="center"/>
          </w:tcPr>
          <w:p w14:paraId="2A9E2125">
            <w:pPr>
              <w:spacing w:before="0" w:after="0" w:line="288" w:lineRule="auto"/>
              <w:jc w:val="center"/>
            </w:pPr>
            <w:r>
              <w:rPr>
                <w:rFonts w:ascii="宋体" w:hAnsi="宋体" w:eastAsia="宋体"/>
                <w:b w:val="0"/>
                <w:sz w:val="21"/>
              </w:rPr>
              <w:t>varchar</w:t>
            </w:r>
          </w:p>
        </w:tc>
        <w:tc>
          <w:tcPr>
            <w:tcW w:w="907" w:type="dxa"/>
            <w:vAlign w:val="center"/>
          </w:tcPr>
          <w:p w14:paraId="2AE72A0A">
            <w:pPr>
              <w:spacing w:before="0" w:after="0" w:line="288" w:lineRule="auto"/>
              <w:jc w:val="center"/>
            </w:pPr>
            <w:r>
              <w:rPr>
                <w:rFonts w:ascii="宋体" w:hAnsi="宋体" w:eastAsia="宋体"/>
                <w:b w:val="0"/>
                <w:sz w:val="21"/>
              </w:rPr>
              <w:t>100</w:t>
            </w:r>
          </w:p>
        </w:tc>
        <w:tc>
          <w:tcPr>
            <w:tcW w:w="680" w:type="dxa"/>
            <w:vAlign w:val="center"/>
          </w:tcPr>
          <w:p w14:paraId="47527159">
            <w:pPr>
              <w:spacing w:before="0" w:after="0" w:line="288" w:lineRule="auto"/>
              <w:jc w:val="center"/>
            </w:pPr>
            <w:r>
              <w:rPr>
                <w:rFonts w:ascii="宋体" w:hAnsi="宋体" w:eastAsia="宋体"/>
                <w:b w:val="0"/>
                <w:sz w:val="21"/>
              </w:rPr>
              <w:t>×</w:t>
            </w:r>
          </w:p>
        </w:tc>
        <w:tc>
          <w:tcPr>
            <w:tcW w:w="1361" w:type="dxa"/>
            <w:vAlign w:val="center"/>
          </w:tcPr>
          <w:p w14:paraId="2F9791A5">
            <w:pPr>
              <w:spacing w:before="0" w:after="0" w:line="288" w:lineRule="auto"/>
              <w:jc w:val="center"/>
            </w:pPr>
            <w:r>
              <w:rPr>
                <w:rFonts w:ascii="宋体" w:hAnsi="宋体" w:eastAsia="宋体"/>
                <w:b w:val="0"/>
                <w:sz w:val="20"/>
              </w:rPr>
              <w:t>—</w:t>
            </w:r>
          </w:p>
        </w:tc>
        <w:tc>
          <w:tcPr>
            <w:tcW w:w="794" w:type="dxa"/>
            <w:vAlign w:val="center"/>
          </w:tcPr>
          <w:p w14:paraId="2C5067C0">
            <w:pPr>
              <w:spacing w:before="0" w:after="0" w:line="288" w:lineRule="auto"/>
              <w:jc w:val="center"/>
            </w:pPr>
            <w:r>
              <w:rPr>
                <w:rFonts w:ascii="宋体" w:hAnsi="宋体" w:eastAsia="宋体"/>
                <w:b w:val="0"/>
                <w:sz w:val="21"/>
              </w:rPr>
              <w:t>×</w:t>
            </w:r>
          </w:p>
        </w:tc>
      </w:tr>
      <w:tr w14:paraId="5BD818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35E259F4">
            <w:pPr>
              <w:spacing w:before="0" w:after="0" w:line="288" w:lineRule="auto"/>
              <w:jc w:val="center"/>
            </w:pPr>
            <w:r>
              <w:rPr>
                <w:rFonts w:ascii="宋体" w:hAnsi="宋体" w:eastAsia="宋体"/>
                <w:b w:val="0"/>
                <w:sz w:val="21"/>
              </w:rPr>
              <w:t>4</w:t>
            </w:r>
          </w:p>
        </w:tc>
        <w:tc>
          <w:tcPr>
            <w:tcW w:w="1701" w:type="dxa"/>
            <w:vAlign w:val="center"/>
          </w:tcPr>
          <w:p w14:paraId="1DBD1072">
            <w:pPr>
              <w:spacing w:before="0" w:after="0" w:line="288" w:lineRule="auto"/>
              <w:jc w:val="center"/>
            </w:pPr>
            <w:r>
              <w:rPr>
                <w:rFonts w:ascii="宋体" w:hAnsi="宋体" w:eastAsia="宋体"/>
                <w:b w:val="0"/>
                <w:sz w:val="21"/>
              </w:rPr>
              <w:t>role</w:t>
            </w:r>
          </w:p>
        </w:tc>
        <w:tc>
          <w:tcPr>
            <w:tcW w:w="2268" w:type="dxa"/>
            <w:vAlign w:val="center"/>
          </w:tcPr>
          <w:p w14:paraId="76914816">
            <w:pPr>
              <w:spacing w:before="0" w:after="0" w:line="288" w:lineRule="auto"/>
              <w:jc w:val="left"/>
            </w:pPr>
            <w:r>
              <w:rPr>
                <w:rFonts w:ascii="宋体" w:hAnsi="宋体" w:eastAsia="宋体"/>
                <w:b w:val="0"/>
                <w:sz w:val="21"/>
              </w:rPr>
              <w:t>角色: user(普通用户), coach(教练), admin(管理员)</w:t>
            </w:r>
          </w:p>
        </w:tc>
        <w:tc>
          <w:tcPr>
            <w:tcW w:w="1247" w:type="dxa"/>
            <w:vAlign w:val="center"/>
          </w:tcPr>
          <w:p w14:paraId="15A94572">
            <w:pPr>
              <w:spacing w:before="0" w:after="0" w:line="288" w:lineRule="auto"/>
              <w:jc w:val="center"/>
            </w:pPr>
            <w:r>
              <w:rPr>
                <w:rFonts w:ascii="宋体" w:hAnsi="宋体" w:eastAsia="宋体"/>
                <w:b w:val="0"/>
                <w:sz w:val="21"/>
              </w:rPr>
              <w:t>varchar</w:t>
            </w:r>
          </w:p>
        </w:tc>
        <w:tc>
          <w:tcPr>
            <w:tcW w:w="907" w:type="dxa"/>
            <w:vAlign w:val="center"/>
          </w:tcPr>
          <w:p w14:paraId="184E4DEC">
            <w:pPr>
              <w:spacing w:before="0" w:after="0" w:line="288" w:lineRule="auto"/>
              <w:jc w:val="center"/>
            </w:pPr>
            <w:r>
              <w:rPr>
                <w:rFonts w:ascii="宋体" w:hAnsi="宋体" w:eastAsia="宋体"/>
                <w:b w:val="0"/>
                <w:sz w:val="21"/>
              </w:rPr>
              <w:t>20</w:t>
            </w:r>
          </w:p>
        </w:tc>
        <w:tc>
          <w:tcPr>
            <w:tcW w:w="680" w:type="dxa"/>
            <w:vAlign w:val="center"/>
          </w:tcPr>
          <w:p w14:paraId="1DEF4731">
            <w:pPr>
              <w:spacing w:before="0" w:after="0" w:line="288" w:lineRule="auto"/>
              <w:jc w:val="center"/>
            </w:pPr>
            <w:r>
              <w:rPr>
                <w:rFonts w:ascii="宋体" w:hAnsi="宋体" w:eastAsia="宋体"/>
                <w:b w:val="0"/>
                <w:sz w:val="21"/>
              </w:rPr>
              <w:t>×</w:t>
            </w:r>
          </w:p>
        </w:tc>
        <w:tc>
          <w:tcPr>
            <w:tcW w:w="1361" w:type="dxa"/>
            <w:vAlign w:val="center"/>
          </w:tcPr>
          <w:p w14:paraId="286C5B6D">
            <w:pPr>
              <w:spacing w:before="0" w:after="0" w:line="288" w:lineRule="auto"/>
              <w:jc w:val="center"/>
            </w:pPr>
            <w:r>
              <w:rPr>
                <w:rFonts w:ascii="宋体" w:hAnsi="宋体" w:eastAsia="宋体"/>
                <w:b w:val="0"/>
                <w:sz w:val="20"/>
              </w:rPr>
              <w:t>—</w:t>
            </w:r>
          </w:p>
        </w:tc>
        <w:tc>
          <w:tcPr>
            <w:tcW w:w="794" w:type="dxa"/>
            <w:vAlign w:val="center"/>
          </w:tcPr>
          <w:p w14:paraId="0F15B487">
            <w:pPr>
              <w:spacing w:before="0" w:after="0" w:line="288" w:lineRule="auto"/>
              <w:jc w:val="center"/>
            </w:pPr>
            <w:r>
              <w:rPr>
                <w:rFonts w:ascii="宋体" w:hAnsi="宋体" w:eastAsia="宋体"/>
                <w:b w:val="0"/>
                <w:sz w:val="21"/>
              </w:rPr>
              <w:t>×</w:t>
            </w:r>
          </w:p>
        </w:tc>
      </w:tr>
      <w:tr w14:paraId="50CAE3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AF6FCDA">
            <w:pPr>
              <w:spacing w:before="0" w:after="0" w:line="288" w:lineRule="auto"/>
              <w:jc w:val="center"/>
            </w:pPr>
            <w:r>
              <w:rPr>
                <w:rFonts w:ascii="宋体" w:hAnsi="宋体" w:eastAsia="宋体"/>
                <w:b w:val="0"/>
                <w:sz w:val="21"/>
              </w:rPr>
              <w:t>5</w:t>
            </w:r>
          </w:p>
        </w:tc>
        <w:tc>
          <w:tcPr>
            <w:tcW w:w="1701" w:type="dxa"/>
            <w:vAlign w:val="center"/>
          </w:tcPr>
          <w:p w14:paraId="03034427">
            <w:pPr>
              <w:spacing w:before="0" w:after="0" w:line="288" w:lineRule="auto"/>
              <w:jc w:val="center"/>
            </w:pPr>
            <w:r>
              <w:rPr>
                <w:rFonts w:ascii="宋体" w:hAnsi="宋体" w:eastAsia="宋体"/>
                <w:b w:val="0"/>
                <w:sz w:val="21"/>
              </w:rPr>
              <w:t>avatar</w:t>
            </w:r>
          </w:p>
        </w:tc>
        <w:tc>
          <w:tcPr>
            <w:tcW w:w="2268" w:type="dxa"/>
            <w:vAlign w:val="center"/>
          </w:tcPr>
          <w:p w14:paraId="47C0154F">
            <w:pPr>
              <w:spacing w:before="0" w:after="0" w:line="288" w:lineRule="auto"/>
              <w:jc w:val="left"/>
            </w:pPr>
            <w:r>
              <w:rPr>
                <w:rFonts w:ascii="宋体" w:hAnsi="宋体" w:eastAsia="宋体"/>
                <w:b w:val="0"/>
                <w:sz w:val="21"/>
              </w:rPr>
              <w:t>头像URL</w:t>
            </w:r>
          </w:p>
        </w:tc>
        <w:tc>
          <w:tcPr>
            <w:tcW w:w="1247" w:type="dxa"/>
            <w:vAlign w:val="center"/>
          </w:tcPr>
          <w:p w14:paraId="4BE3AFAB">
            <w:pPr>
              <w:spacing w:before="0" w:after="0" w:line="288" w:lineRule="auto"/>
              <w:jc w:val="center"/>
            </w:pPr>
            <w:r>
              <w:rPr>
                <w:rFonts w:ascii="宋体" w:hAnsi="宋体" w:eastAsia="宋体"/>
                <w:b w:val="0"/>
                <w:sz w:val="21"/>
              </w:rPr>
              <w:t>varchar</w:t>
            </w:r>
          </w:p>
        </w:tc>
        <w:tc>
          <w:tcPr>
            <w:tcW w:w="907" w:type="dxa"/>
            <w:vAlign w:val="center"/>
          </w:tcPr>
          <w:p w14:paraId="341A3FDB">
            <w:pPr>
              <w:spacing w:before="0" w:after="0" w:line="288" w:lineRule="auto"/>
              <w:jc w:val="center"/>
            </w:pPr>
            <w:r>
              <w:rPr>
                <w:rFonts w:ascii="宋体" w:hAnsi="宋体" w:eastAsia="宋体"/>
                <w:b w:val="0"/>
                <w:sz w:val="21"/>
              </w:rPr>
              <w:t>255</w:t>
            </w:r>
          </w:p>
        </w:tc>
        <w:tc>
          <w:tcPr>
            <w:tcW w:w="680" w:type="dxa"/>
            <w:vAlign w:val="center"/>
          </w:tcPr>
          <w:p w14:paraId="22B6328D">
            <w:pPr>
              <w:spacing w:before="0" w:after="0" w:line="288" w:lineRule="auto"/>
              <w:jc w:val="center"/>
            </w:pPr>
            <w:r>
              <w:rPr>
                <w:rFonts w:ascii="宋体" w:hAnsi="宋体" w:eastAsia="宋体"/>
                <w:b w:val="0"/>
                <w:sz w:val="21"/>
              </w:rPr>
              <w:t>×</w:t>
            </w:r>
          </w:p>
        </w:tc>
        <w:tc>
          <w:tcPr>
            <w:tcW w:w="1361" w:type="dxa"/>
            <w:vAlign w:val="center"/>
          </w:tcPr>
          <w:p w14:paraId="74A40B0E">
            <w:pPr>
              <w:spacing w:before="0" w:after="0" w:line="288" w:lineRule="auto"/>
              <w:jc w:val="center"/>
            </w:pPr>
            <w:r>
              <w:rPr>
                <w:rFonts w:ascii="宋体" w:hAnsi="宋体" w:eastAsia="宋体"/>
                <w:b w:val="0"/>
                <w:sz w:val="20"/>
              </w:rPr>
              <w:t>—</w:t>
            </w:r>
          </w:p>
        </w:tc>
        <w:tc>
          <w:tcPr>
            <w:tcW w:w="794" w:type="dxa"/>
            <w:vAlign w:val="center"/>
          </w:tcPr>
          <w:p w14:paraId="70419BD2">
            <w:pPr>
              <w:spacing w:before="0" w:after="0" w:line="288" w:lineRule="auto"/>
              <w:jc w:val="center"/>
            </w:pPr>
            <w:r>
              <w:rPr>
                <w:rFonts w:ascii="宋体" w:hAnsi="宋体" w:eastAsia="宋体"/>
                <w:b w:val="0"/>
                <w:sz w:val="21"/>
              </w:rPr>
              <w:t>√</w:t>
            </w:r>
          </w:p>
        </w:tc>
      </w:tr>
      <w:tr w14:paraId="1E2E0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0CFAA99">
            <w:pPr>
              <w:spacing w:before="0" w:after="0" w:line="288" w:lineRule="auto"/>
              <w:jc w:val="center"/>
            </w:pPr>
            <w:r>
              <w:rPr>
                <w:rFonts w:ascii="宋体" w:hAnsi="宋体" w:eastAsia="宋体"/>
                <w:b w:val="0"/>
                <w:sz w:val="21"/>
              </w:rPr>
              <w:t>6</w:t>
            </w:r>
          </w:p>
        </w:tc>
        <w:tc>
          <w:tcPr>
            <w:tcW w:w="1701" w:type="dxa"/>
            <w:vAlign w:val="center"/>
          </w:tcPr>
          <w:p w14:paraId="07A10876">
            <w:pPr>
              <w:spacing w:before="0" w:after="0" w:line="288" w:lineRule="auto"/>
              <w:jc w:val="center"/>
            </w:pPr>
            <w:r>
              <w:rPr>
                <w:rFonts w:ascii="宋体" w:hAnsi="宋体" w:eastAsia="宋体"/>
                <w:b w:val="0"/>
                <w:sz w:val="21"/>
              </w:rPr>
              <w:t>gender</w:t>
            </w:r>
          </w:p>
        </w:tc>
        <w:tc>
          <w:tcPr>
            <w:tcW w:w="2268" w:type="dxa"/>
            <w:vAlign w:val="center"/>
          </w:tcPr>
          <w:p w14:paraId="6509E3DA">
            <w:pPr>
              <w:spacing w:before="0" w:after="0" w:line="288" w:lineRule="auto"/>
              <w:jc w:val="left"/>
            </w:pPr>
            <w:r>
              <w:rPr>
                <w:rFonts w:ascii="宋体" w:hAnsi="宋体" w:eastAsia="宋体"/>
                <w:b w:val="0"/>
                <w:sz w:val="21"/>
              </w:rPr>
              <w:t>性别: male(男), female(女)</w:t>
            </w:r>
          </w:p>
        </w:tc>
        <w:tc>
          <w:tcPr>
            <w:tcW w:w="1247" w:type="dxa"/>
            <w:vAlign w:val="center"/>
          </w:tcPr>
          <w:p w14:paraId="1612859E">
            <w:pPr>
              <w:spacing w:before="0" w:after="0" w:line="288" w:lineRule="auto"/>
              <w:jc w:val="center"/>
            </w:pPr>
            <w:r>
              <w:rPr>
                <w:rFonts w:ascii="宋体" w:hAnsi="宋体" w:eastAsia="宋体"/>
                <w:b w:val="0"/>
                <w:sz w:val="21"/>
              </w:rPr>
              <w:t>varchar</w:t>
            </w:r>
          </w:p>
        </w:tc>
        <w:tc>
          <w:tcPr>
            <w:tcW w:w="907" w:type="dxa"/>
            <w:vAlign w:val="center"/>
          </w:tcPr>
          <w:p w14:paraId="35DF1E3F">
            <w:pPr>
              <w:spacing w:before="0" w:after="0" w:line="288" w:lineRule="auto"/>
              <w:jc w:val="center"/>
            </w:pPr>
            <w:r>
              <w:rPr>
                <w:rFonts w:ascii="宋体" w:hAnsi="宋体" w:eastAsia="宋体"/>
                <w:b w:val="0"/>
                <w:sz w:val="21"/>
              </w:rPr>
              <w:t>10</w:t>
            </w:r>
          </w:p>
        </w:tc>
        <w:tc>
          <w:tcPr>
            <w:tcW w:w="680" w:type="dxa"/>
            <w:vAlign w:val="center"/>
          </w:tcPr>
          <w:p w14:paraId="64770C5D">
            <w:pPr>
              <w:spacing w:before="0" w:after="0" w:line="288" w:lineRule="auto"/>
              <w:jc w:val="center"/>
            </w:pPr>
            <w:r>
              <w:rPr>
                <w:rFonts w:ascii="宋体" w:hAnsi="宋体" w:eastAsia="宋体"/>
                <w:b w:val="0"/>
                <w:sz w:val="21"/>
              </w:rPr>
              <w:t>×</w:t>
            </w:r>
          </w:p>
        </w:tc>
        <w:tc>
          <w:tcPr>
            <w:tcW w:w="1361" w:type="dxa"/>
            <w:vAlign w:val="center"/>
          </w:tcPr>
          <w:p w14:paraId="4989A556">
            <w:pPr>
              <w:spacing w:before="0" w:after="0" w:line="288" w:lineRule="auto"/>
              <w:jc w:val="center"/>
            </w:pPr>
            <w:r>
              <w:rPr>
                <w:rFonts w:ascii="宋体" w:hAnsi="宋体" w:eastAsia="宋体"/>
                <w:b w:val="0"/>
                <w:sz w:val="20"/>
              </w:rPr>
              <w:t>—</w:t>
            </w:r>
          </w:p>
        </w:tc>
        <w:tc>
          <w:tcPr>
            <w:tcW w:w="794" w:type="dxa"/>
            <w:vAlign w:val="center"/>
          </w:tcPr>
          <w:p w14:paraId="53E95DA5">
            <w:pPr>
              <w:spacing w:before="0" w:after="0" w:line="288" w:lineRule="auto"/>
              <w:jc w:val="center"/>
            </w:pPr>
            <w:r>
              <w:rPr>
                <w:rFonts w:ascii="宋体" w:hAnsi="宋体" w:eastAsia="宋体"/>
                <w:b w:val="0"/>
                <w:sz w:val="21"/>
              </w:rPr>
              <w:t>√</w:t>
            </w:r>
          </w:p>
        </w:tc>
      </w:tr>
      <w:tr w14:paraId="7F9F83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1D5644BB">
            <w:pPr>
              <w:spacing w:before="0" w:after="0" w:line="288" w:lineRule="auto"/>
              <w:jc w:val="center"/>
            </w:pPr>
            <w:r>
              <w:rPr>
                <w:rFonts w:ascii="宋体" w:hAnsi="宋体" w:eastAsia="宋体"/>
                <w:b w:val="0"/>
                <w:sz w:val="21"/>
              </w:rPr>
              <w:t>7</w:t>
            </w:r>
          </w:p>
        </w:tc>
        <w:tc>
          <w:tcPr>
            <w:tcW w:w="1701" w:type="dxa"/>
            <w:vAlign w:val="center"/>
          </w:tcPr>
          <w:p w14:paraId="6178777D">
            <w:pPr>
              <w:spacing w:before="0" w:after="0" w:line="288" w:lineRule="auto"/>
              <w:jc w:val="center"/>
            </w:pPr>
            <w:r>
              <w:rPr>
                <w:rFonts w:ascii="宋体" w:hAnsi="宋体" w:eastAsia="宋体"/>
                <w:b w:val="0"/>
                <w:sz w:val="21"/>
              </w:rPr>
              <w:t>intro</w:t>
            </w:r>
          </w:p>
        </w:tc>
        <w:tc>
          <w:tcPr>
            <w:tcW w:w="2268" w:type="dxa"/>
            <w:vAlign w:val="center"/>
          </w:tcPr>
          <w:p w14:paraId="6A40175A">
            <w:pPr>
              <w:spacing w:before="0" w:after="0" w:line="288" w:lineRule="auto"/>
              <w:jc w:val="left"/>
            </w:pPr>
            <w:r>
              <w:rPr>
                <w:rFonts w:ascii="宋体" w:hAnsi="宋体" w:eastAsia="宋体"/>
                <w:b w:val="0"/>
                <w:sz w:val="21"/>
              </w:rPr>
              <w:t>个人介绍</w:t>
            </w:r>
          </w:p>
        </w:tc>
        <w:tc>
          <w:tcPr>
            <w:tcW w:w="1247" w:type="dxa"/>
            <w:vAlign w:val="center"/>
          </w:tcPr>
          <w:p w14:paraId="675CAB00">
            <w:pPr>
              <w:spacing w:before="0" w:after="0" w:line="288" w:lineRule="auto"/>
              <w:jc w:val="center"/>
            </w:pPr>
            <w:r>
              <w:rPr>
                <w:rFonts w:ascii="宋体" w:hAnsi="宋体" w:eastAsia="宋体"/>
                <w:b w:val="0"/>
                <w:sz w:val="21"/>
              </w:rPr>
              <w:t>varchar</w:t>
            </w:r>
          </w:p>
        </w:tc>
        <w:tc>
          <w:tcPr>
            <w:tcW w:w="907" w:type="dxa"/>
            <w:vAlign w:val="center"/>
          </w:tcPr>
          <w:p w14:paraId="730DD1DB">
            <w:pPr>
              <w:spacing w:before="0" w:after="0" w:line="288" w:lineRule="auto"/>
              <w:jc w:val="center"/>
            </w:pPr>
            <w:r>
              <w:rPr>
                <w:rFonts w:ascii="宋体" w:hAnsi="宋体" w:eastAsia="宋体"/>
                <w:b w:val="0"/>
                <w:sz w:val="21"/>
              </w:rPr>
              <w:t>500</w:t>
            </w:r>
          </w:p>
        </w:tc>
        <w:tc>
          <w:tcPr>
            <w:tcW w:w="680" w:type="dxa"/>
            <w:vAlign w:val="center"/>
          </w:tcPr>
          <w:p w14:paraId="16A0B8D9">
            <w:pPr>
              <w:spacing w:before="0" w:after="0" w:line="288" w:lineRule="auto"/>
              <w:jc w:val="center"/>
            </w:pPr>
            <w:r>
              <w:rPr>
                <w:rFonts w:ascii="宋体" w:hAnsi="宋体" w:eastAsia="宋体"/>
                <w:b w:val="0"/>
                <w:sz w:val="21"/>
              </w:rPr>
              <w:t>×</w:t>
            </w:r>
          </w:p>
        </w:tc>
        <w:tc>
          <w:tcPr>
            <w:tcW w:w="1361" w:type="dxa"/>
            <w:vAlign w:val="center"/>
          </w:tcPr>
          <w:p w14:paraId="377E5C85">
            <w:pPr>
              <w:spacing w:before="0" w:after="0" w:line="288" w:lineRule="auto"/>
              <w:jc w:val="center"/>
            </w:pPr>
            <w:r>
              <w:rPr>
                <w:rFonts w:ascii="宋体" w:hAnsi="宋体" w:eastAsia="宋体"/>
                <w:b w:val="0"/>
                <w:sz w:val="20"/>
              </w:rPr>
              <w:t>—</w:t>
            </w:r>
          </w:p>
        </w:tc>
        <w:tc>
          <w:tcPr>
            <w:tcW w:w="794" w:type="dxa"/>
            <w:vAlign w:val="center"/>
          </w:tcPr>
          <w:p w14:paraId="38042A26">
            <w:pPr>
              <w:spacing w:before="0" w:after="0" w:line="288" w:lineRule="auto"/>
              <w:jc w:val="center"/>
            </w:pPr>
            <w:r>
              <w:rPr>
                <w:rFonts w:ascii="宋体" w:hAnsi="宋体" w:eastAsia="宋体"/>
                <w:b w:val="0"/>
                <w:sz w:val="21"/>
              </w:rPr>
              <w:t>√</w:t>
            </w:r>
          </w:p>
        </w:tc>
      </w:tr>
      <w:tr w14:paraId="2DF34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vAlign w:val="center"/>
          </w:tcPr>
          <w:p w14:paraId="5FF47C8A">
            <w:pPr>
              <w:spacing w:before="0" w:after="0" w:line="288" w:lineRule="auto"/>
              <w:jc w:val="center"/>
            </w:pPr>
            <w:r>
              <w:rPr>
                <w:rFonts w:ascii="宋体" w:hAnsi="宋体" w:eastAsia="宋体"/>
                <w:b w:val="0"/>
                <w:sz w:val="21"/>
              </w:rPr>
              <w:t>8</w:t>
            </w:r>
          </w:p>
        </w:tc>
        <w:tc>
          <w:tcPr>
            <w:tcW w:w="1701" w:type="dxa"/>
            <w:vAlign w:val="center"/>
          </w:tcPr>
          <w:p w14:paraId="70A6D20D">
            <w:pPr>
              <w:spacing w:before="0" w:after="0" w:line="288" w:lineRule="auto"/>
              <w:jc w:val="center"/>
            </w:pPr>
            <w:r>
              <w:rPr>
                <w:rFonts w:ascii="宋体" w:hAnsi="宋体" w:eastAsia="宋体"/>
                <w:b w:val="0"/>
                <w:sz w:val="21"/>
              </w:rPr>
              <w:t>created_at</w:t>
            </w:r>
          </w:p>
        </w:tc>
        <w:tc>
          <w:tcPr>
            <w:tcW w:w="2268" w:type="dxa"/>
            <w:vAlign w:val="center"/>
          </w:tcPr>
          <w:p w14:paraId="09FF521D">
            <w:pPr>
              <w:spacing w:before="0" w:after="0" w:line="288" w:lineRule="auto"/>
              <w:jc w:val="left"/>
            </w:pPr>
            <w:r>
              <w:rPr>
                <w:rFonts w:ascii="宋体" w:hAnsi="宋体" w:eastAsia="宋体"/>
                <w:b w:val="0"/>
                <w:sz w:val="21"/>
              </w:rPr>
              <w:t>创建时间</w:t>
            </w:r>
          </w:p>
        </w:tc>
        <w:tc>
          <w:tcPr>
            <w:tcW w:w="1247" w:type="dxa"/>
            <w:vAlign w:val="center"/>
          </w:tcPr>
          <w:p w14:paraId="1F146D4D">
            <w:pPr>
              <w:spacing w:before="0" w:after="0" w:line="288" w:lineRule="auto"/>
              <w:jc w:val="center"/>
            </w:pPr>
            <w:r>
              <w:rPr>
                <w:rFonts w:ascii="宋体" w:hAnsi="宋体" w:eastAsia="宋体"/>
                <w:b w:val="0"/>
                <w:sz w:val="21"/>
              </w:rPr>
              <w:t>datetime</w:t>
            </w:r>
          </w:p>
        </w:tc>
        <w:tc>
          <w:tcPr>
            <w:tcW w:w="907" w:type="dxa"/>
            <w:vAlign w:val="center"/>
          </w:tcPr>
          <w:p w14:paraId="3243E574">
            <w:pPr>
              <w:spacing w:before="0" w:after="0" w:line="288" w:lineRule="auto"/>
              <w:jc w:val="center"/>
            </w:pPr>
            <w:r>
              <w:rPr>
                <w:rFonts w:ascii="宋体" w:hAnsi="宋体" w:eastAsia="宋体"/>
                <w:b w:val="0"/>
                <w:sz w:val="21"/>
              </w:rPr>
              <w:t>默认</w:t>
            </w:r>
          </w:p>
        </w:tc>
        <w:tc>
          <w:tcPr>
            <w:tcW w:w="680" w:type="dxa"/>
            <w:vAlign w:val="center"/>
          </w:tcPr>
          <w:p w14:paraId="6BFB1CD5">
            <w:pPr>
              <w:spacing w:before="0" w:after="0" w:line="288" w:lineRule="auto"/>
              <w:jc w:val="center"/>
            </w:pPr>
            <w:r>
              <w:rPr>
                <w:rFonts w:ascii="宋体" w:hAnsi="宋体" w:eastAsia="宋体"/>
                <w:b w:val="0"/>
                <w:sz w:val="21"/>
              </w:rPr>
              <w:t>×</w:t>
            </w:r>
          </w:p>
        </w:tc>
        <w:tc>
          <w:tcPr>
            <w:tcW w:w="1361" w:type="dxa"/>
            <w:vAlign w:val="center"/>
          </w:tcPr>
          <w:p w14:paraId="61D452CD">
            <w:pPr>
              <w:spacing w:before="0" w:after="0" w:line="288" w:lineRule="auto"/>
              <w:jc w:val="center"/>
            </w:pPr>
            <w:r>
              <w:rPr>
                <w:rFonts w:ascii="宋体" w:hAnsi="宋体" w:eastAsia="宋体"/>
                <w:b w:val="0"/>
                <w:sz w:val="20"/>
              </w:rPr>
              <w:t>—</w:t>
            </w:r>
          </w:p>
        </w:tc>
        <w:tc>
          <w:tcPr>
            <w:tcW w:w="794" w:type="dxa"/>
            <w:vAlign w:val="center"/>
          </w:tcPr>
          <w:p w14:paraId="3C628312">
            <w:pPr>
              <w:spacing w:before="0" w:after="0" w:line="288" w:lineRule="auto"/>
              <w:jc w:val="center"/>
            </w:pPr>
            <w:r>
              <w:rPr>
                <w:rFonts w:ascii="宋体" w:hAnsi="宋体" w:eastAsia="宋体"/>
                <w:b w:val="0"/>
                <w:sz w:val="21"/>
              </w:rPr>
              <w:t>√</w:t>
            </w:r>
          </w:p>
        </w:tc>
      </w:tr>
      <w:tr w14:paraId="125225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680" w:type="dxa"/>
            <w:tcBorders>
              <w:bottom w:val="single" w:color="000000" w:sz="16" w:space="0"/>
            </w:tcBorders>
            <w:vAlign w:val="center"/>
          </w:tcPr>
          <w:p w14:paraId="49EAF4A1">
            <w:pPr>
              <w:spacing w:before="0" w:after="0" w:line="288" w:lineRule="auto"/>
              <w:jc w:val="center"/>
            </w:pPr>
            <w:r>
              <w:rPr>
                <w:rFonts w:ascii="宋体" w:hAnsi="宋体" w:eastAsia="宋体"/>
                <w:b w:val="0"/>
                <w:sz w:val="21"/>
              </w:rPr>
              <w:t>9</w:t>
            </w:r>
          </w:p>
        </w:tc>
        <w:tc>
          <w:tcPr>
            <w:tcW w:w="1701" w:type="dxa"/>
            <w:tcBorders>
              <w:bottom w:val="single" w:color="000000" w:sz="16" w:space="0"/>
            </w:tcBorders>
            <w:vAlign w:val="center"/>
          </w:tcPr>
          <w:p w14:paraId="34CD3A9C">
            <w:pPr>
              <w:spacing w:before="0" w:after="0" w:line="288" w:lineRule="auto"/>
              <w:jc w:val="center"/>
            </w:pPr>
            <w:r>
              <w:rPr>
                <w:rFonts w:ascii="宋体" w:hAnsi="宋体" w:eastAsia="宋体"/>
                <w:b w:val="0"/>
                <w:sz w:val="21"/>
              </w:rPr>
              <w:t>updated_at</w:t>
            </w:r>
          </w:p>
        </w:tc>
        <w:tc>
          <w:tcPr>
            <w:tcW w:w="2268" w:type="dxa"/>
            <w:tcBorders>
              <w:bottom w:val="single" w:color="000000" w:sz="16" w:space="0"/>
            </w:tcBorders>
            <w:vAlign w:val="center"/>
          </w:tcPr>
          <w:p w14:paraId="3255174C">
            <w:pPr>
              <w:spacing w:before="0" w:after="0" w:line="288" w:lineRule="auto"/>
              <w:jc w:val="left"/>
            </w:pPr>
            <w:r>
              <w:rPr>
                <w:rFonts w:ascii="宋体" w:hAnsi="宋体" w:eastAsia="宋体"/>
                <w:b w:val="0"/>
                <w:sz w:val="21"/>
              </w:rPr>
              <w:t>更新时间</w:t>
            </w:r>
          </w:p>
        </w:tc>
        <w:tc>
          <w:tcPr>
            <w:tcW w:w="1247" w:type="dxa"/>
            <w:tcBorders>
              <w:bottom w:val="single" w:color="000000" w:sz="16" w:space="0"/>
            </w:tcBorders>
            <w:vAlign w:val="center"/>
          </w:tcPr>
          <w:p w14:paraId="6F525F62">
            <w:pPr>
              <w:spacing w:before="0" w:after="0" w:line="288" w:lineRule="auto"/>
              <w:jc w:val="center"/>
            </w:pPr>
            <w:r>
              <w:rPr>
                <w:rFonts w:ascii="宋体" w:hAnsi="宋体" w:eastAsia="宋体"/>
                <w:b w:val="0"/>
                <w:sz w:val="21"/>
              </w:rPr>
              <w:t>datetime</w:t>
            </w:r>
          </w:p>
        </w:tc>
        <w:tc>
          <w:tcPr>
            <w:tcW w:w="907" w:type="dxa"/>
            <w:tcBorders>
              <w:bottom w:val="single" w:color="000000" w:sz="16" w:space="0"/>
            </w:tcBorders>
            <w:vAlign w:val="center"/>
          </w:tcPr>
          <w:p w14:paraId="5885805C">
            <w:pPr>
              <w:spacing w:before="0" w:after="0" w:line="288" w:lineRule="auto"/>
              <w:jc w:val="center"/>
            </w:pPr>
            <w:r>
              <w:rPr>
                <w:rFonts w:ascii="宋体" w:hAnsi="宋体" w:eastAsia="宋体"/>
                <w:b w:val="0"/>
                <w:sz w:val="21"/>
              </w:rPr>
              <w:t>默认</w:t>
            </w:r>
          </w:p>
        </w:tc>
        <w:tc>
          <w:tcPr>
            <w:tcW w:w="680" w:type="dxa"/>
            <w:tcBorders>
              <w:bottom w:val="single" w:color="000000" w:sz="16" w:space="0"/>
            </w:tcBorders>
            <w:vAlign w:val="center"/>
          </w:tcPr>
          <w:p w14:paraId="3C4E7DBA">
            <w:pPr>
              <w:spacing w:before="0" w:after="0" w:line="288" w:lineRule="auto"/>
              <w:jc w:val="center"/>
            </w:pPr>
            <w:r>
              <w:rPr>
                <w:rFonts w:ascii="宋体" w:hAnsi="宋体" w:eastAsia="宋体"/>
                <w:b w:val="0"/>
                <w:sz w:val="21"/>
              </w:rPr>
              <w:t>×</w:t>
            </w:r>
          </w:p>
        </w:tc>
        <w:tc>
          <w:tcPr>
            <w:tcW w:w="1361" w:type="dxa"/>
            <w:tcBorders>
              <w:bottom w:val="single" w:color="000000" w:sz="16" w:space="0"/>
            </w:tcBorders>
            <w:vAlign w:val="center"/>
          </w:tcPr>
          <w:p w14:paraId="5F56A4A7">
            <w:pPr>
              <w:spacing w:before="0" w:after="0" w:line="288" w:lineRule="auto"/>
              <w:jc w:val="center"/>
            </w:pPr>
            <w:r>
              <w:rPr>
                <w:rFonts w:ascii="宋体" w:hAnsi="宋体" w:eastAsia="宋体"/>
                <w:b w:val="0"/>
                <w:sz w:val="20"/>
              </w:rPr>
              <w:t>—</w:t>
            </w:r>
          </w:p>
        </w:tc>
        <w:tc>
          <w:tcPr>
            <w:tcW w:w="794" w:type="dxa"/>
            <w:tcBorders>
              <w:bottom w:val="single" w:color="000000" w:sz="16" w:space="0"/>
            </w:tcBorders>
            <w:vAlign w:val="center"/>
          </w:tcPr>
          <w:p w14:paraId="37BDF702">
            <w:pPr>
              <w:spacing w:before="0" w:after="0" w:line="288" w:lineRule="auto"/>
              <w:jc w:val="center"/>
            </w:pPr>
            <w:r>
              <w:rPr>
                <w:rFonts w:ascii="宋体" w:hAnsi="宋体" w:eastAsia="宋体"/>
                <w:b w:val="0"/>
                <w:sz w:val="21"/>
              </w:rPr>
              <w:t>√</w:t>
            </w:r>
          </w:p>
        </w:tc>
      </w:tr>
    </w:tbl>
    <w:p w14:paraId="382E3738">
      <w:pPr>
        <w:spacing w:after="40"/>
      </w:pPr>
    </w:p>
    <w:p w14:paraId="2053B11A">
      <w:pPr>
        <w:pStyle w:val="42"/>
        <w:spacing w:before="0" w:beforeLines="0" w:after="0" w:afterLines="0"/>
        <w:rPr>
          <w:rFonts w:ascii="Times New Roman" w:hAnsi="Times New Roman"/>
          <w:lang w:eastAsia="zh-CN"/>
        </w:rPr>
      </w:pPr>
    </w:p>
    <w:p w14:paraId="094129EE">
      <w:pPr>
        <w:pStyle w:val="21"/>
        <w:spacing w:after="326"/>
        <w:ind w:firstLine="480"/>
        <w:rPr>
          <w:rFonts w:ascii="宋体" w:hAnsi="宋体"/>
          <w:lang w:eastAsia="zh-CN"/>
        </w:rPr>
        <w:sectPr>
          <w:headerReference r:id="rId11" w:type="default"/>
          <w:footerReference r:id="rId12" w:type="default"/>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pPr>
    </w:p>
    <w:bookmarkEnd w:id="131"/>
    <w:bookmarkEnd w:id="132"/>
    <w:p w14:paraId="0C654032">
      <w:pPr>
        <w:pStyle w:val="2"/>
        <w:widowControl w:val="0"/>
        <w:spacing w:before="0" w:after="326" w:afterLines="100" w:line="240" w:lineRule="auto"/>
        <w:rPr>
          <w:rFonts w:ascii="Times New Roman" w:hAnsi="Times New Roman"/>
          <w:b/>
          <w:sz w:val="44"/>
          <w:szCs w:val="44"/>
          <w:lang w:eastAsia="zh-CN"/>
        </w:rPr>
      </w:pPr>
      <w:bookmarkStart w:id="136" w:name="_Toc7507"/>
      <w:bookmarkStart w:id="137" w:name="_Toc1340"/>
      <w:bookmarkStart w:id="138" w:name="_Toc137034797"/>
      <w:r>
        <w:rPr>
          <w:rFonts w:hint="eastAsia" w:ascii="Times New Roman" w:hAnsi="Times New Roman"/>
          <w:b/>
          <w:sz w:val="44"/>
          <w:szCs w:val="44"/>
          <w:lang w:eastAsia="zh-CN"/>
        </w:rPr>
        <w:t>第5章 网站实现</w:t>
      </w:r>
      <w:bookmarkEnd w:id="136"/>
      <w:bookmarkEnd w:id="137"/>
      <w:bookmarkEnd w:id="138"/>
    </w:p>
    <w:p w14:paraId="37F54B88">
      <w:pPr>
        <w:pStyle w:val="3"/>
        <w:widowControl w:val="0"/>
        <w:spacing w:before="0" w:after="0" w:line="240" w:lineRule="auto"/>
        <w:jc w:val="both"/>
        <w:rPr>
          <w:rFonts w:ascii="Times New Roman" w:hAnsi="Times New Roman"/>
          <w:b/>
          <w:bCs/>
          <w:kern w:val="2"/>
          <w:sz w:val="32"/>
          <w:szCs w:val="32"/>
          <w:lang w:eastAsia="zh-CN"/>
        </w:rPr>
      </w:pPr>
      <w:bookmarkStart w:id="139" w:name="_Toc14180"/>
      <w:bookmarkStart w:id="140" w:name="_Toc137034798"/>
      <w:bookmarkStart w:id="141" w:name="_Toc19044"/>
      <w:r>
        <w:rPr>
          <w:rFonts w:hint="eastAsia" w:ascii="Times New Roman" w:hAnsi="Times New Roman"/>
          <w:b/>
          <w:bCs/>
          <w:kern w:val="2"/>
          <w:sz w:val="32"/>
          <w:szCs w:val="32"/>
          <w:lang w:eastAsia="zh-CN"/>
        </w:rPr>
        <w:t>5.1 网站前端设计</w:t>
      </w:r>
      <w:bookmarkEnd w:id="139"/>
      <w:bookmarkEnd w:id="140"/>
      <w:bookmarkEnd w:id="141"/>
    </w:p>
    <w:p w14:paraId="074D6EBB">
      <w:pPr>
        <w:spacing w:after="120" w:line="360" w:lineRule="auto"/>
        <w:ind w:firstLine="420"/>
        <w:jc w:val="left"/>
        <w:rPr>
          <w:rFonts w:ascii="Times New Roman" w:hAnsi="Times New Roman" w:eastAsia="宋体"/>
        </w:rPr>
      </w:pPr>
      <w:r>
        <w:rPr>
          <w:rFonts w:ascii="Times New Roman" w:hAnsi="Times New Roman" w:eastAsia="宋体"/>
        </w:rPr>
        <w:t>选取系统中10个具有代表性的Web页面进行说明。当前截图区域采用占位框形式展示，后续可直接替换为真实系统页面截图。每个页面均附有简要描述，可直接用于论文“系统实现”或“页面展示”章节。</w:t>
      </w:r>
    </w:p>
    <w:p w14:paraId="04DB63EE">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5.1.1 首页</w:t>
      </w:r>
    </w:p>
    <w:p w14:paraId="644249F1">
      <w:pPr>
        <w:spacing w:after="120" w:line="360" w:lineRule="auto"/>
        <w:ind w:firstLine="420"/>
        <w:jc w:val="left"/>
        <w:rPr>
          <w:rFonts w:ascii="Times New Roman" w:hAnsi="Times New Roman" w:eastAsia="宋体"/>
        </w:rPr>
      </w:pPr>
      <w:r>
        <w:rPr>
          <w:rFonts w:ascii="Times New Roman" w:hAnsi="Times New Roman" w:eastAsia="宋体"/>
        </w:rPr>
        <w:t>首页主要展示平台导航、今日打卡入口、训练推荐、社区动态和热门健身资源，帮助用户快速了解系统核心功能，并便于进入训练、饮食、社区和资源等主要业务模块。</w:t>
      </w:r>
    </w:p>
    <w:tbl>
      <w:tblPr>
        <w:tblStyle w:val="22"/>
        <w:tblW w:w="0" w:type="auto"/>
        <w:jc w:val="center"/>
        <w:tblLayout w:type="autofit"/>
        <w:tblCellMar>
          <w:top w:w="0" w:type="dxa"/>
          <w:left w:w="108" w:type="dxa"/>
          <w:bottom w:w="0" w:type="dxa"/>
          <w:right w:w="108" w:type="dxa"/>
        </w:tblCellMar>
      </w:tblPr>
      <w:tblGrid>
        <w:gridCol w:w="8844"/>
      </w:tblGrid>
      <w:tr w14:paraId="4CF576B9">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5CA830C7">
            <w:pPr>
              <w:spacing w:before="1120" w:after="1120"/>
              <w:jc w:val="center"/>
            </w:pPr>
            <w:r>
              <w:rPr>
                <w:rFonts w:ascii="Noto Sans CJK SC" w:hAnsi="Noto Sans CJK SC" w:eastAsia="Noto Sans CJK SC"/>
                <w:b/>
                <w:color w:val="646464"/>
                <w:sz w:val="24"/>
              </w:rPr>
              <w:t>首页截图占位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4C8AA1C">
      <w:pPr>
        <w:spacing w:after="120" w:line="360" w:lineRule="auto"/>
        <w:ind w:firstLine="420"/>
        <w:jc w:val="center"/>
        <w:rPr>
          <w:rFonts w:ascii="Times New Roman" w:hAnsi="Times New Roman" w:eastAsia="宋体"/>
        </w:rPr>
      </w:pPr>
      <w:r>
        <w:rPr>
          <w:rFonts w:ascii="Times New Roman" w:hAnsi="Times New Roman" w:eastAsia="宋体"/>
        </w:rPr>
        <w:t>图</w:t>
      </w:r>
      <w:r>
        <w:rPr>
          <w:rFonts w:hint="eastAsia" w:ascii="Times New Roman" w:hAnsi="Times New Roman" w:eastAsia="宋体"/>
          <w:lang w:val="en-US" w:eastAsia="zh-CN"/>
        </w:rPr>
        <w:t>5-</w:t>
      </w:r>
      <w:r>
        <w:rPr>
          <w:rFonts w:ascii="Times New Roman" w:hAnsi="Times New Roman" w:eastAsia="宋体"/>
        </w:rPr>
        <w:t>1 首页</w:t>
      </w:r>
    </w:p>
    <w:p w14:paraId="04C366F9">
      <w:pPr>
        <w:pStyle w:val="5"/>
        <w:spacing w:beforeAutospacing="0" w:after="0" w:afterLines="0" w:afterAutospacing="0" w:line="360" w:lineRule="auto"/>
        <w:rPr>
          <w:rFonts w:hint="eastAsia" w:ascii="Times New Roman" w:hAnsi="Times New Roman" w:eastAsia="黑体" w:cs="黑体"/>
          <w:sz w:val="28"/>
          <w:szCs w:val="28"/>
          <w:lang w:val="en-US" w:eastAsia="zh-CN"/>
        </w:rPr>
      </w:pPr>
      <w:r>
        <w:rPr>
          <w:rFonts w:hint="eastAsia" w:ascii="Times New Roman" w:hAnsi="Times New Roman" w:eastAsia="黑体" w:cs="黑体"/>
          <w:sz w:val="28"/>
          <w:szCs w:val="28"/>
          <w:lang w:val="en-US" w:eastAsia="zh-CN"/>
        </w:rPr>
        <w:t>5.12. 用户登录页面</w:t>
      </w:r>
    </w:p>
    <w:p w14:paraId="4C0E7C36">
      <w:pPr>
        <w:spacing w:after="120" w:line="360" w:lineRule="auto"/>
        <w:ind w:firstLine="420"/>
        <w:jc w:val="left"/>
        <w:rPr>
          <w:rFonts w:ascii="Times New Roman" w:hAnsi="Times New Roman" w:eastAsia="宋体"/>
        </w:rPr>
      </w:pPr>
      <w:r>
        <w:rPr>
          <w:rFonts w:ascii="Times New Roman" w:hAnsi="Times New Roman" w:eastAsia="宋体"/>
        </w:rPr>
        <w:t>用户登录页面用于完成账号身份验证，支持用户输入用户名和密码进入系统，同时作为访问个人中心、打卡记录、训练计划和互动社区等个性化服务的统一入口页面。</w:t>
      </w:r>
    </w:p>
    <w:tbl>
      <w:tblPr>
        <w:tblStyle w:val="22"/>
        <w:tblW w:w="0" w:type="auto"/>
        <w:jc w:val="center"/>
        <w:tblLayout w:type="autofit"/>
        <w:tblCellMar>
          <w:top w:w="0" w:type="dxa"/>
          <w:left w:w="108" w:type="dxa"/>
          <w:bottom w:w="0" w:type="dxa"/>
          <w:right w:w="108" w:type="dxa"/>
        </w:tblCellMar>
      </w:tblPr>
      <w:tblGrid>
        <w:gridCol w:w="8844"/>
      </w:tblGrid>
      <w:tr w14:paraId="04A8FE5A">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154F9CAD">
            <w:pPr>
              <w:spacing w:before="1120" w:after="1120"/>
              <w:jc w:val="center"/>
            </w:pPr>
            <w:r>
              <w:rPr>
                <w:rFonts w:ascii="Noto Sans CJK SC" w:hAnsi="Noto Sans CJK SC" w:eastAsia="Noto Sans CJK SC"/>
                <w:b/>
                <w:color w:val="646464"/>
                <w:sz w:val="24"/>
              </w:rPr>
              <w:t>用户登录页面截图占位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6B4ECC4">
      <w:pPr>
        <w:spacing w:after="200"/>
        <w:jc w:val="center"/>
      </w:pPr>
      <w:r>
        <w:rPr>
          <w:rFonts w:ascii="Noto Sans CJK SC" w:hAnsi="Noto Sans CJK SC" w:eastAsia="Noto Sans CJK SC"/>
        </w:rPr>
        <w:t>图2 用户登录页面</w:t>
      </w:r>
    </w:p>
    <w:p w14:paraId="5382ACC4">
      <w:pPr>
        <w:spacing w:before="160" w:after="80"/>
      </w:pPr>
      <w:r>
        <w:rPr>
          <w:rFonts w:ascii="Noto Sans CJK SC" w:hAnsi="Noto Sans CJK SC" w:eastAsia="Noto Sans CJK SC"/>
          <w:b/>
          <w:sz w:val="28"/>
        </w:rPr>
        <w:t>3. 每日打卡页面</w:t>
      </w:r>
    </w:p>
    <w:p w14:paraId="399F0D18">
      <w:pPr>
        <w:spacing w:after="120" w:line="360" w:lineRule="auto"/>
        <w:jc w:val="both"/>
      </w:pPr>
      <w:r>
        <w:rPr>
          <w:rFonts w:ascii="Noto Sans CJK SC" w:hAnsi="Noto Sans CJK SC" w:eastAsia="Noto Sans CJK SC"/>
        </w:rPr>
        <w:t>每日打卡页面主要用于展示今日打卡状态、连续打卡天数和历史签到记录，支持用户完成每日签到操作，是系统激励机制和用户活跃度管理的重要页面之一。</w:t>
      </w:r>
    </w:p>
    <w:tbl>
      <w:tblPr>
        <w:tblStyle w:val="22"/>
        <w:tblW w:w="0" w:type="auto"/>
        <w:jc w:val="center"/>
        <w:tblLayout w:type="autofit"/>
        <w:tblCellMar>
          <w:top w:w="0" w:type="dxa"/>
          <w:left w:w="108" w:type="dxa"/>
          <w:bottom w:w="0" w:type="dxa"/>
          <w:right w:w="108" w:type="dxa"/>
        </w:tblCellMar>
      </w:tblPr>
      <w:tblGrid>
        <w:gridCol w:w="8844"/>
      </w:tblGrid>
      <w:tr w14:paraId="255FBE5D">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76884991">
            <w:pPr>
              <w:spacing w:before="1120" w:after="1120"/>
              <w:jc w:val="center"/>
            </w:pPr>
            <w:r>
              <w:rPr>
                <w:rFonts w:ascii="Noto Sans CJK SC" w:hAnsi="Noto Sans CJK SC" w:eastAsia="Noto Sans CJK SC"/>
                <w:b/>
                <w:color w:val="646464"/>
                <w:sz w:val="24"/>
              </w:rPr>
              <w:t>每日打卡页面截图占位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3D3549C6">
      <w:pPr>
        <w:spacing w:after="200"/>
        <w:jc w:val="center"/>
      </w:pPr>
      <w:r>
        <w:rPr>
          <w:rFonts w:ascii="Noto Sans CJK SC" w:hAnsi="Noto Sans CJK SC" w:eastAsia="Noto Sans CJK SC"/>
        </w:rPr>
        <w:t>图3 每日打卡页面</w:t>
      </w:r>
    </w:p>
    <w:p w14:paraId="680CC74E">
      <w:pPr>
        <w:spacing w:before="160" w:after="80"/>
      </w:pPr>
      <w:r>
        <w:rPr>
          <w:rFonts w:ascii="Noto Sans CJK SC" w:hAnsi="Noto Sans CJK SC" w:eastAsia="Noto Sans CJK SC"/>
          <w:b/>
          <w:sz w:val="28"/>
        </w:rPr>
        <w:t>4. 饮食记录页面</w:t>
      </w:r>
    </w:p>
    <w:p w14:paraId="04C5AA8C">
      <w:pPr>
        <w:spacing w:after="120" w:line="360" w:lineRule="auto"/>
        <w:jc w:val="both"/>
      </w:pPr>
      <w:r>
        <w:rPr>
          <w:rFonts w:ascii="Noto Sans CJK SC" w:hAnsi="Noto Sans CJK SC" w:eastAsia="Noto Sans CJK SC"/>
        </w:rPr>
        <w:t>饮食记录页面用于录入早餐、午餐、晚餐和加餐等饮食信息，并展示热量统计结果，能够帮助用户持续跟踪每日饮食情况，为健康管理和训练配合提供数据支持。</w:t>
      </w:r>
    </w:p>
    <w:tbl>
      <w:tblPr>
        <w:tblStyle w:val="22"/>
        <w:tblW w:w="0" w:type="auto"/>
        <w:jc w:val="center"/>
        <w:tblLayout w:type="autofit"/>
        <w:tblCellMar>
          <w:top w:w="0" w:type="dxa"/>
          <w:left w:w="108" w:type="dxa"/>
          <w:bottom w:w="0" w:type="dxa"/>
          <w:right w:w="108" w:type="dxa"/>
        </w:tblCellMar>
      </w:tblPr>
      <w:tblGrid>
        <w:gridCol w:w="8844"/>
      </w:tblGrid>
      <w:tr w14:paraId="2642006A">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52E1CF35">
            <w:pPr>
              <w:spacing w:before="1120" w:after="1120"/>
              <w:jc w:val="center"/>
            </w:pPr>
            <w:r>
              <w:rPr>
                <w:rFonts w:ascii="Noto Sans CJK SC" w:hAnsi="Noto Sans CJK SC" w:eastAsia="Noto Sans CJK SC"/>
                <w:b/>
                <w:color w:val="646464"/>
                <w:sz w:val="24"/>
              </w:rPr>
              <w:t>饮食记录页面截图占位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B062F8B">
      <w:pPr>
        <w:spacing w:after="200"/>
        <w:jc w:val="center"/>
      </w:pPr>
      <w:r>
        <w:rPr>
          <w:rFonts w:ascii="Noto Sans CJK SC" w:hAnsi="Noto Sans CJK SC" w:eastAsia="Noto Sans CJK SC"/>
        </w:rPr>
        <w:t>图4 饮食记录页面</w:t>
      </w:r>
    </w:p>
    <w:p w14:paraId="39E42A0D">
      <w:pPr>
        <w:spacing w:before="160" w:after="80"/>
      </w:pPr>
      <w:r>
        <w:rPr>
          <w:rFonts w:ascii="Noto Sans CJK SC" w:hAnsi="Noto Sans CJK SC" w:eastAsia="Noto Sans CJK SC"/>
          <w:b/>
          <w:sz w:val="28"/>
        </w:rPr>
        <w:t>5. 训练计划页面</w:t>
      </w:r>
    </w:p>
    <w:p w14:paraId="0C146AE5">
      <w:pPr>
        <w:spacing w:after="120" w:line="360" w:lineRule="auto"/>
        <w:jc w:val="both"/>
      </w:pPr>
      <w:r>
        <w:rPr>
          <w:rFonts w:ascii="Noto Sans CJK SC" w:hAnsi="Noto Sans CJK SC" w:eastAsia="Noto Sans CJK SC"/>
        </w:rPr>
        <w:t>训练计划页面主要展示用户当前训练计划的名称、周期、训练动作和完成进度，支持查看每日训练安排与训练反馈，是平台训练管理模块中的核心业务页面。</w:t>
      </w:r>
    </w:p>
    <w:tbl>
      <w:tblPr>
        <w:tblStyle w:val="22"/>
        <w:tblW w:w="0" w:type="auto"/>
        <w:jc w:val="center"/>
        <w:tblLayout w:type="autofit"/>
        <w:tblCellMar>
          <w:top w:w="0" w:type="dxa"/>
          <w:left w:w="108" w:type="dxa"/>
          <w:bottom w:w="0" w:type="dxa"/>
          <w:right w:w="108" w:type="dxa"/>
        </w:tblCellMar>
      </w:tblPr>
      <w:tblGrid>
        <w:gridCol w:w="8844"/>
      </w:tblGrid>
      <w:tr w14:paraId="3F1A101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0BAAAF5A">
            <w:pPr>
              <w:spacing w:before="1120" w:after="1120"/>
              <w:jc w:val="center"/>
            </w:pPr>
            <w:r>
              <w:rPr>
                <w:rFonts w:ascii="Noto Sans CJK SC" w:hAnsi="Noto Sans CJK SC" w:eastAsia="Noto Sans CJK SC"/>
                <w:b/>
                <w:color w:val="646464"/>
                <w:sz w:val="24"/>
              </w:rPr>
              <w:t>训练计划页面截图占位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445A190C">
      <w:pPr>
        <w:spacing w:after="200"/>
        <w:jc w:val="center"/>
      </w:pPr>
      <w:r>
        <w:rPr>
          <w:rFonts w:ascii="Noto Sans CJK SC" w:hAnsi="Noto Sans CJK SC" w:eastAsia="Noto Sans CJK SC"/>
        </w:rPr>
        <w:t>图5 训练计划页面</w:t>
      </w:r>
    </w:p>
    <w:p w14:paraId="5F4C5E77">
      <w:pPr>
        <w:spacing w:before="160" w:after="80"/>
      </w:pPr>
      <w:r>
        <w:rPr>
          <w:rFonts w:ascii="Noto Sans CJK SC" w:hAnsi="Noto Sans CJK SC" w:eastAsia="Noto Sans CJK SC"/>
          <w:b/>
          <w:sz w:val="28"/>
        </w:rPr>
        <w:t>6. 训练反馈页面</w:t>
      </w:r>
    </w:p>
    <w:p w14:paraId="4B856431">
      <w:pPr>
        <w:spacing w:after="120" w:line="360" w:lineRule="auto"/>
        <w:jc w:val="both"/>
      </w:pPr>
      <w:r>
        <w:rPr>
          <w:rFonts w:ascii="Noto Sans CJK SC" w:hAnsi="Noto Sans CJK SC" w:eastAsia="Noto Sans CJK SC"/>
        </w:rPr>
        <w:t>训练反馈页面用于用户在完成训练后提交评分、体感和文字反馈，并支持查看教练回复内容，有助于形成训练闭环，提升计划执行效果和教练指导针对性。</w:t>
      </w:r>
    </w:p>
    <w:tbl>
      <w:tblPr>
        <w:tblStyle w:val="22"/>
        <w:tblW w:w="0" w:type="auto"/>
        <w:jc w:val="center"/>
        <w:tblLayout w:type="autofit"/>
        <w:tblCellMar>
          <w:top w:w="0" w:type="dxa"/>
          <w:left w:w="108" w:type="dxa"/>
          <w:bottom w:w="0" w:type="dxa"/>
          <w:right w:w="108" w:type="dxa"/>
        </w:tblCellMar>
      </w:tblPr>
      <w:tblGrid>
        <w:gridCol w:w="8844"/>
      </w:tblGrid>
      <w:tr w14:paraId="599B762B">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449B2B68">
            <w:pPr>
              <w:spacing w:before="1120" w:after="1120"/>
              <w:jc w:val="center"/>
            </w:pPr>
            <w:r>
              <w:rPr>
                <w:rFonts w:ascii="Noto Sans CJK SC" w:hAnsi="Noto Sans CJK SC" w:eastAsia="Noto Sans CJK SC"/>
                <w:b/>
                <w:color w:val="646464"/>
                <w:sz w:val="24"/>
              </w:rPr>
              <w:t>训练反馈页面截图占位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0A72D0A5">
      <w:pPr>
        <w:spacing w:after="200"/>
        <w:jc w:val="center"/>
      </w:pPr>
      <w:r>
        <w:rPr>
          <w:rFonts w:ascii="Noto Sans CJK SC" w:hAnsi="Noto Sans CJK SC" w:eastAsia="Noto Sans CJK SC"/>
        </w:rPr>
        <w:t>图6 训练反馈页面</w:t>
      </w:r>
    </w:p>
    <w:p w14:paraId="04EC5D90">
      <w:pPr>
        <w:spacing w:before="160" w:after="80"/>
      </w:pPr>
      <w:r>
        <w:rPr>
          <w:rFonts w:ascii="Noto Sans CJK SC" w:hAnsi="Noto Sans CJK SC" w:eastAsia="Noto Sans CJK SC"/>
          <w:b/>
          <w:sz w:val="28"/>
        </w:rPr>
        <w:t>7. 教练认证页面</w:t>
      </w:r>
    </w:p>
    <w:p w14:paraId="21028F07">
      <w:pPr>
        <w:spacing w:after="120" w:line="360" w:lineRule="auto"/>
        <w:jc w:val="both"/>
      </w:pPr>
      <w:r>
        <w:rPr>
          <w:rFonts w:ascii="Noto Sans CJK SC" w:hAnsi="Noto Sans CJK SC" w:eastAsia="Noto Sans CJK SC"/>
        </w:rPr>
        <w:t>教练认证页面主要用于教练上传资格证书、填写颁发机构和有效期等信息，并提交后台审核，是平台建立专业教练身份体系和保障服务质量的重要页面。</w:t>
      </w:r>
    </w:p>
    <w:tbl>
      <w:tblPr>
        <w:tblStyle w:val="22"/>
        <w:tblW w:w="0" w:type="auto"/>
        <w:jc w:val="center"/>
        <w:tblLayout w:type="autofit"/>
        <w:tblCellMar>
          <w:top w:w="0" w:type="dxa"/>
          <w:left w:w="108" w:type="dxa"/>
          <w:bottom w:w="0" w:type="dxa"/>
          <w:right w:w="108" w:type="dxa"/>
        </w:tblCellMar>
      </w:tblPr>
      <w:tblGrid>
        <w:gridCol w:w="8844"/>
      </w:tblGrid>
      <w:tr w14:paraId="2925510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24C8FE8D">
            <w:pPr>
              <w:spacing w:before="1120" w:after="1120"/>
              <w:jc w:val="center"/>
            </w:pPr>
            <w:r>
              <w:rPr>
                <w:rFonts w:ascii="Noto Sans CJK SC" w:hAnsi="Noto Sans CJK SC" w:eastAsia="Noto Sans CJK SC"/>
                <w:b/>
                <w:color w:val="646464"/>
                <w:sz w:val="24"/>
              </w:rPr>
              <w:t>教练认证页面截图占位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5B498229">
      <w:pPr>
        <w:spacing w:after="200"/>
        <w:jc w:val="center"/>
      </w:pPr>
      <w:r>
        <w:rPr>
          <w:rFonts w:ascii="Noto Sans CJK SC" w:hAnsi="Noto Sans CJK SC" w:eastAsia="Noto Sans CJK SC"/>
        </w:rPr>
        <w:t>图7 教练认证页面</w:t>
      </w:r>
    </w:p>
    <w:p w14:paraId="7487E2B2">
      <w:pPr>
        <w:spacing w:before="160" w:after="80"/>
      </w:pPr>
      <w:r>
        <w:rPr>
          <w:rFonts w:ascii="Noto Sans CJK SC" w:hAnsi="Noto Sans CJK SC" w:eastAsia="Noto Sans CJK SC"/>
          <w:b/>
          <w:sz w:val="28"/>
        </w:rPr>
        <w:t>8. 健身资源页面</w:t>
      </w:r>
    </w:p>
    <w:p w14:paraId="21895C57">
      <w:pPr>
        <w:spacing w:after="120" w:line="360" w:lineRule="auto"/>
        <w:jc w:val="both"/>
      </w:pPr>
      <w:r>
        <w:rPr>
          <w:rFonts w:ascii="Noto Sans CJK SC" w:hAnsi="Noto Sans CJK SC" w:eastAsia="Noto Sans CJK SC"/>
        </w:rPr>
        <w:t>健身资源页面用于集中展示视频、文章和文档等健身学习内容，支持分类浏览、详情查看和资源收藏，能够帮助用户持续获取训练知识和健康管理信息。</w:t>
      </w:r>
    </w:p>
    <w:tbl>
      <w:tblPr>
        <w:tblStyle w:val="22"/>
        <w:tblW w:w="0" w:type="auto"/>
        <w:jc w:val="center"/>
        <w:tblLayout w:type="autofit"/>
        <w:tblCellMar>
          <w:top w:w="0" w:type="dxa"/>
          <w:left w:w="108" w:type="dxa"/>
          <w:bottom w:w="0" w:type="dxa"/>
          <w:right w:w="108" w:type="dxa"/>
        </w:tblCellMar>
      </w:tblPr>
      <w:tblGrid>
        <w:gridCol w:w="8844"/>
      </w:tblGrid>
      <w:tr w14:paraId="23FCD503">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3D106B69">
            <w:pPr>
              <w:spacing w:before="1120" w:after="1120"/>
              <w:jc w:val="center"/>
            </w:pPr>
            <w:r>
              <w:rPr>
                <w:rFonts w:ascii="Noto Sans CJK SC" w:hAnsi="Noto Sans CJK SC" w:eastAsia="Noto Sans CJK SC"/>
                <w:b/>
                <w:color w:val="646464"/>
                <w:sz w:val="24"/>
              </w:rPr>
              <w:t>健身资源页面截图占位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FC7B658">
      <w:pPr>
        <w:spacing w:after="200"/>
        <w:jc w:val="center"/>
      </w:pPr>
      <w:r>
        <w:rPr>
          <w:rFonts w:ascii="Noto Sans CJK SC" w:hAnsi="Noto Sans CJK SC" w:eastAsia="Noto Sans CJK SC"/>
        </w:rPr>
        <w:t>图8 健身资源页面</w:t>
      </w:r>
    </w:p>
    <w:p w14:paraId="6747793D">
      <w:pPr>
        <w:spacing w:before="160" w:after="80"/>
      </w:pPr>
      <w:r>
        <w:rPr>
          <w:rFonts w:ascii="Noto Sans CJK SC" w:hAnsi="Noto Sans CJK SC" w:eastAsia="Noto Sans CJK SC"/>
          <w:b/>
          <w:sz w:val="28"/>
        </w:rPr>
        <w:t>9. 社区动态页面</w:t>
      </w:r>
    </w:p>
    <w:p w14:paraId="129F8F8B">
      <w:pPr>
        <w:spacing w:after="120" w:line="360" w:lineRule="auto"/>
        <w:jc w:val="both"/>
      </w:pPr>
      <w:r>
        <w:rPr>
          <w:rFonts w:ascii="Noto Sans CJK SC" w:hAnsi="Noto Sans CJK SC" w:eastAsia="Noto Sans CJK SC"/>
        </w:rPr>
        <w:t>社区动态页面主要展示用户发布的健身分享内容，支持点赞、评论和动态浏览，能够增强平台的互动氛围，并促进用户之间的经验交流和训练激励。</w:t>
      </w:r>
    </w:p>
    <w:tbl>
      <w:tblPr>
        <w:tblStyle w:val="22"/>
        <w:tblW w:w="0" w:type="auto"/>
        <w:jc w:val="center"/>
        <w:tblLayout w:type="autofit"/>
        <w:tblCellMar>
          <w:top w:w="0" w:type="dxa"/>
          <w:left w:w="108" w:type="dxa"/>
          <w:bottom w:w="0" w:type="dxa"/>
          <w:right w:w="108" w:type="dxa"/>
        </w:tblCellMar>
      </w:tblPr>
      <w:tblGrid>
        <w:gridCol w:w="8844"/>
      </w:tblGrid>
      <w:tr w14:paraId="772F6368">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2EBA5BA9">
            <w:pPr>
              <w:spacing w:before="1120" w:after="1120"/>
              <w:jc w:val="center"/>
            </w:pPr>
            <w:r>
              <w:rPr>
                <w:rFonts w:ascii="Noto Sans CJK SC" w:hAnsi="Noto Sans CJK SC" w:eastAsia="Noto Sans CJK SC"/>
                <w:b/>
                <w:color w:val="646464"/>
                <w:sz w:val="24"/>
              </w:rPr>
              <w:t>社区动态页面截图占位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49741046">
      <w:pPr>
        <w:spacing w:after="200"/>
        <w:jc w:val="center"/>
      </w:pPr>
      <w:r>
        <w:rPr>
          <w:rFonts w:ascii="Noto Sans CJK SC" w:hAnsi="Noto Sans CJK SC" w:eastAsia="Noto Sans CJK SC"/>
        </w:rPr>
        <w:t>图9 社区动态页面</w:t>
      </w:r>
    </w:p>
    <w:p w14:paraId="1A447CF8">
      <w:pPr>
        <w:spacing w:before="160" w:after="80"/>
      </w:pPr>
      <w:r>
        <w:rPr>
          <w:rFonts w:ascii="Noto Sans CJK SC" w:hAnsi="Noto Sans CJK SC" w:eastAsia="Noto Sans CJK SC"/>
          <w:b/>
          <w:sz w:val="28"/>
        </w:rPr>
        <w:t>10. 后台管理页面</w:t>
      </w:r>
    </w:p>
    <w:p w14:paraId="67579EF7">
      <w:pPr>
        <w:spacing w:after="120" w:line="360" w:lineRule="auto"/>
        <w:jc w:val="both"/>
      </w:pPr>
      <w:r>
        <w:rPr>
          <w:rFonts w:ascii="Noto Sans CJK SC" w:hAnsi="Noto Sans CJK SC" w:eastAsia="Noto Sans CJK SC"/>
        </w:rPr>
        <w:t>后台管理页面主要面向管理员，用于维护用户信息、审核教练认证、管理社区动态和查看系统统计数据，是平台运营管理、内容治理和权限控制的重要支撑页面。</w:t>
      </w:r>
    </w:p>
    <w:tbl>
      <w:tblPr>
        <w:tblStyle w:val="22"/>
        <w:tblW w:w="0" w:type="auto"/>
        <w:jc w:val="center"/>
        <w:tblLayout w:type="autofit"/>
        <w:tblCellMar>
          <w:top w:w="0" w:type="dxa"/>
          <w:left w:w="108" w:type="dxa"/>
          <w:bottom w:w="0" w:type="dxa"/>
          <w:right w:w="108" w:type="dxa"/>
        </w:tblCellMar>
      </w:tblPr>
      <w:tblGrid>
        <w:gridCol w:w="8844"/>
      </w:tblGrid>
      <w:tr w14:paraId="6EDEAB40">
        <w:tblPrEx>
          <w:tblCellMar>
            <w:top w:w="0" w:type="dxa"/>
            <w:left w:w="108" w:type="dxa"/>
            <w:bottom w:w="0" w:type="dxa"/>
            <w:right w:w="108" w:type="dxa"/>
          </w:tblCellMar>
        </w:tblPrEx>
        <w:trPr>
          <w:jc w:val="center"/>
        </w:trPr>
        <w:tc>
          <w:tcPr>
            <w:tcW w:w="8844" w:type="dxa"/>
            <w:tcBorders>
              <w:top w:val="single" w:color="808080" w:sz="10" w:space="0"/>
              <w:left w:val="single" w:color="808080" w:sz="10" w:space="0"/>
              <w:bottom w:val="single" w:color="808080" w:sz="10" w:space="0"/>
              <w:right w:val="single" w:color="808080" w:sz="10" w:space="0"/>
            </w:tcBorders>
            <w:shd w:val="clear" w:color="auto" w:fill="F8F8F8"/>
            <w:vAlign w:val="center"/>
          </w:tcPr>
          <w:p w14:paraId="33A8E98B">
            <w:pPr>
              <w:spacing w:before="1120" w:after="1120"/>
              <w:jc w:val="center"/>
            </w:pPr>
            <w:r>
              <w:rPr>
                <w:rFonts w:ascii="Noto Sans CJK SC" w:hAnsi="Noto Sans CJK SC" w:eastAsia="Noto Sans CJK SC"/>
                <w:b/>
                <w:color w:val="646464"/>
                <w:sz w:val="24"/>
              </w:rPr>
              <w:t>后台管理页面截图占位</w:t>
            </w:r>
            <w:r>
              <w:rPr>
                <w:rFonts w:ascii="Noto Sans CJK SC" w:hAnsi="Noto Sans CJK SC" w:eastAsia="Noto Sans CJK SC"/>
                <w:b/>
                <w:color w:val="646464"/>
                <w:sz w:val="24"/>
              </w:rPr>
              <w:br w:type="textWrapping"/>
            </w:r>
            <w:r>
              <w:rPr>
                <w:rFonts w:ascii="Noto Sans CJK SC" w:hAnsi="Noto Sans CJK SC" w:eastAsia="Noto Sans CJK SC"/>
                <w:b/>
                <w:color w:val="646464"/>
                <w:sz w:val="24"/>
              </w:rPr>
              <w:t>（后续可替换为真实系统页面截图）</w:t>
            </w:r>
          </w:p>
        </w:tc>
      </w:tr>
    </w:tbl>
    <w:p w14:paraId="76E8EEF5">
      <w:pPr>
        <w:spacing w:after="200"/>
        <w:jc w:val="center"/>
      </w:pPr>
      <w:r>
        <w:rPr>
          <w:rFonts w:ascii="Noto Sans CJK SC" w:hAnsi="Noto Sans CJK SC" w:eastAsia="Noto Sans CJK SC"/>
        </w:rPr>
        <w:t>图10 后台管理页面</w:t>
      </w:r>
    </w:p>
    <w:p w14:paraId="19C70476">
      <w:pPr>
        <w:spacing w:after="0" w:afterLines="0" w:line="360" w:lineRule="auto"/>
        <w:jc w:val="both"/>
        <w:rPr>
          <w:rFonts w:hint="eastAsia" w:eastAsia="宋体"/>
          <w:lang w:eastAsia="zh-CN"/>
        </w:rPr>
      </w:pPr>
    </w:p>
    <w:p w14:paraId="7392FB27">
      <w:pPr>
        <w:pStyle w:val="21"/>
        <w:spacing w:after="0" w:afterLines="0" w:line="360" w:lineRule="auto"/>
        <w:ind w:firstLine="0" w:firstLineChars="0"/>
        <w:jc w:val="both"/>
        <w:rPr>
          <w:rFonts w:hint="eastAsia" w:ascii="Times New Roman" w:hAnsi="Times New Roman"/>
          <w:sz w:val="21"/>
          <w:szCs w:val="21"/>
          <w:lang w:eastAsia="zh-CN"/>
        </w:rPr>
        <w:sectPr>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pPr>
    </w:p>
    <w:p w14:paraId="497B1E52">
      <w:pPr>
        <w:pStyle w:val="2"/>
        <w:widowControl w:val="0"/>
        <w:spacing w:before="0" w:after="326" w:afterLines="100" w:line="240" w:lineRule="auto"/>
        <w:rPr>
          <w:rFonts w:ascii="Times New Roman" w:hAnsi="Times New Roman"/>
          <w:b/>
          <w:sz w:val="44"/>
          <w:szCs w:val="44"/>
          <w:lang w:eastAsia="zh-CN"/>
        </w:rPr>
      </w:pPr>
      <w:bookmarkStart w:id="142" w:name="_Toc137034815"/>
      <w:bookmarkStart w:id="143" w:name="_Toc8950"/>
      <w:bookmarkStart w:id="144" w:name="_Toc18693"/>
      <w:bookmarkStart w:id="145" w:name="_Toc3341"/>
      <w:r>
        <w:rPr>
          <w:rFonts w:ascii="Times New Roman" w:hAnsi="Times New Roman"/>
          <w:b/>
          <w:sz w:val="44"/>
          <w:szCs w:val="44"/>
          <w:lang w:eastAsia="zh-CN"/>
        </w:rPr>
        <w:t xml:space="preserve">第6章 </w:t>
      </w:r>
      <w:r>
        <w:rPr>
          <w:rFonts w:hint="eastAsia" w:ascii="Times New Roman" w:hAnsi="Times New Roman"/>
          <w:b/>
          <w:sz w:val="44"/>
          <w:szCs w:val="44"/>
          <w:lang w:eastAsia="zh-CN"/>
        </w:rPr>
        <w:t>网站</w:t>
      </w:r>
      <w:r>
        <w:rPr>
          <w:rFonts w:ascii="Times New Roman" w:hAnsi="Times New Roman"/>
          <w:b/>
          <w:sz w:val="44"/>
          <w:szCs w:val="44"/>
          <w:lang w:eastAsia="zh-CN"/>
        </w:rPr>
        <w:t>测试</w:t>
      </w:r>
      <w:bookmarkEnd w:id="142"/>
      <w:bookmarkEnd w:id="143"/>
      <w:bookmarkEnd w:id="144"/>
      <w:bookmarkEnd w:id="145"/>
    </w:p>
    <w:p w14:paraId="41D21438">
      <w:pPr>
        <w:pStyle w:val="3"/>
        <w:widowControl w:val="0"/>
        <w:spacing w:before="0" w:after="0" w:line="240" w:lineRule="auto"/>
        <w:jc w:val="both"/>
        <w:rPr>
          <w:rFonts w:hint="eastAsia" w:ascii="Times New Roman" w:hAnsi="Times New Roman"/>
          <w:b/>
          <w:bCs/>
          <w:kern w:val="2"/>
          <w:sz w:val="32"/>
          <w:szCs w:val="32"/>
          <w:lang w:val="en-US" w:eastAsia="zh-CN"/>
        </w:rPr>
      </w:pPr>
      <w:bookmarkStart w:id="146" w:name="_Toc137034816"/>
      <w:bookmarkStart w:id="147" w:name="_Toc25042"/>
      <w:bookmarkStart w:id="148" w:name="_Toc28228"/>
      <w:r>
        <w:rPr>
          <w:rFonts w:hint="eastAsia" w:ascii="Times New Roman" w:hAnsi="Times New Roman"/>
          <w:b/>
          <w:bCs/>
          <w:kern w:val="2"/>
          <w:sz w:val="32"/>
          <w:szCs w:val="32"/>
          <w:lang w:eastAsia="zh-CN"/>
        </w:rPr>
        <w:t>6.1 网站测试</w:t>
      </w:r>
      <w:bookmarkEnd w:id="146"/>
      <w:bookmarkEnd w:id="147"/>
      <w:r>
        <w:rPr>
          <w:rFonts w:hint="eastAsia" w:ascii="Times New Roman" w:hAnsi="Times New Roman"/>
          <w:b/>
          <w:bCs/>
          <w:kern w:val="2"/>
          <w:sz w:val="32"/>
          <w:szCs w:val="32"/>
          <w:lang w:val="en-US" w:eastAsia="zh-CN"/>
        </w:rPr>
        <w:t>概述</w:t>
      </w:r>
      <w:bookmarkEnd w:id="148"/>
    </w:p>
    <w:p w14:paraId="4E6F0854">
      <w:pPr>
        <w:pStyle w:val="5"/>
        <w:spacing w:beforeAutospacing="0" w:after="0" w:afterLines="0" w:afterAutospacing="0" w:line="360" w:lineRule="auto"/>
        <w:rPr>
          <w:rFonts w:hint="eastAsia" w:ascii="Times New Roman" w:hAnsi="Times New Roman" w:eastAsia="黑体" w:cs="黑体"/>
          <w:sz w:val="28"/>
          <w:szCs w:val="28"/>
          <w:lang w:val="en-US" w:eastAsia="zh-CN"/>
        </w:rPr>
      </w:pPr>
      <w:bookmarkStart w:id="149" w:name="_Toc17529"/>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 xml:space="preserve"> </w:t>
      </w:r>
      <w:r>
        <w:rPr>
          <w:rFonts w:hint="eastAsia" w:ascii="Times New Roman" w:hAnsi="Times New Roman" w:eastAsia="黑体" w:cs="黑体"/>
          <w:sz w:val="28"/>
          <w:szCs w:val="28"/>
          <w:lang w:val="en-US" w:eastAsia="zh-CN"/>
        </w:rPr>
        <w:t>测试的背景</w:t>
      </w:r>
      <w:bookmarkEnd w:id="149"/>
    </w:p>
    <w:p w14:paraId="3116BA51">
      <w:pPr>
        <w:widowControl w:val="0"/>
        <w:spacing w:after="0" w:afterLines="0" w:line="360" w:lineRule="auto"/>
        <w:ind w:firstLine="480" w:firstLineChars="200"/>
        <w:jc w:val="both"/>
        <w:rPr>
          <w:rFonts w:hint="eastAsia" w:ascii="Times New Roman" w:hAnsi="Times New Roman" w:eastAsia="宋体"/>
          <w:lang w:val="en-US" w:eastAsia="zh-CN"/>
        </w:rPr>
      </w:pPr>
      <w:r>
        <w:rPr>
          <w:rFonts w:hint="eastAsia" w:ascii="Times New Roman" w:hAnsi="Times New Roman" w:eastAsia="宋体"/>
          <w:lang w:val="en-US" w:eastAsia="zh-CN"/>
        </w:rPr>
        <w:t>运动健身管理系统，一个崭新且充满活力的电子商务平台，致力于为广大</w:t>
      </w:r>
      <w:bookmarkStart w:id="150" w:name="_Toc14328"/>
      <w:r>
        <w:rPr>
          <w:rFonts w:hint="eastAsia" w:ascii="Times New Roman" w:hAnsi="Times New Roman" w:eastAsia="宋体"/>
          <w:lang w:val="en-US" w:eastAsia="zh-CN"/>
        </w:rPr>
        <w:t>系统测试旨在验证系统功能的正确性、性能稳定性及用户体验。本系统测试包括：功能测试、性能测试、安全性测试、可用性测试。</w:t>
      </w:r>
      <w:bookmarkStart w:id="151" w:name="功能测试"/>
      <w:r>
        <w:rPr>
          <w:rFonts w:hint="eastAsia" w:ascii="Times New Roman" w:hAnsi="Times New Roman" w:eastAsia="宋体"/>
          <w:lang w:val="en-US" w:eastAsia="zh-CN"/>
        </w:rPr>
        <w:t>采用黑盒测试方法，测试目标是系统的每个功能模块是否按预期运行。</w:t>
      </w:r>
    </w:p>
    <w:p w14:paraId="391096E6">
      <w:pPr>
        <w:widowControl w:val="0"/>
        <w:spacing w:after="0" w:afterLines="0" w:line="360" w:lineRule="auto"/>
        <w:ind w:firstLine="480" w:firstLineChars="200"/>
        <w:jc w:val="both"/>
        <w:rPr>
          <w:rFonts w:hint="eastAsia" w:ascii="Times New Roman" w:hAnsi="Times New Roman" w:eastAsia="宋体"/>
          <w:lang w:val="en-US" w:eastAsia="zh-CN"/>
        </w:rPr>
      </w:pPr>
      <w:r>
        <w:rPr>
          <w:rFonts w:hint="eastAsia" w:ascii="Times New Roman" w:hAnsi="Times New Roman" w:eastAsia="宋体"/>
          <w:lang w:val="en-US" w:eastAsia="zh-CN"/>
        </w:rPr>
        <w:t>测试示例： - 用户注册测试：输入合法数据 → 注册成功 - 教练上传内容测试：输入视频与介绍 → 上传成功 - 动态评论测试：普通用户发表评论 → 显示成功</w:t>
      </w:r>
    </w:p>
    <w:bookmarkEnd w:id="151"/>
    <w:p w14:paraId="6DA06D8B">
      <w:pPr>
        <w:pStyle w:val="5"/>
        <w:spacing w:beforeAutospacing="0" w:after="0" w:afterLines="0" w:afterAutospacing="0" w:line="240" w:lineRule="auto"/>
        <w:rPr>
          <w:lang w:eastAsia="zh-CN"/>
        </w:rPr>
      </w:pPr>
      <w:r>
        <w:rPr>
          <w:rFonts w:hint="eastAsia" w:ascii="Times New Roman" w:hAnsi="Times New Roman" w:eastAsia="黑体" w:cs="黑体"/>
          <w:sz w:val="28"/>
          <w:szCs w:val="28"/>
          <w:lang w:val="en-US" w:eastAsia="zh-CN"/>
        </w:rPr>
        <w:t>6</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1</w:t>
      </w:r>
      <w:r>
        <w:rPr>
          <w:rFonts w:ascii="Times New Roman" w:hAnsi="Times New Roman" w:eastAsia="黑体" w:cs="黑体"/>
          <w:sz w:val="28"/>
          <w:szCs w:val="28"/>
          <w:lang w:eastAsia="zh-CN"/>
        </w:rPr>
        <w:t>.</w:t>
      </w:r>
      <w:r>
        <w:rPr>
          <w:rFonts w:hint="eastAsia" w:ascii="Times New Roman" w:hAnsi="Times New Roman" w:eastAsia="黑体" w:cs="黑体"/>
          <w:sz w:val="28"/>
          <w:szCs w:val="28"/>
          <w:lang w:val="en-US" w:eastAsia="zh-CN"/>
        </w:rPr>
        <w:t>2</w:t>
      </w:r>
      <w:r>
        <w:rPr>
          <w:rFonts w:ascii="Times New Roman" w:hAnsi="Times New Roman" w:eastAsia="黑体" w:cs="黑体"/>
          <w:sz w:val="28"/>
          <w:szCs w:val="28"/>
          <w:lang w:eastAsia="zh-CN"/>
        </w:rPr>
        <w:t xml:space="preserve"> </w:t>
      </w:r>
      <w:r>
        <w:rPr>
          <w:rFonts w:hint="eastAsia" w:ascii="Times New Roman" w:hAnsi="Times New Roman" w:eastAsia="黑体" w:cs="黑体"/>
          <w:sz w:val="28"/>
          <w:szCs w:val="28"/>
          <w:lang w:val="en-US" w:eastAsia="zh-CN"/>
        </w:rPr>
        <w:t>测试的环境</w:t>
      </w:r>
      <w:bookmarkEnd w:id="150"/>
    </w:p>
    <w:p w14:paraId="639A4426">
      <w:pPr>
        <w:widowControl w:val="0"/>
        <w:spacing w:after="0" w:afterLines="0" w:line="360" w:lineRule="auto"/>
        <w:ind w:firstLine="480" w:firstLineChars="200"/>
        <w:jc w:val="both"/>
        <w:rPr>
          <w:rFonts w:hint="eastAsia" w:ascii="Times New Roman" w:hAnsi="Times New Roman"/>
          <w:lang w:eastAsia="zh-CN"/>
        </w:rPr>
      </w:pPr>
      <w:r>
        <w:rPr>
          <w:rFonts w:hint="default" w:ascii="Times New Roman" w:hAnsi="Times New Roman"/>
          <w:lang w:eastAsia="zh-CN"/>
        </w:rPr>
        <w:t>在筹划</w:t>
      </w:r>
      <w:r>
        <w:rPr>
          <w:rFonts w:hint="eastAsia" w:ascii="Times New Roman" w:hAnsi="Times New Roman"/>
          <w:lang w:eastAsia="zh-CN"/>
        </w:rPr>
        <w:t>运动健身管理系统</w:t>
      </w:r>
      <w:r>
        <w:rPr>
          <w:rFonts w:hint="default" w:ascii="Times New Roman" w:hAnsi="Times New Roman"/>
          <w:lang w:eastAsia="zh-CN"/>
        </w:rPr>
        <w:t>的系统测试阶段时，搭建一个合适的测试环境显得尤为重要。这一环境需要高度模拟真实用户的使用场景，以保证测试结果的精确度和可信度。以下是构建这样一个测试环境的一个参考方案：</w:t>
      </w:r>
    </w:p>
    <w:p w14:paraId="373D958D">
      <w:pPr>
        <w:widowControl w:val="0"/>
        <w:spacing w:after="0" w:afterLines="0" w:line="240" w:lineRule="auto"/>
        <w:rPr>
          <w:rFonts w:hint="eastAsia" w:ascii="Times New Roman" w:hAnsi="Times New Roman"/>
          <w:kern w:val="2"/>
          <w:sz w:val="21"/>
          <w:szCs w:val="21"/>
          <w:lang w:val="en-US" w:eastAsia="zh-CN"/>
        </w:rPr>
      </w:pPr>
      <w:r>
        <w:rPr>
          <w:rFonts w:hint="eastAsia" w:ascii="Times New Roman" w:hAnsi="Times New Roman"/>
          <w:kern w:val="2"/>
          <w:sz w:val="21"/>
          <w:szCs w:val="21"/>
          <w:lang w:val="en-US" w:eastAsia="zh-CN"/>
        </w:rPr>
        <w:t>表6.1 系统测试环境</w:t>
      </w:r>
    </w:p>
    <w:tbl>
      <w:tblPr>
        <w:tblStyle w:val="22"/>
        <w:tblpPr w:leftFromText="180" w:rightFromText="180" w:vertAnchor="text" w:horzAnchor="page" w:tblpXSpec="center" w:tblpY="64"/>
        <w:tblOverlap w:val="never"/>
        <w:tblW w:w="5000" w:type="pct"/>
        <w:jc w:val="center"/>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Layout w:type="autofit"/>
        <w:tblCellMar>
          <w:top w:w="0" w:type="dxa"/>
          <w:left w:w="108" w:type="dxa"/>
          <w:bottom w:w="0" w:type="dxa"/>
          <w:right w:w="108" w:type="dxa"/>
        </w:tblCellMar>
      </w:tblPr>
      <w:tblGrid>
        <w:gridCol w:w="3227"/>
        <w:gridCol w:w="6059"/>
      </w:tblGrid>
      <w:tr w14:paraId="20A2952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12" w:space="0"/>
              <w:bottom w:val="single" w:color="auto" w:sz="12" w:space="0"/>
            </w:tcBorders>
            <w:noWrap w:val="0"/>
            <w:vAlign w:val="center"/>
          </w:tcPr>
          <w:p w14:paraId="30241D1E">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b/>
                <w:bCs/>
                <w:szCs w:val="21"/>
              </w:rPr>
            </w:pPr>
            <w:r>
              <w:rPr>
                <w:rFonts w:hint="eastAsia" w:ascii="宋体" w:hAnsi="宋体"/>
                <w:b w:val="0"/>
                <w:bCs w:val="0"/>
                <w:sz w:val="21"/>
                <w:szCs w:val="21"/>
              </w:rPr>
              <w:t>项目名称</w:t>
            </w:r>
          </w:p>
        </w:tc>
        <w:tc>
          <w:tcPr>
            <w:tcW w:w="3262" w:type="pct"/>
            <w:tcBorders>
              <w:top w:val="single" w:color="auto" w:sz="12" w:space="0"/>
              <w:bottom w:val="single" w:color="auto" w:sz="12" w:space="0"/>
            </w:tcBorders>
            <w:noWrap w:val="0"/>
            <w:vAlign w:val="center"/>
          </w:tcPr>
          <w:p w14:paraId="630F9A19">
            <w:pPr>
              <w:keepNext w:val="0"/>
              <w:keepLines w:val="0"/>
              <w:pageBreakBefore w:val="0"/>
              <w:widowControl/>
              <w:kinsoku/>
              <w:wordWrap/>
              <w:overflowPunct/>
              <w:topLinePunct w:val="0"/>
              <w:autoSpaceDE/>
              <w:autoSpaceDN/>
              <w:bidi w:val="0"/>
              <w:adjustRightInd/>
              <w:snapToGrid/>
              <w:spacing w:after="0" w:afterLines="0"/>
              <w:ind w:firstLine="422"/>
              <w:jc w:val="center"/>
              <w:textAlignment w:val="auto"/>
              <w:rPr>
                <w:rFonts w:hint="eastAsia" w:ascii="宋体" w:hAnsi="宋体"/>
                <w:b/>
                <w:bCs/>
                <w:szCs w:val="21"/>
              </w:rPr>
            </w:pPr>
            <w:r>
              <w:rPr>
                <w:rFonts w:hint="eastAsia" w:ascii="宋体" w:hAnsi="宋体"/>
                <w:b w:val="0"/>
                <w:bCs w:val="0"/>
                <w:sz w:val="21"/>
                <w:szCs w:val="21"/>
              </w:rPr>
              <w:t>详细说明</w:t>
            </w:r>
          </w:p>
        </w:tc>
      </w:tr>
      <w:tr w14:paraId="3FCF6B21">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12" w:space="0"/>
              <w:bottom w:val="single" w:color="auto" w:sz="4" w:space="0"/>
            </w:tcBorders>
            <w:noWrap w:val="0"/>
            <w:vAlign w:val="center"/>
          </w:tcPr>
          <w:p w14:paraId="3EA4DAB0">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Cs w:val="21"/>
              </w:rPr>
            </w:pPr>
            <w:r>
              <w:rPr>
                <w:rFonts w:hint="eastAsia" w:ascii="宋体" w:hAnsi="宋体"/>
                <w:sz w:val="21"/>
                <w:szCs w:val="21"/>
              </w:rPr>
              <w:t>主要开发工具</w:t>
            </w:r>
          </w:p>
        </w:tc>
        <w:tc>
          <w:tcPr>
            <w:tcW w:w="3262" w:type="pct"/>
            <w:tcBorders>
              <w:top w:val="single" w:color="auto" w:sz="12" w:space="0"/>
              <w:bottom w:val="single" w:color="auto" w:sz="4" w:space="0"/>
            </w:tcBorders>
            <w:noWrap w:val="0"/>
            <w:vAlign w:val="center"/>
          </w:tcPr>
          <w:p w14:paraId="1D395DA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ascii="宋体" w:hAnsi="宋体" w:eastAsia="宋体"/>
                <w:sz w:val="21"/>
                <w:szCs w:val="21"/>
                <w:lang w:val="en-US" w:eastAsia="zh-CN"/>
              </w:rPr>
            </w:pPr>
            <w:r>
              <w:rPr>
                <w:rFonts w:hint="eastAsia" w:ascii="Times New Roman" w:hAnsi="Times New Roman"/>
                <w:sz w:val="21"/>
                <w:szCs w:val="21"/>
                <w:lang w:val="en-US" w:eastAsia="zh-CN"/>
              </w:rPr>
              <w:t>Intellij IDEA</w:t>
            </w:r>
          </w:p>
        </w:tc>
      </w:tr>
      <w:tr w14:paraId="7A9AECD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7B9A4807">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Cs w:val="21"/>
              </w:rPr>
            </w:pPr>
            <w:r>
              <w:rPr>
                <w:rFonts w:hint="eastAsia" w:ascii="宋体" w:hAnsi="宋体"/>
                <w:sz w:val="21"/>
                <w:szCs w:val="21"/>
              </w:rPr>
              <w:t>软件体系架构</w:t>
            </w:r>
          </w:p>
        </w:tc>
        <w:tc>
          <w:tcPr>
            <w:tcW w:w="3262" w:type="pct"/>
            <w:tcBorders>
              <w:top w:val="single" w:color="auto" w:sz="4" w:space="0"/>
              <w:bottom w:val="single" w:color="auto" w:sz="4" w:space="0"/>
            </w:tcBorders>
            <w:noWrap w:val="0"/>
            <w:vAlign w:val="center"/>
          </w:tcPr>
          <w:p w14:paraId="47DBFF28">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hint="eastAsia" w:ascii="宋体" w:hAnsi="宋体"/>
                <w:sz w:val="21"/>
                <w:szCs w:val="21"/>
              </w:rPr>
              <w:t>软件主体功能采用</w:t>
            </w:r>
            <w:r>
              <w:rPr>
                <w:rFonts w:hint="eastAsia" w:ascii="宋体" w:hAnsi="宋体"/>
                <w:sz w:val="21"/>
                <w:szCs w:val="21"/>
                <w:lang w:val="en-US" w:eastAsia="zh-CN"/>
              </w:rPr>
              <w:t>MVC</w:t>
            </w:r>
            <w:r>
              <w:rPr>
                <w:rFonts w:hint="eastAsia" w:ascii="宋体" w:hAnsi="宋体"/>
                <w:sz w:val="21"/>
                <w:szCs w:val="21"/>
              </w:rPr>
              <w:t>架构实现</w:t>
            </w:r>
          </w:p>
        </w:tc>
      </w:tr>
      <w:tr w14:paraId="7F27B5F2">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1B225B08">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主要编程语言</w:t>
            </w:r>
          </w:p>
        </w:tc>
        <w:tc>
          <w:tcPr>
            <w:tcW w:w="3262" w:type="pct"/>
            <w:tcBorders>
              <w:top w:val="single" w:color="auto" w:sz="4" w:space="0"/>
              <w:bottom w:val="single" w:color="auto" w:sz="4" w:space="0"/>
            </w:tcBorders>
            <w:noWrap w:val="0"/>
            <w:vAlign w:val="center"/>
          </w:tcPr>
          <w:p w14:paraId="60B1212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eastAsia="宋体"/>
                <w:sz w:val="21"/>
                <w:szCs w:val="21"/>
                <w:lang w:val="en-US" w:eastAsia="zh-CN"/>
              </w:rPr>
            </w:pPr>
            <w:r>
              <w:rPr>
                <w:rFonts w:hint="eastAsia" w:ascii="Times New Roman" w:hAnsi="Times New Roman"/>
                <w:sz w:val="21"/>
                <w:szCs w:val="21"/>
                <w:lang w:val="en-US" w:eastAsia="zh-CN"/>
              </w:rPr>
              <w:t>Java、SpringBoot</w:t>
            </w:r>
            <w:r>
              <w:rPr>
                <w:rFonts w:hint="eastAsia"/>
                <w:sz w:val="21"/>
                <w:szCs w:val="21"/>
              </w:rPr>
              <w:t>框架</w:t>
            </w:r>
          </w:p>
        </w:tc>
      </w:tr>
      <w:tr w14:paraId="479D8ECA">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6C6A6A62">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数据库</w:t>
            </w:r>
          </w:p>
        </w:tc>
        <w:tc>
          <w:tcPr>
            <w:tcW w:w="3262" w:type="pct"/>
            <w:tcBorders>
              <w:top w:val="single" w:color="auto" w:sz="4" w:space="0"/>
              <w:bottom w:val="single" w:color="auto" w:sz="4" w:space="0"/>
            </w:tcBorders>
            <w:noWrap w:val="0"/>
            <w:vAlign w:val="center"/>
          </w:tcPr>
          <w:p w14:paraId="556A5A3A">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sz w:val="21"/>
                <w:szCs w:val="21"/>
                <w:lang w:val="en-US"/>
              </w:rPr>
            </w:pPr>
            <w:r>
              <w:rPr>
                <w:rFonts w:hint="eastAsia" w:ascii="Times New Roman" w:hAnsi="Times New Roman"/>
                <w:sz w:val="21"/>
                <w:szCs w:val="21"/>
                <w:lang w:val="en-US" w:eastAsia="zh-CN"/>
              </w:rPr>
              <w:t>MySQL 8.0</w:t>
            </w:r>
          </w:p>
        </w:tc>
      </w:tr>
      <w:tr w14:paraId="63E6BACE">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0BE4049C">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操作系统</w:t>
            </w:r>
          </w:p>
        </w:tc>
        <w:tc>
          <w:tcPr>
            <w:tcW w:w="3262" w:type="pct"/>
            <w:tcBorders>
              <w:top w:val="single" w:color="auto" w:sz="4" w:space="0"/>
              <w:bottom w:val="single" w:color="auto" w:sz="4" w:space="0"/>
            </w:tcBorders>
            <w:noWrap w:val="0"/>
            <w:vAlign w:val="center"/>
          </w:tcPr>
          <w:p w14:paraId="7947F769">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default" w:ascii="宋体" w:hAnsi="宋体" w:eastAsia="宋体"/>
                <w:sz w:val="21"/>
                <w:szCs w:val="21"/>
                <w:lang w:val="en-US" w:eastAsia="zh-CN"/>
              </w:rPr>
            </w:pPr>
            <w:r>
              <w:rPr>
                <w:rFonts w:hint="eastAsia" w:ascii="Times New Roman" w:hAnsi="Times New Roman"/>
                <w:sz w:val="21"/>
                <w:szCs w:val="21"/>
                <w:lang w:val="en-US" w:eastAsia="zh-CN"/>
              </w:rPr>
              <w:t>Windows11</w:t>
            </w:r>
          </w:p>
        </w:tc>
      </w:tr>
      <w:tr w14:paraId="79D6B477">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4" w:space="0"/>
            </w:tcBorders>
            <w:noWrap w:val="0"/>
            <w:vAlign w:val="center"/>
          </w:tcPr>
          <w:p w14:paraId="0833A40E">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应用服务器</w:t>
            </w:r>
          </w:p>
        </w:tc>
        <w:tc>
          <w:tcPr>
            <w:tcW w:w="3262" w:type="pct"/>
            <w:tcBorders>
              <w:top w:val="single" w:color="auto" w:sz="4" w:space="0"/>
              <w:bottom w:val="single" w:color="auto" w:sz="4" w:space="0"/>
            </w:tcBorders>
            <w:noWrap w:val="0"/>
            <w:vAlign w:val="center"/>
          </w:tcPr>
          <w:p w14:paraId="5B97C015">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ascii="Times New Roman" w:hAnsi="Times New Roman"/>
                <w:sz w:val="21"/>
                <w:szCs w:val="21"/>
                <w:lang w:eastAsia="zh-CN"/>
              </w:rPr>
              <w:t>Apache-Tomcat-9</w:t>
            </w:r>
          </w:p>
        </w:tc>
      </w:tr>
      <w:tr w14:paraId="6B2C7D83">
        <w:tblPrEx>
          <w:tblBorders>
            <w:top w:val="single" w:color="000000" w:sz="4" w:space="0"/>
            <w:left w:val="none" w:color="auto" w:sz="0" w:space="0"/>
            <w:bottom w:val="single" w:color="000000" w:sz="4" w:space="0"/>
            <w:right w:val="none" w:color="auto" w:sz="0" w:space="0"/>
            <w:insideH w:val="single" w:color="000000" w:sz="4" w:space="0"/>
            <w:insideV w:val="single" w:color="000000" w:sz="4" w:space="0"/>
          </w:tblBorders>
          <w:tblCellMar>
            <w:top w:w="0" w:type="dxa"/>
            <w:left w:w="108" w:type="dxa"/>
            <w:bottom w:w="0" w:type="dxa"/>
            <w:right w:w="108" w:type="dxa"/>
          </w:tblCellMar>
        </w:tblPrEx>
        <w:trPr>
          <w:trHeight w:val="397" w:hRule="atLeast"/>
          <w:jc w:val="center"/>
        </w:trPr>
        <w:tc>
          <w:tcPr>
            <w:tcW w:w="1737" w:type="pct"/>
            <w:tcBorders>
              <w:top w:val="single" w:color="auto" w:sz="4" w:space="0"/>
              <w:bottom w:val="single" w:color="auto" w:sz="12" w:space="0"/>
            </w:tcBorders>
            <w:noWrap w:val="0"/>
            <w:vAlign w:val="center"/>
          </w:tcPr>
          <w:p w14:paraId="5DE07EB8">
            <w:pPr>
              <w:keepNext w:val="0"/>
              <w:keepLines w:val="0"/>
              <w:pageBreakBefore w:val="0"/>
              <w:widowControl/>
              <w:kinsoku/>
              <w:wordWrap/>
              <w:overflowPunct/>
              <w:topLinePunct w:val="0"/>
              <w:autoSpaceDE/>
              <w:autoSpaceDN/>
              <w:bidi w:val="0"/>
              <w:adjustRightInd/>
              <w:snapToGrid/>
              <w:spacing w:after="0" w:afterLines="0"/>
              <w:jc w:val="center"/>
              <w:textAlignment w:val="auto"/>
              <w:rPr>
                <w:rFonts w:hint="eastAsia" w:ascii="宋体" w:hAnsi="宋体"/>
                <w:sz w:val="21"/>
                <w:szCs w:val="21"/>
              </w:rPr>
            </w:pPr>
            <w:r>
              <w:rPr>
                <w:rFonts w:hint="eastAsia" w:ascii="宋体" w:hAnsi="宋体"/>
                <w:sz w:val="21"/>
                <w:szCs w:val="21"/>
              </w:rPr>
              <w:t>硬件环境</w:t>
            </w:r>
          </w:p>
        </w:tc>
        <w:tc>
          <w:tcPr>
            <w:tcW w:w="3262" w:type="pct"/>
            <w:tcBorders>
              <w:top w:val="single" w:color="auto" w:sz="4" w:space="0"/>
              <w:bottom w:val="single" w:color="auto" w:sz="12" w:space="0"/>
            </w:tcBorders>
            <w:noWrap w:val="0"/>
            <w:vAlign w:val="center"/>
          </w:tcPr>
          <w:p w14:paraId="3FECE285">
            <w:pPr>
              <w:keepNext w:val="0"/>
              <w:keepLines w:val="0"/>
              <w:pageBreakBefore w:val="0"/>
              <w:widowControl/>
              <w:kinsoku/>
              <w:wordWrap/>
              <w:overflowPunct/>
              <w:topLinePunct w:val="0"/>
              <w:autoSpaceDE/>
              <w:autoSpaceDN/>
              <w:bidi w:val="0"/>
              <w:adjustRightInd/>
              <w:snapToGrid/>
              <w:spacing w:after="0" w:afterLines="0"/>
              <w:ind w:firstLine="420"/>
              <w:jc w:val="center"/>
              <w:textAlignment w:val="auto"/>
              <w:rPr>
                <w:rFonts w:hint="eastAsia" w:ascii="宋体" w:hAnsi="宋体"/>
                <w:sz w:val="21"/>
                <w:szCs w:val="21"/>
              </w:rPr>
            </w:pPr>
            <w:r>
              <w:rPr>
                <w:rFonts w:hint="eastAsia" w:ascii="宋体" w:hAnsi="宋体"/>
                <w:sz w:val="21"/>
                <w:szCs w:val="21"/>
              </w:rPr>
              <w:t>内存：</w:t>
            </w:r>
            <w:r>
              <w:rPr>
                <w:rFonts w:hint="eastAsia" w:ascii="Times New Roman" w:hAnsi="Times New Roman"/>
                <w:sz w:val="21"/>
                <w:szCs w:val="21"/>
                <w:lang w:val="en-US" w:eastAsia="zh-CN"/>
              </w:rPr>
              <w:t>512M</w:t>
            </w:r>
            <w:r>
              <w:rPr>
                <w:rFonts w:hint="eastAsia" w:ascii="宋体" w:hAnsi="宋体"/>
                <w:sz w:val="21"/>
                <w:szCs w:val="21"/>
              </w:rPr>
              <w:t xml:space="preserve">及以上 </w:t>
            </w:r>
            <w:r>
              <w:rPr>
                <w:rFonts w:ascii="宋体" w:hAnsi="宋体"/>
                <w:sz w:val="21"/>
                <w:szCs w:val="21"/>
              </w:rPr>
              <w:t xml:space="preserve">    </w:t>
            </w:r>
            <w:r>
              <w:rPr>
                <w:rFonts w:hint="eastAsia" w:ascii="宋体" w:hAnsi="宋体"/>
                <w:sz w:val="21"/>
                <w:szCs w:val="21"/>
              </w:rPr>
              <w:t>硬盘：</w:t>
            </w:r>
            <w:r>
              <w:rPr>
                <w:rFonts w:hint="eastAsia" w:ascii="Times New Roman" w:hAnsi="Times New Roman"/>
                <w:sz w:val="21"/>
                <w:szCs w:val="21"/>
                <w:lang w:val="en-US" w:eastAsia="zh-CN"/>
              </w:rPr>
              <w:t>120G</w:t>
            </w:r>
            <w:r>
              <w:rPr>
                <w:rFonts w:hint="eastAsia" w:ascii="宋体" w:hAnsi="宋体"/>
                <w:sz w:val="21"/>
                <w:szCs w:val="21"/>
              </w:rPr>
              <w:t>及以上</w:t>
            </w:r>
          </w:p>
        </w:tc>
      </w:tr>
    </w:tbl>
    <w:p w14:paraId="45C8E4B7">
      <w:pPr>
        <w:pStyle w:val="3"/>
        <w:widowControl w:val="0"/>
        <w:spacing w:before="0" w:after="0" w:line="240" w:lineRule="auto"/>
        <w:jc w:val="both"/>
        <w:rPr>
          <w:rFonts w:hint="default" w:ascii="Times New Roman" w:hAnsi="Times New Roman"/>
          <w:lang w:eastAsia="zh-CN"/>
        </w:rPr>
      </w:pPr>
      <w:bookmarkStart w:id="152" w:name="_Toc15256"/>
      <w:bookmarkStart w:id="153" w:name="_Toc30853"/>
      <w:bookmarkStart w:id="154" w:name="_Toc137034819"/>
      <w:r>
        <w:rPr>
          <w:rFonts w:hint="eastAsia" w:ascii="Times New Roman" w:hAnsi="Times New Roman"/>
          <w:b/>
          <w:bCs/>
          <w:kern w:val="2"/>
          <w:sz w:val="32"/>
          <w:szCs w:val="32"/>
          <w:lang w:eastAsia="zh-CN"/>
        </w:rPr>
        <w:t>6.</w:t>
      </w:r>
      <w:r>
        <w:rPr>
          <w:rFonts w:hint="eastAsia" w:ascii="Times New Roman" w:hAnsi="Times New Roman"/>
          <w:b/>
          <w:bCs/>
          <w:kern w:val="2"/>
          <w:sz w:val="32"/>
          <w:szCs w:val="32"/>
          <w:lang w:val="en-US" w:eastAsia="zh-CN"/>
        </w:rPr>
        <w:t>2</w:t>
      </w:r>
      <w:r>
        <w:rPr>
          <w:rFonts w:hint="eastAsia" w:ascii="Times New Roman" w:hAnsi="Times New Roman"/>
          <w:b/>
          <w:bCs/>
          <w:kern w:val="2"/>
          <w:sz w:val="32"/>
          <w:szCs w:val="32"/>
          <w:lang w:eastAsia="zh-CN"/>
        </w:rPr>
        <w:t xml:space="preserve"> 功能测试</w:t>
      </w:r>
      <w:bookmarkEnd w:id="152"/>
      <w:bookmarkEnd w:id="153"/>
      <w:bookmarkEnd w:id="154"/>
    </w:p>
    <w:p w14:paraId="47D99D0F">
      <w:pPr>
        <w:widowControl w:val="0"/>
        <w:spacing w:after="0" w:afterLines="0" w:line="360" w:lineRule="auto"/>
        <w:ind w:firstLine="480" w:firstLineChars="200"/>
        <w:jc w:val="both"/>
        <w:rPr>
          <w:rFonts w:hint="eastAsia" w:ascii="Times New Roman" w:hAnsi="Times New Roman"/>
          <w:lang w:eastAsia="zh-CN"/>
        </w:rPr>
      </w:pPr>
      <w:r>
        <w:rPr>
          <w:rFonts w:hint="eastAsia" w:ascii="Times New Roman" w:hAnsi="Times New Roman"/>
          <w:lang w:eastAsia="zh-CN"/>
        </w:rPr>
        <w:t>本表选取系统中10条典型测试用例，覆盖登录、打卡、饮食记录、训练计划、资源收藏、社区互动、教练认证及后台管理等核心业务流程，用于验证系统在功能正确性、数据写入、状态反馈和页面交互方面的实现效果。</w:t>
      </w:r>
    </w:p>
    <w:tbl>
      <w:tblPr>
        <w:tblStyle w:val="22"/>
        <w:tblW w:w="0" w:type="auto"/>
        <w:jc w:val="center"/>
        <w:tblLayout w:type="fixed"/>
        <w:tblCellMar>
          <w:top w:w="0" w:type="dxa"/>
          <w:left w:w="108" w:type="dxa"/>
          <w:bottom w:w="0" w:type="dxa"/>
          <w:right w:w="108" w:type="dxa"/>
        </w:tblCellMar>
      </w:tblPr>
      <w:tblGrid>
        <w:gridCol w:w="1904"/>
        <w:gridCol w:w="1904"/>
        <w:gridCol w:w="1904"/>
        <w:gridCol w:w="1904"/>
        <w:gridCol w:w="1904"/>
      </w:tblGrid>
      <w:tr w14:paraId="6D3B23A5">
        <w:tblPrEx>
          <w:tblCellMar>
            <w:top w:w="0" w:type="dxa"/>
            <w:left w:w="108" w:type="dxa"/>
            <w:bottom w:w="0" w:type="dxa"/>
            <w:right w:w="108" w:type="dxa"/>
          </w:tblCellMar>
        </w:tblPrEx>
        <w:trPr>
          <w:jc w:val="center"/>
        </w:trPr>
        <w:tc>
          <w:tcPr>
            <w:tcW w:w="624" w:type="dxa"/>
            <w:tcBorders>
              <w:top w:val="single" w:color="000000" w:sz="14" w:space="0"/>
              <w:bottom w:val="single" w:color="000000" w:sz="10" w:space="0"/>
            </w:tcBorders>
            <w:tcMar>
              <w:top w:w="90" w:type="dxa"/>
              <w:left w:w="110" w:type="dxa"/>
              <w:bottom w:w="90" w:type="dxa"/>
              <w:right w:w="110" w:type="dxa"/>
            </w:tcMar>
            <w:vAlign w:val="center"/>
          </w:tcPr>
          <w:p w14:paraId="06D33A9B">
            <w:pPr>
              <w:spacing w:line="288" w:lineRule="auto"/>
              <w:jc w:val="center"/>
            </w:pPr>
            <w:r>
              <w:rPr>
                <w:rFonts w:ascii="Noto Sans CJK SC" w:hAnsi="Noto Sans CJK SC" w:eastAsia="Noto Sans CJK SC"/>
                <w:b/>
                <w:sz w:val="21"/>
              </w:rPr>
              <w:t>序号</w:t>
            </w:r>
          </w:p>
        </w:tc>
        <w:tc>
          <w:tcPr>
            <w:tcW w:w="1701" w:type="dxa"/>
            <w:tcBorders>
              <w:top w:val="single" w:color="000000" w:sz="14" w:space="0"/>
              <w:bottom w:val="single" w:color="000000" w:sz="10" w:space="0"/>
            </w:tcBorders>
            <w:tcMar>
              <w:top w:w="90" w:type="dxa"/>
              <w:left w:w="110" w:type="dxa"/>
              <w:bottom w:w="90" w:type="dxa"/>
              <w:right w:w="110" w:type="dxa"/>
            </w:tcMar>
            <w:vAlign w:val="center"/>
          </w:tcPr>
          <w:p w14:paraId="5D4F7787">
            <w:pPr>
              <w:spacing w:line="288" w:lineRule="auto"/>
              <w:jc w:val="center"/>
            </w:pPr>
            <w:r>
              <w:rPr>
                <w:rFonts w:ascii="Noto Sans CJK SC" w:hAnsi="Noto Sans CJK SC" w:eastAsia="Noto Sans CJK SC"/>
                <w:b/>
                <w:sz w:val="21"/>
              </w:rPr>
              <w:t>测试模块</w:t>
            </w:r>
          </w:p>
        </w:tc>
        <w:tc>
          <w:tcPr>
            <w:tcW w:w="2721" w:type="dxa"/>
            <w:tcBorders>
              <w:top w:val="single" w:color="000000" w:sz="14" w:space="0"/>
              <w:bottom w:val="single" w:color="000000" w:sz="10" w:space="0"/>
            </w:tcBorders>
            <w:tcMar>
              <w:top w:w="90" w:type="dxa"/>
              <w:left w:w="110" w:type="dxa"/>
              <w:bottom w:w="90" w:type="dxa"/>
              <w:right w:w="110" w:type="dxa"/>
            </w:tcMar>
            <w:vAlign w:val="center"/>
          </w:tcPr>
          <w:p w14:paraId="2B80EF69">
            <w:pPr>
              <w:spacing w:line="288" w:lineRule="auto"/>
              <w:jc w:val="center"/>
            </w:pPr>
            <w:r>
              <w:rPr>
                <w:rFonts w:ascii="Noto Sans CJK SC" w:hAnsi="Noto Sans CJK SC" w:eastAsia="Noto Sans CJK SC"/>
                <w:b/>
                <w:sz w:val="21"/>
              </w:rPr>
              <w:t>测试输入</w:t>
            </w:r>
          </w:p>
        </w:tc>
        <w:tc>
          <w:tcPr>
            <w:tcW w:w="3402" w:type="dxa"/>
            <w:tcBorders>
              <w:top w:val="single" w:color="000000" w:sz="14" w:space="0"/>
              <w:bottom w:val="single" w:color="000000" w:sz="10" w:space="0"/>
            </w:tcBorders>
            <w:tcMar>
              <w:top w:w="90" w:type="dxa"/>
              <w:left w:w="110" w:type="dxa"/>
              <w:bottom w:w="90" w:type="dxa"/>
              <w:right w:w="110" w:type="dxa"/>
            </w:tcMar>
            <w:vAlign w:val="center"/>
          </w:tcPr>
          <w:p w14:paraId="10784CE0">
            <w:pPr>
              <w:spacing w:line="288" w:lineRule="auto"/>
              <w:jc w:val="center"/>
            </w:pPr>
            <w:r>
              <w:rPr>
                <w:rFonts w:ascii="Noto Sans CJK SC" w:hAnsi="Noto Sans CJK SC" w:eastAsia="Noto Sans CJK SC"/>
                <w:b/>
                <w:sz w:val="21"/>
              </w:rPr>
              <w:t>预期结果</w:t>
            </w:r>
          </w:p>
        </w:tc>
        <w:tc>
          <w:tcPr>
            <w:tcW w:w="1020" w:type="dxa"/>
            <w:tcBorders>
              <w:top w:val="single" w:color="000000" w:sz="14" w:space="0"/>
              <w:bottom w:val="single" w:color="000000" w:sz="10" w:space="0"/>
            </w:tcBorders>
            <w:tcMar>
              <w:top w:w="90" w:type="dxa"/>
              <w:left w:w="110" w:type="dxa"/>
              <w:bottom w:w="90" w:type="dxa"/>
              <w:right w:w="110" w:type="dxa"/>
            </w:tcMar>
            <w:vAlign w:val="center"/>
          </w:tcPr>
          <w:p w14:paraId="539F64E9">
            <w:pPr>
              <w:spacing w:line="288" w:lineRule="auto"/>
              <w:jc w:val="center"/>
            </w:pPr>
            <w:r>
              <w:rPr>
                <w:rFonts w:ascii="Noto Sans CJK SC" w:hAnsi="Noto Sans CJK SC" w:eastAsia="Noto Sans CJK SC"/>
                <w:b/>
                <w:sz w:val="21"/>
              </w:rPr>
              <w:t>测试结果</w:t>
            </w:r>
          </w:p>
        </w:tc>
      </w:tr>
      <w:tr w14:paraId="18D8942B">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054FAC92">
            <w:pPr>
              <w:spacing w:line="288" w:lineRule="auto"/>
              <w:jc w:val="center"/>
            </w:pPr>
            <w:r>
              <w:rPr>
                <w:rFonts w:ascii="Noto Sans CJK SC" w:hAnsi="Noto Sans CJK SC" w:eastAsia="Noto Sans CJK SC"/>
                <w:sz w:val="20"/>
              </w:rPr>
              <w:t>1</w:t>
            </w:r>
          </w:p>
        </w:tc>
        <w:tc>
          <w:tcPr>
            <w:tcW w:w="1701" w:type="dxa"/>
            <w:tcMar>
              <w:top w:w="90" w:type="dxa"/>
              <w:left w:w="110" w:type="dxa"/>
              <w:bottom w:w="90" w:type="dxa"/>
              <w:right w:w="110" w:type="dxa"/>
            </w:tcMar>
            <w:vAlign w:val="center"/>
          </w:tcPr>
          <w:p w14:paraId="117FD079">
            <w:pPr>
              <w:spacing w:line="288" w:lineRule="auto"/>
              <w:jc w:val="center"/>
            </w:pPr>
            <w:r>
              <w:rPr>
                <w:rFonts w:ascii="Noto Sans CJK SC" w:hAnsi="Noto Sans CJK SC" w:eastAsia="Noto Sans CJK SC"/>
                <w:sz w:val="20"/>
              </w:rPr>
              <w:t>用户登录</w:t>
            </w:r>
          </w:p>
        </w:tc>
        <w:tc>
          <w:tcPr>
            <w:tcW w:w="2721" w:type="dxa"/>
            <w:tcMar>
              <w:top w:w="90" w:type="dxa"/>
              <w:left w:w="110" w:type="dxa"/>
              <w:bottom w:w="90" w:type="dxa"/>
              <w:right w:w="110" w:type="dxa"/>
            </w:tcMar>
            <w:vAlign w:val="center"/>
          </w:tcPr>
          <w:p w14:paraId="53105241">
            <w:pPr>
              <w:spacing w:line="288" w:lineRule="auto"/>
              <w:jc w:val="center"/>
            </w:pPr>
            <w:r>
              <w:rPr>
                <w:rFonts w:ascii="Noto Sans CJK SC" w:hAnsi="Noto Sans CJK SC" w:eastAsia="Noto Sans CJK SC"/>
                <w:sz w:val="20"/>
              </w:rPr>
              <w:t>正确用户名 + 正确密码</w:t>
            </w:r>
          </w:p>
        </w:tc>
        <w:tc>
          <w:tcPr>
            <w:tcW w:w="3402" w:type="dxa"/>
            <w:tcMar>
              <w:top w:w="90" w:type="dxa"/>
              <w:left w:w="110" w:type="dxa"/>
              <w:bottom w:w="90" w:type="dxa"/>
              <w:right w:w="110" w:type="dxa"/>
            </w:tcMar>
            <w:vAlign w:val="center"/>
          </w:tcPr>
          <w:p w14:paraId="7C9B3DFE">
            <w:pPr>
              <w:spacing w:line="288" w:lineRule="auto"/>
              <w:jc w:val="center"/>
            </w:pPr>
            <w:r>
              <w:rPr>
                <w:rFonts w:ascii="Noto Sans CJK SC" w:hAnsi="Noto Sans CJK SC" w:eastAsia="Noto Sans CJK SC"/>
                <w:sz w:val="20"/>
              </w:rPr>
              <w:t>登录成功，跳转系统首页并返回用户基本信息</w:t>
            </w:r>
          </w:p>
        </w:tc>
        <w:tc>
          <w:tcPr>
            <w:tcW w:w="1020" w:type="dxa"/>
            <w:tcMar>
              <w:top w:w="90" w:type="dxa"/>
              <w:left w:w="110" w:type="dxa"/>
              <w:bottom w:w="90" w:type="dxa"/>
              <w:right w:w="110" w:type="dxa"/>
            </w:tcMar>
            <w:vAlign w:val="center"/>
          </w:tcPr>
          <w:p w14:paraId="0493B56D">
            <w:pPr>
              <w:spacing w:line="288" w:lineRule="auto"/>
              <w:jc w:val="center"/>
            </w:pPr>
            <w:r>
              <w:rPr>
                <w:rFonts w:ascii="Noto Sans CJK SC" w:hAnsi="Noto Sans CJK SC" w:eastAsia="Noto Sans CJK SC"/>
                <w:sz w:val="20"/>
              </w:rPr>
              <w:t>通过</w:t>
            </w:r>
          </w:p>
        </w:tc>
      </w:tr>
      <w:tr w14:paraId="3631AE57">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7138C43E">
            <w:pPr>
              <w:spacing w:line="288" w:lineRule="auto"/>
              <w:jc w:val="center"/>
            </w:pPr>
            <w:r>
              <w:rPr>
                <w:rFonts w:ascii="Noto Sans CJK SC" w:hAnsi="Noto Sans CJK SC" w:eastAsia="Noto Sans CJK SC"/>
                <w:sz w:val="20"/>
              </w:rPr>
              <w:t>2</w:t>
            </w:r>
          </w:p>
        </w:tc>
        <w:tc>
          <w:tcPr>
            <w:tcW w:w="1701" w:type="dxa"/>
            <w:tcMar>
              <w:top w:w="90" w:type="dxa"/>
              <w:left w:w="110" w:type="dxa"/>
              <w:bottom w:w="90" w:type="dxa"/>
              <w:right w:w="110" w:type="dxa"/>
            </w:tcMar>
            <w:vAlign w:val="center"/>
          </w:tcPr>
          <w:p w14:paraId="7B3A7CF2">
            <w:pPr>
              <w:spacing w:line="288" w:lineRule="auto"/>
              <w:jc w:val="center"/>
            </w:pPr>
            <w:r>
              <w:rPr>
                <w:rFonts w:ascii="Noto Sans CJK SC" w:hAnsi="Noto Sans CJK SC" w:eastAsia="Noto Sans CJK SC"/>
                <w:sz w:val="20"/>
              </w:rPr>
              <w:t>用户登录</w:t>
            </w:r>
          </w:p>
        </w:tc>
        <w:tc>
          <w:tcPr>
            <w:tcW w:w="2721" w:type="dxa"/>
            <w:tcMar>
              <w:top w:w="90" w:type="dxa"/>
              <w:left w:w="110" w:type="dxa"/>
              <w:bottom w:w="90" w:type="dxa"/>
              <w:right w:w="110" w:type="dxa"/>
            </w:tcMar>
            <w:vAlign w:val="center"/>
          </w:tcPr>
          <w:p w14:paraId="138BB254">
            <w:pPr>
              <w:spacing w:line="288" w:lineRule="auto"/>
              <w:jc w:val="center"/>
            </w:pPr>
            <w:r>
              <w:rPr>
                <w:rFonts w:ascii="Noto Sans CJK SC" w:hAnsi="Noto Sans CJK SC" w:eastAsia="Noto Sans CJK SC"/>
                <w:sz w:val="20"/>
              </w:rPr>
              <w:t>正确用户名 + 错误密码</w:t>
            </w:r>
          </w:p>
        </w:tc>
        <w:tc>
          <w:tcPr>
            <w:tcW w:w="3402" w:type="dxa"/>
            <w:tcMar>
              <w:top w:w="90" w:type="dxa"/>
              <w:left w:w="110" w:type="dxa"/>
              <w:bottom w:w="90" w:type="dxa"/>
              <w:right w:w="110" w:type="dxa"/>
            </w:tcMar>
            <w:vAlign w:val="center"/>
          </w:tcPr>
          <w:p w14:paraId="3E441AC4">
            <w:pPr>
              <w:spacing w:line="288" w:lineRule="auto"/>
              <w:jc w:val="center"/>
            </w:pPr>
            <w:r>
              <w:rPr>
                <w:rFonts w:ascii="Noto Sans CJK SC" w:hAnsi="Noto Sans CJK SC" w:eastAsia="Noto Sans CJK SC"/>
                <w:sz w:val="20"/>
              </w:rPr>
              <w:t>登录失败，提示账号或密码错误</w:t>
            </w:r>
          </w:p>
        </w:tc>
        <w:tc>
          <w:tcPr>
            <w:tcW w:w="1020" w:type="dxa"/>
            <w:tcMar>
              <w:top w:w="90" w:type="dxa"/>
              <w:left w:w="110" w:type="dxa"/>
              <w:bottom w:w="90" w:type="dxa"/>
              <w:right w:w="110" w:type="dxa"/>
            </w:tcMar>
            <w:vAlign w:val="center"/>
          </w:tcPr>
          <w:p w14:paraId="3BD1B644">
            <w:pPr>
              <w:spacing w:line="288" w:lineRule="auto"/>
              <w:jc w:val="center"/>
            </w:pPr>
            <w:r>
              <w:rPr>
                <w:rFonts w:ascii="Noto Sans CJK SC" w:hAnsi="Noto Sans CJK SC" w:eastAsia="Noto Sans CJK SC"/>
                <w:sz w:val="20"/>
              </w:rPr>
              <w:t>通过</w:t>
            </w:r>
          </w:p>
        </w:tc>
      </w:tr>
      <w:tr w14:paraId="741CED2A">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0AE74173">
            <w:pPr>
              <w:spacing w:line="288" w:lineRule="auto"/>
              <w:jc w:val="center"/>
            </w:pPr>
            <w:r>
              <w:rPr>
                <w:rFonts w:ascii="Noto Sans CJK SC" w:hAnsi="Noto Sans CJK SC" w:eastAsia="Noto Sans CJK SC"/>
                <w:sz w:val="20"/>
              </w:rPr>
              <w:t>3</w:t>
            </w:r>
          </w:p>
        </w:tc>
        <w:tc>
          <w:tcPr>
            <w:tcW w:w="1701" w:type="dxa"/>
            <w:tcMar>
              <w:top w:w="90" w:type="dxa"/>
              <w:left w:w="110" w:type="dxa"/>
              <w:bottom w:w="90" w:type="dxa"/>
              <w:right w:w="110" w:type="dxa"/>
            </w:tcMar>
            <w:vAlign w:val="center"/>
          </w:tcPr>
          <w:p w14:paraId="67E6E935">
            <w:pPr>
              <w:spacing w:line="288" w:lineRule="auto"/>
              <w:jc w:val="center"/>
            </w:pPr>
            <w:r>
              <w:rPr>
                <w:rFonts w:ascii="Noto Sans CJK SC" w:hAnsi="Noto Sans CJK SC" w:eastAsia="Noto Sans CJK SC"/>
                <w:sz w:val="20"/>
              </w:rPr>
              <w:t>每日打卡</w:t>
            </w:r>
          </w:p>
        </w:tc>
        <w:tc>
          <w:tcPr>
            <w:tcW w:w="2721" w:type="dxa"/>
            <w:tcMar>
              <w:top w:w="90" w:type="dxa"/>
              <w:left w:w="110" w:type="dxa"/>
              <w:bottom w:w="90" w:type="dxa"/>
              <w:right w:w="110" w:type="dxa"/>
            </w:tcMar>
            <w:vAlign w:val="center"/>
          </w:tcPr>
          <w:p w14:paraId="197EBA6A">
            <w:pPr>
              <w:spacing w:line="288" w:lineRule="auto"/>
              <w:jc w:val="center"/>
            </w:pPr>
            <w:r>
              <w:rPr>
                <w:rFonts w:ascii="Noto Sans CJK SC" w:hAnsi="Noto Sans CJK SC" w:eastAsia="Noto Sans CJK SC"/>
                <w:sz w:val="20"/>
              </w:rPr>
              <w:t>点击今日打卡按钮</w:t>
            </w:r>
          </w:p>
        </w:tc>
        <w:tc>
          <w:tcPr>
            <w:tcW w:w="3402" w:type="dxa"/>
            <w:tcMar>
              <w:top w:w="90" w:type="dxa"/>
              <w:left w:w="110" w:type="dxa"/>
              <w:bottom w:w="90" w:type="dxa"/>
              <w:right w:w="110" w:type="dxa"/>
            </w:tcMar>
            <w:vAlign w:val="center"/>
          </w:tcPr>
          <w:p w14:paraId="7EA460AB">
            <w:pPr>
              <w:spacing w:line="288" w:lineRule="auto"/>
              <w:jc w:val="center"/>
            </w:pPr>
            <w:r>
              <w:rPr>
                <w:rFonts w:ascii="Noto Sans CJK SC" w:hAnsi="Noto Sans CJK SC" w:eastAsia="Noto Sans CJK SC"/>
                <w:sz w:val="20"/>
              </w:rPr>
              <w:t>生成打卡记录，显示打卡成功与连续天数</w:t>
            </w:r>
          </w:p>
        </w:tc>
        <w:tc>
          <w:tcPr>
            <w:tcW w:w="1020" w:type="dxa"/>
            <w:tcMar>
              <w:top w:w="90" w:type="dxa"/>
              <w:left w:w="110" w:type="dxa"/>
              <w:bottom w:w="90" w:type="dxa"/>
              <w:right w:w="110" w:type="dxa"/>
            </w:tcMar>
            <w:vAlign w:val="center"/>
          </w:tcPr>
          <w:p w14:paraId="14FE29C9">
            <w:pPr>
              <w:spacing w:line="288" w:lineRule="auto"/>
              <w:jc w:val="center"/>
            </w:pPr>
            <w:r>
              <w:rPr>
                <w:rFonts w:ascii="Noto Sans CJK SC" w:hAnsi="Noto Sans CJK SC" w:eastAsia="Noto Sans CJK SC"/>
                <w:sz w:val="20"/>
              </w:rPr>
              <w:t>通过</w:t>
            </w:r>
          </w:p>
        </w:tc>
      </w:tr>
      <w:tr w14:paraId="1D26D961">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701F8C0">
            <w:pPr>
              <w:spacing w:line="288" w:lineRule="auto"/>
              <w:jc w:val="center"/>
            </w:pPr>
            <w:r>
              <w:rPr>
                <w:rFonts w:ascii="Noto Sans CJK SC" w:hAnsi="Noto Sans CJK SC" w:eastAsia="Noto Sans CJK SC"/>
                <w:sz w:val="20"/>
              </w:rPr>
              <w:t>4</w:t>
            </w:r>
          </w:p>
        </w:tc>
        <w:tc>
          <w:tcPr>
            <w:tcW w:w="1701" w:type="dxa"/>
            <w:tcMar>
              <w:top w:w="90" w:type="dxa"/>
              <w:left w:w="110" w:type="dxa"/>
              <w:bottom w:w="90" w:type="dxa"/>
              <w:right w:w="110" w:type="dxa"/>
            </w:tcMar>
            <w:vAlign w:val="center"/>
          </w:tcPr>
          <w:p w14:paraId="236B06B4">
            <w:pPr>
              <w:spacing w:line="288" w:lineRule="auto"/>
              <w:jc w:val="center"/>
            </w:pPr>
            <w:r>
              <w:rPr>
                <w:rFonts w:ascii="Noto Sans CJK SC" w:hAnsi="Noto Sans CJK SC" w:eastAsia="Noto Sans CJK SC"/>
                <w:sz w:val="20"/>
              </w:rPr>
              <w:t>饮食记录</w:t>
            </w:r>
          </w:p>
        </w:tc>
        <w:tc>
          <w:tcPr>
            <w:tcW w:w="2721" w:type="dxa"/>
            <w:tcMar>
              <w:top w:w="90" w:type="dxa"/>
              <w:left w:w="110" w:type="dxa"/>
              <w:bottom w:w="90" w:type="dxa"/>
              <w:right w:w="110" w:type="dxa"/>
            </w:tcMar>
            <w:vAlign w:val="center"/>
          </w:tcPr>
          <w:p w14:paraId="1C967940">
            <w:pPr>
              <w:spacing w:line="288" w:lineRule="auto"/>
              <w:jc w:val="center"/>
            </w:pPr>
            <w:r>
              <w:rPr>
                <w:rFonts w:ascii="Noto Sans CJK SC" w:hAnsi="Noto Sans CJK SC" w:eastAsia="Noto Sans CJK SC"/>
                <w:sz w:val="20"/>
              </w:rPr>
              <w:t>填写餐次、食物名称和热量后提交</w:t>
            </w:r>
          </w:p>
        </w:tc>
        <w:tc>
          <w:tcPr>
            <w:tcW w:w="3402" w:type="dxa"/>
            <w:tcMar>
              <w:top w:w="90" w:type="dxa"/>
              <w:left w:w="110" w:type="dxa"/>
              <w:bottom w:w="90" w:type="dxa"/>
              <w:right w:w="110" w:type="dxa"/>
            </w:tcMar>
            <w:vAlign w:val="center"/>
          </w:tcPr>
          <w:p w14:paraId="42EDB385">
            <w:pPr>
              <w:spacing w:line="288" w:lineRule="auto"/>
              <w:jc w:val="center"/>
            </w:pPr>
            <w:r>
              <w:rPr>
                <w:rFonts w:ascii="Noto Sans CJK SC" w:hAnsi="Noto Sans CJK SC" w:eastAsia="Noto Sans CJK SC"/>
                <w:sz w:val="20"/>
              </w:rPr>
              <w:t>饮食记录保存成功，并更新当日热量统计</w:t>
            </w:r>
          </w:p>
        </w:tc>
        <w:tc>
          <w:tcPr>
            <w:tcW w:w="1020" w:type="dxa"/>
            <w:tcMar>
              <w:top w:w="90" w:type="dxa"/>
              <w:left w:w="110" w:type="dxa"/>
              <w:bottom w:w="90" w:type="dxa"/>
              <w:right w:w="110" w:type="dxa"/>
            </w:tcMar>
            <w:vAlign w:val="center"/>
          </w:tcPr>
          <w:p w14:paraId="077D85AD">
            <w:pPr>
              <w:spacing w:line="288" w:lineRule="auto"/>
              <w:jc w:val="center"/>
            </w:pPr>
            <w:r>
              <w:rPr>
                <w:rFonts w:ascii="Noto Sans CJK SC" w:hAnsi="Noto Sans CJK SC" w:eastAsia="Noto Sans CJK SC"/>
                <w:sz w:val="20"/>
              </w:rPr>
              <w:t>通过</w:t>
            </w:r>
          </w:p>
        </w:tc>
      </w:tr>
      <w:tr w14:paraId="2425D0E9">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558B86C">
            <w:pPr>
              <w:spacing w:line="288" w:lineRule="auto"/>
              <w:jc w:val="center"/>
            </w:pPr>
            <w:r>
              <w:rPr>
                <w:rFonts w:ascii="Noto Sans CJK SC" w:hAnsi="Noto Sans CJK SC" w:eastAsia="Noto Sans CJK SC"/>
                <w:sz w:val="20"/>
              </w:rPr>
              <w:t>5</w:t>
            </w:r>
          </w:p>
        </w:tc>
        <w:tc>
          <w:tcPr>
            <w:tcW w:w="1701" w:type="dxa"/>
            <w:tcMar>
              <w:top w:w="90" w:type="dxa"/>
              <w:left w:w="110" w:type="dxa"/>
              <w:bottom w:w="90" w:type="dxa"/>
              <w:right w:w="110" w:type="dxa"/>
            </w:tcMar>
            <w:vAlign w:val="center"/>
          </w:tcPr>
          <w:p w14:paraId="0FB426ED">
            <w:pPr>
              <w:spacing w:line="288" w:lineRule="auto"/>
              <w:jc w:val="center"/>
            </w:pPr>
            <w:r>
              <w:rPr>
                <w:rFonts w:ascii="Noto Sans CJK SC" w:hAnsi="Noto Sans CJK SC" w:eastAsia="Noto Sans CJK SC"/>
                <w:sz w:val="20"/>
              </w:rPr>
              <w:t>训练计划</w:t>
            </w:r>
          </w:p>
        </w:tc>
        <w:tc>
          <w:tcPr>
            <w:tcW w:w="2721" w:type="dxa"/>
            <w:tcMar>
              <w:top w:w="90" w:type="dxa"/>
              <w:left w:w="110" w:type="dxa"/>
              <w:bottom w:w="90" w:type="dxa"/>
              <w:right w:w="110" w:type="dxa"/>
            </w:tcMar>
            <w:vAlign w:val="center"/>
          </w:tcPr>
          <w:p w14:paraId="0E82915D">
            <w:pPr>
              <w:spacing w:line="288" w:lineRule="auto"/>
              <w:jc w:val="center"/>
            </w:pPr>
            <w:r>
              <w:rPr>
                <w:rFonts w:ascii="Noto Sans CJK SC" w:hAnsi="Noto Sans CJK SC" w:eastAsia="Noto Sans CJK SC"/>
                <w:sz w:val="20"/>
              </w:rPr>
              <w:t>选择训练目标并生成计划</w:t>
            </w:r>
          </w:p>
        </w:tc>
        <w:tc>
          <w:tcPr>
            <w:tcW w:w="3402" w:type="dxa"/>
            <w:tcMar>
              <w:top w:w="90" w:type="dxa"/>
              <w:left w:w="110" w:type="dxa"/>
              <w:bottom w:w="90" w:type="dxa"/>
              <w:right w:w="110" w:type="dxa"/>
            </w:tcMar>
            <w:vAlign w:val="center"/>
          </w:tcPr>
          <w:p w14:paraId="7B5F72F6">
            <w:pPr>
              <w:spacing w:line="288" w:lineRule="auto"/>
              <w:jc w:val="center"/>
            </w:pPr>
            <w:r>
              <w:rPr>
                <w:rFonts w:ascii="Noto Sans CJK SC" w:hAnsi="Noto Sans CJK SC" w:eastAsia="Noto Sans CJK SC"/>
                <w:sz w:val="20"/>
              </w:rPr>
              <w:t>系统生成训练计划并显示每日训练安排</w:t>
            </w:r>
          </w:p>
        </w:tc>
        <w:tc>
          <w:tcPr>
            <w:tcW w:w="1020" w:type="dxa"/>
            <w:tcMar>
              <w:top w:w="90" w:type="dxa"/>
              <w:left w:w="110" w:type="dxa"/>
              <w:bottom w:w="90" w:type="dxa"/>
              <w:right w:w="110" w:type="dxa"/>
            </w:tcMar>
            <w:vAlign w:val="center"/>
          </w:tcPr>
          <w:p w14:paraId="030BDBB9">
            <w:pPr>
              <w:spacing w:line="288" w:lineRule="auto"/>
              <w:jc w:val="center"/>
            </w:pPr>
            <w:r>
              <w:rPr>
                <w:rFonts w:ascii="Noto Sans CJK SC" w:hAnsi="Noto Sans CJK SC" w:eastAsia="Noto Sans CJK SC"/>
                <w:sz w:val="20"/>
              </w:rPr>
              <w:t>通过</w:t>
            </w:r>
          </w:p>
        </w:tc>
      </w:tr>
      <w:tr w14:paraId="30365B8E">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6ADDD269">
            <w:pPr>
              <w:spacing w:line="288" w:lineRule="auto"/>
              <w:jc w:val="center"/>
            </w:pPr>
            <w:r>
              <w:rPr>
                <w:rFonts w:ascii="Noto Sans CJK SC" w:hAnsi="Noto Sans CJK SC" w:eastAsia="Noto Sans CJK SC"/>
                <w:sz w:val="20"/>
              </w:rPr>
              <w:t>6</w:t>
            </w:r>
          </w:p>
        </w:tc>
        <w:tc>
          <w:tcPr>
            <w:tcW w:w="1701" w:type="dxa"/>
            <w:tcMar>
              <w:top w:w="90" w:type="dxa"/>
              <w:left w:w="110" w:type="dxa"/>
              <w:bottom w:w="90" w:type="dxa"/>
              <w:right w:w="110" w:type="dxa"/>
            </w:tcMar>
            <w:vAlign w:val="center"/>
          </w:tcPr>
          <w:p w14:paraId="3AEDCB64">
            <w:pPr>
              <w:spacing w:line="288" w:lineRule="auto"/>
              <w:jc w:val="center"/>
            </w:pPr>
            <w:r>
              <w:rPr>
                <w:rFonts w:ascii="Noto Sans CJK SC" w:hAnsi="Noto Sans CJK SC" w:eastAsia="Noto Sans CJK SC"/>
                <w:sz w:val="20"/>
              </w:rPr>
              <w:t>训练反馈</w:t>
            </w:r>
          </w:p>
        </w:tc>
        <w:tc>
          <w:tcPr>
            <w:tcW w:w="2721" w:type="dxa"/>
            <w:tcMar>
              <w:top w:w="90" w:type="dxa"/>
              <w:left w:w="110" w:type="dxa"/>
              <w:bottom w:w="90" w:type="dxa"/>
              <w:right w:w="110" w:type="dxa"/>
            </w:tcMar>
            <w:vAlign w:val="center"/>
          </w:tcPr>
          <w:p w14:paraId="4C63BAA1">
            <w:pPr>
              <w:spacing w:line="288" w:lineRule="auto"/>
              <w:jc w:val="center"/>
            </w:pPr>
            <w:r>
              <w:rPr>
                <w:rFonts w:ascii="Noto Sans CJK SC" w:hAnsi="Noto Sans CJK SC" w:eastAsia="Noto Sans CJK SC"/>
                <w:sz w:val="20"/>
              </w:rPr>
              <w:t>填写训练评价和完成情况后提交</w:t>
            </w:r>
          </w:p>
        </w:tc>
        <w:tc>
          <w:tcPr>
            <w:tcW w:w="3402" w:type="dxa"/>
            <w:tcMar>
              <w:top w:w="90" w:type="dxa"/>
              <w:left w:w="110" w:type="dxa"/>
              <w:bottom w:w="90" w:type="dxa"/>
              <w:right w:w="110" w:type="dxa"/>
            </w:tcMar>
            <w:vAlign w:val="center"/>
          </w:tcPr>
          <w:p w14:paraId="63CBC87B">
            <w:pPr>
              <w:spacing w:line="288" w:lineRule="auto"/>
              <w:jc w:val="center"/>
            </w:pPr>
            <w:r>
              <w:rPr>
                <w:rFonts w:ascii="Noto Sans CJK SC" w:hAnsi="Noto Sans CJK SC" w:eastAsia="Noto Sans CJK SC"/>
                <w:sz w:val="20"/>
              </w:rPr>
              <w:t>反馈信息保存成功，可在记录中查看</w:t>
            </w:r>
          </w:p>
        </w:tc>
        <w:tc>
          <w:tcPr>
            <w:tcW w:w="1020" w:type="dxa"/>
            <w:tcMar>
              <w:top w:w="90" w:type="dxa"/>
              <w:left w:w="110" w:type="dxa"/>
              <w:bottom w:w="90" w:type="dxa"/>
              <w:right w:w="110" w:type="dxa"/>
            </w:tcMar>
            <w:vAlign w:val="center"/>
          </w:tcPr>
          <w:p w14:paraId="57A0A951">
            <w:pPr>
              <w:spacing w:line="288" w:lineRule="auto"/>
              <w:jc w:val="center"/>
            </w:pPr>
            <w:r>
              <w:rPr>
                <w:rFonts w:ascii="Noto Sans CJK SC" w:hAnsi="Noto Sans CJK SC" w:eastAsia="Noto Sans CJK SC"/>
                <w:sz w:val="20"/>
              </w:rPr>
              <w:t>通过</w:t>
            </w:r>
          </w:p>
        </w:tc>
      </w:tr>
      <w:tr w14:paraId="6285773D">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38995101">
            <w:pPr>
              <w:spacing w:line="288" w:lineRule="auto"/>
              <w:jc w:val="center"/>
            </w:pPr>
            <w:r>
              <w:rPr>
                <w:rFonts w:ascii="Noto Sans CJK SC" w:hAnsi="Noto Sans CJK SC" w:eastAsia="Noto Sans CJK SC"/>
                <w:sz w:val="20"/>
              </w:rPr>
              <w:t>7</w:t>
            </w:r>
          </w:p>
        </w:tc>
        <w:tc>
          <w:tcPr>
            <w:tcW w:w="1701" w:type="dxa"/>
            <w:tcMar>
              <w:top w:w="90" w:type="dxa"/>
              <w:left w:w="110" w:type="dxa"/>
              <w:bottom w:w="90" w:type="dxa"/>
              <w:right w:w="110" w:type="dxa"/>
            </w:tcMar>
            <w:vAlign w:val="center"/>
          </w:tcPr>
          <w:p w14:paraId="73D99636">
            <w:pPr>
              <w:spacing w:line="288" w:lineRule="auto"/>
              <w:jc w:val="center"/>
            </w:pPr>
            <w:r>
              <w:rPr>
                <w:rFonts w:ascii="Noto Sans CJK SC" w:hAnsi="Noto Sans CJK SC" w:eastAsia="Noto Sans CJK SC"/>
                <w:sz w:val="20"/>
              </w:rPr>
              <w:t>资源收藏</w:t>
            </w:r>
          </w:p>
        </w:tc>
        <w:tc>
          <w:tcPr>
            <w:tcW w:w="2721" w:type="dxa"/>
            <w:tcMar>
              <w:top w:w="90" w:type="dxa"/>
              <w:left w:w="110" w:type="dxa"/>
              <w:bottom w:w="90" w:type="dxa"/>
              <w:right w:w="110" w:type="dxa"/>
            </w:tcMar>
            <w:vAlign w:val="center"/>
          </w:tcPr>
          <w:p w14:paraId="0CF0D87C">
            <w:pPr>
              <w:spacing w:line="288" w:lineRule="auto"/>
              <w:jc w:val="center"/>
            </w:pPr>
            <w:r>
              <w:rPr>
                <w:rFonts w:ascii="Noto Sans CJK SC" w:hAnsi="Noto Sans CJK SC" w:eastAsia="Noto Sans CJK SC"/>
                <w:sz w:val="20"/>
              </w:rPr>
              <w:t>在资源详情页点击收藏</w:t>
            </w:r>
          </w:p>
        </w:tc>
        <w:tc>
          <w:tcPr>
            <w:tcW w:w="3402" w:type="dxa"/>
            <w:tcMar>
              <w:top w:w="90" w:type="dxa"/>
              <w:left w:w="110" w:type="dxa"/>
              <w:bottom w:w="90" w:type="dxa"/>
              <w:right w:w="110" w:type="dxa"/>
            </w:tcMar>
            <w:vAlign w:val="center"/>
          </w:tcPr>
          <w:p w14:paraId="44FB7EAB">
            <w:pPr>
              <w:spacing w:line="288" w:lineRule="auto"/>
              <w:jc w:val="center"/>
            </w:pPr>
            <w:r>
              <w:rPr>
                <w:rFonts w:ascii="Noto Sans CJK SC" w:hAnsi="Noto Sans CJK SC" w:eastAsia="Noto Sans CJK SC"/>
                <w:sz w:val="20"/>
              </w:rPr>
              <w:t>收藏成功，按钮状态变化并写入收藏记录</w:t>
            </w:r>
          </w:p>
        </w:tc>
        <w:tc>
          <w:tcPr>
            <w:tcW w:w="1020" w:type="dxa"/>
            <w:tcMar>
              <w:top w:w="90" w:type="dxa"/>
              <w:left w:w="110" w:type="dxa"/>
              <w:bottom w:w="90" w:type="dxa"/>
              <w:right w:w="110" w:type="dxa"/>
            </w:tcMar>
            <w:vAlign w:val="center"/>
          </w:tcPr>
          <w:p w14:paraId="1F971C3C">
            <w:pPr>
              <w:spacing w:line="288" w:lineRule="auto"/>
              <w:jc w:val="center"/>
            </w:pPr>
            <w:r>
              <w:rPr>
                <w:rFonts w:ascii="Noto Sans CJK SC" w:hAnsi="Noto Sans CJK SC" w:eastAsia="Noto Sans CJK SC"/>
                <w:sz w:val="20"/>
              </w:rPr>
              <w:t>通过</w:t>
            </w:r>
          </w:p>
        </w:tc>
      </w:tr>
      <w:tr w14:paraId="1955DB6A">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60461470">
            <w:pPr>
              <w:spacing w:line="288" w:lineRule="auto"/>
              <w:jc w:val="center"/>
            </w:pPr>
            <w:r>
              <w:rPr>
                <w:rFonts w:ascii="Noto Sans CJK SC" w:hAnsi="Noto Sans CJK SC" w:eastAsia="Noto Sans CJK SC"/>
                <w:sz w:val="20"/>
              </w:rPr>
              <w:t>8</w:t>
            </w:r>
          </w:p>
        </w:tc>
        <w:tc>
          <w:tcPr>
            <w:tcW w:w="1701" w:type="dxa"/>
            <w:tcMar>
              <w:top w:w="90" w:type="dxa"/>
              <w:left w:w="110" w:type="dxa"/>
              <w:bottom w:w="90" w:type="dxa"/>
              <w:right w:w="110" w:type="dxa"/>
            </w:tcMar>
            <w:vAlign w:val="center"/>
          </w:tcPr>
          <w:p w14:paraId="014D1848">
            <w:pPr>
              <w:spacing w:line="288" w:lineRule="auto"/>
              <w:jc w:val="center"/>
            </w:pPr>
            <w:r>
              <w:rPr>
                <w:rFonts w:ascii="Noto Sans CJK SC" w:hAnsi="Noto Sans CJK SC" w:eastAsia="Noto Sans CJK SC"/>
                <w:sz w:val="20"/>
              </w:rPr>
              <w:t>社区动态评论</w:t>
            </w:r>
          </w:p>
        </w:tc>
        <w:tc>
          <w:tcPr>
            <w:tcW w:w="2721" w:type="dxa"/>
            <w:tcMar>
              <w:top w:w="90" w:type="dxa"/>
              <w:left w:w="110" w:type="dxa"/>
              <w:bottom w:w="90" w:type="dxa"/>
              <w:right w:w="110" w:type="dxa"/>
            </w:tcMar>
            <w:vAlign w:val="center"/>
          </w:tcPr>
          <w:p w14:paraId="70C807FD">
            <w:pPr>
              <w:spacing w:line="288" w:lineRule="auto"/>
              <w:jc w:val="center"/>
            </w:pPr>
            <w:r>
              <w:rPr>
                <w:rFonts w:ascii="Noto Sans CJK SC" w:hAnsi="Noto Sans CJK SC" w:eastAsia="Noto Sans CJK SC"/>
                <w:sz w:val="20"/>
              </w:rPr>
              <w:t>输入评论内容并点击发布</w:t>
            </w:r>
          </w:p>
        </w:tc>
        <w:tc>
          <w:tcPr>
            <w:tcW w:w="3402" w:type="dxa"/>
            <w:tcMar>
              <w:top w:w="90" w:type="dxa"/>
              <w:left w:w="110" w:type="dxa"/>
              <w:bottom w:w="90" w:type="dxa"/>
              <w:right w:w="110" w:type="dxa"/>
            </w:tcMar>
            <w:vAlign w:val="center"/>
          </w:tcPr>
          <w:p w14:paraId="65D5A322">
            <w:pPr>
              <w:spacing w:line="288" w:lineRule="auto"/>
              <w:jc w:val="center"/>
            </w:pPr>
            <w:r>
              <w:rPr>
                <w:rFonts w:ascii="Noto Sans CJK SC" w:hAnsi="Noto Sans CJK SC" w:eastAsia="Noto Sans CJK SC"/>
                <w:sz w:val="20"/>
              </w:rPr>
              <w:t>评论成功，最新评论显示在动态详情页</w:t>
            </w:r>
          </w:p>
        </w:tc>
        <w:tc>
          <w:tcPr>
            <w:tcW w:w="1020" w:type="dxa"/>
            <w:tcMar>
              <w:top w:w="90" w:type="dxa"/>
              <w:left w:w="110" w:type="dxa"/>
              <w:bottom w:w="90" w:type="dxa"/>
              <w:right w:w="110" w:type="dxa"/>
            </w:tcMar>
            <w:vAlign w:val="center"/>
          </w:tcPr>
          <w:p w14:paraId="31CD33D4">
            <w:pPr>
              <w:spacing w:line="288" w:lineRule="auto"/>
              <w:jc w:val="center"/>
            </w:pPr>
            <w:r>
              <w:rPr>
                <w:rFonts w:ascii="Noto Sans CJK SC" w:hAnsi="Noto Sans CJK SC" w:eastAsia="Noto Sans CJK SC"/>
                <w:sz w:val="20"/>
              </w:rPr>
              <w:t>通过</w:t>
            </w:r>
          </w:p>
        </w:tc>
      </w:tr>
      <w:tr w14:paraId="7924211B">
        <w:tblPrEx>
          <w:tblCellMar>
            <w:top w:w="0" w:type="dxa"/>
            <w:left w:w="108" w:type="dxa"/>
            <w:bottom w:w="0" w:type="dxa"/>
            <w:right w:w="108" w:type="dxa"/>
          </w:tblCellMar>
        </w:tblPrEx>
        <w:trPr>
          <w:jc w:val="center"/>
        </w:trPr>
        <w:tc>
          <w:tcPr>
            <w:tcW w:w="624" w:type="dxa"/>
            <w:tcMar>
              <w:top w:w="90" w:type="dxa"/>
              <w:left w:w="110" w:type="dxa"/>
              <w:bottom w:w="90" w:type="dxa"/>
              <w:right w:w="110" w:type="dxa"/>
            </w:tcMar>
            <w:vAlign w:val="center"/>
          </w:tcPr>
          <w:p w14:paraId="12A35DBA">
            <w:pPr>
              <w:spacing w:line="288" w:lineRule="auto"/>
              <w:jc w:val="center"/>
            </w:pPr>
            <w:r>
              <w:rPr>
                <w:rFonts w:ascii="Noto Sans CJK SC" w:hAnsi="Noto Sans CJK SC" w:eastAsia="Noto Sans CJK SC"/>
                <w:sz w:val="20"/>
              </w:rPr>
              <w:t>9</w:t>
            </w:r>
          </w:p>
        </w:tc>
        <w:tc>
          <w:tcPr>
            <w:tcW w:w="1701" w:type="dxa"/>
            <w:tcMar>
              <w:top w:w="90" w:type="dxa"/>
              <w:left w:w="110" w:type="dxa"/>
              <w:bottom w:w="90" w:type="dxa"/>
              <w:right w:w="110" w:type="dxa"/>
            </w:tcMar>
            <w:vAlign w:val="center"/>
          </w:tcPr>
          <w:p w14:paraId="3A2F00DD">
            <w:pPr>
              <w:spacing w:line="288" w:lineRule="auto"/>
              <w:jc w:val="center"/>
            </w:pPr>
            <w:r>
              <w:rPr>
                <w:rFonts w:ascii="Noto Sans CJK SC" w:hAnsi="Noto Sans CJK SC" w:eastAsia="Noto Sans CJK SC"/>
                <w:sz w:val="20"/>
              </w:rPr>
              <w:t>教练认证</w:t>
            </w:r>
          </w:p>
        </w:tc>
        <w:tc>
          <w:tcPr>
            <w:tcW w:w="2721" w:type="dxa"/>
            <w:tcMar>
              <w:top w:w="90" w:type="dxa"/>
              <w:left w:w="110" w:type="dxa"/>
              <w:bottom w:w="90" w:type="dxa"/>
              <w:right w:w="110" w:type="dxa"/>
            </w:tcMar>
            <w:vAlign w:val="center"/>
          </w:tcPr>
          <w:p w14:paraId="0032A331">
            <w:pPr>
              <w:spacing w:line="288" w:lineRule="auto"/>
              <w:jc w:val="center"/>
            </w:pPr>
            <w:r>
              <w:rPr>
                <w:rFonts w:ascii="Noto Sans CJK SC" w:hAnsi="Noto Sans CJK SC" w:eastAsia="Noto Sans CJK SC"/>
                <w:sz w:val="20"/>
              </w:rPr>
              <w:t>上传证书图片并填写认证信息</w:t>
            </w:r>
          </w:p>
        </w:tc>
        <w:tc>
          <w:tcPr>
            <w:tcW w:w="3402" w:type="dxa"/>
            <w:tcMar>
              <w:top w:w="90" w:type="dxa"/>
              <w:left w:w="110" w:type="dxa"/>
              <w:bottom w:w="90" w:type="dxa"/>
              <w:right w:w="110" w:type="dxa"/>
            </w:tcMar>
            <w:vAlign w:val="center"/>
          </w:tcPr>
          <w:p w14:paraId="0BA31DAA">
            <w:pPr>
              <w:spacing w:line="288" w:lineRule="auto"/>
              <w:jc w:val="center"/>
            </w:pPr>
            <w:r>
              <w:rPr>
                <w:rFonts w:ascii="Noto Sans CJK SC" w:hAnsi="Noto Sans CJK SC" w:eastAsia="Noto Sans CJK SC"/>
                <w:sz w:val="20"/>
              </w:rPr>
              <w:t>申请提交成功，状态显示为待审核</w:t>
            </w:r>
          </w:p>
        </w:tc>
        <w:tc>
          <w:tcPr>
            <w:tcW w:w="1020" w:type="dxa"/>
            <w:tcMar>
              <w:top w:w="90" w:type="dxa"/>
              <w:left w:w="110" w:type="dxa"/>
              <w:bottom w:w="90" w:type="dxa"/>
              <w:right w:w="110" w:type="dxa"/>
            </w:tcMar>
            <w:vAlign w:val="center"/>
          </w:tcPr>
          <w:p w14:paraId="7D0553D8">
            <w:pPr>
              <w:spacing w:line="288" w:lineRule="auto"/>
              <w:jc w:val="center"/>
            </w:pPr>
            <w:r>
              <w:rPr>
                <w:rFonts w:ascii="Noto Sans CJK SC" w:hAnsi="Noto Sans CJK SC" w:eastAsia="Noto Sans CJK SC"/>
                <w:sz w:val="20"/>
              </w:rPr>
              <w:t>通过</w:t>
            </w:r>
          </w:p>
        </w:tc>
      </w:tr>
      <w:tr w14:paraId="0D643B85">
        <w:tblPrEx>
          <w:tblCellMar>
            <w:top w:w="0" w:type="dxa"/>
            <w:left w:w="108" w:type="dxa"/>
            <w:bottom w:w="0" w:type="dxa"/>
            <w:right w:w="108" w:type="dxa"/>
          </w:tblCellMar>
        </w:tblPrEx>
        <w:trPr>
          <w:jc w:val="center"/>
        </w:trPr>
        <w:tc>
          <w:tcPr>
            <w:tcW w:w="624" w:type="dxa"/>
            <w:tcBorders>
              <w:bottom w:val="single" w:color="000000" w:sz="14" w:space="0"/>
            </w:tcBorders>
            <w:tcMar>
              <w:top w:w="90" w:type="dxa"/>
              <w:left w:w="110" w:type="dxa"/>
              <w:bottom w:w="90" w:type="dxa"/>
              <w:right w:w="110" w:type="dxa"/>
            </w:tcMar>
            <w:vAlign w:val="center"/>
          </w:tcPr>
          <w:p w14:paraId="4F973995">
            <w:pPr>
              <w:spacing w:line="288" w:lineRule="auto"/>
              <w:jc w:val="center"/>
            </w:pPr>
            <w:r>
              <w:rPr>
                <w:rFonts w:ascii="Noto Sans CJK SC" w:hAnsi="Noto Sans CJK SC" w:eastAsia="Noto Sans CJK SC"/>
                <w:sz w:val="20"/>
              </w:rPr>
              <w:t>10</w:t>
            </w:r>
          </w:p>
        </w:tc>
        <w:tc>
          <w:tcPr>
            <w:tcW w:w="1701" w:type="dxa"/>
            <w:tcBorders>
              <w:bottom w:val="single" w:color="000000" w:sz="14" w:space="0"/>
            </w:tcBorders>
            <w:tcMar>
              <w:top w:w="90" w:type="dxa"/>
              <w:left w:w="110" w:type="dxa"/>
              <w:bottom w:w="90" w:type="dxa"/>
              <w:right w:w="110" w:type="dxa"/>
            </w:tcMar>
            <w:vAlign w:val="center"/>
          </w:tcPr>
          <w:p w14:paraId="459BCAFE">
            <w:pPr>
              <w:spacing w:line="288" w:lineRule="auto"/>
              <w:jc w:val="center"/>
            </w:pPr>
            <w:r>
              <w:rPr>
                <w:rFonts w:ascii="Noto Sans CJK SC" w:hAnsi="Noto Sans CJK SC" w:eastAsia="Noto Sans CJK SC"/>
                <w:sz w:val="20"/>
              </w:rPr>
              <w:t>后台审核</w:t>
            </w:r>
          </w:p>
        </w:tc>
        <w:tc>
          <w:tcPr>
            <w:tcW w:w="2721" w:type="dxa"/>
            <w:tcBorders>
              <w:bottom w:val="single" w:color="000000" w:sz="14" w:space="0"/>
            </w:tcBorders>
            <w:tcMar>
              <w:top w:w="90" w:type="dxa"/>
              <w:left w:w="110" w:type="dxa"/>
              <w:bottom w:w="90" w:type="dxa"/>
              <w:right w:w="110" w:type="dxa"/>
            </w:tcMar>
            <w:vAlign w:val="center"/>
          </w:tcPr>
          <w:p w14:paraId="05DF371D">
            <w:pPr>
              <w:spacing w:line="288" w:lineRule="auto"/>
              <w:jc w:val="center"/>
            </w:pPr>
            <w:r>
              <w:rPr>
                <w:rFonts w:ascii="Noto Sans CJK SC" w:hAnsi="Noto Sans CJK SC" w:eastAsia="Noto Sans CJK SC"/>
                <w:sz w:val="20"/>
              </w:rPr>
              <w:t>管理员审核教练认证申请</w:t>
            </w:r>
          </w:p>
        </w:tc>
        <w:tc>
          <w:tcPr>
            <w:tcW w:w="3402" w:type="dxa"/>
            <w:tcBorders>
              <w:bottom w:val="single" w:color="000000" w:sz="14" w:space="0"/>
            </w:tcBorders>
            <w:tcMar>
              <w:top w:w="90" w:type="dxa"/>
              <w:left w:w="110" w:type="dxa"/>
              <w:bottom w:w="90" w:type="dxa"/>
              <w:right w:w="110" w:type="dxa"/>
            </w:tcMar>
            <w:vAlign w:val="center"/>
          </w:tcPr>
          <w:p w14:paraId="0848E675">
            <w:pPr>
              <w:spacing w:line="288" w:lineRule="auto"/>
              <w:jc w:val="center"/>
            </w:pPr>
            <w:r>
              <w:rPr>
                <w:rFonts w:ascii="Noto Sans CJK SC" w:hAnsi="Noto Sans CJK SC" w:eastAsia="Noto Sans CJK SC"/>
                <w:sz w:val="20"/>
              </w:rPr>
              <w:t>认证状态更新，后台列表显示最新审核结果</w:t>
            </w:r>
          </w:p>
        </w:tc>
        <w:tc>
          <w:tcPr>
            <w:tcW w:w="1020" w:type="dxa"/>
            <w:tcBorders>
              <w:bottom w:val="single" w:color="000000" w:sz="14" w:space="0"/>
            </w:tcBorders>
            <w:tcMar>
              <w:top w:w="90" w:type="dxa"/>
              <w:left w:w="110" w:type="dxa"/>
              <w:bottom w:w="90" w:type="dxa"/>
              <w:right w:w="110" w:type="dxa"/>
            </w:tcMar>
            <w:vAlign w:val="center"/>
          </w:tcPr>
          <w:p w14:paraId="4C8690E1">
            <w:pPr>
              <w:spacing w:line="288" w:lineRule="auto"/>
              <w:jc w:val="center"/>
            </w:pPr>
            <w:r>
              <w:rPr>
                <w:rFonts w:ascii="Noto Sans CJK SC" w:hAnsi="Noto Sans CJK SC" w:eastAsia="Noto Sans CJK SC"/>
                <w:sz w:val="20"/>
              </w:rPr>
              <w:t>通过</w:t>
            </w:r>
          </w:p>
        </w:tc>
      </w:tr>
    </w:tbl>
    <w:p w14:paraId="059768A0">
      <w:pPr>
        <w:pStyle w:val="4"/>
        <w:ind w:left="0" w:leftChars="0" w:firstLine="0" w:firstLineChars="0"/>
        <w:rPr>
          <w:rFonts w:hint="eastAsia"/>
          <w:lang w:eastAsia="zh-CN"/>
        </w:rPr>
      </w:pPr>
    </w:p>
    <w:p w14:paraId="05088B27">
      <w:pPr>
        <w:pStyle w:val="3"/>
        <w:widowControl w:val="0"/>
        <w:spacing w:before="0" w:after="0" w:line="240" w:lineRule="auto"/>
        <w:jc w:val="both"/>
        <w:rPr>
          <w:rFonts w:hint="eastAsia" w:ascii="Times New Roman" w:hAnsi="Times New Roman"/>
          <w:b/>
          <w:bCs/>
          <w:kern w:val="2"/>
          <w:sz w:val="32"/>
          <w:szCs w:val="32"/>
          <w:lang w:val="en-US" w:eastAsia="zh-CN"/>
        </w:rPr>
      </w:pPr>
      <w:bookmarkStart w:id="155" w:name="_Toc21963"/>
      <w:bookmarkStart w:id="156" w:name="_Toc137034824"/>
      <w:bookmarkStart w:id="157" w:name="_Toc19584"/>
      <w:r>
        <w:rPr>
          <w:rFonts w:hint="eastAsia" w:ascii="Times New Roman" w:hAnsi="Times New Roman"/>
          <w:b/>
          <w:bCs/>
          <w:kern w:val="2"/>
          <w:sz w:val="32"/>
          <w:szCs w:val="32"/>
          <w:lang w:eastAsia="zh-CN"/>
        </w:rPr>
        <w:t>6.</w:t>
      </w:r>
      <w:r>
        <w:rPr>
          <w:rFonts w:hint="eastAsia" w:ascii="Times New Roman" w:hAnsi="Times New Roman"/>
          <w:b/>
          <w:bCs/>
          <w:kern w:val="2"/>
          <w:sz w:val="32"/>
          <w:szCs w:val="32"/>
          <w:lang w:val="en-US" w:eastAsia="zh-CN"/>
        </w:rPr>
        <w:t>4</w:t>
      </w:r>
      <w:r>
        <w:rPr>
          <w:rFonts w:hint="eastAsia" w:ascii="Times New Roman" w:hAnsi="Times New Roman"/>
          <w:b/>
          <w:bCs/>
          <w:kern w:val="2"/>
          <w:sz w:val="32"/>
          <w:szCs w:val="32"/>
          <w:lang w:eastAsia="zh-CN"/>
        </w:rPr>
        <w:t xml:space="preserve"> </w:t>
      </w:r>
      <w:r>
        <w:rPr>
          <w:rFonts w:hint="eastAsia" w:ascii="Times New Roman" w:hAnsi="Times New Roman"/>
          <w:b/>
          <w:bCs/>
          <w:kern w:val="2"/>
          <w:sz w:val="32"/>
          <w:szCs w:val="32"/>
          <w:lang w:val="en-US" w:eastAsia="zh-CN"/>
        </w:rPr>
        <w:t>测试总结</w:t>
      </w:r>
      <w:bookmarkEnd w:id="155"/>
    </w:p>
    <w:p w14:paraId="7A3C32BE">
      <w:pPr>
        <w:widowControl w:val="0"/>
        <w:spacing w:after="0" w:afterLines="0" w:line="360" w:lineRule="auto"/>
        <w:ind w:firstLine="480" w:firstLineChars="200"/>
        <w:jc w:val="left"/>
        <w:rPr>
          <w:rFonts w:hint="default" w:ascii="Times New Roman" w:hAnsi="Times New Roman"/>
          <w:lang w:val="en-US" w:eastAsia="zh-CN"/>
        </w:rPr>
      </w:pPr>
      <w:r>
        <w:rPr>
          <w:rFonts w:hint="default" w:ascii="Times New Roman" w:hAnsi="Times New Roman"/>
          <w:lang w:val="en-US" w:eastAsia="zh-CN"/>
        </w:rPr>
        <w:t>经过对系统的全面测试，各项功能均达到了预期要求：（1）核心业务流程稳定，未出现逻辑错（2）前后端数据交互正常，接口响应及时（3）数据库操作可靠，无脏数据或事务失败情况（4）并发下接口响应时间保持良好5）社区、店家端、管理端等模块均能正常运行</w:t>
      </w:r>
    </w:p>
    <w:p w14:paraId="0E4255A4">
      <w:pPr>
        <w:widowControl w:val="0"/>
        <w:spacing w:after="0" w:afterLines="0" w:line="360" w:lineRule="auto"/>
        <w:ind w:firstLine="480" w:firstLineChars="200"/>
        <w:jc w:val="left"/>
        <w:rPr>
          <w:rFonts w:hint="default" w:ascii="Times New Roman" w:hAnsi="Times New Roman"/>
          <w:lang w:val="en-US" w:eastAsia="zh-CN"/>
        </w:rPr>
      </w:pPr>
      <w:r>
        <w:rPr>
          <w:rFonts w:hint="default" w:ascii="Times New Roman" w:hAnsi="Times New Roman"/>
          <w:lang w:val="en-US" w:eastAsia="zh-CN"/>
        </w:rPr>
        <w:t>整体测试表明系统在功能性、可靠性和交互体验方面均表现良好，能够满足预期的实际应用需求。</w:t>
      </w:r>
    </w:p>
    <w:p w14:paraId="5030B417">
      <w:pPr>
        <w:widowControl w:val="0"/>
        <w:spacing w:after="0" w:afterLines="0" w:line="360" w:lineRule="auto"/>
        <w:ind w:firstLine="480" w:firstLineChars="200"/>
        <w:jc w:val="left"/>
        <w:rPr>
          <w:rFonts w:hint="default" w:ascii="Times New Roman" w:hAnsi="Times New Roman"/>
          <w:lang w:val="en-US" w:eastAsia="zh-CN"/>
        </w:rPr>
      </w:pPr>
    </w:p>
    <w:p w14:paraId="3F903AB0">
      <w:pPr>
        <w:pStyle w:val="21"/>
        <w:ind w:left="0" w:leftChars="0" w:firstLine="0" w:firstLineChars="0"/>
        <w:jc w:val="both"/>
        <w:rPr>
          <w:rFonts w:hint="eastAsia" w:ascii="Times New Roman" w:hAnsi="Times New Roman"/>
          <w:lang w:val="en-US" w:eastAsia="zh-CN"/>
        </w:rPr>
      </w:pPr>
    </w:p>
    <w:p w14:paraId="5BAC9835">
      <w:pPr>
        <w:pStyle w:val="2"/>
        <w:widowControl w:val="0"/>
        <w:spacing w:before="0" w:after="326" w:afterLines="100" w:line="240" w:lineRule="auto"/>
        <w:rPr>
          <w:rFonts w:ascii="Times New Roman" w:hAnsi="Times New Roman"/>
          <w:b/>
          <w:sz w:val="44"/>
          <w:szCs w:val="44"/>
          <w:lang w:eastAsia="zh-CN"/>
        </w:rPr>
      </w:pPr>
      <w:bookmarkStart w:id="158" w:name="_Toc22361"/>
      <w:r>
        <w:rPr>
          <w:rFonts w:hint="eastAsia" w:ascii="Times New Roman" w:hAnsi="Times New Roman"/>
          <w:b/>
          <w:sz w:val="44"/>
          <w:szCs w:val="44"/>
          <w:lang w:eastAsia="zh-CN"/>
        </w:rPr>
        <w:t xml:space="preserve">第7章 结 </w:t>
      </w:r>
      <w:r>
        <w:rPr>
          <w:rFonts w:ascii="Times New Roman" w:hAnsi="Times New Roman"/>
          <w:b/>
          <w:sz w:val="44"/>
          <w:szCs w:val="44"/>
          <w:lang w:eastAsia="zh-CN"/>
        </w:rPr>
        <w:t xml:space="preserve"> </w:t>
      </w:r>
      <w:r>
        <w:rPr>
          <w:rFonts w:hint="eastAsia" w:ascii="Times New Roman" w:hAnsi="Times New Roman"/>
          <w:b/>
          <w:sz w:val="44"/>
          <w:szCs w:val="44"/>
          <w:lang w:eastAsia="zh-CN"/>
        </w:rPr>
        <w:t>论</w:t>
      </w:r>
      <w:bookmarkEnd w:id="156"/>
      <w:bookmarkEnd w:id="157"/>
      <w:bookmarkEnd w:id="158"/>
    </w:p>
    <w:p w14:paraId="26152CAB">
      <w:pPr>
        <w:widowControl w:val="0"/>
        <w:spacing w:after="0" w:afterLines="0" w:line="360" w:lineRule="auto"/>
        <w:ind w:firstLine="480" w:firstLineChars="200"/>
        <w:jc w:val="left"/>
        <w:rPr>
          <w:rFonts w:hint="eastAsia" w:ascii="Times New Roman" w:hAnsi="Times New Roman" w:eastAsia="宋体" w:cs="Times New Roman"/>
          <w:b w:val="0"/>
          <w:bCs w:val="0"/>
          <w:sz w:val="24"/>
          <w:szCs w:val="24"/>
          <w:lang w:val="en-US" w:eastAsia="zh-CN" w:bidi="ar-SA"/>
        </w:rPr>
      </w:pPr>
      <w:r>
        <w:rPr>
          <w:rFonts w:hint="eastAsia" w:ascii="Times New Roman" w:hAnsi="Times New Roman" w:eastAsia="宋体"/>
          <w:lang w:val="en-US" w:eastAsia="zh-CN"/>
        </w:rPr>
        <w:t>在“运动健身管理系统的设计与实现”的论文研究中，深入探讨了星落宠</w:t>
      </w:r>
      <w:bookmarkStart w:id="159" w:name="_Toc22038"/>
      <w:bookmarkStart w:id="160" w:name="_Toc16955"/>
      <w:bookmarkStart w:id="161" w:name="_Toc2803"/>
      <w:bookmarkStart w:id="162" w:name="_Toc137034825"/>
      <w:r>
        <w:rPr>
          <w:rFonts w:hint="eastAsia" w:ascii="Times New Roman" w:hAnsi="Times New Roman" w:eastAsia="宋体"/>
          <w:lang w:val="en-US" w:eastAsia="zh-CN"/>
        </w:rPr>
        <w:t>本论文基于 Web 技术设计并实现了一个多角色健身管理系统，系统涵盖健身资料管理、训练计划管理、社区互动、等核心功能，能够满足普通用户、教练和管理员的日常使用需求。</w:t>
      </w:r>
      <w:r>
        <w:rPr>
          <w:rFonts w:hint="eastAsia" w:ascii="Times New Roman" w:hAnsi="Times New Roman" w:eastAsia="宋体" w:cs="Times New Roman"/>
          <w:b w:val="0"/>
          <w:bCs w:val="0"/>
          <w:sz w:val="24"/>
          <w:szCs w:val="24"/>
          <w:lang w:val="en-US" w:eastAsia="zh-CN" w:bidi="ar-SA"/>
        </w:rPr>
        <w:t>研究表明： 1. 基于前后端分离架构的系统开发模式具有良好的灵活性； 2. 采用 SpringBoot+Vue 的技术栈有效提升开发效率； 3. 系统整体运行稳定，用户体验良好； 4. 具备继续扩展移动端、小程序端的潜力。</w:t>
      </w:r>
    </w:p>
    <w:p w14:paraId="7A447DB6">
      <w:pPr>
        <w:pStyle w:val="19"/>
        <w:spacing w:before="0" w:after="312" w:line="360" w:lineRule="auto"/>
        <w:rPr>
          <w:rFonts w:ascii="黑体" w:hAnsi="黑体" w:eastAsia="黑体"/>
          <w:sz w:val="44"/>
          <w:szCs w:val="44"/>
          <w:lang w:eastAsia="zh-CN"/>
        </w:rPr>
      </w:pPr>
      <w:r>
        <w:rPr>
          <w:rFonts w:hint="eastAsia" w:ascii="黑体" w:hAnsi="黑体" w:eastAsia="黑体"/>
          <w:sz w:val="44"/>
          <w:szCs w:val="44"/>
          <w:lang w:eastAsia="zh-CN"/>
        </w:rPr>
        <w:t>参考文献</w:t>
      </w:r>
      <w:bookmarkEnd w:id="159"/>
      <w:bookmarkEnd w:id="160"/>
      <w:bookmarkEnd w:id="161"/>
      <w:bookmarkEnd w:id="162"/>
    </w:p>
    <w:p w14:paraId="116B1446">
      <w:pPr>
        <w:spacing w:before="120"/>
        <w:jc w:val="left"/>
        <w:rPr>
          <w:rFonts w:hint="eastAsia" w:ascii="宋体" w:hAnsi="宋体" w:eastAsia="宋体" w:cs="宋体"/>
          <w:bCs/>
          <w:sz w:val="24"/>
        </w:rPr>
      </w:pPr>
      <w:bookmarkStart w:id="163" w:name="_Toc137034826"/>
      <w:bookmarkStart w:id="164" w:name="_Toc25143"/>
      <w:r>
        <w:rPr>
          <w:rFonts w:hint="eastAsia" w:ascii="宋体" w:hAnsi="宋体" w:eastAsia="宋体" w:cs="宋体"/>
          <w:bCs/>
          <w:sz w:val="24"/>
        </w:rPr>
        <w:t xml:space="preserve">[1] 胡成文, 徐灿. 基于微信小程序的高校运动健身管理网页系统App的设计与实现[J]. 信息与电脑(理论版), 2023, 35 (02): 137-140. </w:t>
      </w:r>
    </w:p>
    <w:p w14:paraId="4F71C016">
      <w:pPr>
        <w:spacing w:before="120"/>
        <w:jc w:val="left"/>
        <w:rPr>
          <w:rFonts w:hint="eastAsia" w:ascii="宋体" w:hAnsi="宋体" w:eastAsia="宋体" w:cs="宋体"/>
          <w:bCs/>
          <w:sz w:val="24"/>
        </w:rPr>
      </w:pPr>
      <w:r>
        <w:rPr>
          <w:rFonts w:hint="eastAsia" w:ascii="宋体" w:hAnsi="宋体" w:eastAsia="宋体" w:cs="宋体"/>
          <w:bCs/>
          <w:sz w:val="24"/>
        </w:rPr>
        <w:t xml:space="preserve">[2] 包文夏, 吴梓恩, 朱宝怡. 基于Axure平台的运动健身管理网页系统APP原型设计[J]. 办公自动化, 2022, 27 (08): 15-18. </w:t>
      </w:r>
    </w:p>
    <w:p w14:paraId="7765D56C">
      <w:pPr>
        <w:spacing w:before="120"/>
        <w:jc w:val="left"/>
        <w:rPr>
          <w:rFonts w:hint="eastAsia" w:ascii="宋体" w:hAnsi="宋体" w:eastAsia="宋体" w:cs="宋体"/>
          <w:bCs/>
          <w:sz w:val="24"/>
        </w:rPr>
      </w:pPr>
      <w:r>
        <w:rPr>
          <w:rFonts w:hint="eastAsia" w:ascii="宋体" w:hAnsi="宋体" w:eastAsia="宋体" w:cs="宋体"/>
          <w:bCs/>
          <w:sz w:val="24"/>
        </w:rPr>
        <w:t>[3] 魏瑾言, 刘贺, 李爱英, 朱雪娇, 姚海波. 运动健身管理网页系统APP系统分析与设计[J]. 中小企业管理与科技(上旬刊), 2021, (02): 188-189.</w:t>
      </w:r>
    </w:p>
    <w:p w14:paraId="7448BFDB">
      <w:pPr>
        <w:spacing w:before="120"/>
        <w:jc w:val="left"/>
        <w:rPr>
          <w:rFonts w:hint="eastAsia" w:ascii="宋体" w:hAnsi="宋体" w:eastAsia="宋体" w:cs="宋体"/>
          <w:bCs/>
          <w:sz w:val="24"/>
        </w:rPr>
      </w:pPr>
      <w:r>
        <w:rPr>
          <w:rFonts w:hint="eastAsia" w:ascii="宋体" w:hAnsi="宋体" w:eastAsia="宋体" w:cs="宋体"/>
          <w:bCs/>
          <w:sz w:val="24"/>
        </w:rPr>
        <w:t xml:space="preserve">[4] 尹应荆. JAVA编程语言在计算机软件开发中的应用[J]. 石河子科技, 2023, (05): 45-47. </w:t>
      </w:r>
    </w:p>
    <w:p w14:paraId="753095FA">
      <w:pPr>
        <w:spacing w:before="120"/>
        <w:jc w:val="left"/>
        <w:rPr>
          <w:rFonts w:hint="eastAsia" w:ascii="宋体" w:hAnsi="宋体" w:eastAsia="宋体" w:cs="宋体"/>
          <w:bCs/>
          <w:sz w:val="24"/>
        </w:rPr>
      </w:pPr>
      <w:r>
        <w:rPr>
          <w:rFonts w:hint="eastAsia" w:ascii="宋体" w:hAnsi="宋体" w:eastAsia="宋体" w:cs="宋体"/>
          <w:bCs/>
          <w:sz w:val="24"/>
        </w:rPr>
        <w:t>[5] 袁琳琳. 浅析Java语言在计算机软件开发中的应用[J]. 信息记录材料, 2023, 24 (09): 81-83.</w:t>
      </w:r>
    </w:p>
    <w:p w14:paraId="1E25A0D8">
      <w:pPr>
        <w:spacing w:before="120"/>
        <w:jc w:val="left"/>
        <w:rPr>
          <w:rFonts w:hint="eastAsia" w:ascii="宋体" w:hAnsi="宋体" w:eastAsia="宋体" w:cs="宋体"/>
          <w:bCs/>
          <w:sz w:val="24"/>
        </w:rPr>
      </w:pPr>
      <w:r>
        <w:rPr>
          <w:rFonts w:hint="eastAsia" w:ascii="宋体" w:hAnsi="宋体" w:eastAsia="宋体" w:cs="宋体"/>
          <w:bCs/>
          <w:sz w:val="24"/>
        </w:rPr>
        <w:t xml:space="preserve">[6] 陈蓓蕾, 洪年松. 基于SpringBoot的数据库接口设计[J]. 信息与电脑(理论版), 2023, 35 (16): 181-183. </w:t>
      </w:r>
    </w:p>
    <w:p w14:paraId="0BD07E60">
      <w:pPr>
        <w:spacing w:before="120"/>
        <w:jc w:val="left"/>
        <w:rPr>
          <w:rFonts w:hint="eastAsia" w:ascii="宋体" w:hAnsi="宋体" w:eastAsia="宋体" w:cs="宋体"/>
          <w:bCs/>
          <w:sz w:val="24"/>
        </w:rPr>
      </w:pPr>
      <w:r>
        <w:rPr>
          <w:rFonts w:hint="eastAsia" w:ascii="宋体" w:hAnsi="宋体" w:eastAsia="宋体" w:cs="宋体"/>
          <w:bCs/>
          <w:sz w:val="24"/>
        </w:rPr>
        <w:t xml:space="preserve">[7] 刘汀. 基于SpringBoot的微服务体系在企业信息管理系统中的应用[J]. 信息技术与信息化, 2023, (05): 23-26. </w:t>
      </w:r>
    </w:p>
    <w:p w14:paraId="53AB314A">
      <w:pPr>
        <w:spacing w:before="120"/>
        <w:jc w:val="left"/>
        <w:rPr>
          <w:rFonts w:hint="eastAsia" w:ascii="宋体" w:hAnsi="宋体" w:eastAsia="宋体" w:cs="宋体"/>
          <w:bCs/>
          <w:sz w:val="24"/>
        </w:rPr>
      </w:pPr>
      <w:r>
        <w:rPr>
          <w:rFonts w:hint="eastAsia" w:ascii="宋体" w:hAnsi="宋体" w:eastAsia="宋体" w:cs="宋体"/>
          <w:bCs/>
          <w:sz w:val="24"/>
        </w:rPr>
        <w:t xml:space="preserve">[8] 王志亮, 纪松波. 基于SpringBoot的Web前端与数据库的接口设计[J]. 工业控制计算机, 2023, 36 (03): 51-53. </w:t>
      </w:r>
    </w:p>
    <w:p w14:paraId="77378F3C">
      <w:pPr>
        <w:spacing w:before="120"/>
        <w:jc w:val="left"/>
        <w:rPr>
          <w:rFonts w:hint="eastAsia" w:ascii="宋体" w:hAnsi="宋体" w:eastAsia="宋体" w:cs="宋体"/>
          <w:bCs/>
          <w:sz w:val="24"/>
        </w:rPr>
      </w:pPr>
      <w:r>
        <w:rPr>
          <w:rFonts w:hint="eastAsia" w:ascii="宋体" w:hAnsi="宋体" w:eastAsia="宋体" w:cs="宋体"/>
          <w:bCs/>
          <w:sz w:val="24"/>
        </w:rPr>
        <w:t>[9] 邱丹萍. Web开发中SSM框架的分析[J]. 电脑知识与技术, 2020, 16 (17): 81-82. (虽然SSM是SpringBoot的前身，但其分层思想仍有参考价值，可用于对比论述)</w:t>
      </w:r>
    </w:p>
    <w:p w14:paraId="548CCE18">
      <w:pPr>
        <w:spacing w:before="120"/>
        <w:jc w:val="left"/>
        <w:rPr>
          <w:rFonts w:hint="eastAsia" w:ascii="宋体" w:hAnsi="宋体" w:eastAsia="宋体" w:cs="宋体"/>
          <w:bCs/>
          <w:sz w:val="24"/>
        </w:rPr>
      </w:pPr>
      <w:r>
        <w:rPr>
          <w:rFonts w:hint="eastAsia" w:ascii="宋体" w:hAnsi="宋体" w:eastAsia="宋体" w:cs="宋体"/>
          <w:bCs/>
          <w:sz w:val="24"/>
        </w:rPr>
        <w:t>[10] Zmaranda Doina R., Moisi Cristian I., Győrödi Cornelia A., Győrödi Robert Ş., Bandici Livia. An Analysis of the Performance and Configuration Features of MySQL Document Store and Elasticsearch as an alternative Backend in a Data Replication Solution[J]. Applied Sciences, 2021, 11 (24): 11590-11590.</w:t>
      </w:r>
    </w:p>
    <w:p w14:paraId="547FA745">
      <w:pPr>
        <w:spacing w:before="120"/>
        <w:jc w:val="left"/>
        <w:rPr>
          <w:rFonts w:hint="eastAsia" w:ascii="宋体" w:hAnsi="宋体" w:eastAsia="宋体" w:cs="宋体"/>
          <w:bCs/>
          <w:sz w:val="24"/>
        </w:rPr>
      </w:pPr>
      <w:r>
        <w:rPr>
          <w:rFonts w:hint="eastAsia" w:ascii="宋体" w:hAnsi="宋体" w:eastAsia="宋体" w:cs="宋体"/>
          <w:bCs/>
          <w:sz w:val="24"/>
        </w:rPr>
        <w:t>[11] 张伟, 李强. 基于Vue和SpringBoot的健身俱乐部管理系统的设计与实现[J]. 计算机与现代化, 2023, (07): 78-82.</w:t>
      </w:r>
    </w:p>
    <w:p w14:paraId="0C4DACBF">
      <w:pPr>
        <w:spacing w:before="120"/>
        <w:jc w:val="left"/>
        <w:rPr>
          <w:rFonts w:hint="eastAsia" w:ascii="宋体" w:hAnsi="宋体" w:eastAsia="宋体" w:cs="宋体"/>
          <w:bCs/>
          <w:sz w:val="24"/>
        </w:rPr>
      </w:pPr>
      <w:r>
        <w:rPr>
          <w:rFonts w:hint="eastAsia" w:ascii="宋体" w:hAnsi="宋体" w:eastAsia="宋体" w:cs="宋体"/>
          <w:bCs/>
          <w:sz w:val="24"/>
        </w:rPr>
        <w:t>[12] 王珊, 萨师煊. 数据库系统概论(第5版)[M]. 北京: 高等教育出版社, 2014.</w:t>
      </w:r>
    </w:p>
    <w:p w14:paraId="11291328">
      <w:pPr>
        <w:numPr>
          <w:ilvl w:val="0"/>
          <w:numId w:val="3"/>
        </w:numPr>
        <w:spacing w:before="120"/>
        <w:jc w:val="left"/>
        <w:rPr>
          <w:rFonts w:hint="eastAsia" w:ascii="宋体" w:hAnsi="宋体" w:eastAsia="宋体" w:cs="宋体"/>
          <w:bCs/>
          <w:sz w:val="24"/>
        </w:rPr>
      </w:pPr>
      <w:r>
        <w:rPr>
          <w:rFonts w:hint="eastAsia" w:ascii="宋体" w:hAnsi="宋体" w:eastAsia="宋体" w:cs="宋体"/>
          <w:bCs/>
          <w:sz w:val="24"/>
        </w:rPr>
        <w:t xml:space="preserve">Craig Walls. Spring Boot in Action[M]. Manning Publications, 2015. </w:t>
      </w:r>
    </w:p>
    <w:p w14:paraId="28557D5E">
      <w:pPr>
        <w:widowControl w:val="0"/>
        <w:spacing w:after="0" w:afterLines="0" w:line="360" w:lineRule="auto"/>
        <w:jc w:val="left"/>
        <w:rPr>
          <w:rFonts w:hint="eastAsia" w:ascii="Times New Roman" w:hAnsi="Times New Roman" w:eastAsia="宋体" w:cs="Times New Roman"/>
          <w:kern w:val="2"/>
          <w:lang w:eastAsia="zh-CN"/>
        </w:rPr>
      </w:pPr>
    </w:p>
    <w:p w14:paraId="17346428">
      <w:pPr>
        <w:pStyle w:val="19"/>
        <w:spacing w:before="0" w:after="326"/>
        <w:rPr>
          <w:rFonts w:hint="eastAsia" w:ascii="黑体" w:hAnsi="黑体" w:eastAsia="黑体" w:cs="Times New Roman"/>
          <w:sz w:val="44"/>
          <w:szCs w:val="44"/>
          <w:lang w:eastAsia="zh-CN"/>
        </w:rPr>
      </w:pPr>
      <w:bookmarkStart w:id="165" w:name="_Toc3938"/>
      <w:r>
        <w:rPr>
          <w:rFonts w:hint="eastAsia" w:ascii="黑体" w:hAnsi="黑体" w:eastAsia="黑体" w:cs="Times New Roman"/>
          <w:sz w:val="44"/>
          <w:szCs w:val="44"/>
          <w:lang w:eastAsia="zh-CN"/>
        </w:rPr>
        <w:t>致  谢</w:t>
      </w:r>
      <w:bookmarkEnd w:id="163"/>
      <w:bookmarkEnd w:id="164"/>
      <w:bookmarkEnd w:id="165"/>
    </w:p>
    <w:p w14:paraId="770593FA">
      <w:pPr>
        <w:widowControl w:val="0"/>
        <w:spacing w:after="0" w:afterLines="0" w:line="360" w:lineRule="auto"/>
        <w:ind w:firstLine="480" w:firstLineChars="200"/>
        <w:jc w:val="left"/>
        <w:rPr>
          <w:rFonts w:hint="eastAsia" w:ascii="Times New Roman" w:hAnsi="Times New Roman" w:eastAsia="宋体"/>
          <w:lang w:val="en-US" w:eastAsia="zh-CN"/>
        </w:rPr>
      </w:pPr>
      <w:r>
        <w:rPr>
          <w:rFonts w:hint="eastAsia" w:ascii="Times New Roman" w:hAnsi="Times New Roman" w:eastAsia="宋体"/>
          <w:lang w:val="en-US" w:eastAsia="zh-CN"/>
        </w:rPr>
        <w:t>在在本论文即将完成之际，我怀着无比感恩的心情，衷心感谢所有在这一过程中给予我无私帮助和支持的人们。没有你们的鼓励与指导，这篇论文和整个系统的开发便不可能如此顺利地呈现在大家面前。</w:t>
      </w:r>
    </w:p>
    <w:p w14:paraId="0D367738">
      <w:pPr>
        <w:widowControl w:val="0"/>
        <w:spacing w:after="0" w:afterLines="0" w:line="360" w:lineRule="auto"/>
        <w:ind w:firstLine="480" w:firstLineChars="200"/>
        <w:jc w:val="left"/>
        <w:rPr>
          <w:rFonts w:hint="eastAsia" w:ascii="Times New Roman" w:hAnsi="Times New Roman" w:eastAsia="宋体"/>
          <w:lang w:val="en-US" w:eastAsia="zh-CN"/>
        </w:rPr>
      </w:pPr>
      <w:r>
        <w:rPr>
          <w:rFonts w:hint="eastAsia" w:ascii="Times New Roman" w:hAnsi="Times New Roman" w:eastAsia="宋体"/>
          <w:lang w:val="en-US" w:eastAsia="zh-CN"/>
        </w:rPr>
        <w:t>首先，我要由衷感谢我的指导教师郑教授。从论文选题、研究框架的搭建，到系统设计、实验验证，再到论文一遍又一遍的修改完善，老师都倾注了大量的心血。每次与老师讨论时，您总能一针见血地指出问题所在，同时又耐心地为我指明方向。您严谨的治学态度、深厚的学术造诣和对学生毫无保留的教导，让我受益终身。老师，谢谢您！</w:t>
      </w:r>
    </w:p>
    <w:p w14:paraId="19156206">
      <w:pPr>
        <w:widowControl w:val="0"/>
        <w:spacing w:after="0" w:afterLines="0" w:line="360" w:lineRule="auto"/>
        <w:ind w:firstLine="480" w:firstLineChars="200"/>
        <w:jc w:val="left"/>
        <w:rPr>
          <w:rFonts w:hint="eastAsia"/>
          <w:lang w:val="en-US" w:eastAsia="zh-CN"/>
        </w:rPr>
      </w:pPr>
      <w:r>
        <w:rPr>
          <w:rFonts w:hint="eastAsia" w:ascii="Times New Roman" w:hAnsi="Times New Roman" w:eastAsia="宋体"/>
          <w:lang w:val="en-US" w:eastAsia="zh-CN"/>
        </w:rPr>
        <w:t>其次，我要感谢实验室的各位师兄师姐、师弟师妹以及同级的同学们。感谢XXX师兄在算法实现和代码调试上一次次不厌其烦地帮我；感谢师姐在论文结构和语言表达上给出的宝贵建议；感谢同组的同学，我们一起熬夜调参、一起讨论方案、一起吐槽bug的日子虽然辛苦，却成为我研究生阶段最难忘的回忆。也要感谢室友和班级同学们在生活和学习上对我的包容与照顾，是你们让我的研究生生活充满了温暖与欢乐。</w:t>
      </w:r>
    </w:p>
    <w:p w14:paraId="05C55002">
      <w:pPr>
        <w:pStyle w:val="21"/>
        <w:spacing w:after="326"/>
        <w:ind w:firstLine="480"/>
        <w:rPr>
          <w:lang w:eastAsia="zh-CN"/>
        </w:rPr>
      </w:pPr>
    </w:p>
    <w:p w14:paraId="33FE40A8">
      <w:pPr>
        <w:pStyle w:val="21"/>
        <w:spacing w:after="326"/>
        <w:ind w:left="0" w:leftChars="0" w:firstLine="0" w:firstLineChars="0"/>
        <w:jc w:val="both"/>
        <w:rPr>
          <w:lang w:eastAsia="zh-CN"/>
        </w:rPr>
      </w:pPr>
    </w:p>
    <w:p w14:paraId="72DB9200">
      <w:pPr>
        <w:pStyle w:val="2"/>
        <w:spacing w:before="0" w:after="326" w:afterLines="100"/>
        <w:rPr>
          <w:b/>
          <w:bCs/>
          <w:sz w:val="44"/>
          <w:szCs w:val="44"/>
          <w:lang w:eastAsia="zh-CN"/>
        </w:rPr>
      </w:pPr>
      <w:bookmarkStart w:id="166" w:name="_Toc10556"/>
      <w:bookmarkStart w:id="167" w:name="_Toc137034827"/>
      <w:bookmarkStart w:id="168" w:name="_Toc14660"/>
      <w:r>
        <w:rPr>
          <w:rFonts w:hint="eastAsia"/>
          <w:b/>
          <w:bCs/>
          <w:sz w:val="44"/>
          <w:szCs w:val="44"/>
          <w:lang w:eastAsia="zh-CN"/>
        </w:rPr>
        <w:t>附  录</w:t>
      </w:r>
      <w:bookmarkEnd w:id="166"/>
      <w:bookmarkEnd w:id="167"/>
      <w:bookmarkEnd w:id="168"/>
    </w:p>
    <w:p w14:paraId="04BCA3E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package com.controller;</w:t>
      </w:r>
    </w:p>
    <w:p w14:paraId="5E891FC1">
      <w:pPr>
        <w:pStyle w:val="21"/>
        <w:spacing w:after="0" w:afterLines="0" w:line="360" w:lineRule="auto"/>
        <w:ind w:firstLine="480"/>
        <w:jc w:val="left"/>
        <w:rPr>
          <w:rFonts w:hint="eastAsia" w:ascii="Times New Roman" w:hAnsi="Times New Roman" w:eastAsia="宋体" w:cs="Times New Roman"/>
          <w:lang w:eastAsia="zh-CN"/>
        </w:rPr>
      </w:pPr>
    </w:p>
    <w:p w14:paraId="1920614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com.annotation.IgnoreAuth;</w:t>
      </w:r>
    </w:p>
    <w:p w14:paraId="40C55F6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com.entity.*;</w:t>
      </w:r>
    </w:p>
    <w:p w14:paraId="24C4C65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com.service.*;</w:t>
      </w:r>
    </w:p>
    <w:p w14:paraId="69D0F7D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com.util.*;</w:t>
      </w:r>
    </w:p>
    <w:p w14:paraId="66E2C2D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org.springframework.beans.factory.annotation.Autowired;</w:t>
      </w:r>
    </w:p>
    <w:p w14:paraId="3CA8024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org.springframework.web.bind.annotation.*;</w:t>
      </w:r>
    </w:p>
    <w:p w14:paraId="2A5E6446">
      <w:pPr>
        <w:pStyle w:val="21"/>
        <w:spacing w:after="0" w:afterLines="0" w:line="360" w:lineRule="auto"/>
        <w:ind w:firstLine="480"/>
        <w:jc w:val="left"/>
        <w:rPr>
          <w:rFonts w:hint="eastAsia" w:ascii="Times New Roman" w:hAnsi="Times New Roman" w:eastAsia="宋体" w:cs="Times New Roman"/>
          <w:lang w:eastAsia="zh-CN"/>
        </w:rPr>
      </w:pPr>
    </w:p>
    <w:p w14:paraId="28A380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javax.servlet.http.HttpSession;</w:t>
      </w:r>
    </w:p>
    <w:p w14:paraId="0FEB64E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java.util.ArrayList;</w:t>
      </w:r>
    </w:p>
    <w:p w14:paraId="7F1F8F8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import java.util.List;</w:t>
      </w:r>
    </w:p>
    <w:p w14:paraId="661870B6">
      <w:pPr>
        <w:pStyle w:val="21"/>
        <w:spacing w:after="0" w:afterLines="0" w:line="360" w:lineRule="auto"/>
        <w:ind w:left="0" w:leftChars="0" w:firstLine="0" w:firstLineChars="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r>
        <w:rPr>
          <w:rFonts w:hint="eastAsia" w:ascii="Times New Roman" w:hAnsi="Times New Roman" w:eastAsia="宋体" w:cs="Times New Roman"/>
          <w:lang w:val="en-US" w:eastAsia="zh-CN"/>
        </w:rPr>
        <w:t xml:space="preserve">    </w:t>
      </w:r>
      <w:r>
        <w:rPr>
          <w:rFonts w:hint="eastAsia" w:ascii="Times New Roman" w:hAnsi="Times New Roman" w:eastAsia="宋体" w:cs="Times New Roman"/>
          <w:lang w:eastAsia="zh-CN"/>
        </w:rPr>
        <w:t>@RequestMapping("/mana")</w:t>
      </w:r>
    </w:p>
    <w:p w14:paraId="2BB76C8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mana(Gouwuche req, @RequestParam(defaultValue = "1", value = "pageNo") int pageNo, @RequestParam(defaultValue = "10", value = "pageSize") int pageSize, @RequestParam(defaultValue = "id", value = "sortProperty") String sortProperty) {</w:t>
      </w:r>
    </w:p>
    <w:p w14:paraId="5199F1F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53329AB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7FBF5C4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9275095">
      <w:pPr>
        <w:pStyle w:val="21"/>
        <w:spacing w:after="0" w:afterLines="0" w:line="360" w:lineRule="auto"/>
        <w:ind w:firstLine="480"/>
        <w:jc w:val="left"/>
        <w:rPr>
          <w:rFonts w:hint="eastAsia" w:ascii="Times New Roman" w:hAnsi="Times New Roman" w:eastAsia="宋体" w:cs="Times New Roman"/>
          <w:lang w:eastAsia="zh-CN"/>
        </w:rPr>
      </w:pPr>
    </w:p>
    <w:p w14:paraId="746908F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//后台-根据条件获取购物车管理我的列表分页数据接口</w:t>
      </w:r>
    </w:p>
    <w:p w14:paraId="5D7E1AF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@RequestMapping("/manamy")</w:t>
      </w:r>
    </w:p>
    <w:p w14:paraId="334487F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manaMy(Gouwuche req, @RequestParam(defaultValue = "1", value = "pageNo") int pageNo, @RequestParam(defaultValue = "10", value = "pageSize") int pageSize, @RequestParam(defaultValue = "id", value = "sortProperty") String sortProperty) {</w:t>
      </w:r>
    </w:p>
    <w:p w14:paraId="25C8EB7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2FEB791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43EA30B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0ADBEDF">
      <w:pPr>
        <w:pStyle w:val="21"/>
        <w:spacing w:after="0" w:afterLines="0" w:line="360" w:lineRule="auto"/>
        <w:ind w:firstLine="480"/>
        <w:jc w:val="left"/>
        <w:rPr>
          <w:rFonts w:hint="eastAsia" w:ascii="Times New Roman" w:hAnsi="Times New Roman" w:eastAsia="宋体" w:cs="Times New Roman"/>
          <w:lang w:eastAsia="zh-CN"/>
        </w:rPr>
      </w:pPr>
    </w:p>
    <w:p w14:paraId="2D4B09C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//后台-根据条件获取购物车查看列表分页数据接口</w:t>
      </w:r>
    </w:p>
    <w:p w14:paraId="2602787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@RequestMapping("/chakan")</w:t>
      </w:r>
    </w:p>
    <w:p w14:paraId="248E28C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chakan(Gouwuche req, @RequestParam(defaultValue = "1", value = "pageNo") int pageNo, @RequestParam(defaultValue = "10", value = "pageSize") int pageSize, @RequestParam(defaultValue = "id", value = "sortProperty") String sortProperty) {</w:t>
      </w:r>
    </w:p>
    <w:p w14:paraId="2AFEE43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35CB2E2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60CF688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9FB08B8">
      <w:pPr>
        <w:pStyle w:val="21"/>
        <w:spacing w:after="0" w:afterLines="0" w:line="360" w:lineRule="auto"/>
        <w:ind w:firstLine="480"/>
        <w:jc w:val="left"/>
        <w:rPr>
          <w:rFonts w:hint="eastAsia" w:ascii="Times New Roman" w:hAnsi="Times New Roman" w:eastAsia="宋体" w:cs="Times New Roman"/>
          <w:lang w:eastAsia="zh-CN"/>
        </w:rPr>
      </w:pPr>
    </w:p>
    <w:p w14:paraId="3CBE2EE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//后台-根据条件获取购物车查看我的列表分页数据接口</w:t>
      </w:r>
    </w:p>
    <w:p w14:paraId="7463C4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@RequestMapping("/chakanmy")</w:t>
      </w:r>
    </w:p>
    <w:p w14:paraId="7F779D3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chakanMy(Gouwuche req, @RequestParam(defaultValue = "1", value = "pageNo") int pageNo, @RequestParam(defaultValue = "10", value = "pageSize") int pageSize, @RequestParam(defaultValue = "id", value = "sortProperty") String sortProperty) {</w:t>
      </w:r>
    </w:p>
    <w:p w14:paraId="4ABC99A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PageData&lt;Gouwuche&gt; gouwucheList = getPageList(req, pageNo, pageSize, sortProperty);</w:t>
      </w:r>
    </w:p>
    <w:p w14:paraId="523D993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5CA5C45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033B687">
      <w:pPr>
        <w:pStyle w:val="21"/>
        <w:spacing w:after="0" w:afterLines="0" w:line="360" w:lineRule="auto"/>
        <w:ind w:firstLine="480"/>
        <w:jc w:val="left"/>
        <w:rPr>
          <w:rFonts w:hint="eastAsia" w:ascii="Times New Roman" w:hAnsi="Times New Roman" w:eastAsia="宋体" w:cs="Times New Roman"/>
          <w:lang w:eastAsia="zh-CN"/>
        </w:rPr>
      </w:pPr>
    </w:p>
    <w:p w14:paraId="4E96880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//后台-购物车详情</w:t>
      </w:r>
    </w:p>
    <w:p w14:paraId="1C909DD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@RequestMapping("/info/{id}")</w:t>
      </w:r>
    </w:p>
    <w:p w14:paraId="6B884CA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info(@PathVariable("id") Integer id) {</w:t>
      </w:r>
    </w:p>
    <w:p w14:paraId="2E9891C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info = gouwucheService.findById(id);</w:t>
      </w:r>
    </w:p>
    <w:p w14:paraId="6DC0F7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ApiResponse.success(info);</w:t>
      </w:r>
    </w:p>
    <w:p w14:paraId="4AE0EAD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373BF91">
      <w:pPr>
        <w:pStyle w:val="21"/>
        <w:spacing w:after="0" w:afterLines="0" w:line="360" w:lineRule="auto"/>
        <w:ind w:firstLine="480"/>
        <w:jc w:val="left"/>
        <w:rPr>
          <w:rFonts w:hint="eastAsia" w:ascii="Times New Roman" w:hAnsi="Times New Roman" w:eastAsia="宋体" w:cs="Times New Roman"/>
          <w:lang w:eastAsia="zh-CN"/>
        </w:rPr>
      </w:pPr>
    </w:p>
    <w:p w14:paraId="649F7DC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//后台-购物车添加接口</w:t>
      </w:r>
    </w:p>
    <w:p w14:paraId="5EA4075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@PostMapping("/save")</w:t>
      </w:r>
    </w:p>
    <w:p w14:paraId="3C5B4C8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save(@RequestBody Gouwuche req, HttpSession session) {</w:t>
      </w:r>
    </w:p>
    <w:p w14:paraId="53529BC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//判断商品是否已存在购物车</w:t>
      </w:r>
    </w:p>
    <w:p w14:paraId="1A68154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Users users = (Users) session.getAttribute("users");</w:t>
      </w:r>
    </w:p>
    <w:p w14:paraId="7135394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req &amp;&amp; null != req.getShangpinid() &amp;&amp; null != users &amp;&amp; null != users.getId()) {</w:t>
      </w:r>
    </w:p>
    <w:p w14:paraId="595D884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instance = new Gouwuche();</w:t>
      </w:r>
    </w:p>
    <w:p w14:paraId="053CC51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instance.setUsersid(users.getId());</w:t>
      </w:r>
    </w:p>
    <w:p w14:paraId="23F7162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instance.setShangpinid(req.getShangpinid());</w:t>
      </w:r>
    </w:p>
    <w:p w14:paraId="6A3857F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gouwucheService.find(instance);</w:t>
      </w:r>
    </w:p>
    <w:p w14:paraId="5E62F49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(gouwucheList.size() &gt; 0) {</w:t>
      </w:r>
    </w:p>
    <w:p w14:paraId="0D97326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//我的购物车已有此商品，则增加数量</w:t>
      </w:r>
    </w:p>
    <w:p w14:paraId="7506949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 gouwuche = gouwucheList.get(0);</w:t>
      </w:r>
    </w:p>
    <w:p w14:paraId="1E7B989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ishuliang = gouwuche.getGoumaishuliang();</w:t>
      </w:r>
    </w:p>
    <w:p w14:paraId="10D8A10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ishuliangadd = req.getGoumaishuliang();</w:t>
      </w:r>
    </w:p>
    <w:p w14:paraId="0332932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req.setId(gouwuche.getId());</w:t>
      </w:r>
    </w:p>
    <w:p w14:paraId="5FC2DBB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req.setGoumaishuliang((ishuliang + ishuliangadd));</w:t>
      </w:r>
    </w:p>
    <w:p w14:paraId="3ED667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25627BD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 else {</w:t>
      </w:r>
    </w:p>
    <w:p w14:paraId="51012D4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ApiResponse.failed("数据不存在");</w:t>
      </w:r>
    </w:p>
    <w:p w14:paraId="3A6D0F4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203772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gouwucheService.saveOrUpdate(req);</w:t>
      </w:r>
    </w:p>
    <w:p w14:paraId="2493A9D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553F1E8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0AD27E4">
      <w:pPr>
        <w:pStyle w:val="21"/>
        <w:spacing w:after="0" w:afterLines="0" w:line="360" w:lineRule="auto"/>
        <w:ind w:firstLine="480"/>
        <w:jc w:val="left"/>
        <w:rPr>
          <w:rFonts w:hint="eastAsia" w:ascii="Times New Roman" w:hAnsi="Times New Roman" w:eastAsia="宋体" w:cs="Times New Roman"/>
          <w:lang w:eastAsia="zh-CN"/>
        </w:rPr>
      </w:pPr>
    </w:p>
    <w:p w14:paraId="2D09374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//购物车删除(含批量删除)接口</w:t>
      </w:r>
    </w:p>
    <w:p w14:paraId="2D881AD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@RequestMapping("/delete")</w:t>
      </w:r>
    </w:p>
    <w:p w14:paraId="05164EC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delete(@RequestBody Integer[] ids) {</w:t>
      </w:r>
    </w:p>
    <w:p w14:paraId="22905A1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0;</w:t>
      </w:r>
    </w:p>
    <w:p w14:paraId="72C74B9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(Integer id : ids) {</w:t>
      </w:r>
    </w:p>
    <w:p w14:paraId="1BFD0B1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result = gouwucheService.deleteById(id);</w:t>
      </w:r>
    </w:p>
    <w:p w14:paraId="79B9969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6DA9A7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1030F8F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1203FA2">
      <w:pPr>
        <w:pStyle w:val="21"/>
        <w:spacing w:after="0" w:afterLines="0" w:line="360" w:lineRule="auto"/>
        <w:ind w:firstLine="480"/>
        <w:jc w:val="left"/>
        <w:rPr>
          <w:rFonts w:hint="eastAsia" w:ascii="Times New Roman" w:hAnsi="Times New Roman" w:eastAsia="宋体" w:cs="Times New Roman"/>
          <w:lang w:eastAsia="zh-CN"/>
        </w:rPr>
      </w:pPr>
    </w:p>
    <w:p w14:paraId="38665FB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//购物车修改接口</w:t>
      </w:r>
    </w:p>
    <w:p w14:paraId="744A63A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@PostMapping("/set")</w:t>
      </w:r>
    </w:p>
    <w:p w14:paraId="3C04E67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set(@RequestBody Gouwuche req) {</w:t>
      </w:r>
    </w:p>
    <w:p w14:paraId="04A5350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 result = gouwucheService.saveOrUpdate(req);</w:t>
      </w:r>
    </w:p>
    <w:p w14:paraId="6C44170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ApiResponse.success(result);</w:t>
      </w:r>
    </w:p>
    <w:p w14:paraId="73C3F8B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B34DD9E">
      <w:pPr>
        <w:pStyle w:val="21"/>
        <w:spacing w:after="0" w:afterLines="0" w:line="360" w:lineRule="auto"/>
        <w:ind w:firstLine="480"/>
        <w:jc w:val="left"/>
        <w:rPr>
          <w:rFonts w:hint="eastAsia" w:ascii="Times New Roman" w:hAnsi="Times New Roman" w:eastAsia="宋体" w:cs="Times New Roman"/>
          <w:lang w:eastAsia="zh-CN"/>
        </w:rPr>
      </w:pPr>
    </w:p>
    <w:p w14:paraId="5A3B67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//获取所有购物车数据接口</w:t>
      </w:r>
    </w:p>
    <w:p w14:paraId="63D2707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@RequestMapping("/all")</w:t>
      </w:r>
    </w:p>
    <w:p w14:paraId="4F99DF4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gouwucheAll() {</w:t>
      </w:r>
    </w:p>
    <w:p w14:paraId="1D320F6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gouwucheService.findAll();</w:t>
      </w:r>
    </w:p>
    <w:p w14:paraId="7528BD1A">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7F5F442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7AB4228E">
      <w:pPr>
        <w:pStyle w:val="21"/>
        <w:spacing w:after="0" w:afterLines="0" w:line="360" w:lineRule="auto"/>
        <w:ind w:firstLine="480"/>
        <w:jc w:val="left"/>
        <w:rPr>
          <w:rFonts w:hint="eastAsia" w:ascii="Times New Roman" w:hAnsi="Times New Roman" w:eastAsia="宋体" w:cs="Times New Roman"/>
          <w:lang w:eastAsia="zh-CN"/>
        </w:rPr>
      </w:pPr>
    </w:p>
    <w:p w14:paraId="6CEAB54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//根据条件获取订单总金额接口</w:t>
      </w:r>
    </w:p>
    <w:p w14:paraId="3E59248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@RequestMapping("/totalamount")</w:t>
      </w:r>
    </w:p>
    <w:p w14:paraId="07D837F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getTotalamount(Gouwuche req) {</w:t>
      </w:r>
    </w:p>
    <w:p w14:paraId="34F89FF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//计算购物车总金额</w:t>
      </w:r>
    </w:p>
    <w:p w14:paraId="612E515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totalAmount = 0;</w:t>
      </w:r>
    </w:p>
    <w:p w14:paraId="41847CA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gouwucheService.find(req);</w:t>
      </w:r>
    </w:p>
    <w:p w14:paraId="4A6A78A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(Gouwuche gouwuche : gouwucheList) {</w:t>
      </w:r>
    </w:p>
    <w:p w14:paraId="169C7EF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Integer shangpinid = gouwuche.getShangpinid();</w:t>
      </w:r>
    </w:p>
    <w:p w14:paraId="3789654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shangpinid &amp;&amp; shangpinid &gt; 0) {</w:t>
      </w:r>
    </w:p>
    <w:p w14:paraId="080BCB8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Shangpin shangpin = shangpinService.findById(shangpinid);</w:t>
      </w:r>
    </w:p>
    <w:p w14:paraId="324D1471">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shangpin) {</w:t>
      </w:r>
    </w:p>
    <w:p w14:paraId="318CE1C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totalAmount += gouwuche.getGoumaishuliang() * shangpin.getJiage();</w:t>
      </w:r>
    </w:p>
    <w:p w14:paraId="707DDA5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4BF4211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01EFC86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723BE2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ApiResponse.success(totalAmount);</w:t>
      </w:r>
    </w:p>
    <w:p w14:paraId="47EC889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3E52F0D6">
      <w:pPr>
        <w:pStyle w:val="21"/>
        <w:spacing w:after="0" w:afterLines="0" w:line="360" w:lineRule="auto"/>
        <w:ind w:firstLine="480"/>
        <w:jc w:val="left"/>
        <w:rPr>
          <w:rFonts w:hint="eastAsia" w:ascii="Times New Roman" w:hAnsi="Times New Roman" w:eastAsia="宋体" w:cs="Times New Roman"/>
          <w:lang w:eastAsia="zh-CN"/>
        </w:rPr>
      </w:pPr>
    </w:p>
    <w:p w14:paraId="4325B67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//购物车提交订单</w:t>
      </w:r>
    </w:p>
    <w:p w14:paraId="2A1F4FA8">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@PostMapping("/submitdingdan")</w:t>
      </w:r>
    </w:p>
    <w:p w14:paraId="7CEB07D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@ResponseBody</w:t>
      </w:r>
    </w:p>
    <w:p w14:paraId="5C631DBE">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ApiResponse&lt;Integer&gt; submitDingdan(@RequestBody(required = false) List&lt;Gouwuche&gt; gouwucheList, HttpSession session) {</w:t>
      </w:r>
    </w:p>
    <w:p w14:paraId="79581E6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Users users = (Users) session.getAttribute("users");</w:t>
      </w:r>
    </w:p>
    <w:p w14:paraId="6FA4FF2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gouwucheList &amp;&amp; gouwucheList.size() &gt; 0 &amp;&amp; null != users &amp;&amp; null != users.getId()) {</w:t>
      </w:r>
    </w:p>
    <w:p w14:paraId="18D76082">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for (Gouwuche gouwuche : gouwucheList) {</w:t>
      </w:r>
    </w:p>
    <w:p w14:paraId="62AD92B4">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if (null != gouwuche.getId()) {</w:t>
      </w:r>
    </w:p>
    <w:p w14:paraId="2FD4BEB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gouwucheService.saveOrUpdate(gouwuche);</w:t>
      </w:r>
    </w:p>
    <w:p w14:paraId="1BF97F1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453AA653">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1CB2EAD">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 else {</w:t>
      </w:r>
    </w:p>
    <w:p w14:paraId="2923A257">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ApiResponse.failed("数据不存在");</w:t>
      </w:r>
    </w:p>
    <w:p w14:paraId="7331872C">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7BD5A7B">
      <w:pPr>
        <w:pStyle w:val="21"/>
        <w:spacing w:after="0" w:afterLines="0" w:line="360" w:lineRule="auto"/>
        <w:ind w:firstLine="480"/>
        <w:jc w:val="left"/>
        <w:rPr>
          <w:rFonts w:hint="eastAsia" w:ascii="Times New Roman" w:hAnsi="Times New Roman" w:eastAsia="宋体" w:cs="Times New Roman"/>
          <w:lang w:eastAsia="zh-CN"/>
        </w:rPr>
      </w:pPr>
    </w:p>
    <w:p w14:paraId="4C81B7D9">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ApiResponse.success(1);</w:t>
      </w:r>
    </w:p>
    <w:p w14:paraId="3370709B">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680C9C2A">
      <w:pPr>
        <w:pStyle w:val="21"/>
        <w:spacing w:after="0" w:afterLines="0" w:line="360" w:lineRule="auto"/>
        <w:ind w:firstLine="480"/>
        <w:jc w:val="left"/>
        <w:rPr>
          <w:rFonts w:hint="eastAsia" w:ascii="Times New Roman" w:hAnsi="Times New Roman" w:eastAsia="宋体" w:cs="Times New Roman"/>
          <w:lang w:eastAsia="zh-CN"/>
        </w:rPr>
      </w:pPr>
    </w:p>
    <w:p w14:paraId="66E47D7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//根据条件（字符类型模糊匹配查询）获取购物车数据接口</w:t>
      </w:r>
    </w:p>
    <w:p w14:paraId="658E0E75">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@RequestMapping("/search")</w:t>
      </w:r>
    </w:p>
    <w:p w14:paraId="4E163FF6">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public ApiResponse&lt;Gouwuche&gt; gouwucheSearch(Gouwuche req) {</w:t>
      </w:r>
    </w:p>
    <w:p w14:paraId="10491F1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List&lt;Gouwuche&gt; gouwucheList = gouwucheService.find(req);</w:t>
      </w:r>
    </w:p>
    <w:p w14:paraId="3A1CAC9F">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return ApiResponse.success(gouwucheList);</w:t>
      </w:r>
    </w:p>
    <w:p w14:paraId="07CD86F0">
      <w:pPr>
        <w:pStyle w:val="21"/>
        <w:spacing w:after="0" w:afterLines="0" w:line="360" w:lineRule="auto"/>
        <w:ind w:firstLine="480"/>
        <w:jc w:val="left"/>
        <w:rPr>
          <w:rFonts w:hint="eastAsia" w:ascii="Times New Roman" w:hAnsi="Times New Roman" w:eastAsia="宋体" w:cs="Times New Roman"/>
          <w:lang w:eastAsia="zh-CN"/>
        </w:rPr>
      </w:pPr>
      <w:r>
        <w:rPr>
          <w:rFonts w:hint="eastAsia" w:ascii="Times New Roman" w:hAnsi="Times New Roman" w:eastAsia="宋体" w:cs="Times New Roman"/>
          <w:lang w:eastAsia="zh-CN"/>
        </w:rPr>
        <w:t xml:space="preserve">    }</w:t>
      </w:r>
    </w:p>
    <w:p w14:paraId="1776BF8D">
      <w:pPr>
        <w:spacing w:after="326"/>
        <w:rPr>
          <w:rFonts w:hint="eastAsia" w:ascii="黑体" w:hAnsi="黑体" w:eastAsia="黑体"/>
          <w:sz w:val="44"/>
          <w:szCs w:val="44"/>
          <w:lang w:eastAsia="zh-CN"/>
        </w:rPr>
      </w:pPr>
    </w:p>
    <w:p w14:paraId="412F1608">
      <w:pPr>
        <w:spacing w:after="326"/>
        <w:rPr>
          <w:rFonts w:hint="eastAsia" w:ascii="黑体" w:hAnsi="黑体" w:eastAsia="黑体"/>
          <w:sz w:val="44"/>
          <w:szCs w:val="44"/>
          <w:lang w:eastAsia="zh-CN"/>
        </w:rPr>
      </w:pPr>
    </w:p>
    <w:p w14:paraId="6E582E91">
      <w:pPr>
        <w:spacing w:after="326"/>
        <w:rPr>
          <w:rFonts w:hint="eastAsia" w:ascii="黑体" w:hAnsi="黑体" w:eastAsia="黑体"/>
          <w:sz w:val="44"/>
          <w:szCs w:val="44"/>
          <w:lang w:eastAsia="zh-CN"/>
        </w:rPr>
      </w:pPr>
    </w:p>
    <w:p w14:paraId="11CB5634">
      <w:pPr>
        <w:spacing w:after="326"/>
        <w:rPr>
          <w:rFonts w:hint="eastAsia" w:ascii="黑体" w:hAnsi="黑体" w:eastAsia="黑体"/>
          <w:sz w:val="44"/>
          <w:szCs w:val="44"/>
          <w:lang w:eastAsia="zh-CN"/>
        </w:rPr>
      </w:pPr>
    </w:p>
    <w:p w14:paraId="514A58B1">
      <w:pPr>
        <w:spacing w:after="326"/>
        <w:rPr>
          <w:rFonts w:ascii="黑体" w:hAnsi="黑体" w:eastAsia="黑体"/>
          <w:sz w:val="44"/>
          <w:szCs w:val="44"/>
          <w:lang w:eastAsia="zh-CN"/>
        </w:rPr>
      </w:pPr>
    </w:p>
    <w:p w14:paraId="5E663328">
      <w:pPr>
        <w:spacing w:after="326"/>
        <w:rPr>
          <w:rFonts w:ascii="黑体" w:hAnsi="黑体" w:eastAsia="黑体"/>
          <w:sz w:val="44"/>
          <w:szCs w:val="44"/>
          <w:lang w:eastAsia="zh-CN"/>
        </w:rPr>
      </w:pPr>
      <w:r>
        <w:rPr>
          <w:rFonts w:hint="eastAsia" w:ascii="黑体" w:hAnsi="黑体" w:eastAsia="黑体"/>
          <w:sz w:val="44"/>
          <w:szCs w:val="44"/>
          <w:lang w:eastAsia="zh-CN"/>
        </w:rPr>
        <w:t>毕业设计（论文）原创承诺书</w:t>
      </w:r>
    </w:p>
    <w:p w14:paraId="6223347A">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1、本人承诺：所提交的毕业设计（论文）是认真学习理解《本科毕业设计（论文）管理办法》后，在教师的指导下，独立地完成了任务书中规定的内容，不弄虚作假，不抄袭别人的工作内容。</w:t>
      </w:r>
    </w:p>
    <w:p w14:paraId="72752032">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2、本人在毕业设计（论文）中引用他人的观点和研究成果，均在文中加以注释或以参考文献形式列出，对本文的研究工作做出重要贡献的个人和集体均已在文中注明。</w:t>
      </w:r>
    </w:p>
    <w:p w14:paraId="4838CB6C">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3、在毕业设计（论文）中对侵犯任何方面知识产权的行为，由本人承担相应的法律责任。</w:t>
      </w:r>
    </w:p>
    <w:p w14:paraId="5201796D">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4、本人完全了解学校关于保存、使用毕业设计（论文）的规定，即：按照学校要求提交论文和相关材料的印刷本和电子版本；同意学校保留毕业设计（论文）的复印件和电子版本，允许被查阅和借阅；学校可以采用影印、缩印或其他复制手段保存毕业设计（论文），可以公布其中的全部或部分内容。</w:t>
      </w:r>
    </w:p>
    <w:p w14:paraId="522F1291">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5、本人完全了解《毕业设计（论文）作假行为认定与处理办法》关于“居民毕业设计（论文）出现购买、他人代写、或者抄袭、剽窃等作假情形的，取消居民毕业设计（论文）答辩资格，毕业设计（论文）成绩为无效，并根据情节给予居民相应纪律处分，最高为开除学籍处分；已经获得学位的，依法撤销其学位，并注销学位证书。</w:t>
      </w:r>
    </w:p>
    <w:p w14:paraId="14B5E0FB">
      <w:pPr>
        <w:widowControl w:val="0"/>
        <w:spacing w:after="0" w:afterLines="0" w:line="360" w:lineRule="auto"/>
        <w:ind w:firstLine="480" w:firstLineChars="200"/>
        <w:jc w:val="both"/>
        <w:rPr>
          <w:rFonts w:ascii="宋体" w:hAnsi="宋体"/>
          <w:kern w:val="2"/>
          <w:szCs w:val="28"/>
          <w:lang w:eastAsia="zh-CN"/>
        </w:rPr>
      </w:pPr>
      <w:r>
        <w:rPr>
          <w:rFonts w:hint="eastAsia" w:ascii="宋体" w:hAnsi="宋体"/>
          <w:kern w:val="2"/>
          <w:szCs w:val="28"/>
          <w:lang w:eastAsia="zh-CN"/>
        </w:rPr>
        <w:t>以上承诺的法律结果、不能正常毕业及其他不可预见的后果由居民本人承担！</w:t>
      </w:r>
    </w:p>
    <w:p w14:paraId="60D57C96">
      <w:pPr>
        <w:pStyle w:val="28"/>
        <w:spacing w:after="326"/>
        <w:ind w:left="960"/>
        <w:rPr>
          <w:lang w:eastAsia="zh-CN"/>
        </w:rPr>
      </w:pPr>
      <w:r>
        <w:rPr>
          <w:rFonts w:hint="eastAsia" w:ascii="宋体" w:hAnsi="宋体"/>
          <w:kern w:val="2"/>
          <w:szCs w:val="28"/>
          <w:lang w:eastAsia="zh-CN"/>
        </w:rPr>
        <w:t xml:space="preserve"> </w:t>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r>
        <w:rPr>
          <w:rFonts w:hint="eastAsia" w:ascii="宋体" w:hAnsi="宋体"/>
          <w:kern w:val="2"/>
          <w:szCs w:val="28"/>
          <w:lang w:eastAsia="zh-CN"/>
        </w:rPr>
        <w:tab/>
      </w:r>
    </w:p>
    <w:p w14:paraId="53F18DD4">
      <w:pPr>
        <w:autoSpaceDE w:val="0"/>
        <w:autoSpaceDN w:val="0"/>
        <w:adjustRightInd w:val="0"/>
        <w:spacing w:after="326"/>
        <w:ind w:right="567" w:firstLine="480"/>
        <w:jc w:val="right"/>
        <w:rPr>
          <w:rFonts w:ascii="宋体" w:hAnsi="宋体" w:cs="微软雅黑"/>
          <w:szCs w:val="30"/>
          <w:lang w:eastAsia="zh-CN"/>
        </w:rPr>
      </w:pPr>
    </w:p>
    <w:p w14:paraId="15BDD7D0">
      <w:pPr>
        <w:pStyle w:val="28"/>
        <w:spacing w:after="326"/>
        <w:ind w:left="960" w:firstLine="4238" w:firstLineChars="1766"/>
        <w:rPr>
          <w:lang w:eastAsia="zh-CN"/>
        </w:rPr>
      </w:pPr>
    </w:p>
    <w:p w14:paraId="05790BBB">
      <w:pPr>
        <w:wordWrap w:val="0"/>
        <w:autoSpaceDE w:val="0"/>
        <w:autoSpaceDN w:val="0"/>
        <w:adjustRightInd w:val="0"/>
        <w:spacing w:after="326"/>
        <w:ind w:right="567" w:firstLine="480"/>
        <w:jc w:val="right"/>
        <w:rPr>
          <w:lang w:eastAsia="zh-CN"/>
        </w:rPr>
      </w:pPr>
      <w:r>
        <w:rPr>
          <w:rFonts w:hint="eastAsia" w:ascii="宋体" w:hAnsi="宋体" w:cs="微软雅黑"/>
          <w:szCs w:val="30"/>
          <w:lang w:eastAsia="zh-CN"/>
        </w:rPr>
        <w:t>学生本人签字：</w:t>
      </w:r>
    </w:p>
    <w:p w14:paraId="0E4D0254">
      <w:pPr>
        <w:spacing w:after="326" w:line="400" w:lineRule="exact"/>
        <w:ind w:firstLine="6480" w:firstLineChars="2700"/>
        <w:jc w:val="both"/>
        <w:rPr>
          <w:lang w:eastAsia="zh-CN"/>
        </w:rPr>
      </w:pPr>
      <w:r>
        <w:rPr>
          <w:rFonts w:hint="eastAsia" w:ascii="宋体" w:hAnsi="宋体" w:cs="微软雅黑"/>
          <w:szCs w:val="30"/>
          <w:lang w:eastAsia="zh-CN"/>
        </w:rPr>
        <w:t>202</w:t>
      </w:r>
      <w:r>
        <w:rPr>
          <w:rFonts w:hint="eastAsia" w:ascii="宋体" w:hAnsi="宋体" w:cs="微软雅黑"/>
          <w:szCs w:val="30"/>
          <w:lang w:val="en-US" w:eastAsia="zh-CN"/>
        </w:rPr>
        <w:t>4</w:t>
      </w:r>
      <w:r>
        <w:rPr>
          <w:rFonts w:hint="eastAsia" w:ascii="宋体" w:hAnsi="宋体" w:cs="微软雅黑"/>
          <w:szCs w:val="30"/>
          <w:lang w:eastAsia="zh-CN"/>
        </w:rPr>
        <w:t>年5月</w:t>
      </w:r>
      <w:r>
        <w:rPr>
          <w:rFonts w:ascii="宋体" w:hAnsi="宋体" w:cs="微软雅黑"/>
          <w:szCs w:val="30"/>
          <w:lang w:eastAsia="zh-CN"/>
        </w:rPr>
        <w:t>20</w:t>
      </w:r>
      <w:r>
        <w:rPr>
          <w:rFonts w:hint="eastAsia" w:ascii="宋体" w:hAnsi="宋体" w:cs="微软雅黑"/>
          <w:szCs w:val="30"/>
          <w:lang w:eastAsia="zh-CN"/>
        </w:rPr>
        <w:t>日</w:t>
      </w:r>
    </w:p>
    <w:p w14:paraId="667697F5">
      <w:pPr>
        <w:pStyle w:val="21"/>
        <w:spacing w:after="326"/>
        <w:ind w:firstLine="480"/>
        <w:rPr>
          <w:lang w:eastAsia="zh-CN"/>
        </w:rPr>
      </w:pPr>
    </w:p>
    <w:sectPr>
      <w:headerReference r:id="rId13" w:type="default"/>
      <w:footerReference r:id="rId14" w:type="default"/>
      <w:pgSz w:w="11906" w:h="16838"/>
      <w:pgMar w:top="1418" w:right="1418" w:bottom="1418" w:left="1418" w:header="850" w:footer="992" w:gutter="0"/>
      <w:pgBorders>
        <w:top w:val="none" w:sz="0" w:space="0"/>
        <w:left w:val="none" w:sz="0" w:space="0"/>
        <w:bottom w:val="none" w:sz="0" w:space="0"/>
        <w:right w:val="none" w:sz="0" w:space="0"/>
      </w:pgBorders>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Aptos">
    <w:altName w:val="Sarasa Fixed CL Light"/>
    <w:panose1 w:val="00000000000000000000"/>
    <w:charset w:val="00"/>
    <w:family w:val="swiss"/>
    <w:pitch w:val="default"/>
    <w:sig w:usb0="00000000" w:usb1="00000000" w:usb2="00000000" w:usb3="00000000" w:csb0="0000019F" w:csb1="00000000"/>
  </w:font>
  <w:font w:name="Sarasa Fixed CL Light">
    <w:panose1 w:val="02000409000000000000"/>
    <w:charset w:val="88"/>
    <w:family w:val="auto"/>
    <w:pitch w:val="default"/>
    <w:sig w:usb0="F50006FF" w:usb1="79DFFFFF" w:usb2="0304003E" w:usb3="0010A008" w:csb0="2010011F" w:csb1="C4000000"/>
  </w:font>
  <w:font w:name="Noto Sans CJK SC">
    <w:altName w:val="Sarasa Fixed CL Ligh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隶书">
    <w:panose1 w:val="0201050906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E16F2E">
    <w:pPr>
      <w:pStyle w:val="12"/>
      <w:jc w:val="center"/>
    </w:pPr>
  </w:p>
  <w:p w14:paraId="2D57F31E">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571FB">
    <w:pPr>
      <w:pStyle w:val="12"/>
    </w:pPr>
    <w:r>
      <w:rPr>
        <w:lang w:eastAsia="zh-C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AF59C4">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7dk1WKwIAAFcEAAAOAAAAAAAAAAEAIAAAAB8BAABkcnMvZTJvRG9jLnhtbFBLBQYAAAAABgAG&#10;AFkBAAC8BQAAAAA=&#10;">
              <v:fill on="f" focussize="0,0"/>
              <v:stroke on="f" weight="0.5pt"/>
              <v:imagedata o:title=""/>
              <o:lock v:ext="edit" aspectratio="f"/>
              <v:textbox inset="0mm,0mm,0mm,0mm" style="mso-fit-shape-to-text:t;">
                <w:txbxContent>
                  <w:p w14:paraId="04AF59C4">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A529F3">
    <w:pPr>
      <w:pStyle w:val="12"/>
      <w:rPr>
        <w:lang w:eastAsia="zh-CN"/>
      </w:rPr>
    </w:pPr>
    <w:r>
      <w:rPr>
        <w:lang w:eastAsia="zh-CN"/>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66C240E">
                          <w:pPr>
                            <w:pStyle w:val="12"/>
                            <w:jc w:val="both"/>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0zseFiwCAABXBAAADgAAAAAAAAABACAAAAAfAQAAZHJzL2Uyb0RvYy54bWxQSwUGAAAAAAYA&#10;BgBZAQAAvQUAAAAA&#10;">
              <v:fill on="f" focussize="0,0"/>
              <v:stroke on="f" weight="0.5pt"/>
              <v:imagedata o:title=""/>
              <o:lock v:ext="edit" aspectratio="f"/>
              <v:textbox inset="0mm,0mm,0mm,0mm" style="mso-fit-shape-to-text:t;">
                <w:txbxContent>
                  <w:p w14:paraId="166C240E">
                    <w:pPr>
                      <w:pStyle w:val="12"/>
                      <w:jc w:val="both"/>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A69C00">
    <w:pPr>
      <w:pStyle w:val="12"/>
      <w:rPr>
        <w:lang w:eastAsia="zh-CN"/>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0766541">
                          <w:pPr>
                            <w:pStyle w:val="12"/>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50766541">
                    <w:pPr>
                      <w:pStyle w:val="12"/>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26CE">
    <w:pPr>
      <w:pStyle w:val="12"/>
      <w:rPr>
        <w:lang w:eastAsia="zh-CN"/>
      </w:rPr>
    </w:pPr>
    <w:r>
      <w:rPr>
        <w:lang w:eastAsia="zh-CN"/>
      </w:rPr>
      <w:fldChar w:fldCharType="begin"/>
    </w:r>
    <w:r>
      <w:rPr>
        <w:lang w:eastAsia="zh-CN"/>
      </w:rPr>
      <w:instrText xml:space="preserve">PAGE   \* MERGEFORMAT</w:instrText>
    </w:r>
    <w:r>
      <w:rPr>
        <w:lang w:eastAsia="zh-CN"/>
      </w:rPr>
      <w:fldChar w:fldCharType="separate"/>
    </w:r>
    <w:r>
      <w:rPr>
        <w:lang w:val="zh-CN" w:eastAsia="zh-CN"/>
      </w:rPr>
      <w:t>1</w:t>
    </w:r>
    <w:r>
      <w:rPr>
        <w:lang w:eastAsia="zh-CN"/>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772E02">
    <w:pPr>
      <w:pStyle w:val="12"/>
      <w:rPr>
        <w:rFonts w:ascii="宋体" w:hAnsi="宋体"/>
      </w:rPr>
    </w:pP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lang w:val="zh-CN"/>
      </w:rPr>
      <w:t>11</w:t>
    </w:r>
    <w:r>
      <w:rPr>
        <w:rFonts w:ascii="宋体" w:hAnsi="宋体"/>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1F5E57">
    <w:pPr>
      <w:pStyle w:val="13"/>
      <w:spacing w:after="0" w:afterLines="0"/>
      <w:jc w:val="left"/>
      <w:rPr>
        <w:rFonts w:ascii="宋体" w:hAnsi="宋体"/>
        <w:lang w:eastAsia="zh-CN"/>
      </w:rPr>
    </w:pPr>
    <w:r>
      <w:rPr>
        <w:rFonts w:hint="eastAsia" w:ascii="宋体" w:hAnsi="宋体" w:cstheme="majorEastAsia"/>
        <w:kern w:val="2"/>
        <w:sz w:val="21"/>
        <w:szCs w:val="21"/>
        <w:lang w:eastAsia="zh-CN"/>
      </w:rPr>
      <w:t xml:space="preserve">2024届本科毕业设计（论文）                                    </w:t>
    </w:r>
    <w:r>
      <w:rPr>
        <w:rFonts w:ascii="宋体" w:hAnsi="宋体" w:cstheme="majorEastAsia"/>
        <w:kern w:val="2"/>
        <w:sz w:val="21"/>
        <w:szCs w:val="21"/>
        <w:lang w:eastAsia="zh-CN"/>
      </w:rPr>
      <w:t xml:space="preserve">       </w:t>
    </w:r>
    <w:r>
      <w:rPr>
        <w:rFonts w:hint="eastAsia" w:ascii="宋体" w:hAnsi="宋体" w:cstheme="majorEastAsia"/>
        <w:kern w:val="2"/>
        <w:sz w:val="21"/>
        <w:szCs w:val="21"/>
        <w:lang w:eastAsia="zh-CN"/>
      </w:rPr>
      <w:t>摘</w:t>
    </w:r>
    <w:r>
      <w:rPr>
        <w:rFonts w:hint="eastAsia" w:ascii="宋体" w:hAnsi="宋体"/>
        <w:sz w:val="21"/>
        <w:szCs w:val="21"/>
        <w:lang w:eastAsia="zh-CN"/>
      </w:rPr>
      <w:t>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ECE1D">
    <w:pPr>
      <w:pStyle w:val="13"/>
      <w:spacing w:after="0" w:afterLines="0"/>
      <w:jc w:val="left"/>
      <w:rPr>
        <w:rFonts w:ascii="宋体" w:hAnsi="宋体"/>
        <w:sz w:val="21"/>
        <w:szCs w:val="21"/>
        <w:lang w:eastAsia="zh-CN"/>
      </w:rPr>
    </w:pPr>
    <w:r>
      <w:rPr>
        <w:rFonts w:hint="eastAsia" w:ascii="宋体" w:hAnsi="宋体"/>
        <w:sz w:val="21"/>
        <w:szCs w:val="21"/>
        <w:lang w:eastAsia="zh-CN"/>
      </w:rPr>
      <w:t>202</w:t>
    </w:r>
    <w:r>
      <w:rPr>
        <w:rFonts w:hint="eastAsia" w:ascii="宋体" w:hAnsi="宋体"/>
        <w:sz w:val="21"/>
        <w:szCs w:val="21"/>
        <w:lang w:val="en-US" w:eastAsia="zh-CN"/>
      </w:rPr>
      <w:t>4</w:t>
    </w:r>
    <w:r>
      <w:rPr>
        <w:rFonts w:hint="eastAsia" w:ascii="宋体" w:hAnsi="宋体"/>
        <w:sz w:val="21"/>
        <w:szCs w:val="21"/>
        <w:lang w:eastAsia="zh-CN"/>
      </w:rPr>
      <w:t xml:space="preserve">届本科毕业设计（论文）                              </w:t>
    </w:r>
    <w:r>
      <w:rPr>
        <w:rFonts w:ascii="宋体" w:hAnsi="宋体"/>
        <w:sz w:val="21"/>
        <w:szCs w:val="21"/>
        <w:lang w:eastAsia="zh-CN"/>
      </w:rPr>
      <w:t xml:space="preserve">       </w:t>
    </w:r>
    <w:r>
      <w:rPr>
        <w:rFonts w:hint="eastAsia" w:ascii="宋体" w:hAnsi="宋体"/>
        <w:sz w:val="21"/>
        <w:szCs w:val="21"/>
        <w:lang w:eastAsia="zh-CN"/>
      </w:rPr>
      <w:t xml:space="preserve">  Abstract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B44B52">
    <w:pPr>
      <w:pStyle w:val="13"/>
      <w:widowControl w:val="0"/>
      <w:tabs>
        <w:tab w:val="clear" w:pos="4153"/>
        <w:tab w:val="clear" w:pos="8306"/>
      </w:tabs>
      <w:spacing w:after="0" w:afterLines="0"/>
      <w:rPr>
        <w:rFonts w:ascii="宋体" w:hAnsi="宋体"/>
        <w:kern w:val="2"/>
        <w:sz w:val="21"/>
        <w:szCs w:val="21"/>
        <w:lang w:eastAsia="zh-CN"/>
      </w:rPr>
    </w:pPr>
    <w:r>
      <w:rPr>
        <w:rFonts w:hint="eastAsia" w:ascii="宋体" w:hAnsi="宋体"/>
        <w:kern w:val="2"/>
        <w:sz w:val="21"/>
        <w:szCs w:val="21"/>
        <w:lang w:eastAsia="zh-CN"/>
      </w:rPr>
      <w:t>2024届本科毕业设计（论文）                                           目录</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B3947D">
    <w:pPr>
      <w:pStyle w:val="13"/>
      <w:widowControl w:val="0"/>
      <w:tabs>
        <w:tab w:val="clear" w:pos="4153"/>
        <w:tab w:val="clear" w:pos="8306"/>
      </w:tabs>
      <w:spacing w:after="0" w:afterLines="0"/>
      <w:rPr>
        <w:rFonts w:ascii="宋体" w:hAnsi="宋体"/>
        <w:kern w:val="2"/>
        <w:sz w:val="21"/>
        <w:szCs w:val="21"/>
        <w:lang w:eastAsia="zh-CN"/>
      </w:rPr>
    </w:pPr>
    <w:r>
      <w:rPr>
        <w:rFonts w:hint="eastAsia" w:ascii="宋体" w:hAnsi="宋体"/>
        <w:kern w:val="2"/>
        <w:sz w:val="21"/>
        <w:szCs w:val="21"/>
        <w:lang w:eastAsia="zh-CN"/>
      </w:rPr>
      <w:t>202</w:t>
    </w:r>
    <w:r>
      <w:rPr>
        <w:rFonts w:hint="eastAsia" w:ascii="宋体" w:hAnsi="宋体"/>
        <w:kern w:val="2"/>
        <w:sz w:val="21"/>
        <w:szCs w:val="21"/>
        <w:lang w:val="en-US" w:eastAsia="zh-CN"/>
      </w:rPr>
      <w:t>4</w:t>
    </w:r>
    <w:r>
      <w:rPr>
        <w:rFonts w:hint="eastAsia" w:ascii="宋体" w:hAnsi="宋体"/>
        <w:kern w:val="2"/>
        <w:sz w:val="21"/>
        <w:szCs w:val="21"/>
        <w:lang w:eastAsia="zh-CN"/>
      </w:rPr>
      <w:t xml:space="preserve">届本科毕业设计（论文）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BD86AC">
    <w:pPr>
      <w:pStyle w:val="13"/>
      <w:spacing w:after="240" w:line="400" w:lineRule="exact"/>
      <w:rPr>
        <w:rFonts w:ascii="宋体" w:hAnsi="宋体"/>
        <w:sz w:val="21"/>
        <w:szCs w:val="21"/>
        <w:lang w:eastAsia="zh-CN"/>
      </w:rPr>
    </w:pPr>
    <w:r>
      <w:rPr>
        <w:rFonts w:hint="eastAsia" w:ascii="宋体" w:hAnsi="宋体"/>
        <w:sz w:val="21"/>
        <w:szCs w:val="21"/>
        <w:lang w:eastAsia="zh-CN"/>
      </w:rPr>
      <w:t>202</w:t>
    </w:r>
    <w:r>
      <w:rPr>
        <w:rFonts w:hint="eastAsia" w:ascii="宋体" w:hAnsi="宋体"/>
        <w:sz w:val="21"/>
        <w:szCs w:val="21"/>
        <w:lang w:val="en-US" w:eastAsia="zh-CN"/>
      </w:rPr>
      <w:t>4</w:t>
    </w:r>
    <w:r>
      <w:rPr>
        <w:rFonts w:hint="eastAsia" w:ascii="宋体" w:hAnsi="宋体"/>
        <w:sz w:val="21"/>
        <w:szCs w:val="21"/>
        <w:lang w:eastAsia="zh-CN"/>
      </w:rPr>
      <w:t>届本科毕业设计（论文）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98980C"/>
    <w:multiLevelType w:val="singleLevel"/>
    <w:tmpl w:val="A398980C"/>
    <w:lvl w:ilvl="0" w:tentative="0">
      <w:start w:val="4"/>
      <w:numFmt w:val="decimal"/>
      <w:suff w:val="space"/>
      <w:lvlText w:val="第%1章"/>
      <w:lvlJc w:val="left"/>
    </w:lvl>
  </w:abstractNum>
  <w:abstractNum w:abstractNumId="1">
    <w:nsid w:val="E21853B9"/>
    <w:multiLevelType w:val="singleLevel"/>
    <w:tmpl w:val="E21853B9"/>
    <w:lvl w:ilvl="0" w:tentative="0">
      <w:start w:val="1"/>
      <w:numFmt w:val="decimal"/>
      <w:lvlText w:val="%1."/>
      <w:lvlJc w:val="left"/>
      <w:pPr>
        <w:ind w:left="425" w:hanging="425"/>
      </w:pPr>
      <w:rPr>
        <w:rFonts w:hint="default"/>
      </w:rPr>
    </w:lvl>
  </w:abstractNum>
  <w:abstractNum w:abstractNumId="2">
    <w:nsid w:val="E8FB3920"/>
    <w:multiLevelType w:val="singleLevel"/>
    <w:tmpl w:val="E8FB3920"/>
    <w:lvl w:ilvl="0" w:tentative="0">
      <w:start w:val="13"/>
      <w:numFmt w:val="decimal"/>
      <w:suff w:val="space"/>
      <w:lvlText w:val="[%1]"/>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doNotCompress"/>
  <w:footnotePr>
    <w:footnote w:id="0"/>
    <w:footnote w:id="1"/>
  </w:foot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DBjMjJlZDg5Yzg2ZThjZWM5NjNiNTliNDk4NjAifQ=="/>
  </w:docVars>
  <w:rsids>
    <w:rsidRoot w:val="008C29AF"/>
    <w:rsid w:val="00002C8C"/>
    <w:rsid w:val="000037D5"/>
    <w:rsid w:val="00010AA9"/>
    <w:rsid w:val="000169C2"/>
    <w:rsid w:val="000178D2"/>
    <w:rsid w:val="0002257A"/>
    <w:rsid w:val="00031711"/>
    <w:rsid w:val="00031B98"/>
    <w:rsid w:val="0003327D"/>
    <w:rsid w:val="000372FE"/>
    <w:rsid w:val="00040A0E"/>
    <w:rsid w:val="00041AF7"/>
    <w:rsid w:val="00046E6B"/>
    <w:rsid w:val="00057D84"/>
    <w:rsid w:val="0006063B"/>
    <w:rsid w:val="0006181D"/>
    <w:rsid w:val="0006365B"/>
    <w:rsid w:val="00074C74"/>
    <w:rsid w:val="00077444"/>
    <w:rsid w:val="00086100"/>
    <w:rsid w:val="000900E7"/>
    <w:rsid w:val="000914D5"/>
    <w:rsid w:val="00093ED0"/>
    <w:rsid w:val="000A43B3"/>
    <w:rsid w:val="000A5CC7"/>
    <w:rsid w:val="000A6C70"/>
    <w:rsid w:val="000B0A0F"/>
    <w:rsid w:val="000B2A34"/>
    <w:rsid w:val="000B48FF"/>
    <w:rsid w:val="000C01B2"/>
    <w:rsid w:val="000C3FCE"/>
    <w:rsid w:val="000C69A3"/>
    <w:rsid w:val="000D0756"/>
    <w:rsid w:val="000D12E9"/>
    <w:rsid w:val="000D1749"/>
    <w:rsid w:val="000D17D8"/>
    <w:rsid w:val="000D40C0"/>
    <w:rsid w:val="000E1933"/>
    <w:rsid w:val="000E4E38"/>
    <w:rsid w:val="000F175F"/>
    <w:rsid w:val="00100889"/>
    <w:rsid w:val="001014FC"/>
    <w:rsid w:val="00110DF8"/>
    <w:rsid w:val="00111FDC"/>
    <w:rsid w:val="00114196"/>
    <w:rsid w:val="00117A35"/>
    <w:rsid w:val="00126EE6"/>
    <w:rsid w:val="00131CE1"/>
    <w:rsid w:val="001342DD"/>
    <w:rsid w:val="0013737A"/>
    <w:rsid w:val="0014222B"/>
    <w:rsid w:val="00145FB8"/>
    <w:rsid w:val="00147C4B"/>
    <w:rsid w:val="00150E6E"/>
    <w:rsid w:val="001535CE"/>
    <w:rsid w:val="00157A3F"/>
    <w:rsid w:val="001600E0"/>
    <w:rsid w:val="00164888"/>
    <w:rsid w:val="001757B4"/>
    <w:rsid w:val="00175D18"/>
    <w:rsid w:val="00177ADA"/>
    <w:rsid w:val="001806B5"/>
    <w:rsid w:val="00186F7C"/>
    <w:rsid w:val="0019024D"/>
    <w:rsid w:val="00193842"/>
    <w:rsid w:val="00194535"/>
    <w:rsid w:val="001967A6"/>
    <w:rsid w:val="001A1B8E"/>
    <w:rsid w:val="001A3638"/>
    <w:rsid w:val="001A3E83"/>
    <w:rsid w:val="001A6E45"/>
    <w:rsid w:val="001A7AA8"/>
    <w:rsid w:val="001B0F07"/>
    <w:rsid w:val="001B3EFD"/>
    <w:rsid w:val="001B52A0"/>
    <w:rsid w:val="001C25A7"/>
    <w:rsid w:val="001C3630"/>
    <w:rsid w:val="001C57D6"/>
    <w:rsid w:val="001C6D51"/>
    <w:rsid w:val="001D04A4"/>
    <w:rsid w:val="001D5503"/>
    <w:rsid w:val="001E30F1"/>
    <w:rsid w:val="001E746B"/>
    <w:rsid w:val="001E7975"/>
    <w:rsid w:val="00200DA6"/>
    <w:rsid w:val="002028C7"/>
    <w:rsid w:val="00203157"/>
    <w:rsid w:val="00203BFC"/>
    <w:rsid w:val="002047D5"/>
    <w:rsid w:val="002074F3"/>
    <w:rsid w:val="00213CF6"/>
    <w:rsid w:val="002140A6"/>
    <w:rsid w:val="0023165F"/>
    <w:rsid w:val="00237550"/>
    <w:rsid w:val="002417D7"/>
    <w:rsid w:val="0024204C"/>
    <w:rsid w:val="002470EC"/>
    <w:rsid w:val="0024785F"/>
    <w:rsid w:val="00247D78"/>
    <w:rsid w:val="0025129A"/>
    <w:rsid w:val="002531C9"/>
    <w:rsid w:val="002568C7"/>
    <w:rsid w:val="00262CD7"/>
    <w:rsid w:val="00275A8B"/>
    <w:rsid w:val="002846C5"/>
    <w:rsid w:val="0029020F"/>
    <w:rsid w:val="00290C59"/>
    <w:rsid w:val="00293D4B"/>
    <w:rsid w:val="00294F2A"/>
    <w:rsid w:val="002A05A7"/>
    <w:rsid w:val="002A0B5C"/>
    <w:rsid w:val="002A0E66"/>
    <w:rsid w:val="002A2BA1"/>
    <w:rsid w:val="002A3009"/>
    <w:rsid w:val="002B0B62"/>
    <w:rsid w:val="002B3910"/>
    <w:rsid w:val="002C2681"/>
    <w:rsid w:val="002C2F26"/>
    <w:rsid w:val="002C5FAA"/>
    <w:rsid w:val="002C70C4"/>
    <w:rsid w:val="002D600F"/>
    <w:rsid w:val="002E0237"/>
    <w:rsid w:val="002E6FE2"/>
    <w:rsid w:val="002E7DD9"/>
    <w:rsid w:val="002F02C5"/>
    <w:rsid w:val="00300702"/>
    <w:rsid w:val="00301F90"/>
    <w:rsid w:val="00303B1B"/>
    <w:rsid w:val="003068DF"/>
    <w:rsid w:val="00307933"/>
    <w:rsid w:val="003102FB"/>
    <w:rsid w:val="00311C15"/>
    <w:rsid w:val="00317DA9"/>
    <w:rsid w:val="00337A3D"/>
    <w:rsid w:val="00343D89"/>
    <w:rsid w:val="00353A26"/>
    <w:rsid w:val="00353F63"/>
    <w:rsid w:val="00355D8A"/>
    <w:rsid w:val="0036265A"/>
    <w:rsid w:val="0036311A"/>
    <w:rsid w:val="003656FD"/>
    <w:rsid w:val="00383F25"/>
    <w:rsid w:val="00390719"/>
    <w:rsid w:val="00391A9E"/>
    <w:rsid w:val="0039672D"/>
    <w:rsid w:val="003A10DD"/>
    <w:rsid w:val="003A1498"/>
    <w:rsid w:val="003A225E"/>
    <w:rsid w:val="003A39E2"/>
    <w:rsid w:val="003A6C34"/>
    <w:rsid w:val="003B03D2"/>
    <w:rsid w:val="003B09DA"/>
    <w:rsid w:val="003B1BD6"/>
    <w:rsid w:val="003B1E88"/>
    <w:rsid w:val="003D0993"/>
    <w:rsid w:val="003D64EE"/>
    <w:rsid w:val="003D677C"/>
    <w:rsid w:val="003E2696"/>
    <w:rsid w:val="003E3FE1"/>
    <w:rsid w:val="003E6DE1"/>
    <w:rsid w:val="003F698E"/>
    <w:rsid w:val="0040095E"/>
    <w:rsid w:val="004037FC"/>
    <w:rsid w:val="00404EF8"/>
    <w:rsid w:val="0041181B"/>
    <w:rsid w:val="00420256"/>
    <w:rsid w:val="00421CF3"/>
    <w:rsid w:val="00421E99"/>
    <w:rsid w:val="0042267D"/>
    <w:rsid w:val="004249CC"/>
    <w:rsid w:val="00432452"/>
    <w:rsid w:val="0043506E"/>
    <w:rsid w:val="004369E5"/>
    <w:rsid w:val="00442AA9"/>
    <w:rsid w:val="00451C26"/>
    <w:rsid w:val="00452400"/>
    <w:rsid w:val="00453C60"/>
    <w:rsid w:val="00455FB3"/>
    <w:rsid w:val="00460D15"/>
    <w:rsid w:val="00463DFD"/>
    <w:rsid w:val="0046468C"/>
    <w:rsid w:val="00464758"/>
    <w:rsid w:val="00466440"/>
    <w:rsid w:val="00471232"/>
    <w:rsid w:val="004713E0"/>
    <w:rsid w:val="004727AC"/>
    <w:rsid w:val="00475E89"/>
    <w:rsid w:val="00476059"/>
    <w:rsid w:val="004809B5"/>
    <w:rsid w:val="004815C5"/>
    <w:rsid w:val="00483F16"/>
    <w:rsid w:val="00490CBF"/>
    <w:rsid w:val="0049782B"/>
    <w:rsid w:val="004A37C5"/>
    <w:rsid w:val="004B7F0C"/>
    <w:rsid w:val="004C29D8"/>
    <w:rsid w:val="004D588B"/>
    <w:rsid w:val="004E439E"/>
    <w:rsid w:val="004F0F2B"/>
    <w:rsid w:val="004F1B58"/>
    <w:rsid w:val="004F4C5B"/>
    <w:rsid w:val="004F53CA"/>
    <w:rsid w:val="004F5DFE"/>
    <w:rsid w:val="005058DA"/>
    <w:rsid w:val="005203A5"/>
    <w:rsid w:val="005347B5"/>
    <w:rsid w:val="00535AAB"/>
    <w:rsid w:val="00555C5E"/>
    <w:rsid w:val="00560B7D"/>
    <w:rsid w:val="00563CB4"/>
    <w:rsid w:val="00571090"/>
    <w:rsid w:val="005712A5"/>
    <w:rsid w:val="00572DE1"/>
    <w:rsid w:val="00573CDC"/>
    <w:rsid w:val="00580C04"/>
    <w:rsid w:val="005851CE"/>
    <w:rsid w:val="0058694B"/>
    <w:rsid w:val="005A1FE9"/>
    <w:rsid w:val="005A63D7"/>
    <w:rsid w:val="005B2389"/>
    <w:rsid w:val="005B4019"/>
    <w:rsid w:val="005B4B11"/>
    <w:rsid w:val="005C2BD9"/>
    <w:rsid w:val="005C2FFE"/>
    <w:rsid w:val="005C6ADC"/>
    <w:rsid w:val="005C6FE2"/>
    <w:rsid w:val="005D0F32"/>
    <w:rsid w:val="005D244D"/>
    <w:rsid w:val="005D49E6"/>
    <w:rsid w:val="005E1D26"/>
    <w:rsid w:val="005E2BA9"/>
    <w:rsid w:val="005E6412"/>
    <w:rsid w:val="005E76FF"/>
    <w:rsid w:val="005F78DB"/>
    <w:rsid w:val="0060440C"/>
    <w:rsid w:val="00606520"/>
    <w:rsid w:val="00612811"/>
    <w:rsid w:val="00615FC4"/>
    <w:rsid w:val="006260D6"/>
    <w:rsid w:val="0063061E"/>
    <w:rsid w:val="00640FFF"/>
    <w:rsid w:val="0064155B"/>
    <w:rsid w:val="00642239"/>
    <w:rsid w:val="00647A49"/>
    <w:rsid w:val="00661407"/>
    <w:rsid w:val="00663010"/>
    <w:rsid w:val="00670E83"/>
    <w:rsid w:val="00675A97"/>
    <w:rsid w:val="00680958"/>
    <w:rsid w:val="00682A78"/>
    <w:rsid w:val="0069197A"/>
    <w:rsid w:val="00692519"/>
    <w:rsid w:val="00693EC7"/>
    <w:rsid w:val="006A111F"/>
    <w:rsid w:val="006A5A59"/>
    <w:rsid w:val="006A6189"/>
    <w:rsid w:val="006A7C44"/>
    <w:rsid w:val="006B18C8"/>
    <w:rsid w:val="006B3F5C"/>
    <w:rsid w:val="006D0E1C"/>
    <w:rsid w:val="006D3828"/>
    <w:rsid w:val="006D39E3"/>
    <w:rsid w:val="006D5607"/>
    <w:rsid w:val="006D5B45"/>
    <w:rsid w:val="006D5F97"/>
    <w:rsid w:val="006E4C08"/>
    <w:rsid w:val="006E6684"/>
    <w:rsid w:val="006F3A70"/>
    <w:rsid w:val="006F5C98"/>
    <w:rsid w:val="006F642E"/>
    <w:rsid w:val="0072029E"/>
    <w:rsid w:val="00720BD2"/>
    <w:rsid w:val="007214C9"/>
    <w:rsid w:val="00734899"/>
    <w:rsid w:val="00736920"/>
    <w:rsid w:val="00737DE7"/>
    <w:rsid w:val="0074557B"/>
    <w:rsid w:val="00751F68"/>
    <w:rsid w:val="00760161"/>
    <w:rsid w:val="00764F54"/>
    <w:rsid w:val="0076734A"/>
    <w:rsid w:val="00770C3D"/>
    <w:rsid w:val="00772CC2"/>
    <w:rsid w:val="0077592B"/>
    <w:rsid w:val="00780206"/>
    <w:rsid w:val="00783F68"/>
    <w:rsid w:val="00791C30"/>
    <w:rsid w:val="00794D6A"/>
    <w:rsid w:val="00795F3D"/>
    <w:rsid w:val="007A3F33"/>
    <w:rsid w:val="007A544E"/>
    <w:rsid w:val="007B4214"/>
    <w:rsid w:val="007B50DE"/>
    <w:rsid w:val="007B7BB2"/>
    <w:rsid w:val="007C0756"/>
    <w:rsid w:val="007C1B09"/>
    <w:rsid w:val="007C2E8F"/>
    <w:rsid w:val="007C5408"/>
    <w:rsid w:val="007C5B6E"/>
    <w:rsid w:val="007D21E1"/>
    <w:rsid w:val="007E3F78"/>
    <w:rsid w:val="007E534A"/>
    <w:rsid w:val="007F5152"/>
    <w:rsid w:val="007F7968"/>
    <w:rsid w:val="008040E4"/>
    <w:rsid w:val="00814F4F"/>
    <w:rsid w:val="008158D2"/>
    <w:rsid w:val="00823626"/>
    <w:rsid w:val="00831A03"/>
    <w:rsid w:val="00831CE6"/>
    <w:rsid w:val="008323C1"/>
    <w:rsid w:val="00832F4B"/>
    <w:rsid w:val="00833CD2"/>
    <w:rsid w:val="00837477"/>
    <w:rsid w:val="00840316"/>
    <w:rsid w:val="00842C56"/>
    <w:rsid w:val="00843554"/>
    <w:rsid w:val="00843FB5"/>
    <w:rsid w:val="00852411"/>
    <w:rsid w:val="00853345"/>
    <w:rsid w:val="008561EE"/>
    <w:rsid w:val="00862C88"/>
    <w:rsid w:val="008729D6"/>
    <w:rsid w:val="00873B6E"/>
    <w:rsid w:val="008765F4"/>
    <w:rsid w:val="00887880"/>
    <w:rsid w:val="00887CE9"/>
    <w:rsid w:val="00890BC6"/>
    <w:rsid w:val="00892996"/>
    <w:rsid w:val="00894D71"/>
    <w:rsid w:val="008A0FBF"/>
    <w:rsid w:val="008A7A7F"/>
    <w:rsid w:val="008B1060"/>
    <w:rsid w:val="008B5D1D"/>
    <w:rsid w:val="008C29AF"/>
    <w:rsid w:val="008D1096"/>
    <w:rsid w:val="008E2FBE"/>
    <w:rsid w:val="008E54DD"/>
    <w:rsid w:val="008F0E5F"/>
    <w:rsid w:val="008F3852"/>
    <w:rsid w:val="008F591E"/>
    <w:rsid w:val="008F602E"/>
    <w:rsid w:val="008F660D"/>
    <w:rsid w:val="008F77FB"/>
    <w:rsid w:val="0090096E"/>
    <w:rsid w:val="009109FD"/>
    <w:rsid w:val="00911B81"/>
    <w:rsid w:val="0092361B"/>
    <w:rsid w:val="00931339"/>
    <w:rsid w:val="00931E2A"/>
    <w:rsid w:val="00932804"/>
    <w:rsid w:val="00933820"/>
    <w:rsid w:val="00933DC1"/>
    <w:rsid w:val="00942FCF"/>
    <w:rsid w:val="00943969"/>
    <w:rsid w:val="00944AAD"/>
    <w:rsid w:val="0094588F"/>
    <w:rsid w:val="0095398E"/>
    <w:rsid w:val="009557EC"/>
    <w:rsid w:val="00956A15"/>
    <w:rsid w:val="00960EAC"/>
    <w:rsid w:val="00966720"/>
    <w:rsid w:val="00972CAB"/>
    <w:rsid w:val="00977FA8"/>
    <w:rsid w:val="009807EE"/>
    <w:rsid w:val="0098636E"/>
    <w:rsid w:val="009926CD"/>
    <w:rsid w:val="0099325E"/>
    <w:rsid w:val="009945BF"/>
    <w:rsid w:val="009A2035"/>
    <w:rsid w:val="009A6FC2"/>
    <w:rsid w:val="009A78C3"/>
    <w:rsid w:val="009A7C50"/>
    <w:rsid w:val="009B329E"/>
    <w:rsid w:val="009B3A24"/>
    <w:rsid w:val="009B40D3"/>
    <w:rsid w:val="009C09CE"/>
    <w:rsid w:val="009C40ED"/>
    <w:rsid w:val="009C45E4"/>
    <w:rsid w:val="009C4A0E"/>
    <w:rsid w:val="009D4C35"/>
    <w:rsid w:val="009D5EF6"/>
    <w:rsid w:val="009D72C6"/>
    <w:rsid w:val="009D7DCC"/>
    <w:rsid w:val="009E3DA8"/>
    <w:rsid w:val="00A02BB3"/>
    <w:rsid w:val="00A105F2"/>
    <w:rsid w:val="00A12B3C"/>
    <w:rsid w:val="00A136DD"/>
    <w:rsid w:val="00A300C3"/>
    <w:rsid w:val="00A336A4"/>
    <w:rsid w:val="00A33D5B"/>
    <w:rsid w:val="00A375A5"/>
    <w:rsid w:val="00A440E0"/>
    <w:rsid w:val="00A46A53"/>
    <w:rsid w:val="00A534CF"/>
    <w:rsid w:val="00A53DC6"/>
    <w:rsid w:val="00A57697"/>
    <w:rsid w:val="00A6096E"/>
    <w:rsid w:val="00A618A2"/>
    <w:rsid w:val="00A61AE0"/>
    <w:rsid w:val="00A6270D"/>
    <w:rsid w:val="00A63B98"/>
    <w:rsid w:val="00A64270"/>
    <w:rsid w:val="00A7062D"/>
    <w:rsid w:val="00A73630"/>
    <w:rsid w:val="00A77090"/>
    <w:rsid w:val="00A901EE"/>
    <w:rsid w:val="00A91E7A"/>
    <w:rsid w:val="00A9205B"/>
    <w:rsid w:val="00A92D4C"/>
    <w:rsid w:val="00A93920"/>
    <w:rsid w:val="00A94E9C"/>
    <w:rsid w:val="00A95203"/>
    <w:rsid w:val="00A97A12"/>
    <w:rsid w:val="00AA1128"/>
    <w:rsid w:val="00AA35D7"/>
    <w:rsid w:val="00AA52A0"/>
    <w:rsid w:val="00AA7726"/>
    <w:rsid w:val="00AA7F3E"/>
    <w:rsid w:val="00AB3C9B"/>
    <w:rsid w:val="00AB5145"/>
    <w:rsid w:val="00AB547C"/>
    <w:rsid w:val="00AC0731"/>
    <w:rsid w:val="00AC5233"/>
    <w:rsid w:val="00AD2A61"/>
    <w:rsid w:val="00AD7140"/>
    <w:rsid w:val="00AD71D3"/>
    <w:rsid w:val="00AE2703"/>
    <w:rsid w:val="00AE4F07"/>
    <w:rsid w:val="00AF0078"/>
    <w:rsid w:val="00AF2752"/>
    <w:rsid w:val="00AF4BE9"/>
    <w:rsid w:val="00AF7492"/>
    <w:rsid w:val="00AF7750"/>
    <w:rsid w:val="00B050E0"/>
    <w:rsid w:val="00B06184"/>
    <w:rsid w:val="00B1342D"/>
    <w:rsid w:val="00B244D9"/>
    <w:rsid w:val="00B252DE"/>
    <w:rsid w:val="00B32964"/>
    <w:rsid w:val="00B3686F"/>
    <w:rsid w:val="00B37D64"/>
    <w:rsid w:val="00B420D9"/>
    <w:rsid w:val="00B44C47"/>
    <w:rsid w:val="00B471F4"/>
    <w:rsid w:val="00B47253"/>
    <w:rsid w:val="00B539B6"/>
    <w:rsid w:val="00B62ADF"/>
    <w:rsid w:val="00B62E1E"/>
    <w:rsid w:val="00B63FDC"/>
    <w:rsid w:val="00B67120"/>
    <w:rsid w:val="00B672EE"/>
    <w:rsid w:val="00B67E31"/>
    <w:rsid w:val="00B72CDE"/>
    <w:rsid w:val="00B81B40"/>
    <w:rsid w:val="00B86EBC"/>
    <w:rsid w:val="00B92D94"/>
    <w:rsid w:val="00BA0336"/>
    <w:rsid w:val="00BA15F0"/>
    <w:rsid w:val="00BA1B76"/>
    <w:rsid w:val="00BA4774"/>
    <w:rsid w:val="00BB388C"/>
    <w:rsid w:val="00BB5169"/>
    <w:rsid w:val="00BB6EEB"/>
    <w:rsid w:val="00BC0120"/>
    <w:rsid w:val="00BC5B4C"/>
    <w:rsid w:val="00BD0F37"/>
    <w:rsid w:val="00BE11E3"/>
    <w:rsid w:val="00BE1ECB"/>
    <w:rsid w:val="00BE2489"/>
    <w:rsid w:val="00BE2EF4"/>
    <w:rsid w:val="00BE3686"/>
    <w:rsid w:val="00BE4442"/>
    <w:rsid w:val="00BE4B06"/>
    <w:rsid w:val="00BE76FA"/>
    <w:rsid w:val="00BF7DFE"/>
    <w:rsid w:val="00C0128C"/>
    <w:rsid w:val="00C04502"/>
    <w:rsid w:val="00C0482C"/>
    <w:rsid w:val="00C07567"/>
    <w:rsid w:val="00C12AB0"/>
    <w:rsid w:val="00C13F6D"/>
    <w:rsid w:val="00C26FA6"/>
    <w:rsid w:val="00C2796A"/>
    <w:rsid w:val="00C3214F"/>
    <w:rsid w:val="00C577F1"/>
    <w:rsid w:val="00C600CC"/>
    <w:rsid w:val="00C60625"/>
    <w:rsid w:val="00C63A89"/>
    <w:rsid w:val="00C63C7F"/>
    <w:rsid w:val="00C7040E"/>
    <w:rsid w:val="00C747B4"/>
    <w:rsid w:val="00C77307"/>
    <w:rsid w:val="00C85F20"/>
    <w:rsid w:val="00C90191"/>
    <w:rsid w:val="00CA39EF"/>
    <w:rsid w:val="00CA4ABD"/>
    <w:rsid w:val="00CA70D5"/>
    <w:rsid w:val="00CB07AA"/>
    <w:rsid w:val="00CB0A41"/>
    <w:rsid w:val="00CB4826"/>
    <w:rsid w:val="00CC2689"/>
    <w:rsid w:val="00CC41FA"/>
    <w:rsid w:val="00CD0236"/>
    <w:rsid w:val="00CD2629"/>
    <w:rsid w:val="00CD2C38"/>
    <w:rsid w:val="00CE07EE"/>
    <w:rsid w:val="00CE1C5E"/>
    <w:rsid w:val="00CF0D08"/>
    <w:rsid w:val="00CF1149"/>
    <w:rsid w:val="00CF200F"/>
    <w:rsid w:val="00CF2210"/>
    <w:rsid w:val="00CF3386"/>
    <w:rsid w:val="00CF4465"/>
    <w:rsid w:val="00D117A3"/>
    <w:rsid w:val="00D1431B"/>
    <w:rsid w:val="00D20840"/>
    <w:rsid w:val="00D26270"/>
    <w:rsid w:val="00D3004B"/>
    <w:rsid w:val="00D40D69"/>
    <w:rsid w:val="00D41AE7"/>
    <w:rsid w:val="00D41CFD"/>
    <w:rsid w:val="00D439F5"/>
    <w:rsid w:val="00D462D1"/>
    <w:rsid w:val="00D46542"/>
    <w:rsid w:val="00D46B97"/>
    <w:rsid w:val="00D52BC2"/>
    <w:rsid w:val="00D60DE5"/>
    <w:rsid w:val="00D64815"/>
    <w:rsid w:val="00D66B42"/>
    <w:rsid w:val="00D76AB9"/>
    <w:rsid w:val="00D81F46"/>
    <w:rsid w:val="00D860C8"/>
    <w:rsid w:val="00D8627B"/>
    <w:rsid w:val="00D90338"/>
    <w:rsid w:val="00D90C54"/>
    <w:rsid w:val="00DA12D6"/>
    <w:rsid w:val="00DA70C9"/>
    <w:rsid w:val="00DA7371"/>
    <w:rsid w:val="00DB0BF3"/>
    <w:rsid w:val="00DB247E"/>
    <w:rsid w:val="00DB355C"/>
    <w:rsid w:val="00DB4261"/>
    <w:rsid w:val="00DB56C6"/>
    <w:rsid w:val="00DB6C90"/>
    <w:rsid w:val="00DC0A61"/>
    <w:rsid w:val="00DC4962"/>
    <w:rsid w:val="00DC4A37"/>
    <w:rsid w:val="00DC52C6"/>
    <w:rsid w:val="00DD5D9F"/>
    <w:rsid w:val="00DE08E5"/>
    <w:rsid w:val="00DE1331"/>
    <w:rsid w:val="00DE2A4B"/>
    <w:rsid w:val="00DE56B2"/>
    <w:rsid w:val="00DF094D"/>
    <w:rsid w:val="00E06267"/>
    <w:rsid w:val="00E13BE4"/>
    <w:rsid w:val="00E15256"/>
    <w:rsid w:val="00E16AC1"/>
    <w:rsid w:val="00E20E80"/>
    <w:rsid w:val="00E20F77"/>
    <w:rsid w:val="00E27BE9"/>
    <w:rsid w:val="00E30485"/>
    <w:rsid w:val="00E3485E"/>
    <w:rsid w:val="00E44733"/>
    <w:rsid w:val="00E44861"/>
    <w:rsid w:val="00E467CC"/>
    <w:rsid w:val="00E47946"/>
    <w:rsid w:val="00E60C73"/>
    <w:rsid w:val="00E63E02"/>
    <w:rsid w:val="00E643FE"/>
    <w:rsid w:val="00E67A10"/>
    <w:rsid w:val="00E81030"/>
    <w:rsid w:val="00E86604"/>
    <w:rsid w:val="00E87072"/>
    <w:rsid w:val="00E90DF3"/>
    <w:rsid w:val="00E91714"/>
    <w:rsid w:val="00E94DD2"/>
    <w:rsid w:val="00E96253"/>
    <w:rsid w:val="00EA097B"/>
    <w:rsid w:val="00EA368E"/>
    <w:rsid w:val="00EA6C57"/>
    <w:rsid w:val="00EB64C6"/>
    <w:rsid w:val="00EB7773"/>
    <w:rsid w:val="00EC1E33"/>
    <w:rsid w:val="00ED3479"/>
    <w:rsid w:val="00ED75C7"/>
    <w:rsid w:val="00EE0ECC"/>
    <w:rsid w:val="00EF0706"/>
    <w:rsid w:val="00EF64F0"/>
    <w:rsid w:val="00F04573"/>
    <w:rsid w:val="00F05A24"/>
    <w:rsid w:val="00F075BB"/>
    <w:rsid w:val="00F12F61"/>
    <w:rsid w:val="00F21C67"/>
    <w:rsid w:val="00F26234"/>
    <w:rsid w:val="00F27177"/>
    <w:rsid w:val="00F31194"/>
    <w:rsid w:val="00F31958"/>
    <w:rsid w:val="00F32871"/>
    <w:rsid w:val="00F41133"/>
    <w:rsid w:val="00F436A8"/>
    <w:rsid w:val="00F450ED"/>
    <w:rsid w:val="00F46DC6"/>
    <w:rsid w:val="00F52281"/>
    <w:rsid w:val="00F852AB"/>
    <w:rsid w:val="00F86F77"/>
    <w:rsid w:val="00F90D1A"/>
    <w:rsid w:val="00F92FA5"/>
    <w:rsid w:val="00F934EB"/>
    <w:rsid w:val="00F95BB3"/>
    <w:rsid w:val="00FA2D8E"/>
    <w:rsid w:val="00FA2E5D"/>
    <w:rsid w:val="00FA4245"/>
    <w:rsid w:val="00FA69FF"/>
    <w:rsid w:val="00FB1D47"/>
    <w:rsid w:val="00FB33AC"/>
    <w:rsid w:val="00FB3FA0"/>
    <w:rsid w:val="00FC0AD9"/>
    <w:rsid w:val="00FC2103"/>
    <w:rsid w:val="00FC31C3"/>
    <w:rsid w:val="00FC61AB"/>
    <w:rsid w:val="00FD0DCC"/>
    <w:rsid w:val="00FD3BFA"/>
    <w:rsid w:val="00FE33F6"/>
    <w:rsid w:val="00FE429A"/>
    <w:rsid w:val="00FE45E3"/>
    <w:rsid w:val="00FE4A5E"/>
    <w:rsid w:val="00FE61E0"/>
    <w:rsid w:val="00FE6516"/>
    <w:rsid w:val="00FF6849"/>
    <w:rsid w:val="00FF7D71"/>
    <w:rsid w:val="01172A03"/>
    <w:rsid w:val="01306FCB"/>
    <w:rsid w:val="01417037"/>
    <w:rsid w:val="014C5AC1"/>
    <w:rsid w:val="0157022F"/>
    <w:rsid w:val="01581B46"/>
    <w:rsid w:val="01583686"/>
    <w:rsid w:val="0197097E"/>
    <w:rsid w:val="019C2363"/>
    <w:rsid w:val="01B5564B"/>
    <w:rsid w:val="01CE29E6"/>
    <w:rsid w:val="01D803E5"/>
    <w:rsid w:val="01D86637"/>
    <w:rsid w:val="01E21263"/>
    <w:rsid w:val="01F66ABD"/>
    <w:rsid w:val="020C73BA"/>
    <w:rsid w:val="02113CB6"/>
    <w:rsid w:val="02203B3A"/>
    <w:rsid w:val="02513B51"/>
    <w:rsid w:val="02567115"/>
    <w:rsid w:val="02681684"/>
    <w:rsid w:val="026C63A3"/>
    <w:rsid w:val="027108F1"/>
    <w:rsid w:val="02810A7C"/>
    <w:rsid w:val="028E02AD"/>
    <w:rsid w:val="0295395E"/>
    <w:rsid w:val="029C3585"/>
    <w:rsid w:val="029F134B"/>
    <w:rsid w:val="02EC13F9"/>
    <w:rsid w:val="02F14AC9"/>
    <w:rsid w:val="03033783"/>
    <w:rsid w:val="030C4344"/>
    <w:rsid w:val="03131798"/>
    <w:rsid w:val="03152FC7"/>
    <w:rsid w:val="032B6C3A"/>
    <w:rsid w:val="035148F2"/>
    <w:rsid w:val="03652CA2"/>
    <w:rsid w:val="03685798"/>
    <w:rsid w:val="036A1510"/>
    <w:rsid w:val="036D4B44"/>
    <w:rsid w:val="0371445D"/>
    <w:rsid w:val="038648DF"/>
    <w:rsid w:val="03A7412A"/>
    <w:rsid w:val="03D23559"/>
    <w:rsid w:val="03F236B0"/>
    <w:rsid w:val="03F703CA"/>
    <w:rsid w:val="03FA72F2"/>
    <w:rsid w:val="040041CF"/>
    <w:rsid w:val="04200809"/>
    <w:rsid w:val="043210F1"/>
    <w:rsid w:val="04352597"/>
    <w:rsid w:val="043E571C"/>
    <w:rsid w:val="0456171F"/>
    <w:rsid w:val="047F3FA8"/>
    <w:rsid w:val="04877EA0"/>
    <w:rsid w:val="04A23F13"/>
    <w:rsid w:val="04E400A4"/>
    <w:rsid w:val="04E83A31"/>
    <w:rsid w:val="04F5405E"/>
    <w:rsid w:val="050808F9"/>
    <w:rsid w:val="050C3F5F"/>
    <w:rsid w:val="051C0314"/>
    <w:rsid w:val="052456D4"/>
    <w:rsid w:val="052765C6"/>
    <w:rsid w:val="05287746"/>
    <w:rsid w:val="052B4CCF"/>
    <w:rsid w:val="05373674"/>
    <w:rsid w:val="053E05ED"/>
    <w:rsid w:val="0547571C"/>
    <w:rsid w:val="054D2AC2"/>
    <w:rsid w:val="056E3497"/>
    <w:rsid w:val="05706B86"/>
    <w:rsid w:val="05894069"/>
    <w:rsid w:val="058A514D"/>
    <w:rsid w:val="05C869C2"/>
    <w:rsid w:val="05E33C6C"/>
    <w:rsid w:val="05E6405D"/>
    <w:rsid w:val="06043028"/>
    <w:rsid w:val="062005AC"/>
    <w:rsid w:val="06D67A4F"/>
    <w:rsid w:val="07265E88"/>
    <w:rsid w:val="074A27AC"/>
    <w:rsid w:val="07517F97"/>
    <w:rsid w:val="07545496"/>
    <w:rsid w:val="07660241"/>
    <w:rsid w:val="076C2EE3"/>
    <w:rsid w:val="078520B3"/>
    <w:rsid w:val="07853973"/>
    <w:rsid w:val="079E786F"/>
    <w:rsid w:val="07FE491D"/>
    <w:rsid w:val="080201B5"/>
    <w:rsid w:val="081E0450"/>
    <w:rsid w:val="0831371C"/>
    <w:rsid w:val="08345080"/>
    <w:rsid w:val="08376A9E"/>
    <w:rsid w:val="0839690E"/>
    <w:rsid w:val="08512865"/>
    <w:rsid w:val="08641153"/>
    <w:rsid w:val="0870447C"/>
    <w:rsid w:val="08805332"/>
    <w:rsid w:val="08874077"/>
    <w:rsid w:val="08A836D6"/>
    <w:rsid w:val="08BC11FF"/>
    <w:rsid w:val="08BD4FB0"/>
    <w:rsid w:val="08D25C57"/>
    <w:rsid w:val="08E41C6F"/>
    <w:rsid w:val="08F54DFD"/>
    <w:rsid w:val="08F6202D"/>
    <w:rsid w:val="0922567C"/>
    <w:rsid w:val="09336848"/>
    <w:rsid w:val="095A6D85"/>
    <w:rsid w:val="09603C0E"/>
    <w:rsid w:val="09750C0F"/>
    <w:rsid w:val="097529BD"/>
    <w:rsid w:val="098C0302"/>
    <w:rsid w:val="099373A2"/>
    <w:rsid w:val="09EC4D94"/>
    <w:rsid w:val="09EF58EA"/>
    <w:rsid w:val="09F0109B"/>
    <w:rsid w:val="09F83049"/>
    <w:rsid w:val="0A1026E6"/>
    <w:rsid w:val="0A271370"/>
    <w:rsid w:val="0A373CCE"/>
    <w:rsid w:val="0A6A6828"/>
    <w:rsid w:val="0A8C7778"/>
    <w:rsid w:val="0AA474E7"/>
    <w:rsid w:val="0ABA0BEC"/>
    <w:rsid w:val="0ABA6855"/>
    <w:rsid w:val="0AC5643F"/>
    <w:rsid w:val="0AC7549A"/>
    <w:rsid w:val="0AE95411"/>
    <w:rsid w:val="0AFA3217"/>
    <w:rsid w:val="0AFC1352"/>
    <w:rsid w:val="0B293767"/>
    <w:rsid w:val="0B300040"/>
    <w:rsid w:val="0B4F3C56"/>
    <w:rsid w:val="0B661E32"/>
    <w:rsid w:val="0B687722"/>
    <w:rsid w:val="0B7C697C"/>
    <w:rsid w:val="0B81275E"/>
    <w:rsid w:val="0B8634B9"/>
    <w:rsid w:val="0BA92DF2"/>
    <w:rsid w:val="0BB538AF"/>
    <w:rsid w:val="0BDD0229"/>
    <w:rsid w:val="0BE676A9"/>
    <w:rsid w:val="0C0874BF"/>
    <w:rsid w:val="0C0B1BE5"/>
    <w:rsid w:val="0C0D512F"/>
    <w:rsid w:val="0C0F70F9"/>
    <w:rsid w:val="0C2F32F7"/>
    <w:rsid w:val="0C692C1B"/>
    <w:rsid w:val="0C697EE9"/>
    <w:rsid w:val="0C762CD4"/>
    <w:rsid w:val="0C9A73E3"/>
    <w:rsid w:val="0CAA77CD"/>
    <w:rsid w:val="0CBC0CE6"/>
    <w:rsid w:val="0CCE5258"/>
    <w:rsid w:val="0CE90BDD"/>
    <w:rsid w:val="0D083FB4"/>
    <w:rsid w:val="0D2E7A52"/>
    <w:rsid w:val="0D395FB2"/>
    <w:rsid w:val="0D4508F8"/>
    <w:rsid w:val="0D4D6CC6"/>
    <w:rsid w:val="0D6F790A"/>
    <w:rsid w:val="0D786450"/>
    <w:rsid w:val="0D951851"/>
    <w:rsid w:val="0DB66863"/>
    <w:rsid w:val="0DC467D6"/>
    <w:rsid w:val="0DE1736F"/>
    <w:rsid w:val="0DFB5784"/>
    <w:rsid w:val="0E4167EC"/>
    <w:rsid w:val="0E5232CD"/>
    <w:rsid w:val="0E6B438E"/>
    <w:rsid w:val="0E76244A"/>
    <w:rsid w:val="0E8A01F0"/>
    <w:rsid w:val="0E9B6F6E"/>
    <w:rsid w:val="0EB33357"/>
    <w:rsid w:val="0EB774AA"/>
    <w:rsid w:val="0EF0291F"/>
    <w:rsid w:val="0F0373B1"/>
    <w:rsid w:val="0F045875"/>
    <w:rsid w:val="0F0A2880"/>
    <w:rsid w:val="0F137F3C"/>
    <w:rsid w:val="0F153317"/>
    <w:rsid w:val="0F1D7CF7"/>
    <w:rsid w:val="0F296723"/>
    <w:rsid w:val="0F334667"/>
    <w:rsid w:val="0F511A67"/>
    <w:rsid w:val="0F56469C"/>
    <w:rsid w:val="0F5833C0"/>
    <w:rsid w:val="0F5B2655"/>
    <w:rsid w:val="0F6B614E"/>
    <w:rsid w:val="0F803E3C"/>
    <w:rsid w:val="0F8B32C9"/>
    <w:rsid w:val="0FAE38ED"/>
    <w:rsid w:val="0FB24BEB"/>
    <w:rsid w:val="0FB71371"/>
    <w:rsid w:val="0FBC4ACD"/>
    <w:rsid w:val="0FCF40FE"/>
    <w:rsid w:val="0FCF6AA6"/>
    <w:rsid w:val="0FD56128"/>
    <w:rsid w:val="0FE83CD6"/>
    <w:rsid w:val="0FFF0E73"/>
    <w:rsid w:val="10043A6B"/>
    <w:rsid w:val="100A04C4"/>
    <w:rsid w:val="10406C6C"/>
    <w:rsid w:val="10657382"/>
    <w:rsid w:val="10716ED3"/>
    <w:rsid w:val="107C5A41"/>
    <w:rsid w:val="10AB2ADB"/>
    <w:rsid w:val="10CC55B8"/>
    <w:rsid w:val="10D82D93"/>
    <w:rsid w:val="10E13CB6"/>
    <w:rsid w:val="10E80883"/>
    <w:rsid w:val="10EF0388"/>
    <w:rsid w:val="110814DB"/>
    <w:rsid w:val="11402654"/>
    <w:rsid w:val="115A7674"/>
    <w:rsid w:val="117206E8"/>
    <w:rsid w:val="117B0361"/>
    <w:rsid w:val="118F65E6"/>
    <w:rsid w:val="119E0344"/>
    <w:rsid w:val="11D41978"/>
    <w:rsid w:val="11DB182B"/>
    <w:rsid w:val="11E146EA"/>
    <w:rsid w:val="11E93F15"/>
    <w:rsid w:val="11FB5CD3"/>
    <w:rsid w:val="12041583"/>
    <w:rsid w:val="120C4828"/>
    <w:rsid w:val="1227056E"/>
    <w:rsid w:val="12333415"/>
    <w:rsid w:val="123D19B6"/>
    <w:rsid w:val="124F5746"/>
    <w:rsid w:val="125645A8"/>
    <w:rsid w:val="13031039"/>
    <w:rsid w:val="13085B4B"/>
    <w:rsid w:val="13470AA4"/>
    <w:rsid w:val="135A334F"/>
    <w:rsid w:val="138478CB"/>
    <w:rsid w:val="139E27C3"/>
    <w:rsid w:val="13D824C6"/>
    <w:rsid w:val="13D9398B"/>
    <w:rsid w:val="14123312"/>
    <w:rsid w:val="142E5135"/>
    <w:rsid w:val="144B5272"/>
    <w:rsid w:val="14566C51"/>
    <w:rsid w:val="145C0059"/>
    <w:rsid w:val="14654E7D"/>
    <w:rsid w:val="1468593D"/>
    <w:rsid w:val="147409C5"/>
    <w:rsid w:val="14881BDF"/>
    <w:rsid w:val="148A5A68"/>
    <w:rsid w:val="14942891"/>
    <w:rsid w:val="14977E3D"/>
    <w:rsid w:val="149C3998"/>
    <w:rsid w:val="14BA5FFE"/>
    <w:rsid w:val="14C67113"/>
    <w:rsid w:val="14E52786"/>
    <w:rsid w:val="14EF5D19"/>
    <w:rsid w:val="15110159"/>
    <w:rsid w:val="153638BB"/>
    <w:rsid w:val="1550037A"/>
    <w:rsid w:val="157B530F"/>
    <w:rsid w:val="15840EFD"/>
    <w:rsid w:val="15866B70"/>
    <w:rsid w:val="158C247F"/>
    <w:rsid w:val="158F298C"/>
    <w:rsid w:val="15A06191"/>
    <w:rsid w:val="15B17473"/>
    <w:rsid w:val="15B45171"/>
    <w:rsid w:val="15BD1974"/>
    <w:rsid w:val="15BE217F"/>
    <w:rsid w:val="15C076B6"/>
    <w:rsid w:val="1600294E"/>
    <w:rsid w:val="16061D02"/>
    <w:rsid w:val="16096EED"/>
    <w:rsid w:val="16396175"/>
    <w:rsid w:val="164F2EBE"/>
    <w:rsid w:val="16555A97"/>
    <w:rsid w:val="165C73DE"/>
    <w:rsid w:val="166C5262"/>
    <w:rsid w:val="1673290E"/>
    <w:rsid w:val="16D064A5"/>
    <w:rsid w:val="16DC6ABA"/>
    <w:rsid w:val="16ED6288"/>
    <w:rsid w:val="17190E2C"/>
    <w:rsid w:val="172577D0"/>
    <w:rsid w:val="17322D88"/>
    <w:rsid w:val="173F0F72"/>
    <w:rsid w:val="17422706"/>
    <w:rsid w:val="175315C2"/>
    <w:rsid w:val="175400B6"/>
    <w:rsid w:val="176B15B5"/>
    <w:rsid w:val="17931F90"/>
    <w:rsid w:val="17CC40F0"/>
    <w:rsid w:val="17EC5864"/>
    <w:rsid w:val="182E0907"/>
    <w:rsid w:val="183D2675"/>
    <w:rsid w:val="183E7049"/>
    <w:rsid w:val="185131CA"/>
    <w:rsid w:val="185266E4"/>
    <w:rsid w:val="185A150A"/>
    <w:rsid w:val="18604564"/>
    <w:rsid w:val="18636AEA"/>
    <w:rsid w:val="186B040B"/>
    <w:rsid w:val="18721BFE"/>
    <w:rsid w:val="18BB562B"/>
    <w:rsid w:val="18C46B0A"/>
    <w:rsid w:val="18CE3DA3"/>
    <w:rsid w:val="18DB244F"/>
    <w:rsid w:val="18E00334"/>
    <w:rsid w:val="18E562B7"/>
    <w:rsid w:val="191250D1"/>
    <w:rsid w:val="19213B4A"/>
    <w:rsid w:val="193D0BE9"/>
    <w:rsid w:val="19560788"/>
    <w:rsid w:val="1956724E"/>
    <w:rsid w:val="19762565"/>
    <w:rsid w:val="198A4263"/>
    <w:rsid w:val="198C7FDB"/>
    <w:rsid w:val="199033C3"/>
    <w:rsid w:val="199E7D0E"/>
    <w:rsid w:val="19AD7A29"/>
    <w:rsid w:val="19BA5B77"/>
    <w:rsid w:val="19D127DD"/>
    <w:rsid w:val="19E226B1"/>
    <w:rsid w:val="19FD2C86"/>
    <w:rsid w:val="1A0069EE"/>
    <w:rsid w:val="1A3D3083"/>
    <w:rsid w:val="1A3E0EA0"/>
    <w:rsid w:val="1A824F3A"/>
    <w:rsid w:val="1A9C2008"/>
    <w:rsid w:val="1AA0102E"/>
    <w:rsid w:val="1AB64F9D"/>
    <w:rsid w:val="1B347051"/>
    <w:rsid w:val="1B70593E"/>
    <w:rsid w:val="1B9D59CE"/>
    <w:rsid w:val="1BA15A09"/>
    <w:rsid w:val="1BA3160C"/>
    <w:rsid w:val="1BC53494"/>
    <w:rsid w:val="1C04599F"/>
    <w:rsid w:val="1C241E60"/>
    <w:rsid w:val="1C4A7CD9"/>
    <w:rsid w:val="1C5967EE"/>
    <w:rsid w:val="1C5C7C62"/>
    <w:rsid w:val="1C604E75"/>
    <w:rsid w:val="1C7775C6"/>
    <w:rsid w:val="1C993938"/>
    <w:rsid w:val="1C9D5580"/>
    <w:rsid w:val="1CDF6429"/>
    <w:rsid w:val="1CEB7914"/>
    <w:rsid w:val="1CED27D0"/>
    <w:rsid w:val="1CF822AC"/>
    <w:rsid w:val="1D0460DA"/>
    <w:rsid w:val="1D13631D"/>
    <w:rsid w:val="1D271DC8"/>
    <w:rsid w:val="1D3D1E2F"/>
    <w:rsid w:val="1D530467"/>
    <w:rsid w:val="1D5C1A72"/>
    <w:rsid w:val="1D5D1626"/>
    <w:rsid w:val="1D6E4797"/>
    <w:rsid w:val="1D7C3EC2"/>
    <w:rsid w:val="1D8A0330"/>
    <w:rsid w:val="1D975F2E"/>
    <w:rsid w:val="1DA63D8D"/>
    <w:rsid w:val="1DB35AE0"/>
    <w:rsid w:val="1DB7314C"/>
    <w:rsid w:val="1DC878B0"/>
    <w:rsid w:val="1DD2442A"/>
    <w:rsid w:val="1DF21940"/>
    <w:rsid w:val="1E15092F"/>
    <w:rsid w:val="1E2C32DB"/>
    <w:rsid w:val="1E9B07D3"/>
    <w:rsid w:val="1EAF7021"/>
    <w:rsid w:val="1EC60710"/>
    <w:rsid w:val="1EDE1982"/>
    <w:rsid w:val="1EE92A08"/>
    <w:rsid w:val="1EF532EF"/>
    <w:rsid w:val="1EFA59E6"/>
    <w:rsid w:val="1F066139"/>
    <w:rsid w:val="1F1452FB"/>
    <w:rsid w:val="1F5A0BAE"/>
    <w:rsid w:val="1F633C99"/>
    <w:rsid w:val="1F765D0F"/>
    <w:rsid w:val="1F8F25D3"/>
    <w:rsid w:val="1FAD4807"/>
    <w:rsid w:val="1FCF0C21"/>
    <w:rsid w:val="1FF22B62"/>
    <w:rsid w:val="1FF807D6"/>
    <w:rsid w:val="1FFE2270"/>
    <w:rsid w:val="20084133"/>
    <w:rsid w:val="20164169"/>
    <w:rsid w:val="20255BE5"/>
    <w:rsid w:val="202F2AD1"/>
    <w:rsid w:val="20427645"/>
    <w:rsid w:val="204505AD"/>
    <w:rsid w:val="204E2C24"/>
    <w:rsid w:val="205D57F5"/>
    <w:rsid w:val="205F0F30"/>
    <w:rsid w:val="20894213"/>
    <w:rsid w:val="20BD6AAB"/>
    <w:rsid w:val="20EB76B7"/>
    <w:rsid w:val="20EC47D2"/>
    <w:rsid w:val="2112237E"/>
    <w:rsid w:val="21133619"/>
    <w:rsid w:val="212A726B"/>
    <w:rsid w:val="21313216"/>
    <w:rsid w:val="213424C5"/>
    <w:rsid w:val="21390525"/>
    <w:rsid w:val="213A031C"/>
    <w:rsid w:val="215065F4"/>
    <w:rsid w:val="21666882"/>
    <w:rsid w:val="21902632"/>
    <w:rsid w:val="21A55A0F"/>
    <w:rsid w:val="21D106FB"/>
    <w:rsid w:val="21D95D87"/>
    <w:rsid w:val="21E12DF1"/>
    <w:rsid w:val="21FF2312"/>
    <w:rsid w:val="22010E3A"/>
    <w:rsid w:val="22237642"/>
    <w:rsid w:val="22322983"/>
    <w:rsid w:val="22465699"/>
    <w:rsid w:val="22474405"/>
    <w:rsid w:val="22484472"/>
    <w:rsid w:val="224F1BA5"/>
    <w:rsid w:val="22792689"/>
    <w:rsid w:val="22862B70"/>
    <w:rsid w:val="229C0B63"/>
    <w:rsid w:val="22A6463F"/>
    <w:rsid w:val="22B36203"/>
    <w:rsid w:val="22B37964"/>
    <w:rsid w:val="22F03499"/>
    <w:rsid w:val="23072480"/>
    <w:rsid w:val="230A01C2"/>
    <w:rsid w:val="230B7B49"/>
    <w:rsid w:val="231B02CB"/>
    <w:rsid w:val="232966B0"/>
    <w:rsid w:val="233D0598"/>
    <w:rsid w:val="23551A04"/>
    <w:rsid w:val="23712760"/>
    <w:rsid w:val="237C10C0"/>
    <w:rsid w:val="23865A00"/>
    <w:rsid w:val="238E0FFB"/>
    <w:rsid w:val="23902475"/>
    <w:rsid w:val="23AE6D9F"/>
    <w:rsid w:val="23DE2549"/>
    <w:rsid w:val="23E34C9B"/>
    <w:rsid w:val="23E673CF"/>
    <w:rsid w:val="23F13D61"/>
    <w:rsid w:val="23FC5D5D"/>
    <w:rsid w:val="241412F8"/>
    <w:rsid w:val="2417188D"/>
    <w:rsid w:val="242565A4"/>
    <w:rsid w:val="242729CD"/>
    <w:rsid w:val="24294678"/>
    <w:rsid w:val="24422247"/>
    <w:rsid w:val="244D164C"/>
    <w:rsid w:val="245659BE"/>
    <w:rsid w:val="247D5B3E"/>
    <w:rsid w:val="24954FC1"/>
    <w:rsid w:val="24BC5F91"/>
    <w:rsid w:val="24C71835"/>
    <w:rsid w:val="24CF7615"/>
    <w:rsid w:val="24CF7DCE"/>
    <w:rsid w:val="24D4278F"/>
    <w:rsid w:val="25021151"/>
    <w:rsid w:val="250F386E"/>
    <w:rsid w:val="25180974"/>
    <w:rsid w:val="251B1717"/>
    <w:rsid w:val="252613FB"/>
    <w:rsid w:val="2536704D"/>
    <w:rsid w:val="253C026C"/>
    <w:rsid w:val="255E2709"/>
    <w:rsid w:val="255E496D"/>
    <w:rsid w:val="256769E2"/>
    <w:rsid w:val="25692958"/>
    <w:rsid w:val="256E4C6A"/>
    <w:rsid w:val="258771C1"/>
    <w:rsid w:val="25894E52"/>
    <w:rsid w:val="2595064E"/>
    <w:rsid w:val="2599634B"/>
    <w:rsid w:val="259E5BC4"/>
    <w:rsid w:val="25A91F14"/>
    <w:rsid w:val="25A97DAB"/>
    <w:rsid w:val="25B63C34"/>
    <w:rsid w:val="25BF0028"/>
    <w:rsid w:val="25BF474A"/>
    <w:rsid w:val="25C805EC"/>
    <w:rsid w:val="25C97EC1"/>
    <w:rsid w:val="25E55031"/>
    <w:rsid w:val="25E76599"/>
    <w:rsid w:val="26260673"/>
    <w:rsid w:val="263C60C2"/>
    <w:rsid w:val="264D28A0"/>
    <w:rsid w:val="26531994"/>
    <w:rsid w:val="265B50F4"/>
    <w:rsid w:val="265C14DE"/>
    <w:rsid w:val="265C2AE3"/>
    <w:rsid w:val="2671650A"/>
    <w:rsid w:val="26743D90"/>
    <w:rsid w:val="26924B90"/>
    <w:rsid w:val="26B3587E"/>
    <w:rsid w:val="26EB5F2E"/>
    <w:rsid w:val="26F07AEA"/>
    <w:rsid w:val="26FB4305"/>
    <w:rsid w:val="26FC5705"/>
    <w:rsid w:val="27005B64"/>
    <w:rsid w:val="270963B1"/>
    <w:rsid w:val="270F58FE"/>
    <w:rsid w:val="273B3040"/>
    <w:rsid w:val="2745246D"/>
    <w:rsid w:val="274E7271"/>
    <w:rsid w:val="27BC1E12"/>
    <w:rsid w:val="27C933D0"/>
    <w:rsid w:val="27CE51FE"/>
    <w:rsid w:val="27D9178F"/>
    <w:rsid w:val="27E4578B"/>
    <w:rsid w:val="27E50A60"/>
    <w:rsid w:val="280232A9"/>
    <w:rsid w:val="28054144"/>
    <w:rsid w:val="28087EBE"/>
    <w:rsid w:val="28110AE8"/>
    <w:rsid w:val="28162AA6"/>
    <w:rsid w:val="28345EFE"/>
    <w:rsid w:val="28441226"/>
    <w:rsid w:val="28504E78"/>
    <w:rsid w:val="285C22FC"/>
    <w:rsid w:val="2861386A"/>
    <w:rsid w:val="286E558C"/>
    <w:rsid w:val="28714445"/>
    <w:rsid w:val="287C746C"/>
    <w:rsid w:val="28811C53"/>
    <w:rsid w:val="288821E0"/>
    <w:rsid w:val="289441E9"/>
    <w:rsid w:val="2899001E"/>
    <w:rsid w:val="28A95D87"/>
    <w:rsid w:val="28AA6040"/>
    <w:rsid w:val="28B07116"/>
    <w:rsid w:val="28C6327C"/>
    <w:rsid w:val="28C64B8B"/>
    <w:rsid w:val="28DD01E7"/>
    <w:rsid w:val="28FC2478"/>
    <w:rsid w:val="290C679A"/>
    <w:rsid w:val="29220014"/>
    <w:rsid w:val="29481FBF"/>
    <w:rsid w:val="29591963"/>
    <w:rsid w:val="297D16EE"/>
    <w:rsid w:val="29BA4F5A"/>
    <w:rsid w:val="29C926FC"/>
    <w:rsid w:val="29EE77FA"/>
    <w:rsid w:val="29F375A5"/>
    <w:rsid w:val="2A3E7CB6"/>
    <w:rsid w:val="2A486719"/>
    <w:rsid w:val="2A493670"/>
    <w:rsid w:val="2A502E64"/>
    <w:rsid w:val="2A7248B0"/>
    <w:rsid w:val="2A823C33"/>
    <w:rsid w:val="2A86518A"/>
    <w:rsid w:val="2A9C753E"/>
    <w:rsid w:val="2A9F5694"/>
    <w:rsid w:val="2AAF1930"/>
    <w:rsid w:val="2AB253C7"/>
    <w:rsid w:val="2AB8538C"/>
    <w:rsid w:val="2ABF1892"/>
    <w:rsid w:val="2AC13DD7"/>
    <w:rsid w:val="2ACB7893"/>
    <w:rsid w:val="2AD134D0"/>
    <w:rsid w:val="2AD21530"/>
    <w:rsid w:val="2ADF3266"/>
    <w:rsid w:val="2B01724E"/>
    <w:rsid w:val="2B3572F6"/>
    <w:rsid w:val="2B393440"/>
    <w:rsid w:val="2B3C06F2"/>
    <w:rsid w:val="2B537CA2"/>
    <w:rsid w:val="2B7B5151"/>
    <w:rsid w:val="2B8C20EE"/>
    <w:rsid w:val="2BB331A5"/>
    <w:rsid w:val="2BE03161"/>
    <w:rsid w:val="2BE12049"/>
    <w:rsid w:val="2C0B0EF0"/>
    <w:rsid w:val="2C153C69"/>
    <w:rsid w:val="2C1B3211"/>
    <w:rsid w:val="2C383D0C"/>
    <w:rsid w:val="2C3A2652"/>
    <w:rsid w:val="2C3C05B6"/>
    <w:rsid w:val="2C5451BB"/>
    <w:rsid w:val="2C815051"/>
    <w:rsid w:val="2C9F3F35"/>
    <w:rsid w:val="2CB52F4D"/>
    <w:rsid w:val="2D040891"/>
    <w:rsid w:val="2D0A1C4E"/>
    <w:rsid w:val="2D173C07"/>
    <w:rsid w:val="2D19172E"/>
    <w:rsid w:val="2D3C3E22"/>
    <w:rsid w:val="2D430559"/>
    <w:rsid w:val="2D8F379E"/>
    <w:rsid w:val="2DAC6DEB"/>
    <w:rsid w:val="2DC7461C"/>
    <w:rsid w:val="2DDD275B"/>
    <w:rsid w:val="2E085954"/>
    <w:rsid w:val="2E3372E7"/>
    <w:rsid w:val="2E4A32FE"/>
    <w:rsid w:val="2E5732D2"/>
    <w:rsid w:val="2E6764C9"/>
    <w:rsid w:val="2E6B020F"/>
    <w:rsid w:val="2E8548C9"/>
    <w:rsid w:val="2E8853B0"/>
    <w:rsid w:val="2E8B06D6"/>
    <w:rsid w:val="2E8D42A6"/>
    <w:rsid w:val="2E9D638E"/>
    <w:rsid w:val="2EB202A2"/>
    <w:rsid w:val="2EB41626"/>
    <w:rsid w:val="2EB601AA"/>
    <w:rsid w:val="2EBC05C2"/>
    <w:rsid w:val="2ED53FE3"/>
    <w:rsid w:val="2EF23FBA"/>
    <w:rsid w:val="2F040B13"/>
    <w:rsid w:val="2F111828"/>
    <w:rsid w:val="2F14626B"/>
    <w:rsid w:val="2F2D14C0"/>
    <w:rsid w:val="2F7C41F6"/>
    <w:rsid w:val="2FD162F0"/>
    <w:rsid w:val="2FD87D08"/>
    <w:rsid w:val="2FE853E7"/>
    <w:rsid w:val="2FFD0550"/>
    <w:rsid w:val="30131A62"/>
    <w:rsid w:val="30155ECB"/>
    <w:rsid w:val="302A5A00"/>
    <w:rsid w:val="302F3016"/>
    <w:rsid w:val="303625F7"/>
    <w:rsid w:val="30544CD1"/>
    <w:rsid w:val="30661B75"/>
    <w:rsid w:val="307B5D50"/>
    <w:rsid w:val="30874C00"/>
    <w:rsid w:val="30940964"/>
    <w:rsid w:val="30942201"/>
    <w:rsid w:val="309A606C"/>
    <w:rsid w:val="30A35D11"/>
    <w:rsid w:val="30AC76AB"/>
    <w:rsid w:val="30BF77A8"/>
    <w:rsid w:val="30E6401D"/>
    <w:rsid w:val="30F732D0"/>
    <w:rsid w:val="310B2058"/>
    <w:rsid w:val="310E27F7"/>
    <w:rsid w:val="31334CC4"/>
    <w:rsid w:val="314D325A"/>
    <w:rsid w:val="31934E18"/>
    <w:rsid w:val="319475D5"/>
    <w:rsid w:val="31B47C77"/>
    <w:rsid w:val="31B81FEA"/>
    <w:rsid w:val="31BB1031"/>
    <w:rsid w:val="31C01038"/>
    <w:rsid w:val="31CF079E"/>
    <w:rsid w:val="31E5632B"/>
    <w:rsid w:val="31E876AD"/>
    <w:rsid w:val="32044D41"/>
    <w:rsid w:val="322B09B4"/>
    <w:rsid w:val="323B2146"/>
    <w:rsid w:val="323B35E5"/>
    <w:rsid w:val="323E5792"/>
    <w:rsid w:val="324B3575"/>
    <w:rsid w:val="32533F6A"/>
    <w:rsid w:val="3267118D"/>
    <w:rsid w:val="326A5F0A"/>
    <w:rsid w:val="32817DFF"/>
    <w:rsid w:val="328C0BF4"/>
    <w:rsid w:val="32904240"/>
    <w:rsid w:val="32960C61"/>
    <w:rsid w:val="32AE7C17"/>
    <w:rsid w:val="32C22F2B"/>
    <w:rsid w:val="32CA48A4"/>
    <w:rsid w:val="32D26B09"/>
    <w:rsid w:val="33183729"/>
    <w:rsid w:val="33271912"/>
    <w:rsid w:val="33352DD5"/>
    <w:rsid w:val="33407E59"/>
    <w:rsid w:val="33550FE6"/>
    <w:rsid w:val="336A0800"/>
    <w:rsid w:val="337E0E26"/>
    <w:rsid w:val="33865643"/>
    <w:rsid w:val="338748EA"/>
    <w:rsid w:val="338C31D7"/>
    <w:rsid w:val="33A90461"/>
    <w:rsid w:val="33A93C8D"/>
    <w:rsid w:val="33B54DAD"/>
    <w:rsid w:val="33BE6B8B"/>
    <w:rsid w:val="33D2056E"/>
    <w:rsid w:val="33E504C8"/>
    <w:rsid w:val="33F40B4D"/>
    <w:rsid w:val="340A005D"/>
    <w:rsid w:val="3420195C"/>
    <w:rsid w:val="343F4D55"/>
    <w:rsid w:val="34452E08"/>
    <w:rsid w:val="344A2B14"/>
    <w:rsid w:val="344B6207"/>
    <w:rsid w:val="34764968"/>
    <w:rsid w:val="34851987"/>
    <w:rsid w:val="349669A7"/>
    <w:rsid w:val="34C66717"/>
    <w:rsid w:val="34CF1DAC"/>
    <w:rsid w:val="34E26456"/>
    <w:rsid w:val="35017C61"/>
    <w:rsid w:val="350B0489"/>
    <w:rsid w:val="35132F06"/>
    <w:rsid w:val="351B7162"/>
    <w:rsid w:val="352513F0"/>
    <w:rsid w:val="35303371"/>
    <w:rsid w:val="35357DD0"/>
    <w:rsid w:val="354B26A0"/>
    <w:rsid w:val="356B08F4"/>
    <w:rsid w:val="356E6305"/>
    <w:rsid w:val="35751C3A"/>
    <w:rsid w:val="357858B7"/>
    <w:rsid w:val="35904557"/>
    <w:rsid w:val="359B0108"/>
    <w:rsid w:val="359E1F1D"/>
    <w:rsid w:val="35A61FCC"/>
    <w:rsid w:val="35B73534"/>
    <w:rsid w:val="35B9585C"/>
    <w:rsid w:val="35BB5A78"/>
    <w:rsid w:val="35BC4430"/>
    <w:rsid w:val="35D97CAC"/>
    <w:rsid w:val="35F24CDB"/>
    <w:rsid w:val="36184505"/>
    <w:rsid w:val="362178A5"/>
    <w:rsid w:val="363E3FB3"/>
    <w:rsid w:val="364B12DB"/>
    <w:rsid w:val="364D728A"/>
    <w:rsid w:val="36574EEA"/>
    <w:rsid w:val="366473DC"/>
    <w:rsid w:val="366E0411"/>
    <w:rsid w:val="367C4B66"/>
    <w:rsid w:val="369938DF"/>
    <w:rsid w:val="3699743B"/>
    <w:rsid w:val="36B53369"/>
    <w:rsid w:val="36D54881"/>
    <w:rsid w:val="36DD37CC"/>
    <w:rsid w:val="372431A9"/>
    <w:rsid w:val="372B4E2E"/>
    <w:rsid w:val="37321E9F"/>
    <w:rsid w:val="373F16DB"/>
    <w:rsid w:val="379B110E"/>
    <w:rsid w:val="37AE6F16"/>
    <w:rsid w:val="37B96E25"/>
    <w:rsid w:val="37C64DCD"/>
    <w:rsid w:val="37CD22E9"/>
    <w:rsid w:val="37D06D16"/>
    <w:rsid w:val="37D7646D"/>
    <w:rsid w:val="37DF3574"/>
    <w:rsid w:val="37F05ED7"/>
    <w:rsid w:val="380151F9"/>
    <w:rsid w:val="38024EA8"/>
    <w:rsid w:val="381E7EEB"/>
    <w:rsid w:val="38392C84"/>
    <w:rsid w:val="384C270B"/>
    <w:rsid w:val="3853535F"/>
    <w:rsid w:val="38576817"/>
    <w:rsid w:val="3889518B"/>
    <w:rsid w:val="389620D2"/>
    <w:rsid w:val="38A20C61"/>
    <w:rsid w:val="38AC6500"/>
    <w:rsid w:val="38B60C47"/>
    <w:rsid w:val="38C53BFC"/>
    <w:rsid w:val="38CE0FE2"/>
    <w:rsid w:val="38CF2EE1"/>
    <w:rsid w:val="38DB10A5"/>
    <w:rsid w:val="38FC53FD"/>
    <w:rsid w:val="3900780D"/>
    <w:rsid w:val="39227C1F"/>
    <w:rsid w:val="393C5CD1"/>
    <w:rsid w:val="396E0306"/>
    <w:rsid w:val="396E76F3"/>
    <w:rsid w:val="39A51F15"/>
    <w:rsid w:val="39BD1693"/>
    <w:rsid w:val="39C87961"/>
    <w:rsid w:val="3A083207"/>
    <w:rsid w:val="3A0F0068"/>
    <w:rsid w:val="3A1F12A3"/>
    <w:rsid w:val="3A2B0CF2"/>
    <w:rsid w:val="3A535CE8"/>
    <w:rsid w:val="3A7862C2"/>
    <w:rsid w:val="3A8D72B7"/>
    <w:rsid w:val="3AA52853"/>
    <w:rsid w:val="3AAB2C02"/>
    <w:rsid w:val="3AB57D98"/>
    <w:rsid w:val="3ADE1CF6"/>
    <w:rsid w:val="3AF059E1"/>
    <w:rsid w:val="3AFA0DF0"/>
    <w:rsid w:val="3AFE2F95"/>
    <w:rsid w:val="3B037265"/>
    <w:rsid w:val="3B280884"/>
    <w:rsid w:val="3B286FE0"/>
    <w:rsid w:val="3B3E52AB"/>
    <w:rsid w:val="3B69348E"/>
    <w:rsid w:val="3B6F66F9"/>
    <w:rsid w:val="3B763A7F"/>
    <w:rsid w:val="3B802F39"/>
    <w:rsid w:val="3BB32D4D"/>
    <w:rsid w:val="3BCB0097"/>
    <w:rsid w:val="3BE6454F"/>
    <w:rsid w:val="3BEF0201"/>
    <w:rsid w:val="3C1114A7"/>
    <w:rsid w:val="3C2F1D8B"/>
    <w:rsid w:val="3C3D4818"/>
    <w:rsid w:val="3C3F5F28"/>
    <w:rsid w:val="3C593B3E"/>
    <w:rsid w:val="3C6753D9"/>
    <w:rsid w:val="3CAC5F31"/>
    <w:rsid w:val="3CB04C94"/>
    <w:rsid w:val="3CBA010B"/>
    <w:rsid w:val="3CCF0163"/>
    <w:rsid w:val="3CE15331"/>
    <w:rsid w:val="3D207F30"/>
    <w:rsid w:val="3D2748D8"/>
    <w:rsid w:val="3D37175C"/>
    <w:rsid w:val="3D3D6D72"/>
    <w:rsid w:val="3D42082D"/>
    <w:rsid w:val="3D4614B0"/>
    <w:rsid w:val="3D6337C1"/>
    <w:rsid w:val="3DAB6B8D"/>
    <w:rsid w:val="3DB833E8"/>
    <w:rsid w:val="3DC254CA"/>
    <w:rsid w:val="3DCC00F6"/>
    <w:rsid w:val="3DFE2E5B"/>
    <w:rsid w:val="3E0B7EA2"/>
    <w:rsid w:val="3E16714D"/>
    <w:rsid w:val="3E2F0796"/>
    <w:rsid w:val="3E371A94"/>
    <w:rsid w:val="3E650719"/>
    <w:rsid w:val="3E90228B"/>
    <w:rsid w:val="3E90381A"/>
    <w:rsid w:val="3EA22CC8"/>
    <w:rsid w:val="3EAC5B5A"/>
    <w:rsid w:val="3EB843B2"/>
    <w:rsid w:val="3EBE7BAC"/>
    <w:rsid w:val="3ED53799"/>
    <w:rsid w:val="3ED90D1D"/>
    <w:rsid w:val="3EE80F60"/>
    <w:rsid w:val="3F1F465F"/>
    <w:rsid w:val="3F223B19"/>
    <w:rsid w:val="3F2D2E17"/>
    <w:rsid w:val="3F6705F7"/>
    <w:rsid w:val="3F6C359D"/>
    <w:rsid w:val="3F7224A9"/>
    <w:rsid w:val="3F7F04C5"/>
    <w:rsid w:val="3F7F7317"/>
    <w:rsid w:val="3F8E70B1"/>
    <w:rsid w:val="3FB47094"/>
    <w:rsid w:val="3FC20533"/>
    <w:rsid w:val="3FF37BBC"/>
    <w:rsid w:val="400B2E0B"/>
    <w:rsid w:val="40105F4E"/>
    <w:rsid w:val="402B1A4C"/>
    <w:rsid w:val="403D6858"/>
    <w:rsid w:val="404946C2"/>
    <w:rsid w:val="4050306A"/>
    <w:rsid w:val="405061AC"/>
    <w:rsid w:val="40520DD1"/>
    <w:rsid w:val="40601088"/>
    <w:rsid w:val="406D0F6C"/>
    <w:rsid w:val="409F55AC"/>
    <w:rsid w:val="40E6443C"/>
    <w:rsid w:val="410055FE"/>
    <w:rsid w:val="413165A1"/>
    <w:rsid w:val="41420618"/>
    <w:rsid w:val="4155402C"/>
    <w:rsid w:val="41557FD3"/>
    <w:rsid w:val="41724919"/>
    <w:rsid w:val="417C60D5"/>
    <w:rsid w:val="419D02E3"/>
    <w:rsid w:val="419E5711"/>
    <w:rsid w:val="41A90E7A"/>
    <w:rsid w:val="41AA2E44"/>
    <w:rsid w:val="41BB2C29"/>
    <w:rsid w:val="41E2276B"/>
    <w:rsid w:val="42412BB9"/>
    <w:rsid w:val="42415557"/>
    <w:rsid w:val="42530DE6"/>
    <w:rsid w:val="42C13FA2"/>
    <w:rsid w:val="42D0099F"/>
    <w:rsid w:val="42FA37BF"/>
    <w:rsid w:val="43086584"/>
    <w:rsid w:val="430E7193"/>
    <w:rsid w:val="431E7646"/>
    <w:rsid w:val="43443F6B"/>
    <w:rsid w:val="43646A9C"/>
    <w:rsid w:val="43751592"/>
    <w:rsid w:val="438133C5"/>
    <w:rsid w:val="438D1DAF"/>
    <w:rsid w:val="439F57A4"/>
    <w:rsid w:val="43A15B81"/>
    <w:rsid w:val="43DA4440"/>
    <w:rsid w:val="44064CBA"/>
    <w:rsid w:val="442C7B41"/>
    <w:rsid w:val="44510166"/>
    <w:rsid w:val="44515D2B"/>
    <w:rsid w:val="44631132"/>
    <w:rsid w:val="447137A5"/>
    <w:rsid w:val="44724429"/>
    <w:rsid w:val="447B63D2"/>
    <w:rsid w:val="44B44617"/>
    <w:rsid w:val="44B6565C"/>
    <w:rsid w:val="44C91035"/>
    <w:rsid w:val="44CA3B15"/>
    <w:rsid w:val="44DC3C60"/>
    <w:rsid w:val="44F00C17"/>
    <w:rsid w:val="44F763A1"/>
    <w:rsid w:val="44F809D3"/>
    <w:rsid w:val="44F85C75"/>
    <w:rsid w:val="44FF4BAF"/>
    <w:rsid w:val="450219F8"/>
    <w:rsid w:val="452577FE"/>
    <w:rsid w:val="453935EA"/>
    <w:rsid w:val="45756B97"/>
    <w:rsid w:val="45863281"/>
    <w:rsid w:val="458B6AE9"/>
    <w:rsid w:val="458D5B70"/>
    <w:rsid w:val="45A52CA4"/>
    <w:rsid w:val="45B86CF6"/>
    <w:rsid w:val="45CB2204"/>
    <w:rsid w:val="45DD5CC2"/>
    <w:rsid w:val="461D4C8A"/>
    <w:rsid w:val="462D6A65"/>
    <w:rsid w:val="46371A7E"/>
    <w:rsid w:val="464A0752"/>
    <w:rsid w:val="46557D90"/>
    <w:rsid w:val="46652A1B"/>
    <w:rsid w:val="46654E69"/>
    <w:rsid w:val="467C4DAF"/>
    <w:rsid w:val="469043B7"/>
    <w:rsid w:val="46B66ACC"/>
    <w:rsid w:val="46C73B51"/>
    <w:rsid w:val="46F8107A"/>
    <w:rsid w:val="47095F17"/>
    <w:rsid w:val="470B0594"/>
    <w:rsid w:val="472B75FD"/>
    <w:rsid w:val="473236C0"/>
    <w:rsid w:val="47466C1A"/>
    <w:rsid w:val="475A6773"/>
    <w:rsid w:val="478C4C87"/>
    <w:rsid w:val="47B70069"/>
    <w:rsid w:val="47BC449D"/>
    <w:rsid w:val="47D816C8"/>
    <w:rsid w:val="47DC346D"/>
    <w:rsid w:val="47DE4C5C"/>
    <w:rsid w:val="47E819A6"/>
    <w:rsid w:val="47EB386F"/>
    <w:rsid w:val="47EC1010"/>
    <w:rsid w:val="48107459"/>
    <w:rsid w:val="48166512"/>
    <w:rsid w:val="4818117E"/>
    <w:rsid w:val="48203237"/>
    <w:rsid w:val="48210B1D"/>
    <w:rsid w:val="482642B5"/>
    <w:rsid w:val="482C6361"/>
    <w:rsid w:val="482F5E51"/>
    <w:rsid w:val="48315726"/>
    <w:rsid w:val="48427933"/>
    <w:rsid w:val="48536A90"/>
    <w:rsid w:val="486F44A0"/>
    <w:rsid w:val="488C1BDD"/>
    <w:rsid w:val="488E13F5"/>
    <w:rsid w:val="489F1442"/>
    <w:rsid w:val="48A447F7"/>
    <w:rsid w:val="48BB1493"/>
    <w:rsid w:val="48D37B45"/>
    <w:rsid w:val="48E938EC"/>
    <w:rsid w:val="49191B7E"/>
    <w:rsid w:val="491E0AFA"/>
    <w:rsid w:val="496666BA"/>
    <w:rsid w:val="497836D8"/>
    <w:rsid w:val="497D2C80"/>
    <w:rsid w:val="49821A19"/>
    <w:rsid w:val="49A534E2"/>
    <w:rsid w:val="49AB1867"/>
    <w:rsid w:val="49AC7D10"/>
    <w:rsid w:val="49B80751"/>
    <w:rsid w:val="49BA43F6"/>
    <w:rsid w:val="49D22F38"/>
    <w:rsid w:val="49E10299"/>
    <w:rsid w:val="49F64E79"/>
    <w:rsid w:val="49F80311"/>
    <w:rsid w:val="4A0F76E1"/>
    <w:rsid w:val="4A2F7455"/>
    <w:rsid w:val="4A407EA2"/>
    <w:rsid w:val="4A611562"/>
    <w:rsid w:val="4A80578F"/>
    <w:rsid w:val="4AA148EC"/>
    <w:rsid w:val="4AB03279"/>
    <w:rsid w:val="4AB21AE0"/>
    <w:rsid w:val="4AB91F22"/>
    <w:rsid w:val="4AC46D25"/>
    <w:rsid w:val="4AF81960"/>
    <w:rsid w:val="4B105053"/>
    <w:rsid w:val="4B2A405F"/>
    <w:rsid w:val="4B3E2640"/>
    <w:rsid w:val="4B3F4D28"/>
    <w:rsid w:val="4B42467C"/>
    <w:rsid w:val="4B570D16"/>
    <w:rsid w:val="4B575013"/>
    <w:rsid w:val="4B622267"/>
    <w:rsid w:val="4B69167A"/>
    <w:rsid w:val="4B7C6229"/>
    <w:rsid w:val="4BAB3A41"/>
    <w:rsid w:val="4BCD50FC"/>
    <w:rsid w:val="4BE95946"/>
    <w:rsid w:val="4BED22AB"/>
    <w:rsid w:val="4BEF4200"/>
    <w:rsid w:val="4C2A3BEC"/>
    <w:rsid w:val="4C35155C"/>
    <w:rsid w:val="4C4579F1"/>
    <w:rsid w:val="4C5D251A"/>
    <w:rsid w:val="4C7042D7"/>
    <w:rsid w:val="4C7C51E5"/>
    <w:rsid w:val="4C8C1658"/>
    <w:rsid w:val="4C9A5FB0"/>
    <w:rsid w:val="4C9A6B6B"/>
    <w:rsid w:val="4CA50748"/>
    <w:rsid w:val="4CA6232D"/>
    <w:rsid w:val="4CBC1B8B"/>
    <w:rsid w:val="4D144ECF"/>
    <w:rsid w:val="4D265A15"/>
    <w:rsid w:val="4D297093"/>
    <w:rsid w:val="4D440456"/>
    <w:rsid w:val="4D4F5034"/>
    <w:rsid w:val="4D5733A5"/>
    <w:rsid w:val="4D8F52CB"/>
    <w:rsid w:val="4DAA3BC9"/>
    <w:rsid w:val="4DAF797F"/>
    <w:rsid w:val="4DD326F3"/>
    <w:rsid w:val="4DF17E4D"/>
    <w:rsid w:val="4E140128"/>
    <w:rsid w:val="4E204980"/>
    <w:rsid w:val="4E236797"/>
    <w:rsid w:val="4E593C28"/>
    <w:rsid w:val="4E5B074E"/>
    <w:rsid w:val="4E8A004E"/>
    <w:rsid w:val="4EAD02D6"/>
    <w:rsid w:val="4EAE5C90"/>
    <w:rsid w:val="4EBA4486"/>
    <w:rsid w:val="4EC15C1A"/>
    <w:rsid w:val="4EC90A9F"/>
    <w:rsid w:val="4ECE6CED"/>
    <w:rsid w:val="4EDF611A"/>
    <w:rsid w:val="4EE35708"/>
    <w:rsid w:val="4EE74D90"/>
    <w:rsid w:val="4EE80E38"/>
    <w:rsid w:val="4F027215"/>
    <w:rsid w:val="4F1550AC"/>
    <w:rsid w:val="4F166C4D"/>
    <w:rsid w:val="4F363F69"/>
    <w:rsid w:val="4F64710F"/>
    <w:rsid w:val="4F674123"/>
    <w:rsid w:val="4F6A776F"/>
    <w:rsid w:val="4F6E09FD"/>
    <w:rsid w:val="4F794313"/>
    <w:rsid w:val="4F832922"/>
    <w:rsid w:val="4F856228"/>
    <w:rsid w:val="4F981E3C"/>
    <w:rsid w:val="4FB81F24"/>
    <w:rsid w:val="4FEA177C"/>
    <w:rsid w:val="4FF170B2"/>
    <w:rsid w:val="4FFA0AF3"/>
    <w:rsid w:val="4FFC0D0F"/>
    <w:rsid w:val="502C71D2"/>
    <w:rsid w:val="50316F07"/>
    <w:rsid w:val="503A5393"/>
    <w:rsid w:val="505C2FF8"/>
    <w:rsid w:val="506A18A6"/>
    <w:rsid w:val="50B51C1E"/>
    <w:rsid w:val="50C51101"/>
    <w:rsid w:val="50C60212"/>
    <w:rsid w:val="50D572E0"/>
    <w:rsid w:val="50D943DA"/>
    <w:rsid w:val="51031C29"/>
    <w:rsid w:val="510F204B"/>
    <w:rsid w:val="51121C5D"/>
    <w:rsid w:val="513F4AA8"/>
    <w:rsid w:val="516C1D6B"/>
    <w:rsid w:val="51721080"/>
    <w:rsid w:val="51920D02"/>
    <w:rsid w:val="51954F37"/>
    <w:rsid w:val="51991216"/>
    <w:rsid w:val="51AA39A2"/>
    <w:rsid w:val="51AB111A"/>
    <w:rsid w:val="51BB2504"/>
    <w:rsid w:val="51C04FDC"/>
    <w:rsid w:val="51FB1BDA"/>
    <w:rsid w:val="520F24BE"/>
    <w:rsid w:val="523B3C67"/>
    <w:rsid w:val="526E78A3"/>
    <w:rsid w:val="52810B51"/>
    <w:rsid w:val="529F5982"/>
    <w:rsid w:val="52D23FA9"/>
    <w:rsid w:val="52D63A99"/>
    <w:rsid w:val="52DA7B24"/>
    <w:rsid w:val="52E302F6"/>
    <w:rsid w:val="530A6B20"/>
    <w:rsid w:val="532A016F"/>
    <w:rsid w:val="535B50F3"/>
    <w:rsid w:val="537D5B11"/>
    <w:rsid w:val="538318BC"/>
    <w:rsid w:val="53967073"/>
    <w:rsid w:val="53AE40CE"/>
    <w:rsid w:val="53B43599"/>
    <w:rsid w:val="53D376BB"/>
    <w:rsid w:val="53F27204"/>
    <w:rsid w:val="54171005"/>
    <w:rsid w:val="5465648E"/>
    <w:rsid w:val="5472150B"/>
    <w:rsid w:val="547A2BCA"/>
    <w:rsid w:val="547B578A"/>
    <w:rsid w:val="547E7FB3"/>
    <w:rsid w:val="5484143B"/>
    <w:rsid w:val="548B1E79"/>
    <w:rsid w:val="548B4F72"/>
    <w:rsid w:val="54A07B2F"/>
    <w:rsid w:val="54A35606"/>
    <w:rsid w:val="54A439BE"/>
    <w:rsid w:val="54B32EE6"/>
    <w:rsid w:val="54C45246"/>
    <w:rsid w:val="54C76AC5"/>
    <w:rsid w:val="54EB4EAE"/>
    <w:rsid w:val="54F41FB5"/>
    <w:rsid w:val="55044293"/>
    <w:rsid w:val="55047EEA"/>
    <w:rsid w:val="551D3663"/>
    <w:rsid w:val="553E5926"/>
    <w:rsid w:val="555F47DD"/>
    <w:rsid w:val="5597165A"/>
    <w:rsid w:val="559F671E"/>
    <w:rsid w:val="55A005D9"/>
    <w:rsid w:val="55A01189"/>
    <w:rsid w:val="55A21A11"/>
    <w:rsid w:val="55A44331"/>
    <w:rsid w:val="55A55633"/>
    <w:rsid w:val="55A742A5"/>
    <w:rsid w:val="55AD4DEF"/>
    <w:rsid w:val="55BC36B8"/>
    <w:rsid w:val="55D91678"/>
    <w:rsid w:val="55F971B3"/>
    <w:rsid w:val="56090634"/>
    <w:rsid w:val="5609092B"/>
    <w:rsid w:val="560E354A"/>
    <w:rsid w:val="563034C0"/>
    <w:rsid w:val="564861A3"/>
    <w:rsid w:val="565A678F"/>
    <w:rsid w:val="5663166A"/>
    <w:rsid w:val="56722069"/>
    <w:rsid w:val="56730ECE"/>
    <w:rsid w:val="568E1589"/>
    <w:rsid w:val="56A417B8"/>
    <w:rsid w:val="56AA348C"/>
    <w:rsid w:val="56C243C9"/>
    <w:rsid w:val="56D975B5"/>
    <w:rsid w:val="571C576F"/>
    <w:rsid w:val="571D1B2E"/>
    <w:rsid w:val="572F19CA"/>
    <w:rsid w:val="573337A1"/>
    <w:rsid w:val="57452F9B"/>
    <w:rsid w:val="57601B83"/>
    <w:rsid w:val="57685710"/>
    <w:rsid w:val="57D707BF"/>
    <w:rsid w:val="57D71BA8"/>
    <w:rsid w:val="57F16055"/>
    <w:rsid w:val="57F161C0"/>
    <w:rsid w:val="580419E4"/>
    <w:rsid w:val="58113055"/>
    <w:rsid w:val="582D39EC"/>
    <w:rsid w:val="583151B6"/>
    <w:rsid w:val="583D2911"/>
    <w:rsid w:val="58944ADB"/>
    <w:rsid w:val="589F6186"/>
    <w:rsid w:val="58C7128F"/>
    <w:rsid w:val="58CF6C4B"/>
    <w:rsid w:val="58F1799D"/>
    <w:rsid w:val="58F55D23"/>
    <w:rsid w:val="58F731BC"/>
    <w:rsid w:val="593321BA"/>
    <w:rsid w:val="594D6137"/>
    <w:rsid w:val="5964256A"/>
    <w:rsid w:val="596671F9"/>
    <w:rsid w:val="59736177"/>
    <w:rsid w:val="5974786E"/>
    <w:rsid w:val="5992774B"/>
    <w:rsid w:val="59B23E12"/>
    <w:rsid w:val="59B241EC"/>
    <w:rsid w:val="59CA3304"/>
    <w:rsid w:val="59E01E27"/>
    <w:rsid w:val="59EA3F3F"/>
    <w:rsid w:val="5A29573B"/>
    <w:rsid w:val="5A407A4A"/>
    <w:rsid w:val="5A47527D"/>
    <w:rsid w:val="5A617793"/>
    <w:rsid w:val="5A662004"/>
    <w:rsid w:val="5A687305"/>
    <w:rsid w:val="5A6A55E5"/>
    <w:rsid w:val="5A753DA0"/>
    <w:rsid w:val="5A7D2A4C"/>
    <w:rsid w:val="5A8646B8"/>
    <w:rsid w:val="5A911684"/>
    <w:rsid w:val="5A9658BC"/>
    <w:rsid w:val="5A9C16F4"/>
    <w:rsid w:val="5A9F6DB9"/>
    <w:rsid w:val="5AA224B3"/>
    <w:rsid w:val="5AA23076"/>
    <w:rsid w:val="5AD22D98"/>
    <w:rsid w:val="5B0F5D9A"/>
    <w:rsid w:val="5B1D730F"/>
    <w:rsid w:val="5B3A26EB"/>
    <w:rsid w:val="5B413A7A"/>
    <w:rsid w:val="5B4374E2"/>
    <w:rsid w:val="5B5437AD"/>
    <w:rsid w:val="5B675952"/>
    <w:rsid w:val="5B882EFB"/>
    <w:rsid w:val="5B8F429A"/>
    <w:rsid w:val="5B9601E8"/>
    <w:rsid w:val="5BA43FB8"/>
    <w:rsid w:val="5BA9396F"/>
    <w:rsid w:val="5BB775BD"/>
    <w:rsid w:val="5BC06890"/>
    <w:rsid w:val="5BD7645E"/>
    <w:rsid w:val="5BE11727"/>
    <w:rsid w:val="5BFE7BBD"/>
    <w:rsid w:val="5C160025"/>
    <w:rsid w:val="5C1E7929"/>
    <w:rsid w:val="5C2D3FFE"/>
    <w:rsid w:val="5C2F421A"/>
    <w:rsid w:val="5C3435B6"/>
    <w:rsid w:val="5C430D9C"/>
    <w:rsid w:val="5C4B1054"/>
    <w:rsid w:val="5C651E15"/>
    <w:rsid w:val="5C7140D0"/>
    <w:rsid w:val="5C735EB5"/>
    <w:rsid w:val="5C757D53"/>
    <w:rsid w:val="5C89392A"/>
    <w:rsid w:val="5C974BC6"/>
    <w:rsid w:val="5CC03A58"/>
    <w:rsid w:val="5D1551BE"/>
    <w:rsid w:val="5D281683"/>
    <w:rsid w:val="5D423AD9"/>
    <w:rsid w:val="5D4C3C14"/>
    <w:rsid w:val="5D6C2795"/>
    <w:rsid w:val="5D6F0389"/>
    <w:rsid w:val="5D74221B"/>
    <w:rsid w:val="5D7974FF"/>
    <w:rsid w:val="5DA516A1"/>
    <w:rsid w:val="5DA6111A"/>
    <w:rsid w:val="5DE27B20"/>
    <w:rsid w:val="5DE54F99"/>
    <w:rsid w:val="5DE6038D"/>
    <w:rsid w:val="5DFC2281"/>
    <w:rsid w:val="5DFF52F2"/>
    <w:rsid w:val="5E070F67"/>
    <w:rsid w:val="5E2356B9"/>
    <w:rsid w:val="5E317DD6"/>
    <w:rsid w:val="5E664BC1"/>
    <w:rsid w:val="5E68756F"/>
    <w:rsid w:val="5E7F0D3D"/>
    <w:rsid w:val="5E8C3B32"/>
    <w:rsid w:val="5EA34F4D"/>
    <w:rsid w:val="5EB4556A"/>
    <w:rsid w:val="5EE4309A"/>
    <w:rsid w:val="5EFF1C82"/>
    <w:rsid w:val="5F196D9D"/>
    <w:rsid w:val="5F2506EB"/>
    <w:rsid w:val="5F4B7B56"/>
    <w:rsid w:val="5F9A0CFC"/>
    <w:rsid w:val="5FA10F8B"/>
    <w:rsid w:val="5FA11458"/>
    <w:rsid w:val="5FAE5E8E"/>
    <w:rsid w:val="5FAF0594"/>
    <w:rsid w:val="5FB20544"/>
    <w:rsid w:val="5FE31A5E"/>
    <w:rsid w:val="5FF26ACB"/>
    <w:rsid w:val="600734E4"/>
    <w:rsid w:val="60276B5F"/>
    <w:rsid w:val="60364597"/>
    <w:rsid w:val="60593614"/>
    <w:rsid w:val="60600490"/>
    <w:rsid w:val="60771CEC"/>
    <w:rsid w:val="60A52614"/>
    <w:rsid w:val="60C413D5"/>
    <w:rsid w:val="60E02F3A"/>
    <w:rsid w:val="60E47381"/>
    <w:rsid w:val="60ED7937"/>
    <w:rsid w:val="61003F01"/>
    <w:rsid w:val="610406F2"/>
    <w:rsid w:val="611B33E5"/>
    <w:rsid w:val="611D4A7C"/>
    <w:rsid w:val="61343976"/>
    <w:rsid w:val="614C4DA4"/>
    <w:rsid w:val="616164F1"/>
    <w:rsid w:val="618C372F"/>
    <w:rsid w:val="618E6E5E"/>
    <w:rsid w:val="619146C6"/>
    <w:rsid w:val="61AF4590"/>
    <w:rsid w:val="61B203D5"/>
    <w:rsid w:val="61B2285D"/>
    <w:rsid w:val="61C36B79"/>
    <w:rsid w:val="61EB473F"/>
    <w:rsid w:val="61ED7BB9"/>
    <w:rsid w:val="6220088D"/>
    <w:rsid w:val="62502FB6"/>
    <w:rsid w:val="625B20B7"/>
    <w:rsid w:val="62716ED7"/>
    <w:rsid w:val="627B446D"/>
    <w:rsid w:val="627E0BF9"/>
    <w:rsid w:val="62875C56"/>
    <w:rsid w:val="628E1C9B"/>
    <w:rsid w:val="629B43B7"/>
    <w:rsid w:val="629E7A04"/>
    <w:rsid w:val="62B520DD"/>
    <w:rsid w:val="62C05BCC"/>
    <w:rsid w:val="62C21522"/>
    <w:rsid w:val="62C6297B"/>
    <w:rsid w:val="62E861E0"/>
    <w:rsid w:val="62E91076"/>
    <w:rsid w:val="62EC6E8A"/>
    <w:rsid w:val="62FB7644"/>
    <w:rsid w:val="631A2636"/>
    <w:rsid w:val="63352116"/>
    <w:rsid w:val="634D3C78"/>
    <w:rsid w:val="6350612B"/>
    <w:rsid w:val="63826195"/>
    <w:rsid w:val="638E2526"/>
    <w:rsid w:val="63AC7EFE"/>
    <w:rsid w:val="63DA0E40"/>
    <w:rsid w:val="63E61F44"/>
    <w:rsid w:val="63E8113D"/>
    <w:rsid w:val="63F21DB5"/>
    <w:rsid w:val="642B3519"/>
    <w:rsid w:val="644C32EC"/>
    <w:rsid w:val="64560074"/>
    <w:rsid w:val="64866BA6"/>
    <w:rsid w:val="648829A9"/>
    <w:rsid w:val="64991E33"/>
    <w:rsid w:val="64A93FF5"/>
    <w:rsid w:val="64AA19BA"/>
    <w:rsid w:val="64B221F7"/>
    <w:rsid w:val="64CE04F6"/>
    <w:rsid w:val="64D33D5A"/>
    <w:rsid w:val="64D52427"/>
    <w:rsid w:val="64D6208B"/>
    <w:rsid w:val="64E35BC0"/>
    <w:rsid w:val="64FF3C14"/>
    <w:rsid w:val="65065FBE"/>
    <w:rsid w:val="6511471F"/>
    <w:rsid w:val="6524496C"/>
    <w:rsid w:val="65273A48"/>
    <w:rsid w:val="652748AF"/>
    <w:rsid w:val="65303D7D"/>
    <w:rsid w:val="65461049"/>
    <w:rsid w:val="657061D2"/>
    <w:rsid w:val="65873357"/>
    <w:rsid w:val="65896749"/>
    <w:rsid w:val="65962C14"/>
    <w:rsid w:val="659C3032"/>
    <w:rsid w:val="65AE0C59"/>
    <w:rsid w:val="65B463A2"/>
    <w:rsid w:val="65D35C16"/>
    <w:rsid w:val="65D41830"/>
    <w:rsid w:val="65E73470"/>
    <w:rsid w:val="65FE4879"/>
    <w:rsid w:val="660E4D07"/>
    <w:rsid w:val="662B6040"/>
    <w:rsid w:val="663F257E"/>
    <w:rsid w:val="664663E8"/>
    <w:rsid w:val="66494171"/>
    <w:rsid w:val="6651667D"/>
    <w:rsid w:val="66564E14"/>
    <w:rsid w:val="66963CE3"/>
    <w:rsid w:val="669C425A"/>
    <w:rsid w:val="66A1202D"/>
    <w:rsid w:val="66A80E51"/>
    <w:rsid w:val="66B54235"/>
    <w:rsid w:val="66C142AE"/>
    <w:rsid w:val="66C63E27"/>
    <w:rsid w:val="66C67959"/>
    <w:rsid w:val="66CE3EF7"/>
    <w:rsid w:val="66E75B2F"/>
    <w:rsid w:val="66F0269F"/>
    <w:rsid w:val="66FB6AF8"/>
    <w:rsid w:val="67053CB2"/>
    <w:rsid w:val="671B5AC7"/>
    <w:rsid w:val="67254250"/>
    <w:rsid w:val="67383895"/>
    <w:rsid w:val="67485F62"/>
    <w:rsid w:val="67681DBE"/>
    <w:rsid w:val="6771323E"/>
    <w:rsid w:val="677340CF"/>
    <w:rsid w:val="67F320F3"/>
    <w:rsid w:val="67F65BEC"/>
    <w:rsid w:val="67F748C8"/>
    <w:rsid w:val="684C450D"/>
    <w:rsid w:val="68545C98"/>
    <w:rsid w:val="685A68D7"/>
    <w:rsid w:val="68627AC4"/>
    <w:rsid w:val="687436E1"/>
    <w:rsid w:val="6898708D"/>
    <w:rsid w:val="68AA3607"/>
    <w:rsid w:val="68B57855"/>
    <w:rsid w:val="68B66CAE"/>
    <w:rsid w:val="68BA116D"/>
    <w:rsid w:val="68D014F6"/>
    <w:rsid w:val="69033DF8"/>
    <w:rsid w:val="690A420D"/>
    <w:rsid w:val="690B35DE"/>
    <w:rsid w:val="6927412B"/>
    <w:rsid w:val="69383A62"/>
    <w:rsid w:val="696E13A8"/>
    <w:rsid w:val="69826A0E"/>
    <w:rsid w:val="698F62F8"/>
    <w:rsid w:val="69A578CA"/>
    <w:rsid w:val="69C45FA2"/>
    <w:rsid w:val="69DA3C5F"/>
    <w:rsid w:val="69E8121E"/>
    <w:rsid w:val="69F96466"/>
    <w:rsid w:val="6A06480C"/>
    <w:rsid w:val="6A136F29"/>
    <w:rsid w:val="6A190855"/>
    <w:rsid w:val="6A2D4126"/>
    <w:rsid w:val="6A4E5E3C"/>
    <w:rsid w:val="6A507835"/>
    <w:rsid w:val="6A5437CA"/>
    <w:rsid w:val="6A575C2B"/>
    <w:rsid w:val="6A57631E"/>
    <w:rsid w:val="6A586C1A"/>
    <w:rsid w:val="6A5D01A4"/>
    <w:rsid w:val="6A987919"/>
    <w:rsid w:val="6AA3205B"/>
    <w:rsid w:val="6AA55E4B"/>
    <w:rsid w:val="6AF02D45"/>
    <w:rsid w:val="6AFD7F0C"/>
    <w:rsid w:val="6B057D81"/>
    <w:rsid w:val="6B230287"/>
    <w:rsid w:val="6B2B3DFF"/>
    <w:rsid w:val="6B2E02FC"/>
    <w:rsid w:val="6B492970"/>
    <w:rsid w:val="6B4F501C"/>
    <w:rsid w:val="6B5D480A"/>
    <w:rsid w:val="6B8212D8"/>
    <w:rsid w:val="6B960284"/>
    <w:rsid w:val="6BA93E2B"/>
    <w:rsid w:val="6BAC7340"/>
    <w:rsid w:val="6BBD0EFB"/>
    <w:rsid w:val="6BBD1287"/>
    <w:rsid w:val="6BBE4C73"/>
    <w:rsid w:val="6BC5156E"/>
    <w:rsid w:val="6BDA7FBA"/>
    <w:rsid w:val="6BDC39C0"/>
    <w:rsid w:val="6BE70EF8"/>
    <w:rsid w:val="6BEA7FC6"/>
    <w:rsid w:val="6C14448C"/>
    <w:rsid w:val="6C526EDC"/>
    <w:rsid w:val="6C5555D7"/>
    <w:rsid w:val="6C8601C3"/>
    <w:rsid w:val="6C8E6D3B"/>
    <w:rsid w:val="6CB66007"/>
    <w:rsid w:val="6CBC1D3A"/>
    <w:rsid w:val="6CE94A13"/>
    <w:rsid w:val="6CF66663"/>
    <w:rsid w:val="6D000491"/>
    <w:rsid w:val="6D203AB1"/>
    <w:rsid w:val="6D206EF2"/>
    <w:rsid w:val="6D237483"/>
    <w:rsid w:val="6D31759F"/>
    <w:rsid w:val="6D3A657B"/>
    <w:rsid w:val="6D3D068F"/>
    <w:rsid w:val="6D5D07A4"/>
    <w:rsid w:val="6D940381"/>
    <w:rsid w:val="6D9D0328"/>
    <w:rsid w:val="6DA000F5"/>
    <w:rsid w:val="6DC63EB1"/>
    <w:rsid w:val="6DE22E9A"/>
    <w:rsid w:val="6DEF2FBB"/>
    <w:rsid w:val="6E166FE8"/>
    <w:rsid w:val="6E327426"/>
    <w:rsid w:val="6E3A456F"/>
    <w:rsid w:val="6E3C2D80"/>
    <w:rsid w:val="6E421F08"/>
    <w:rsid w:val="6E5F380F"/>
    <w:rsid w:val="6E88007E"/>
    <w:rsid w:val="6EA018EA"/>
    <w:rsid w:val="6EE2178E"/>
    <w:rsid w:val="6EFD5978"/>
    <w:rsid w:val="6F17502C"/>
    <w:rsid w:val="6F1E2564"/>
    <w:rsid w:val="6F74157E"/>
    <w:rsid w:val="6F8F4366"/>
    <w:rsid w:val="6F9C33F0"/>
    <w:rsid w:val="6FB222F6"/>
    <w:rsid w:val="6FBD7AD9"/>
    <w:rsid w:val="6FBD7B2B"/>
    <w:rsid w:val="6FD1766A"/>
    <w:rsid w:val="6FFF218C"/>
    <w:rsid w:val="70041D30"/>
    <w:rsid w:val="70480FAF"/>
    <w:rsid w:val="70501F38"/>
    <w:rsid w:val="70542105"/>
    <w:rsid w:val="705636CC"/>
    <w:rsid w:val="70A14D41"/>
    <w:rsid w:val="70AB7EBB"/>
    <w:rsid w:val="70CB0F17"/>
    <w:rsid w:val="70D30931"/>
    <w:rsid w:val="70DD6A60"/>
    <w:rsid w:val="70E94540"/>
    <w:rsid w:val="7118458F"/>
    <w:rsid w:val="715C20BD"/>
    <w:rsid w:val="7169742F"/>
    <w:rsid w:val="716B50D2"/>
    <w:rsid w:val="716F59BA"/>
    <w:rsid w:val="71852032"/>
    <w:rsid w:val="718538F2"/>
    <w:rsid w:val="71881FAB"/>
    <w:rsid w:val="71CA611F"/>
    <w:rsid w:val="71CC68F5"/>
    <w:rsid w:val="71D945B4"/>
    <w:rsid w:val="71DE1BCB"/>
    <w:rsid w:val="72167743"/>
    <w:rsid w:val="721C4F4F"/>
    <w:rsid w:val="72336AEC"/>
    <w:rsid w:val="7237510F"/>
    <w:rsid w:val="723909CD"/>
    <w:rsid w:val="7245721D"/>
    <w:rsid w:val="725E3A71"/>
    <w:rsid w:val="72625F82"/>
    <w:rsid w:val="727F74EC"/>
    <w:rsid w:val="72903084"/>
    <w:rsid w:val="72A7620D"/>
    <w:rsid w:val="72A95C2C"/>
    <w:rsid w:val="72AA2F61"/>
    <w:rsid w:val="72AA7CFF"/>
    <w:rsid w:val="72AB14FA"/>
    <w:rsid w:val="72BD7A32"/>
    <w:rsid w:val="72C03C9F"/>
    <w:rsid w:val="72D92F52"/>
    <w:rsid w:val="72DF5BFA"/>
    <w:rsid w:val="72E14DB4"/>
    <w:rsid w:val="72FA6ED8"/>
    <w:rsid w:val="72FF020B"/>
    <w:rsid w:val="7306762B"/>
    <w:rsid w:val="730A7899"/>
    <w:rsid w:val="73413446"/>
    <w:rsid w:val="73465C7A"/>
    <w:rsid w:val="735B274F"/>
    <w:rsid w:val="73685BF0"/>
    <w:rsid w:val="736E18E5"/>
    <w:rsid w:val="73956588"/>
    <w:rsid w:val="73A647AE"/>
    <w:rsid w:val="73CF5C6F"/>
    <w:rsid w:val="73F751C6"/>
    <w:rsid w:val="73FD0CE9"/>
    <w:rsid w:val="74211E56"/>
    <w:rsid w:val="74256F86"/>
    <w:rsid w:val="743D59D3"/>
    <w:rsid w:val="746B7053"/>
    <w:rsid w:val="749018A2"/>
    <w:rsid w:val="749E6164"/>
    <w:rsid w:val="74B45576"/>
    <w:rsid w:val="74CB7998"/>
    <w:rsid w:val="75016B02"/>
    <w:rsid w:val="750E668C"/>
    <w:rsid w:val="751A5B91"/>
    <w:rsid w:val="752C15E4"/>
    <w:rsid w:val="75396923"/>
    <w:rsid w:val="75596A9F"/>
    <w:rsid w:val="756C1CBF"/>
    <w:rsid w:val="75895426"/>
    <w:rsid w:val="75AF5D58"/>
    <w:rsid w:val="75BF7000"/>
    <w:rsid w:val="76116C30"/>
    <w:rsid w:val="7626582C"/>
    <w:rsid w:val="762E7DDD"/>
    <w:rsid w:val="765710AB"/>
    <w:rsid w:val="76886127"/>
    <w:rsid w:val="76AE088F"/>
    <w:rsid w:val="76AF3B36"/>
    <w:rsid w:val="76B33626"/>
    <w:rsid w:val="76CD0FF6"/>
    <w:rsid w:val="76D961A0"/>
    <w:rsid w:val="76DA6E37"/>
    <w:rsid w:val="76F41CF5"/>
    <w:rsid w:val="77253DF8"/>
    <w:rsid w:val="773C4DA4"/>
    <w:rsid w:val="77454C5F"/>
    <w:rsid w:val="774E700A"/>
    <w:rsid w:val="77640DC4"/>
    <w:rsid w:val="77817E55"/>
    <w:rsid w:val="7799050D"/>
    <w:rsid w:val="779E208D"/>
    <w:rsid w:val="779F2214"/>
    <w:rsid w:val="77A967D7"/>
    <w:rsid w:val="77C22035"/>
    <w:rsid w:val="77C37BF5"/>
    <w:rsid w:val="77CE3B86"/>
    <w:rsid w:val="77D77727"/>
    <w:rsid w:val="77E85563"/>
    <w:rsid w:val="77E97D9F"/>
    <w:rsid w:val="780558E5"/>
    <w:rsid w:val="781E0018"/>
    <w:rsid w:val="783041FC"/>
    <w:rsid w:val="788A0FAF"/>
    <w:rsid w:val="788B3B39"/>
    <w:rsid w:val="78944E70"/>
    <w:rsid w:val="78A97ECF"/>
    <w:rsid w:val="78B836FC"/>
    <w:rsid w:val="78B851E2"/>
    <w:rsid w:val="78EE4DE9"/>
    <w:rsid w:val="78F34A8C"/>
    <w:rsid w:val="78F41CD4"/>
    <w:rsid w:val="78F63A23"/>
    <w:rsid w:val="78FA376C"/>
    <w:rsid w:val="79202225"/>
    <w:rsid w:val="796C69D5"/>
    <w:rsid w:val="796F6C6F"/>
    <w:rsid w:val="798B6FB4"/>
    <w:rsid w:val="79AE0132"/>
    <w:rsid w:val="79D43F4C"/>
    <w:rsid w:val="79E969FB"/>
    <w:rsid w:val="79EF706B"/>
    <w:rsid w:val="79F426E3"/>
    <w:rsid w:val="79F503F9"/>
    <w:rsid w:val="79FA2B6C"/>
    <w:rsid w:val="7A507C19"/>
    <w:rsid w:val="7A772BBC"/>
    <w:rsid w:val="7A8316B7"/>
    <w:rsid w:val="7A8E6161"/>
    <w:rsid w:val="7AA22941"/>
    <w:rsid w:val="7ABB0CFB"/>
    <w:rsid w:val="7AC50DC7"/>
    <w:rsid w:val="7ACA53E2"/>
    <w:rsid w:val="7AD324E9"/>
    <w:rsid w:val="7AD515AA"/>
    <w:rsid w:val="7AD70F6E"/>
    <w:rsid w:val="7B1309DC"/>
    <w:rsid w:val="7B172452"/>
    <w:rsid w:val="7B173936"/>
    <w:rsid w:val="7B206849"/>
    <w:rsid w:val="7B225EAC"/>
    <w:rsid w:val="7B2A2076"/>
    <w:rsid w:val="7B31395C"/>
    <w:rsid w:val="7B340AAD"/>
    <w:rsid w:val="7B564EC8"/>
    <w:rsid w:val="7B7B492E"/>
    <w:rsid w:val="7BB35E76"/>
    <w:rsid w:val="7BBA5457"/>
    <w:rsid w:val="7BBA6EFE"/>
    <w:rsid w:val="7BD071D7"/>
    <w:rsid w:val="7BD36518"/>
    <w:rsid w:val="7BD6390B"/>
    <w:rsid w:val="7BF344C5"/>
    <w:rsid w:val="7C042B76"/>
    <w:rsid w:val="7C0C7FC7"/>
    <w:rsid w:val="7C0E2528"/>
    <w:rsid w:val="7C211C17"/>
    <w:rsid w:val="7C2823C0"/>
    <w:rsid w:val="7C5B295F"/>
    <w:rsid w:val="7C611615"/>
    <w:rsid w:val="7C6360CC"/>
    <w:rsid w:val="7CAB53B4"/>
    <w:rsid w:val="7CE64029"/>
    <w:rsid w:val="7CF33AE1"/>
    <w:rsid w:val="7CF61714"/>
    <w:rsid w:val="7D022412"/>
    <w:rsid w:val="7D024DF6"/>
    <w:rsid w:val="7D1B624F"/>
    <w:rsid w:val="7D1E3982"/>
    <w:rsid w:val="7D545CDE"/>
    <w:rsid w:val="7D574D42"/>
    <w:rsid w:val="7D62779B"/>
    <w:rsid w:val="7D627FE3"/>
    <w:rsid w:val="7D644FF4"/>
    <w:rsid w:val="7D6704D0"/>
    <w:rsid w:val="7D7E1500"/>
    <w:rsid w:val="7D800333"/>
    <w:rsid w:val="7D9121E7"/>
    <w:rsid w:val="7D993D02"/>
    <w:rsid w:val="7DA43CC8"/>
    <w:rsid w:val="7DD32A4E"/>
    <w:rsid w:val="7DD8703C"/>
    <w:rsid w:val="7DEB18F7"/>
    <w:rsid w:val="7DF322F1"/>
    <w:rsid w:val="7DF32EE3"/>
    <w:rsid w:val="7E1F4971"/>
    <w:rsid w:val="7E38022D"/>
    <w:rsid w:val="7E3F7E95"/>
    <w:rsid w:val="7E6D10D6"/>
    <w:rsid w:val="7E7453E2"/>
    <w:rsid w:val="7E7A2C7B"/>
    <w:rsid w:val="7E96546D"/>
    <w:rsid w:val="7EB22415"/>
    <w:rsid w:val="7ED24865"/>
    <w:rsid w:val="7EE4500E"/>
    <w:rsid w:val="7EF24F07"/>
    <w:rsid w:val="7EFC3295"/>
    <w:rsid w:val="7F01514B"/>
    <w:rsid w:val="7F1430D0"/>
    <w:rsid w:val="7F1C3CFD"/>
    <w:rsid w:val="7F3D43D5"/>
    <w:rsid w:val="7F911F50"/>
    <w:rsid w:val="7FB2638A"/>
    <w:rsid w:val="7FC87B18"/>
    <w:rsid w:val="7FEC5619"/>
    <w:rsid w:val="7FF263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99"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00" w:afterLines="100"/>
      <w:jc w:val="center"/>
    </w:pPr>
    <w:rPr>
      <w:rFonts w:ascii="Times New Roman" w:hAnsi="Times New Roman" w:eastAsia="宋体" w:cs="Times New Roman"/>
      <w:sz w:val="24"/>
      <w:szCs w:val="24"/>
      <w:lang w:val="en-US" w:eastAsia="en-US" w:bidi="ar-SA"/>
    </w:rPr>
  </w:style>
  <w:style w:type="paragraph" w:styleId="2">
    <w:name w:val="heading 1"/>
    <w:basedOn w:val="1"/>
    <w:next w:val="1"/>
    <w:link w:val="34"/>
    <w:autoRedefine/>
    <w:qFormat/>
    <w:uiPriority w:val="0"/>
    <w:pPr>
      <w:keepNext/>
      <w:keepLines/>
      <w:spacing w:before="340" w:after="330" w:afterLines="0" w:line="360" w:lineRule="auto"/>
      <w:outlineLvl w:val="0"/>
    </w:pPr>
    <w:rPr>
      <w:rFonts w:eastAsia="黑体"/>
      <w:kern w:val="44"/>
      <w:sz w:val="32"/>
    </w:rPr>
  </w:style>
  <w:style w:type="paragraph" w:styleId="3">
    <w:name w:val="heading 2"/>
    <w:basedOn w:val="1"/>
    <w:next w:val="4"/>
    <w:link w:val="29"/>
    <w:autoRedefine/>
    <w:unhideWhenUsed/>
    <w:qFormat/>
    <w:uiPriority w:val="0"/>
    <w:pPr>
      <w:keepNext/>
      <w:keepLines/>
      <w:spacing w:before="260" w:after="260" w:afterLines="0" w:line="360" w:lineRule="auto"/>
      <w:jc w:val="left"/>
      <w:outlineLvl w:val="1"/>
    </w:pPr>
    <w:rPr>
      <w:rFonts w:ascii="Arial" w:hAnsi="Arial" w:eastAsia="黑体"/>
    </w:rPr>
  </w:style>
  <w:style w:type="paragraph" w:styleId="5">
    <w:name w:val="heading 3"/>
    <w:basedOn w:val="1"/>
    <w:next w:val="1"/>
    <w:link w:val="54"/>
    <w:autoRedefine/>
    <w:unhideWhenUsed/>
    <w:qFormat/>
    <w:uiPriority w:val="0"/>
    <w:pPr>
      <w:spacing w:beforeAutospacing="1" w:afterAutospacing="1"/>
      <w:jc w:val="left"/>
      <w:outlineLvl w:val="2"/>
    </w:pPr>
    <w:rPr>
      <w:rFonts w:hint="eastAsia" w:ascii="宋体" w:hAnsi="宋体"/>
      <w:b/>
      <w:sz w:val="27"/>
      <w:szCs w:val="27"/>
    </w:rPr>
  </w:style>
  <w:style w:type="character" w:default="1" w:styleId="24">
    <w:name w:val="Default Paragraph Font"/>
    <w:autoRedefine/>
    <w:semiHidden/>
    <w:unhideWhenUsed/>
    <w:qFormat/>
    <w:uiPriority w:val="1"/>
  </w:style>
  <w:style w:type="table" w:default="1" w:styleId="22">
    <w:name w:val="Normal Table"/>
    <w:autoRedefine/>
    <w:semiHidden/>
    <w:unhideWhenUsed/>
    <w:qFormat/>
    <w:uiPriority w:val="99"/>
    <w:tblPr>
      <w:tblCellMar>
        <w:top w:w="0" w:type="dxa"/>
        <w:left w:w="108" w:type="dxa"/>
        <w:bottom w:w="0" w:type="dxa"/>
        <w:right w:w="108" w:type="dxa"/>
      </w:tblCellMar>
    </w:tblPr>
  </w:style>
  <w:style w:type="paragraph" w:styleId="4">
    <w:name w:val="Body Text"/>
    <w:basedOn w:val="1"/>
    <w:link w:val="59"/>
    <w:qFormat/>
    <w:uiPriority w:val="0"/>
    <w:pPr>
      <w:widowControl w:val="0"/>
      <w:snapToGrid w:val="0"/>
      <w:spacing w:before="180" w:after="180"/>
      <w:ind w:firstLine="800" w:firstLineChars="200"/>
    </w:pPr>
    <w:rPr>
      <w:rFonts w:eastAsia="宋体" w:cs="Times New Roman" w:asciiTheme="minorAscii" w:hAnsiTheme="minorAscii"/>
      <w:sz w:val="24"/>
      <w:szCs w:val="24"/>
    </w:rPr>
  </w:style>
  <w:style w:type="paragraph" w:styleId="6">
    <w:name w:val="Normal Indent"/>
    <w:basedOn w:val="1"/>
    <w:autoRedefine/>
    <w:qFormat/>
    <w:uiPriority w:val="0"/>
    <w:pPr>
      <w:ind w:firstLine="420"/>
    </w:pPr>
  </w:style>
  <w:style w:type="paragraph" w:styleId="7">
    <w:name w:val="annotation text"/>
    <w:basedOn w:val="1"/>
    <w:link w:val="48"/>
    <w:autoRedefine/>
    <w:qFormat/>
    <w:uiPriority w:val="0"/>
    <w:pPr>
      <w:jc w:val="left"/>
    </w:pPr>
  </w:style>
  <w:style w:type="paragraph" w:styleId="8">
    <w:name w:val="Body Text Indent"/>
    <w:basedOn w:val="1"/>
    <w:link w:val="55"/>
    <w:autoRedefine/>
    <w:qFormat/>
    <w:uiPriority w:val="99"/>
    <w:pPr>
      <w:ind w:firstLine="463" w:firstLineChars="193"/>
    </w:pPr>
  </w:style>
  <w:style w:type="paragraph" w:styleId="9">
    <w:name w:val="toc 3"/>
    <w:basedOn w:val="1"/>
    <w:next w:val="1"/>
    <w:autoRedefine/>
    <w:qFormat/>
    <w:uiPriority w:val="39"/>
    <w:pPr>
      <w:ind w:left="840" w:leftChars="400"/>
    </w:pPr>
  </w:style>
  <w:style w:type="paragraph" w:styleId="10">
    <w:name w:val="Date"/>
    <w:basedOn w:val="1"/>
    <w:next w:val="1"/>
    <w:link w:val="57"/>
    <w:autoRedefine/>
    <w:qFormat/>
    <w:uiPriority w:val="0"/>
    <w:pPr>
      <w:ind w:left="100" w:leftChars="2500"/>
    </w:pPr>
  </w:style>
  <w:style w:type="paragraph" w:styleId="11">
    <w:name w:val="Balloon Text"/>
    <w:basedOn w:val="1"/>
    <w:link w:val="47"/>
    <w:autoRedefine/>
    <w:qFormat/>
    <w:uiPriority w:val="0"/>
    <w:pPr>
      <w:spacing w:after="0"/>
    </w:pPr>
    <w:rPr>
      <w:sz w:val="18"/>
      <w:szCs w:val="18"/>
    </w:rPr>
  </w:style>
  <w:style w:type="paragraph" w:styleId="12">
    <w:name w:val="footer"/>
    <w:basedOn w:val="1"/>
    <w:link w:val="51"/>
    <w:autoRedefine/>
    <w:qFormat/>
    <w:uiPriority w:val="99"/>
    <w:pPr>
      <w:tabs>
        <w:tab w:val="center" w:pos="4153"/>
        <w:tab w:val="right" w:pos="8306"/>
      </w:tabs>
      <w:snapToGrid w:val="0"/>
      <w:spacing w:after="240"/>
    </w:pPr>
    <w:rPr>
      <w:rFonts w:ascii="Times New Roman" w:hAnsi="Times New Roman"/>
      <w:sz w:val="18"/>
      <w:szCs w:val="18"/>
    </w:rPr>
  </w:style>
  <w:style w:type="paragraph" w:styleId="13">
    <w:name w:val="header"/>
    <w:basedOn w:val="1"/>
    <w:link w:val="52"/>
    <w:autoRedefine/>
    <w:qFormat/>
    <w:uiPriority w:val="99"/>
    <w:pPr>
      <w:pBdr>
        <w:bottom w:val="single" w:color="auto" w:sz="6" w:space="1"/>
      </w:pBdr>
      <w:tabs>
        <w:tab w:val="center" w:pos="4153"/>
        <w:tab w:val="right" w:pos="8306"/>
      </w:tabs>
      <w:snapToGrid w:val="0"/>
    </w:pPr>
    <w:rPr>
      <w:sz w:val="18"/>
      <w:szCs w:val="18"/>
    </w:rPr>
  </w:style>
  <w:style w:type="paragraph" w:styleId="14">
    <w:name w:val="toc 1"/>
    <w:basedOn w:val="1"/>
    <w:next w:val="1"/>
    <w:autoRedefine/>
    <w:qFormat/>
    <w:uiPriority w:val="39"/>
  </w:style>
  <w:style w:type="paragraph" w:styleId="15">
    <w:name w:val="Subtitle"/>
    <w:basedOn w:val="1"/>
    <w:next w:val="1"/>
    <w:autoRedefine/>
    <w:qFormat/>
    <w:uiPriority w:val="0"/>
    <w:pPr>
      <w:spacing w:before="240" w:after="60" w:line="312" w:lineRule="auto"/>
      <w:outlineLvl w:val="1"/>
    </w:pPr>
    <w:rPr>
      <w:rFonts w:ascii="Calibri Light" w:hAnsi="Calibri Light"/>
      <w:b/>
      <w:bCs/>
      <w:kern w:val="28"/>
      <w:sz w:val="32"/>
      <w:szCs w:val="32"/>
    </w:rPr>
  </w:style>
  <w:style w:type="paragraph" w:styleId="16">
    <w:name w:val="toc 2"/>
    <w:basedOn w:val="1"/>
    <w:next w:val="1"/>
    <w:autoRedefine/>
    <w:qFormat/>
    <w:uiPriority w:val="39"/>
    <w:pPr>
      <w:ind w:left="420" w:leftChars="200"/>
    </w:pPr>
  </w:style>
  <w:style w:type="paragraph" w:styleId="17">
    <w:name w:val="HTML Preformatted"/>
    <w:basedOn w:val="1"/>
    <w:autoRedefine/>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lang w:eastAsia="zh-CN"/>
    </w:rPr>
  </w:style>
  <w:style w:type="paragraph" w:styleId="18">
    <w:name w:val="Normal (Web)"/>
    <w:basedOn w:val="1"/>
    <w:autoRedefine/>
    <w:qFormat/>
    <w:uiPriority w:val="0"/>
    <w:pPr>
      <w:spacing w:before="100" w:beforeAutospacing="1" w:afterAutospacing="1"/>
      <w:jc w:val="left"/>
    </w:pPr>
    <w:rPr>
      <w:lang w:eastAsia="zh-CN"/>
    </w:rPr>
  </w:style>
  <w:style w:type="paragraph" w:styleId="19">
    <w:name w:val="Title"/>
    <w:basedOn w:val="1"/>
    <w:next w:val="1"/>
    <w:link w:val="58"/>
    <w:autoRedefine/>
    <w:qFormat/>
    <w:uiPriority w:val="10"/>
    <w:pPr>
      <w:spacing w:before="240" w:after="60"/>
      <w:outlineLvl w:val="0"/>
    </w:pPr>
    <w:rPr>
      <w:rFonts w:ascii="Cambria" w:hAnsi="Cambria"/>
      <w:b/>
      <w:bCs/>
      <w:sz w:val="32"/>
      <w:szCs w:val="32"/>
    </w:rPr>
  </w:style>
  <w:style w:type="paragraph" w:styleId="20">
    <w:name w:val="annotation subject"/>
    <w:basedOn w:val="7"/>
    <w:next w:val="7"/>
    <w:link w:val="49"/>
    <w:autoRedefine/>
    <w:qFormat/>
    <w:uiPriority w:val="0"/>
    <w:rPr>
      <w:b/>
      <w:bCs/>
    </w:rPr>
  </w:style>
  <w:style w:type="paragraph" w:styleId="21">
    <w:name w:val="Body Text First Indent 2"/>
    <w:basedOn w:val="8"/>
    <w:link w:val="53"/>
    <w:autoRedefine/>
    <w:qFormat/>
    <w:uiPriority w:val="0"/>
    <w:pPr>
      <w:ind w:firstLine="420" w:firstLineChars="200"/>
    </w:pPr>
  </w:style>
  <w:style w:type="table" w:styleId="23">
    <w:name w:val="Table Grid"/>
    <w:basedOn w:val="22"/>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0"/>
    <w:rPr>
      <w:b/>
    </w:rPr>
  </w:style>
  <w:style w:type="character" w:styleId="26">
    <w:name w:val="Hyperlink"/>
    <w:autoRedefine/>
    <w:qFormat/>
    <w:uiPriority w:val="99"/>
    <w:rPr>
      <w:rFonts w:cs="Times New Roman"/>
      <w:color w:val="0000FF"/>
      <w:u w:val="single"/>
    </w:rPr>
  </w:style>
  <w:style w:type="character" w:styleId="27">
    <w:name w:val="annotation reference"/>
    <w:basedOn w:val="24"/>
    <w:autoRedefine/>
    <w:qFormat/>
    <w:uiPriority w:val="0"/>
    <w:rPr>
      <w:sz w:val="21"/>
      <w:szCs w:val="21"/>
    </w:rPr>
  </w:style>
  <w:style w:type="paragraph" w:customStyle="1" w:styleId="28">
    <w:name w:val="论文正文"/>
    <w:basedOn w:val="6"/>
    <w:next w:val="1"/>
    <w:autoRedefine/>
    <w:qFormat/>
    <w:uiPriority w:val="0"/>
    <w:pPr>
      <w:spacing w:line="300" w:lineRule="auto"/>
      <w:ind w:firstLine="480" w:firstLineChars="200"/>
    </w:pPr>
  </w:style>
  <w:style w:type="character" w:customStyle="1" w:styleId="29">
    <w:name w:val="标题 2 字符"/>
    <w:link w:val="3"/>
    <w:autoRedefine/>
    <w:qFormat/>
    <w:uiPriority w:val="0"/>
    <w:rPr>
      <w:rFonts w:ascii="Arial" w:hAnsi="Arial" w:eastAsia="黑体" w:cs="Times New Roman"/>
      <w:sz w:val="24"/>
    </w:rPr>
  </w:style>
  <w:style w:type="character" w:customStyle="1" w:styleId="30">
    <w:name w:val="标题 1 Char"/>
    <w:autoRedefine/>
    <w:qFormat/>
    <w:uiPriority w:val="0"/>
    <w:rPr>
      <w:rFonts w:ascii="Calibri" w:hAnsi="Calibri" w:eastAsia="黑体" w:cs="Times New Roman"/>
      <w:kern w:val="44"/>
      <w:sz w:val="32"/>
    </w:rPr>
  </w:style>
  <w:style w:type="paragraph" w:customStyle="1" w:styleId="31">
    <w:name w:val="样式1"/>
    <w:basedOn w:val="1"/>
    <w:autoRedefine/>
    <w:qFormat/>
    <w:uiPriority w:val="0"/>
    <w:rPr>
      <w:rFonts w:ascii="黑体" w:hAnsi="黑体" w:eastAsia="黑体"/>
    </w:rPr>
  </w:style>
  <w:style w:type="paragraph" w:customStyle="1" w:styleId="32">
    <w:name w:val="2标"/>
    <w:basedOn w:val="3"/>
    <w:autoRedefine/>
    <w:qFormat/>
    <w:uiPriority w:val="0"/>
    <w:pPr>
      <w:spacing w:before="120" w:after="120" w:line="300" w:lineRule="auto"/>
      <w:outlineLvl w:val="2"/>
    </w:pPr>
    <w:rPr>
      <w:rFonts w:ascii="黑体" w:hAnsi="黑体"/>
    </w:rPr>
  </w:style>
  <w:style w:type="paragraph" w:customStyle="1" w:styleId="33">
    <w:name w:val="正文 + 首行缩进"/>
    <w:basedOn w:val="1"/>
    <w:autoRedefine/>
    <w:qFormat/>
    <w:uiPriority w:val="99"/>
    <w:pPr>
      <w:widowControl w:val="0"/>
      <w:adjustRightInd w:val="0"/>
      <w:snapToGrid w:val="0"/>
      <w:spacing w:before="120" w:after="120" w:line="360" w:lineRule="auto"/>
      <w:ind w:firstLine="480" w:firstLineChars="200"/>
    </w:pPr>
    <w:rPr>
      <w:rFonts w:ascii="宋体" w:hAnsi="宋体"/>
      <w:kern w:val="10"/>
      <w:shd w:val="clear" w:color="auto" w:fill="FFFFFF"/>
      <w:lang w:eastAsia="zh-CN"/>
    </w:rPr>
  </w:style>
  <w:style w:type="character" w:customStyle="1" w:styleId="34">
    <w:name w:val="标题 1 字符"/>
    <w:basedOn w:val="24"/>
    <w:link w:val="2"/>
    <w:autoRedefine/>
    <w:qFormat/>
    <w:locked/>
    <w:uiPriority w:val="0"/>
    <w:rPr>
      <w:rFonts w:eastAsia="黑体" w:cs="Times New Roman"/>
      <w:color w:val="000000"/>
      <w:kern w:val="0"/>
      <w:sz w:val="32"/>
      <w:szCs w:val="32"/>
    </w:rPr>
  </w:style>
  <w:style w:type="character" w:customStyle="1" w:styleId="35">
    <w:name w:val="英文 Char"/>
    <w:link w:val="36"/>
    <w:autoRedefine/>
    <w:qFormat/>
    <w:uiPriority w:val="0"/>
    <w:rPr>
      <w:rFonts w:ascii="Times New Roman" w:hAnsi="Times New Roman"/>
    </w:rPr>
  </w:style>
  <w:style w:type="paragraph" w:customStyle="1" w:styleId="36">
    <w:name w:val="英文"/>
    <w:basedOn w:val="37"/>
    <w:next w:val="1"/>
    <w:link w:val="35"/>
    <w:autoRedefine/>
    <w:qFormat/>
    <w:uiPriority w:val="0"/>
    <w:rPr>
      <w:rFonts w:ascii="Times New Roman" w:hAnsi="Times New Roman"/>
    </w:rPr>
  </w:style>
  <w:style w:type="paragraph" w:customStyle="1" w:styleId="37">
    <w:name w:val="正文1"/>
    <w:basedOn w:val="1"/>
    <w:next w:val="1"/>
    <w:link w:val="39"/>
    <w:autoRedefine/>
    <w:qFormat/>
    <w:uiPriority w:val="0"/>
    <w:pPr>
      <w:spacing w:before="50" w:beforeLines="50" w:after="50" w:afterLines="50" w:line="360" w:lineRule="auto"/>
      <w:ind w:firstLine="420" w:firstLineChars="200"/>
      <w:jc w:val="left"/>
    </w:pPr>
  </w:style>
  <w:style w:type="paragraph" w:customStyle="1" w:styleId="38">
    <w:name w:val="二级标题"/>
    <w:basedOn w:val="1"/>
    <w:next w:val="1"/>
    <w:autoRedefine/>
    <w:qFormat/>
    <w:uiPriority w:val="0"/>
    <w:pPr>
      <w:spacing w:line="360" w:lineRule="auto"/>
      <w:outlineLvl w:val="1"/>
    </w:pPr>
    <w:rPr>
      <w:rFonts w:eastAsia="黑体"/>
    </w:rPr>
  </w:style>
  <w:style w:type="character" w:customStyle="1" w:styleId="39">
    <w:name w:val="正文1 Char"/>
    <w:link w:val="37"/>
    <w:autoRedefine/>
    <w:qFormat/>
    <w:uiPriority w:val="0"/>
  </w:style>
  <w:style w:type="paragraph" w:customStyle="1" w:styleId="40">
    <w:name w:val="一级标题"/>
    <w:basedOn w:val="1"/>
    <w:next w:val="1"/>
    <w:autoRedefine/>
    <w:qFormat/>
    <w:uiPriority w:val="0"/>
    <w:pPr>
      <w:spacing w:line="360" w:lineRule="auto"/>
      <w:outlineLvl w:val="0"/>
    </w:pPr>
    <w:rPr>
      <w:rFonts w:eastAsia="黑体" w:asciiTheme="minorHAnsi" w:hAnsiTheme="minorHAnsi"/>
      <w:sz w:val="32"/>
    </w:rPr>
  </w:style>
  <w:style w:type="paragraph" w:customStyle="1" w:styleId="41">
    <w:name w:val="三级标题"/>
    <w:basedOn w:val="1"/>
    <w:next w:val="1"/>
    <w:autoRedefine/>
    <w:qFormat/>
    <w:uiPriority w:val="0"/>
    <w:pPr>
      <w:spacing w:before="50" w:beforeLines="50" w:line="360" w:lineRule="auto"/>
      <w:jc w:val="left"/>
      <w:outlineLvl w:val="2"/>
    </w:pPr>
    <w:rPr>
      <w:rFonts w:eastAsia="黑体"/>
    </w:rPr>
  </w:style>
  <w:style w:type="paragraph" w:customStyle="1" w:styleId="42">
    <w:name w:val="图下标"/>
    <w:basedOn w:val="1"/>
    <w:next w:val="1"/>
    <w:link w:val="43"/>
    <w:autoRedefine/>
    <w:qFormat/>
    <w:uiPriority w:val="0"/>
    <w:pPr>
      <w:spacing w:before="50" w:beforeLines="50" w:after="50" w:afterLines="50" w:line="360" w:lineRule="auto"/>
    </w:pPr>
    <w:rPr>
      <w:sz w:val="21"/>
    </w:rPr>
  </w:style>
  <w:style w:type="character" w:customStyle="1" w:styleId="43">
    <w:name w:val="图下标 Char"/>
    <w:link w:val="42"/>
    <w:autoRedefine/>
    <w:qFormat/>
    <w:uiPriority w:val="0"/>
    <w:rPr>
      <w:sz w:val="21"/>
    </w:rPr>
  </w:style>
  <w:style w:type="paragraph" w:customStyle="1" w:styleId="44">
    <w:name w:val="WPSOffice手动目录 1"/>
    <w:autoRedefine/>
    <w:qFormat/>
    <w:uiPriority w:val="0"/>
    <w:rPr>
      <w:rFonts w:ascii="Calibri" w:hAnsi="Calibri" w:eastAsia="宋体" w:cs="Times New Roman"/>
      <w:lang w:val="en-US" w:eastAsia="zh-CN" w:bidi="ar-SA"/>
    </w:rPr>
  </w:style>
  <w:style w:type="paragraph" w:customStyle="1" w:styleId="45">
    <w:name w:val="WPSOffice手动目录 2"/>
    <w:autoRedefine/>
    <w:qFormat/>
    <w:uiPriority w:val="0"/>
    <w:pPr>
      <w:ind w:left="200" w:leftChars="200"/>
    </w:pPr>
    <w:rPr>
      <w:rFonts w:ascii="Calibri" w:hAnsi="Calibri" w:eastAsia="宋体" w:cs="Times New Roman"/>
      <w:lang w:val="en-US" w:eastAsia="zh-CN" w:bidi="ar-SA"/>
    </w:rPr>
  </w:style>
  <w:style w:type="paragraph" w:customStyle="1" w:styleId="46">
    <w:name w:val="WPSOffice手动目录 3"/>
    <w:autoRedefine/>
    <w:qFormat/>
    <w:uiPriority w:val="0"/>
    <w:pPr>
      <w:ind w:left="400" w:leftChars="400"/>
    </w:pPr>
    <w:rPr>
      <w:rFonts w:ascii="Calibri" w:hAnsi="Calibri" w:eastAsia="宋体" w:cs="Times New Roman"/>
      <w:lang w:val="en-US" w:eastAsia="zh-CN" w:bidi="ar-SA"/>
    </w:rPr>
  </w:style>
  <w:style w:type="character" w:customStyle="1" w:styleId="47">
    <w:name w:val="批注框文本 字符"/>
    <w:basedOn w:val="24"/>
    <w:link w:val="11"/>
    <w:autoRedefine/>
    <w:qFormat/>
    <w:uiPriority w:val="0"/>
    <w:rPr>
      <w:rFonts w:ascii="Calibri" w:hAnsi="Calibri"/>
      <w:sz w:val="18"/>
      <w:szCs w:val="18"/>
      <w:lang w:eastAsia="en-US"/>
    </w:rPr>
  </w:style>
  <w:style w:type="character" w:customStyle="1" w:styleId="48">
    <w:name w:val="批注文字 字符"/>
    <w:basedOn w:val="24"/>
    <w:link w:val="7"/>
    <w:autoRedefine/>
    <w:qFormat/>
    <w:uiPriority w:val="0"/>
    <w:rPr>
      <w:rFonts w:ascii="Calibri" w:hAnsi="Calibri"/>
      <w:sz w:val="24"/>
      <w:szCs w:val="24"/>
      <w:lang w:eastAsia="en-US"/>
    </w:rPr>
  </w:style>
  <w:style w:type="character" w:customStyle="1" w:styleId="49">
    <w:name w:val="批注主题 字符"/>
    <w:basedOn w:val="48"/>
    <w:link w:val="20"/>
    <w:autoRedefine/>
    <w:qFormat/>
    <w:uiPriority w:val="0"/>
    <w:rPr>
      <w:rFonts w:ascii="Calibri" w:hAnsi="Calibri"/>
      <w:b/>
      <w:bCs/>
      <w:sz w:val="24"/>
      <w:szCs w:val="24"/>
      <w:lang w:eastAsia="en-US"/>
    </w:rPr>
  </w:style>
  <w:style w:type="paragraph" w:customStyle="1" w:styleId="50">
    <w:name w:val="正文 New New New New New New New New New New New New New New New New New New New New New New New New New New New New New New New New New New New New New New New New New New New New New New New New New New New New New New New New New New New New New New Ne"/>
    <w:autoRedefine/>
    <w:qFormat/>
    <w:uiPriority w:val="0"/>
    <w:pPr>
      <w:widowControl w:val="0"/>
      <w:jc w:val="both"/>
    </w:pPr>
    <w:rPr>
      <w:rFonts w:ascii="Times New Roman" w:hAnsi="Times New Roman" w:eastAsia="宋体" w:cs="Times New Roman"/>
      <w:kern w:val="2"/>
      <w:sz w:val="21"/>
      <w:lang w:val="en-US" w:eastAsia="zh-CN" w:bidi="ar-SA"/>
    </w:rPr>
  </w:style>
  <w:style w:type="character" w:customStyle="1" w:styleId="51">
    <w:name w:val="页脚 字符"/>
    <w:basedOn w:val="24"/>
    <w:link w:val="12"/>
    <w:autoRedefine/>
    <w:qFormat/>
    <w:uiPriority w:val="99"/>
    <w:rPr>
      <w:sz w:val="18"/>
      <w:szCs w:val="18"/>
      <w:lang w:eastAsia="en-US"/>
    </w:rPr>
  </w:style>
  <w:style w:type="character" w:customStyle="1" w:styleId="52">
    <w:name w:val="页眉 字符"/>
    <w:link w:val="13"/>
    <w:autoRedefine/>
    <w:qFormat/>
    <w:uiPriority w:val="99"/>
    <w:rPr>
      <w:rFonts w:ascii="Calibri" w:hAnsi="Calibri"/>
      <w:sz w:val="18"/>
      <w:szCs w:val="18"/>
      <w:lang w:eastAsia="en-US"/>
    </w:rPr>
  </w:style>
  <w:style w:type="character" w:customStyle="1" w:styleId="53">
    <w:name w:val="正文文本首行缩进 2 字符"/>
    <w:basedOn w:val="24"/>
    <w:link w:val="21"/>
    <w:autoRedefine/>
    <w:qFormat/>
    <w:uiPriority w:val="0"/>
    <w:rPr>
      <w:rFonts w:ascii="Calibri" w:hAnsi="Calibri"/>
      <w:sz w:val="24"/>
      <w:szCs w:val="24"/>
      <w:lang w:eastAsia="en-US"/>
    </w:rPr>
  </w:style>
  <w:style w:type="character" w:customStyle="1" w:styleId="54">
    <w:name w:val="标题 3 字符"/>
    <w:basedOn w:val="24"/>
    <w:link w:val="5"/>
    <w:autoRedefine/>
    <w:qFormat/>
    <w:uiPriority w:val="0"/>
    <w:rPr>
      <w:rFonts w:ascii="宋体" w:hAnsi="宋体"/>
      <w:b/>
      <w:sz w:val="27"/>
      <w:szCs w:val="27"/>
      <w:lang w:eastAsia="en-US"/>
    </w:rPr>
  </w:style>
  <w:style w:type="character" w:customStyle="1" w:styleId="55">
    <w:name w:val="正文文本缩进 字符"/>
    <w:basedOn w:val="24"/>
    <w:link w:val="8"/>
    <w:autoRedefine/>
    <w:qFormat/>
    <w:uiPriority w:val="99"/>
    <w:rPr>
      <w:rFonts w:hint="default" w:ascii="Calibri" w:hAnsi="Calibri" w:cs="Calibri"/>
      <w:sz w:val="24"/>
      <w:szCs w:val="24"/>
      <w:lang w:eastAsia="en-US"/>
    </w:rPr>
  </w:style>
  <w:style w:type="paragraph" w:styleId="56">
    <w:name w:val="List Paragraph"/>
    <w:basedOn w:val="1"/>
    <w:autoRedefine/>
    <w:qFormat/>
    <w:uiPriority w:val="99"/>
    <w:pPr>
      <w:ind w:firstLine="420" w:firstLineChars="200"/>
    </w:pPr>
  </w:style>
  <w:style w:type="character" w:customStyle="1" w:styleId="57">
    <w:name w:val="日期 字符"/>
    <w:basedOn w:val="24"/>
    <w:link w:val="10"/>
    <w:autoRedefine/>
    <w:qFormat/>
    <w:uiPriority w:val="0"/>
    <w:rPr>
      <w:rFonts w:ascii="Calibri" w:hAnsi="Calibri"/>
      <w:sz w:val="24"/>
      <w:szCs w:val="24"/>
      <w:lang w:eastAsia="en-US"/>
    </w:rPr>
  </w:style>
  <w:style w:type="character" w:customStyle="1" w:styleId="58">
    <w:name w:val="标题 Char"/>
    <w:link w:val="19"/>
    <w:autoRedefine/>
    <w:qFormat/>
    <w:uiPriority w:val="10"/>
    <w:rPr>
      <w:rFonts w:ascii="Cambria" w:hAnsi="Cambria"/>
      <w:b/>
      <w:bCs/>
      <w:sz w:val="32"/>
      <w:szCs w:val="32"/>
    </w:rPr>
  </w:style>
  <w:style w:type="character" w:customStyle="1" w:styleId="59">
    <w:name w:val="正文文本 Char"/>
    <w:link w:val="4"/>
    <w:qFormat/>
    <w:uiPriority w:val="0"/>
    <w:rPr>
      <w:rFonts w:eastAsia="宋体" w:cs="Times New Roman" w:asciiTheme="minorAscii" w:hAnsiTheme="minorAscii"/>
      <w:sz w:val="24"/>
      <w:szCs w:val="24"/>
    </w:rPr>
  </w:style>
  <w:style w:type="paragraph" w:customStyle="1" w:styleId="60">
    <w:name w:val="First Paragraph"/>
    <w:basedOn w:val="4"/>
    <w:next w:val="4"/>
    <w:qFormat/>
    <w:uiPriority w:val="0"/>
  </w:style>
  <w:style w:type="paragraph" w:customStyle="1" w:styleId="61">
    <w:name w:val="正文最终使用"/>
    <w:next w:val="4"/>
    <w:qFormat/>
    <w:uiPriority w:val="0"/>
    <w:pPr>
      <w:ind w:firstLine="720"/>
    </w:pPr>
    <w:rPr>
      <w:rFonts w:ascii="Aptos" w:hAnsi="Aptos" w:eastAsia="宋体" w:cstheme="minorBidi"/>
      <w:sz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3.xml"/><Relationship Id="rId7" Type="http://schemas.openxmlformats.org/officeDocument/2006/relationships/header" Target="header2.xml"/><Relationship Id="rId6" Type="http://schemas.openxmlformats.org/officeDocument/2006/relationships/footer" Target="footer2.xml"/><Relationship Id="rId50" Type="http://schemas.openxmlformats.org/officeDocument/2006/relationships/fontTable" Target="fontTable.xml"/><Relationship Id="rId5" Type="http://schemas.openxmlformats.org/officeDocument/2006/relationships/header" Target="header1.xml"/><Relationship Id="rId49" Type="http://schemas.openxmlformats.org/officeDocument/2006/relationships/customXml" Target="../customXml/item2.xml"/><Relationship Id="rId48" Type="http://schemas.openxmlformats.org/officeDocument/2006/relationships/numbering" Target="numbering.xml"/><Relationship Id="rId47" Type="http://schemas.openxmlformats.org/officeDocument/2006/relationships/customXml" Target="../customXml/item1.xml"/><Relationship Id="rId46" Type="http://schemas.openxmlformats.org/officeDocument/2006/relationships/image" Target="media/image31.png"/><Relationship Id="rId45" Type="http://schemas.openxmlformats.org/officeDocument/2006/relationships/image" Target="media/image30.png"/><Relationship Id="rId44" Type="http://schemas.openxmlformats.org/officeDocument/2006/relationships/image" Target="media/image29.png"/><Relationship Id="rId43" Type="http://schemas.openxmlformats.org/officeDocument/2006/relationships/image" Target="media/image28.png"/><Relationship Id="rId42" Type="http://schemas.openxmlformats.org/officeDocument/2006/relationships/image" Target="media/image27.png"/><Relationship Id="rId41" Type="http://schemas.openxmlformats.org/officeDocument/2006/relationships/image" Target="media/image26.png"/><Relationship Id="rId40" Type="http://schemas.openxmlformats.org/officeDocument/2006/relationships/image" Target="media/image25.png"/><Relationship Id="rId4" Type="http://schemas.openxmlformats.org/officeDocument/2006/relationships/footer" Target="footer1.xml"/><Relationship Id="rId39" Type="http://schemas.openxmlformats.org/officeDocument/2006/relationships/image" Target="media/image24.png"/><Relationship Id="rId38" Type="http://schemas.openxmlformats.org/officeDocument/2006/relationships/image" Target="media/image23.png"/><Relationship Id="rId37" Type="http://schemas.openxmlformats.org/officeDocument/2006/relationships/image" Target="media/image22.png"/><Relationship Id="rId36" Type="http://schemas.openxmlformats.org/officeDocument/2006/relationships/image" Target="media/image21.png"/><Relationship Id="rId35" Type="http://schemas.openxmlformats.org/officeDocument/2006/relationships/image" Target="media/image20.png"/><Relationship Id="rId34" Type="http://schemas.openxmlformats.org/officeDocument/2006/relationships/image" Target="media/image19.png"/><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footnotes" Target="footnotes.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pn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png"/><Relationship Id="rId16" Type="http://schemas.openxmlformats.org/officeDocument/2006/relationships/image" Target="media/image1.jpe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header" Target="header5.xml"/><Relationship Id="rId12" Type="http://schemas.openxmlformats.org/officeDocument/2006/relationships/footer" Target="footer5.xml"/><Relationship Id="rId11" Type="http://schemas.openxmlformats.org/officeDocument/2006/relationships/header" Target="header4.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5C662C9-4594-41B8-94B4-172075E4AE7F}">
  <ds:schemaRefs/>
</ds:datastoreItem>
</file>

<file path=docProps/app.xml><?xml version="1.0" encoding="utf-8"?>
<Properties xmlns="http://schemas.openxmlformats.org/officeDocument/2006/extended-properties" xmlns:vt="http://schemas.openxmlformats.org/officeDocument/2006/docPropsVTypes">
  <Template>Normal.dotm</Template>
  <Pages>74</Pages>
  <Words>2143</Words>
  <Characters>3836</Characters>
  <Lines>104</Lines>
  <Paragraphs>29</Paragraphs>
  <TotalTime>0</TotalTime>
  <ScaleCrop>false</ScaleCrop>
  <LinksUpToDate>false</LinksUpToDate>
  <CharactersWithSpaces>4408</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2023-05-18T23:25:00Z</dcterms:created>
  <dc:creator>diy</dc:creator>
  <cp:lastModifiedBy>#%Code</cp:lastModifiedBy>
  <cp:lastPrinted>2021-06-07T01:29:00Z</cp:lastPrinted>
  <dcterms:modified xsi:type="dcterms:W3CDTF">2026-04-11T07:43:57Z</dcterms:modified>
  <cp:revision>170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ADC3AFF6140C4754AF4EE9F5562EF1A3_13</vt:lpwstr>
  </property>
  <property fmtid="{D5CDD505-2E9C-101B-9397-08002B2CF9AE}" pid="4" name="KSOTemplateDocerSaveRecord">
    <vt:lpwstr>eyJoZGlkIjoiNjdmYWQyYjY1ZmVhOGRhNjI2ZWFjYWZjNDg0OTIwZTciLCJ1c2VySWQiOiIyODg0NTc3NjAifQ==</vt:lpwstr>
  </property>
</Properties>
</file>