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5A8CC">
      <w:pPr>
        <w:ind w:firstLine="0"/>
        <w:jc w:val="center"/>
        <w:rPr>
          <w:rFonts w:eastAsiaTheme="minorEastAsia"/>
          <w:sz w:val="28"/>
          <w:lang w:eastAsia="zh-CN"/>
        </w:rPr>
      </w:pPr>
      <w:bookmarkStart w:id="0" w:name="_Hlk133819266"/>
      <w:bookmarkEnd w:id="0"/>
    </w:p>
    <w:p w14:paraId="69CE5BFB">
      <w:pPr>
        <w:ind w:firstLine="0"/>
        <w:jc w:val="center"/>
        <w:rPr>
          <w:rFonts w:eastAsiaTheme="minorEastAsia"/>
          <w:sz w:val="28"/>
          <w:lang w:eastAsia="zh-CN"/>
        </w:rPr>
      </w:pPr>
    </w:p>
    <w:p w14:paraId="6523A52E">
      <w:pPr>
        <w:ind w:firstLine="0"/>
        <w:jc w:val="center"/>
        <w:rPr>
          <w:sz w:val="28"/>
        </w:rPr>
      </w:pPr>
      <w:r>
        <w:rPr>
          <w:rFonts w:hint="eastAsia"/>
          <w:lang w:eastAsia="zh-TW"/>
        </w:rPr>
        <w:drawing>
          <wp:inline distT="0" distB="0" distL="0" distR="0">
            <wp:extent cx="989965" cy="989965"/>
            <wp:effectExtent l="0" t="0" r="635" b="635"/>
            <wp:docPr id="1" name="Picture 1" descr="color%20logo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20logo_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90000" cy="990000"/>
                    </a:xfrm>
                    <a:prstGeom prst="rect">
                      <a:avLst/>
                    </a:prstGeom>
                    <a:noFill/>
                    <a:ln>
                      <a:noFill/>
                    </a:ln>
                  </pic:spPr>
                </pic:pic>
              </a:graphicData>
            </a:graphic>
          </wp:inline>
        </w:drawing>
      </w:r>
    </w:p>
    <w:p w14:paraId="2384BBFD">
      <w:pPr>
        <w:rPr>
          <w:rFonts w:eastAsiaTheme="minorEastAsia"/>
          <w:sz w:val="30"/>
          <w:szCs w:val="30"/>
          <w:lang w:eastAsia="zh-CN"/>
        </w:rPr>
      </w:pPr>
    </w:p>
    <w:p w14:paraId="4D552DED">
      <w:pPr>
        <w:rPr>
          <w:rFonts w:eastAsiaTheme="minorEastAsia"/>
          <w:sz w:val="30"/>
          <w:szCs w:val="30"/>
          <w:lang w:eastAsia="zh-CN"/>
        </w:rPr>
      </w:pPr>
    </w:p>
    <w:p w14:paraId="362CB06D">
      <w:pPr xmlns:w="http://schemas.openxmlformats.org/wordprocessingml/2006/main">
        <w:ind w:firstLine="0"/>
        <w:jc w:val="center"/>
        <w:rPr>
          <w:b/>
          <w:sz w:val="30"/>
          <w:szCs w:val="30"/>
        </w:rPr>
      </w:pPr>
      <w:r xmlns:w="http://schemas.openxmlformats.org/wordprocessingml/2006/main">
        <w:rPr>
          <w:b/>
          <w:sz w:val="30"/>
          <w:szCs w:val="30"/>
        </w:rPr>
        <w:t xml:space="preserve">Macau University of Science and Technology</w:t>
      </w:r>
    </w:p>
    <w:p w14:paraId="6B79256E">
      <w:pPr>
        <w:ind w:firstLine="0"/>
        <w:jc w:val="center"/>
        <w:rPr>
          <w:b/>
          <w:sz w:val="30"/>
          <w:szCs w:val="30"/>
        </w:rPr>
      </w:pPr>
    </w:p>
    <w:p w14:paraId="219DD304">
      <w:pPr xmlns:w="http://schemas.openxmlformats.org/wordprocessingml/2006/main">
        <w:ind w:firstLine="0"/>
        <w:jc w:val="center"/>
        <w:rPr>
          <w:b/>
          <w:sz w:val="30"/>
          <w:szCs w:val="30"/>
        </w:rPr>
      </w:pPr>
      <w:r xmlns:w="http://schemas.openxmlformats.org/wordprocessingml/2006/main">
        <w:rPr>
          <w:b/>
          <w:sz w:val="30"/>
          <w:szCs w:val="30"/>
        </w:rPr>
        <w:t xml:space="preserve">School of Computer Science and Engineering</w:t>
      </w:r>
    </w:p>
    <w:p w14:paraId="3EB50337">
      <w:pPr xmlns:w="http://schemas.openxmlformats.org/wordprocessingml/2006/main">
        <w:ind w:firstLine="0"/>
        <w:jc w:val="center"/>
        <w:rPr>
          <w:rFonts w:eastAsiaTheme="minorEastAsia"/>
          <w:b/>
          <w:sz w:val="30"/>
          <w:szCs w:val="30"/>
          <w:lang w:eastAsia="zh-CN"/>
        </w:rPr>
      </w:pPr>
      <w:r xmlns:w="http://schemas.openxmlformats.org/wordprocessingml/2006/main">
        <w:rPr>
          <w:rFonts w:hint="eastAsia"/>
          <w:b/>
          <w:sz w:val="30"/>
          <w:szCs w:val="30"/>
          <w:lang w:eastAsia="zh-TW"/>
        </w:rPr>
        <w:t xml:space="preserve">Innovation </w:t>
      </w:r>
      <w:r xmlns:w="http://schemas.openxmlformats.org/wordprocessingml/2006/main">
        <w:rPr>
          <w:b/>
          <w:sz w:val="30"/>
          <w:szCs w:val="30"/>
        </w:rPr>
        <w:t xml:space="preserve">Engineering</w:t>
      </w:r>
    </w:p>
    <w:p w14:paraId="1FAB215E">
      <w:pPr>
        <w:ind w:firstLine="0"/>
        <w:jc w:val="center"/>
        <w:rPr>
          <w:rFonts w:eastAsiaTheme="minorEastAsia"/>
          <w:b/>
          <w:sz w:val="30"/>
          <w:szCs w:val="30"/>
          <w:lang w:eastAsia="zh-CN"/>
        </w:rPr>
      </w:pPr>
    </w:p>
    <w:p w14:paraId="683A0CB9">
      <w:pPr>
        <w:ind w:firstLine="0"/>
        <w:rPr>
          <w:rFonts w:eastAsiaTheme="minorEastAsia"/>
          <w:sz w:val="30"/>
          <w:szCs w:val="30"/>
          <w:lang w:eastAsia="zh-CN"/>
        </w:rPr>
      </w:pPr>
    </w:p>
    <w:p w14:paraId="244F628C">
      <w:pPr xmlns:w="http://schemas.openxmlformats.org/wordprocessingml/2006/main">
        <w:ind w:firstLine="0"/>
        <w:rPr>
          <w:rFonts w:hint="eastAsia" w:eastAsiaTheme="minorEastAsia"/>
          <w:sz w:val="30"/>
          <w:szCs w:val="30"/>
          <w:lang w:eastAsia="zh-CN"/>
        </w:rPr>
      </w:pPr>
      <w:r xmlns:w="http://schemas.openxmlformats.org/wordprocessingml/2006/main">
        <w:rPr>
          <w:rFonts w:hint="eastAsia" w:eastAsiaTheme="minorEastAsia"/>
          <w:sz w:val="30"/>
          <w:szCs w:val="30"/>
          <w:lang w:eastAsia="zh-CN"/>
        </w:rPr>
        <w:t xml:space="preserve">Assignment No </w:t>
      </w:r>
      <w:r xmlns:w="http://schemas.openxmlformats.org/wordprocessingml/2006/main">
        <w:rPr>
          <w:rFonts w:eastAsiaTheme="minorEastAsia"/>
          <w:sz w:val="30"/>
          <w:szCs w:val="30"/>
          <w:lang w:eastAsia="zh-CN"/>
        </w:rPr>
        <w:tab xmlns:w="http://schemas.openxmlformats.org/wordprocessingml/2006/main"/>
      </w:r>
      <w:r xmlns:w="http://schemas.openxmlformats.org/wordprocessingml/2006/main">
        <w:rPr>
          <w:rFonts w:hint="eastAsia" w:eastAsiaTheme="minorEastAsia"/>
          <w:sz w:val="30"/>
          <w:szCs w:val="30"/>
          <w:lang w:eastAsia="zh-CN"/>
        </w:rPr>
        <w:t xml:space="preserve">.: Chapter 2 Assignment-2025.09.09</w:t>
      </w:r>
    </w:p>
    <w:p w14:paraId="1D41FB44">
      <w:pPr xmlns:w="http://schemas.openxmlformats.org/wordprocessingml/2006/main">
        <w:ind w:firstLine="0"/>
        <w:rPr>
          <w:rFonts w:eastAsiaTheme="minorEastAsia"/>
          <w:sz w:val="30"/>
          <w:szCs w:val="30"/>
          <w:lang w:eastAsia="zh-CN"/>
        </w:rPr>
      </w:pPr>
      <w:r xmlns:w="http://schemas.openxmlformats.org/wordprocessingml/2006/main">
        <w:rPr>
          <w:rFonts w:hint="eastAsia" w:eastAsiaTheme="minorEastAsia"/>
          <w:sz w:val="30"/>
          <w:szCs w:val="30"/>
          <w:lang w:eastAsia="zh-CN"/>
        </w:rPr>
        <w:t xml:space="preserve">Report </w:t>
      </w:r>
      <w:r xmlns:w="http://schemas.openxmlformats.org/wordprocessingml/2006/main">
        <w:rPr>
          <w:rFonts w:eastAsia="Gulim"/>
          <w:sz w:val="30"/>
          <w:szCs w:val="30"/>
          <w:lang w:eastAsia="zh-TW"/>
        </w:rPr>
        <w:t xml:space="preserve">Title </w:t>
      </w:r>
      <w:r xmlns:w="http://schemas.openxmlformats.org/wordprocessingml/2006/main">
        <w:rPr>
          <w:rFonts w:eastAsiaTheme="minorEastAsia"/>
          <w:sz w:val="30"/>
          <w:szCs w:val="30"/>
          <w:lang w:eastAsia="zh-CN"/>
        </w:rPr>
        <w:tab xmlns:w="http://schemas.openxmlformats.org/wordprocessingml/2006/main"/>
      </w:r>
      <w:r xmlns:w="http://schemas.openxmlformats.org/wordprocessingml/2006/main">
        <w:rPr>
          <w:rFonts w:eastAsia="Gulim"/>
          <w:sz w:val="30"/>
          <w:szCs w:val="30"/>
          <w:lang w:eastAsia="zh-TW"/>
        </w:rPr>
        <w:t xml:space="preserve">: </w:t>
      </w:r>
      <w:r xmlns:w="http://schemas.openxmlformats.org/wordprocessingml/2006/main">
        <w:rPr>
          <w:rFonts w:hint="eastAsia" w:eastAsiaTheme="minorEastAsia"/>
          <w:sz w:val="30"/>
          <w:szCs w:val="30"/>
          <w:lang w:eastAsia="zh-CN"/>
        </w:rPr>
        <w:t xml:space="preserve">xxx</w:t>
      </w:r>
    </w:p>
    <w:p w14:paraId="48DF59FF">
      <w:pPr>
        <w:ind w:firstLine="0"/>
        <w:rPr>
          <w:rFonts w:eastAsia="Gulim"/>
          <w:sz w:val="30"/>
          <w:szCs w:val="30"/>
          <w:lang w:eastAsia="zh-TW"/>
        </w:rPr>
        <w:sectPr>
          <w:footerReference r:id="rId6" w:type="first"/>
          <w:footerReference r:id="rId5" w:type="default"/>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p>
    <w:p w14:paraId="156E1BDD">
      <w:pPr xmlns:w="http://schemas.openxmlformats.org/wordprocessingml/2006/main">
        <w:ind w:firstLine="0"/>
        <w:rPr>
          <w:rFonts w:eastAsiaTheme="minorEastAsia"/>
          <w:sz w:val="30"/>
          <w:szCs w:val="30"/>
          <w:lang w:eastAsia="zh-CN"/>
        </w:rPr>
      </w:pPr>
      <w:r xmlns:w="http://schemas.openxmlformats.org/wordprocessingml/2006/main">
        <w:rPr>
          <w:rFonts w:eastAsia="Gulim"/>
          <w:sz w:val="30"/>
          <w:szCs w:val="30"/>
          <w:lang w:eastAsia="zh-TW"/>
        </w:rPr>
        <w:t xml:space="preserve">Student Name </w:t>
      </w:r>
      <w:r xmlns:w="http://schemas.openxmlformats.org/wordprocessingml/2006/main">
        <w:rPr>
          <w:rFonts w:eastAsiaTheme="minorEastAsia"/>
          <w:sz w:val="30"/>
          <w:szCs w:val="30"/>
          <w:lang w:eastAsia="zh-CN"/>
        </w:rPr>
        <w:tab xmlns:w="http://schemas.openxmlformats.org/wordprocessingml/2006/main"/>
      </w:r>
      <w:r xmlns:w="http://schemas.openxmlformats.org/wordprocessingml/2006/main">
        <w:rPr>
          <w:rFonts w:eastAsia="Gulim"/>
          <w:sz w:val="30"/>
          <w:szCs w:val="30"/>
          <w:lang w:eastAsia="zh-TW"/>
        </w:rPr>
        <w:t xml:space="preserve">: </w:t>
      </w:r>
      <w:r xmlns:w="http://schemas.openxmlformats.org/wordprocessingml/2006/main">
        <w:rPr>
          <w:rFonts w:hint="eastAsia" w:eastAsiaTheme="minorEastAsia"/>
          <w:sz w:val="30"/>
          <w:szCs w:val="30"/>
          <w:lang w:eastAsia="zh-CN"/>
        </w:rPr>
        <w:t xml:space="preserve">xxx</w:t>
      </w:r>
    </w:p>
    <w:p w14:paraId="3C2FB0DF">
      <w:pPr xmlns:w="http://schemas.openxmlformats.org/wordprocessingml/2006/main">
        <w:ind w:firstLine="0"/>
        <w:rPr>
          <w:rFonts w:eastAsiaTheme="minorEastAsia"/>
          <w:sz w:val="30"/>
          <w:szCs w:val="30"/>
          <w:lang w:eastAsia="zh-CN"/>
        </w:rPr>
      </w:pPr>
      <w:r xmlns:w="http://schemas.openxmlformats.org/wordprocessingml/2006/main">
        <w:rPr>
          <w:rFonts w:eastAsia="Gulim"/>
          <w:sz w:val="30"/>
          <w:szCs w:val="30"/>
          <w:lang w:eastAsia="zh-TW"/>
        </w:rPr>
        <w:t xml:space="preserve">Student ID </w:t>
      </w:r>
      <w:r xmlns:w="http://schemas.openxmlformats.org/wordprocessingml/2006/main">
        <w:rPr>
          <w:rFonts w:eastAsia="Gulim"/>
          <w:sz w:val="30"/>
          <w:szCs w:val="30"/>
          <w:lang w:eastAsia="zh-TW"/>
        </w:rPr>
        <w:tab xmlns:w="http://schemas.openxmlformats.org/wordprocessingml/2006/main"/>
      </w:r>
      <w:r xmlns:w="http://schemas.openxmlformats.org/wordprocessingml/2006/main">
        <w:rPr>
          <w:rFonts w:eastAsiaTheme="minorEastAsia"/>
          <w:sz w:val="30"/>
          <w:szCs w:val="30"/>
          <w:lang w:eastAsia="zh-CN"/>
        </w:rPr>
        <w:tab xmlns:w="http://schemas.openxmlformats.org/wordprocessingml/2006/main"/>
      </w:r>
      <w:r xmlns:w="http://schemas.openxmlformats.org/wordprocessingml/2006/main">
        <w:rPr>
          <w:rFonts w:eastAsia="Gulim"/>
          <w:sz w:val="30"/>
          <w:szCs w:val="30"/>
          <w:lang w:eastAsia="zh-TW"/>
        </w:rPr>
        <w:t xml:space="preserve">: </w:t>
      </w:r>
      <w:r xmlns:w="http://schemas.openxmlformats.org/wordprocessingml/2006/main">
        <w:rPr>
          <w:rFonts w:hint="eastAsia" w:eastAsiaTheme="minorEastAsia"/>
          <w:sz w:val="30"/>
          <w:szCs w:val="30"/>
          <w:lang w:eastAsia="zh-CN"/>
        </w:rPr>
        <w:t xml:space="preserve">xxx</w:t>
      </w:r>
    </w:p>
    <w:p w14:paraId="1E89AB79">
      <w:pPr xmlns:w="http://schemas.openxmlformats.org/wordprocessingml/2006/main">
        <w:ind w:firstLine="0"/>
        <w:rPr>
          <w:rFonts w:eastAsiaTheme="minorEastAsia"/>
          <w:sz w:val="30"/>
          <w:szCs w:val="30"/>
          <w:lang w:eastAsia="zh-CN"/>
        </w:rPr>
        <w:sectPr>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xmlns:w="http://schemas.openxmlformats.org/wordprocessingml/2006/main">
        <w:rPr>
          <w:rFonts w:hint="eastAsia" w:eastAsiaTheme="minorEastAsia"/>
          <w:sz w:val="30"/>
          <w:szCs w:val="30"/>
          <w:lang w:eastAsia="zh-CN"/>
        </w:rPr>
        <w:t xml:space="preserve">Date </w:t>
      </w:r>
      <w:r xmlns:w="http://schemas.openxmlformats.org/wordprocessingml/2006/main">
        <w:rPr>
          <w:rFonts w:eastAsia="Gulim"/>
          <w:sz w:val="30"/>
          <w:szCs w:val="30"/>
          <w:lang w:eastAsia="zh-TW"/>
        </w:rPr>
        <w:tab xmlns:w="http://schemas.openxmlformats.org/wordprocessingml/2006/main"/>
      </w:r>
      <w:r xmlns:w="http://schemas.openxmlformats.org/wordprocessingml/2006/main">
        <w:rPr>
          <w:rFonts w:eastAsiaTheme="minorEastAsia"/>
          <w:sz w:val="30"/>
          <w:szCs w:val="30"/>
          <w:lang w:eastAsia="zh-CN"/>
        </w:rPr>
        <w:tab xmlns:w="http://schemas.openxmlformats.org/wordprocessingml/2006/main"/>
      </w:r>
      <w:r xmlns:w="http://schemas.openxmlformats.org/wordprocessingml/2006/main">
        <w:rPr>
          <w:rFonts w:eastAsiaTheme="minorEastAsia"/>
          <w:sz w:val="30"/>
          <w:szCs w:val="30"/>
          <w:lang w:eastAsia="zh-CN"/>
        </w:rPr>
        <w:tab xmlns:w="http://schemas.openxmlformats.org/wordprocessingml/2006/main"/>
      </w:r>
      <w:r xmlns:w="http://schemas.openxmlformats.org/wordprocessingml/2006/main">
        <w:rPr>
          <w:rFonts w:eastAsia="Gulim"/>
          <w:sz w:val="30"/>
          <w:szCs w:val="30"/>
          <w:lang w:eastAsia="zh-TW"/>
        </w:rPr>
        <w:t xml:space="preserve">: </w:t>
      </w:r>
      <w:r xmlns:w="http://schemas.openxmlformats.org/wordprocessingml/2006/main">
        <w:rPr>
          <w:rFonts w:hint="eastAsia" w:eastAsiaTheme="minorEastAsia"/>
          <w:sz w:val="30"/>
          <w:szCs w:val="30"/>
          <w:lang w:eastAsia="zh-CN"/>
        </w:rPr>
        <w:t xml:space="preserve">xxx</w:t>
      </w:r>
    </w:p>
    <w:p w14:paraId="675E8089">
      <w:pPr xmlns:w="http://schemas.openxmlformats.org/wordprocessingml/2006/main">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center"/>
        <w:rPr>
          <w:rFonts w:hint="eastAsia" w:ascii="Google Sans Text" w:hAnsi="Google Sans Text" w:eastAsia="宋体" w:cs="Google Sans Text"/>
          <w:b w:val="0"/>
          <w:i w:val="0"/>
          <w:color w:val="1B1C1D"/>
          <w:sz w:val="24"/>
          <w:szCs w:val="28"/>
          <w:rtl w:val="0"/>
          <w:lang w:val="en-US" w:eastAsia="zh-CN"/>
        </w:rPr>
      </w:pPr>
      <w:r xmlns:w="http://schemas.openxmlformats.org/wordprocessingml/2006/main">
        <w:rPr>
          <w:rFonts w:hint="eastAsia" w:ascii="Google Sans Text" w:hAnsi="Google Sans Text" w:eastAsia="宋体" w:cs="Google Sans Text"/>
          <w:b w:val="0"/>
          <w:i w:val="0"/>
          <w:color w:val="1B1C1D"/>
          <w:sz w:val="24"/>
          <w:szCs w:val="28"/>
          <w:rtl w:val="0"/>
          <w:lang w:val="en-US" w:eastAsia="zh-CN"/>
        </w:rPr>
        <w:t xml:space="preserve">summary</w:t>
      </w:r>
    </w:p>
    <w:p w14:paraId="1AFF73B2">
      <w:pPr xmlns:w="http://schemas.openxmlformats.org/wordprocessingml/2006/main">
        <w:rPr>
          <w:rtl w:val="0"/>
        </w:rPr>
      </w:pPr>
      <w:bookmarkStart xmlns:w="http://schemas.openxmlformats.org/wordprocessingml/2006/main" w:id="1" w:name="_Toc177112618"/>
      <w:r xmlns:w="http://schemas.openxmlformats.org/wordprocessingml/2006/main">
        <w:rPr>
          <w:rtl w:val="0"/>
        </w:rPr>
        <w:t xml:space="preserve">This project aims to design and implement a Program Evaluation and Review Technique (PERT) analysis tool in C++. This tool processes all project activities, including their dependencies and optimistic (a), most likely (m), and pessimistic (b) time estimates. The program's core functionality, based on the PERT methodology, automatically calculates each activity's expected time (te), variance (sigma²), earliest start (ES), earliest finish (EF), latest start (LS), and latest finish (LF) times, as well as slack. Ultimately, the program accurately identifies the project's critical path and calculates its total expected completion time. Testing the test.txt file successfully determined the critical path to be A→B and the total expected project time to be 5 days, validating the algorithm's accuracy and effectiveness.</w:t>
      </w:r>
    </w:p>
    <w:bookmarkEnd w:id="1"/>
    <w:p w14:paraId="1024442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tl w:val="0"/>
        </w:rPr>
        <w:sectPr>
          <w:headerReference r:id="rId7" w:type="default"/>
          <w:footerReference r:id="rId8" w:type="default"/>
          <w:endnotePr>
            <w:numFmt w:val="decimal"/>
          </w:endnotePr>
          <w:pgSz w:w="11907" w:h="16840"/>
          <w:pgMar w:top="1418" w:right="1418" w:bottom="1418" w:left="1418" w:header="720" w:footer="720" w:gutter="567"/>
          <w:cols w:space="720" w:num="1"/>
          <w:docGrid w:linePitch="360" w:charSpace="0"/>
        </w:sectPr>
      </w:pPr>
    </w:p>
    <w:p w14:paraId="0000002A">
      <w:pPr xmlns:w="http://schemas.openxmlformats.org/wordprocessingml/2006/main">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xmlns:w="http://schemas.openxmlformats.org/wordprocessingml/2006/main">
        <w:rPr>
          <w:rFonts w:ascii="Google Sans Text" w:hAnsi="Google Sans Text" w:eastAsia="宋体" w:cs="Google Sans Text"/>
          <w:b w:val="0"/>
          <w:i w:val="0"/>
          <w:color w:val="1B1C1D"/>
          <w:sz w:val="24"/>
          <w:szCs w:val="28"/>
          <w:rtl w:val="0"/>
        </w:rPr>
        <w:t xml:space="preserve">Chapter 1 Introduction</w:t>
      </w:r>
    </w:p>
    <w:p w14:paraId="0000002C">
      <w:pPr xmlns:w="http://schemas.openxmlformats.org/wordprocessingml/2006/main">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xmlns:w="http://schemas.openxmlformats.org/wordprocessingml/2006/main">
        <w:rPr>
          <w:rFonts w:ascii="Google Sans Text" w:hAnsi="Google Sans Text" w:eastAsia="宋体" w:cs="Google Sans Text"/>
          <w:b w:val="0"/>
          <w:i w:val="0"/>
          <w:color w:val="1B1C1D"/>
          <w:sz w:val="24"/>
          <w:szCs w:val="24"/>
          <w:rtl w:val="0"/>
        </w:rPr>
        <w:t xml:space="preserve">1.1 Project Background</w:t>
      </w:r>
    </w:p>
    <w:p w14:paraId="0000002E">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The Program Evaluation and Review Technique (PERT) is a network analysis technique widely used in project management, particularly for complex projects with uncertain activity times. It uses optimistic, most likely, and pessimistic time estimates for each activity to calculate the expected completion time of the activity and identify the "critical path" that determines the project's total duration. This project aims to develop a command-line C++ application to automate the PERT analysis process, providing project managers with fast and accurate decision support.</w:t>
      </w:r>
    </w:p>
    <w:p w14:paraId="00000030">
      <w:pPr xmlns:w="http://schemas.openxmlformats.org/wordprocessingml/2006/main">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xmlns:w="http://schemas.openxmlformats.org/wordprocessingml/2006/main">
        <w:rPr>
          <w:rFonts w:ascii="Google Sans Text" w:hAnsi="Google Sans Text" w:eastAsia="宋体" w:cs="Google Sans Text"/>
          <w:b w:val="0"/>
          <w:i w:val="0"/>
          <w:color w:val="1B1C1D"/>
          <w:sz w:val="24"/>
          <w:szCs w:val="24"/>
          <w:rtl w:val="0"/>
        </w:rPr>
        <w:t xml:space="preserve">1.2 Development Environment</w:t>
      </w:r>
    </w:p>
    <w:p w14:paraId="00000031">
      <w:pPr xmlns:w="http://schemas.openxmlformats.org/wordprocessingml/2006/main">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Operating system: Windows 11</w:t>
      </w:r>
    </w:p>
    <w:p w14:paraId="00000032">
      <w:pPr xmlns:w="http://schemas.openxmlformats.org/wordprocessingml/2006/main">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Compiler: MinGW-w64 (g++ compiler installed via MSYS2)</w:t>
      </w:r>
    </w:p>
    <w:p w14:paraId="00000034">
      <w:pPr xmlns:w="http://schemas.openxmlformats.org/wordprocessingml/2006/main">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Development language: C++</w:t>
      </w:r>
    </w:p>
    <w:p w14:paraId="00000037">
      <w:pPr xmlns:w="http://schemas.openxmlformats.org/wordprocessingml/2006/main">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xmlns:w="http://schemas.openxmlformats.org/wordprocessingml/2006/main">
        <w:rPr>
          <w:rFonts w:ascii="Google Sans Text" w:hAnsi="Google Sans Text" w:eastAsia="宋体" w:cs="Google Sans Text"/>
          <w:b w:val="0"/>
          <w:i w:val="0"/>
          <w:color w:val="1B1C1D"/>
          <w:sz w:val="24"/>
          <w:szCs w:val="28"/>
          <w:rtl w:val="0"/>
        </w:rPr>
        <w:t xml:space="preserve">Chapter 2 System Design and Implementation</w:t>
      </w:r>
    </w:p>
    <w:p w14:paraId="00000039">
      <w:pPr xmlns:w="http://schemas.openxmlformats.org/wordprocessingml/2006/main">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xmlns:w="http://schemas.openxmlformats.org/wordprocessingml/2006/main">
        <w:rPr>
          <w:rFonts w:ascii="Google Sans Text" w:hAnsi="Google Sans Text" w:eastAsia="宋体" w:cs="Google Sans Text"/>
          <w:b w:val="0"/>
          <w:i w:val="0"/>
          <w:color w:val="1B1C1D"/>
          <w:sz w:val="24"/>
          <w:szCs w:val="24"/>
          <w:rtl w:val="0"/>
        </w:rPr>
        <w:t xml:space="preserve">2.1 Data Structure Design</w:t>
      </w:r>
    </w:p>
    <w:p w14:paraId="0000003A">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To store the relevant information of each activity, a class called Activity is designed. Its instance object contains the following key properties:</w:t>
      </w:r>
    </w:p>
    <w:p w14:paraId="0000003B">
      <w:pPr xmlns:w="http://schemas.openxmlformats.org/wordprocessingml/2006/main">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string name: The name of the activity.</w:t>
      </w:r>
    </w:p>
    <w:p w14:paraId="0000003C">
      <w:pPr xmlns:w="http://schemas.openxmlformats.org/wordprocessingml/2006/main">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vector&lt;string&gt; prev: A vector storing the names of all previous activities.</w:t>
      </w:r>
    </w:p>
    <w:p w14:paraId="0000003D">
      <w:pPr xmlns:w="http://schemas.openxmlformats.org/wordprocessingml/2006/main">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double a, m, b: represent the optimistic, most likely and pessimistic times of the activity respectively.</w:t>
      </w:r>
    </w:p>
    <w:p w14:paraId="0000003E">
      <w:pPr xmlns:w="http://schemas.openxmlformats.org/wordprocessingml/2006/main">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double te, sigma2: calculated expected time and variance.</w:t>
      </w:r>
    </w:p>
    <w:p w14:paraId="0000003F">
      <w:pPr xmlns:w="http://schemas.openxmlformats.org/wordprocessingml/2006/main">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double es, ef: calculated earliest start and earliest finish times.</w:t>
      </w:r>
    </w:p>
    <w:p w14:paraId="00000040">
      <w:pPr xmlns:w="http://schemas.openxmlformats.org/wordprocessingml/2006/main">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double ls, lf: The calculated latest start time and latest finish time.</w:t>
      </w:r>
    </w:p>
    <w:p w14:paraId="00000041">
      <w:pPr xmlns:w="http://schemas.openxmlformats.org/wordprocessingml/2006/main">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int slack: the calculated time difference (LS - ES).</w:t>
      </w:r>
    </w:p>
    <w:p w14:paraId="00000042">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All activities of the entire project are stored in a private member vector&lt;Activity&gt; activities of the PERT class.</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p>
    <w:p w14:paraId="00000044">
      <w:pPr xmlns:w="http://schemas.openxmlformats.org/wordprocessingml/2006/main">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xmlns:w="http://schemas.openxmlformats.org/wordprocessingml/2006/main">
        <w:rPr>
          <w:rFonts w:ascii="Google Sans Text" w:hAnsi="Google Sans Text" w:eastAsia="宋体" w:cs="Google Sans Text"/>
          <w:b w:val="0"/>
          <w:i w:val="0"/>
          <w:color w:val="1B1C1D"/>
          <w:sz w:val="24"/>
          <w:szCs w:val="24"/>
          <w:rtl w:val="0"/>
        </w:rPr>
        <w:t xml:space="preserve">2.2 Core Algorithm Implementation</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i w:val="0"/>
          <w:color w:val="1B1C1D"/>
          <w:sz w:val="24"/>
          <w:szCs w:val="24"/>
        </w:rPr>
      </w:pPr>
    </w:p>
    <w:p w14:paraId="00000046">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The core calculations of the program strictly follow the standard steps of the PERT method.</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p>
    <w:p w14:paraId="00000048">
      <w:pPr xmlns:w="http://schemas.openxmlformats.org/wordprocessingml/2006/main">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xmlns:w="http://schemas.openxmlformats.org/wordprocessingml/2006/main">
        <w:rPr>
          <w:rFonts w:ascii="Google Sans Text" w:hAnsi="Google Sans Text" w:eastAsia="宋体" w:cs="Google Sans Text"/>
          <w:b w:val="0"/>
          <w:i w:val="0"/>
          <w:color w:val="1B1C1D"/>
          <w:sz w:val="24"/>
          <w:szCs w:val="18"/>
          <w:rtl w:val="0"/>
        </w:rPr>
        <w:t xml:space="preserve">2.2.1 Expected Time and Variance Calculation (calculateTeSigma2)</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i w:val="0"/>
          <w:color w:val="1B1C1D"/>
          <w:sz w:val="24"/>
          <w:szCs w:val="18"/>
        </w:rPr>
      </w:pPr>
    </w:p>
    <w:p w14:paraId="0000004A">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This step iterates over all activities and applies the PERT weighted average formula to calculate the expected time (te) and variance (sigma2).</w:t>
      </w:r>
    </w:p>
    <w:p w14:paraId="0000004B">
      <w:pPr xmlns:w="http://schemas.openxmlformats.org/wordprocessingml/2006/main">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Expected time: </w:t>
      </w:r>
      <w:r xmlns:w="http://schemas.openxmlformats.org/wordprocessingml/2006/main">
        <w:rPr>
          <w:rFonts w:ascii="Arial" w:hAnsi="Arial" w:eastAsia="宋体" w:cs="Arial"/>
          <w:b w:val="0"/>
          <w:i w:val="0"/>
          <w:smallCaps w:val="0"/>
          <w:strike w:val="0"/>
          <w:color w:val="000000"/>
          <w:sz w:val="24"/>
          <w:szCs w:val="22"/>
          <w:u w:val="none"/>
          <w:shd w:val="clear" w:fill="auto"/>
          <w:vertAlign w:val="baseline"/>
          <w:rtl w:val="0"/>
        </w:rPr>
        <w:br xmlns:w="http://schemas.openxmlformats.org/wordprocessingml/2006/main" w:type="textWrapping"/>
      </w:r>
      <w:r xmlns:w="http://schemas.openxmlformats.org/wordprocessingml/2006/main">
        <w:rPr>
          <w:rFonts w:ascii="Google Sans Text" w:hAnsi="Google Sans Text" w:eastAsia="宋体" w:cs="Google Sans Text"/>
          <w:b w:val="0"/>
          <w:color w:val="1B1C1D"/>
          <w:sz w:val="24"/>
          <w:rtl w:val="0"/>
        </w:rPr>
        <w:t xml:space="preserve">$$t_e = \frac{(a + 4m + b)}{6}$$</w:t>
      </w:r>
    </w:p>
    <w:p w14:paraId="0000004D">
      <w:pPr xmlns:w="http://schemas.openxmlformats.org/wordprocessingml/2006/main">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Variance: </w:t>
      </w:r>
      <w:r xmlns:w="http://schemas.openxmlformats.org/wordprocessingml/2006/main">
        <w:rPr>
          <w:rFonts w:ascii="Arial" w:hAnsi="Arial" w:eastAsia="宋体" w:cs="Arial"/>
          <w:b w:val="0"/>
          <w:i w:val="0"/>
          <w:smallCaps w:val="0"/>
          <w:strike w:val="0"/>
          <w:color w:val="000000"/>
          <w:sz w:val="24"/>
          <w:szCs w:val="22"/>
          <w:u w:val="none"/>
          <w:shd w:val="clear" w:fill="auto"/>
          <w:vertAlign w:val="baseline"/>
          <w:rtl w:val="0"/>
        </w:rPr>
        <w:br xmlns:w="http://schemas.openxmlformats.org/wordprocessingml/2006/main" w:type="textWrapping"/>
      </w:r>
      <w:r xmlns:w="http://schemas.openxmlformats.org/wordprocessingml/2006/main">
        <w:rPr>
          <w:rFonts w:ascii="Google Sans Text" w:hAnsi="Google Sans Text" w:eastAsia="宋体" w:cs="Google Sans Text"/>
          <w:b w:val="0"/>
          <w:color w:val="1B1C1D"/>
          <w:sz w:val="24"/>
          <w:rtl w:val="0"/>
        </w:rPr>
        <w:t xml:space="preserve">$$\sigma^2 = (\frac{(b - a)}{6})^2$$</w:t>
      </w:r>
    </w:p>
    <w:p w14:paraId="0000004F">
      <w:pPr xmlns:w="http://schemas.openxmlformats.org/wordprocessingml/2006/main">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xmlns:w="http://schemas.openxmlformats.org/wordprocessingml/2006/main">
        <w:rPr>
          <w:rFonts w:ascii="Google Sans Text" w:hAnsi="Google Sans Text" w:eastAsia="宋体" w:cs="Google Sans Text"/>
          <w:b w:val="0"/>
          <w:i w:val="0"/>
          <w:color w:val="1B1C1D"/>
          <w:sz w:val="24"/>
          <w:szCs w:val="18"/>
          <w:rtl w:val="0"/>
        </w:rPr>
        <w:t xml:space="preserve">2.2.2 Forward Calculation: Calculate ES and EF (calculateES_EF)</w:t>
      </w:r>
    </w:p>
    <w:p w14:paraId="00000050">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This step starts with the project's starting activity and calculates the earliest time for each activity in topological order.</w:t>
      </w:r>
    </w:p>
    <w:p w14:paraId="00000051">
      <w:pPr xmlns:w="http://schemas.openxmlformats.org/wordprocessingml/2006/main">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Early Start (ES): The earliest start time of an activity is equal to the maximum of the earliest finish times of all its predecessor activities. For a start activity with no predecessor activities, its ES is 0.</w:t>
      </w:r>
    </w:p>
    <w:p w14:paraId="00000052">
      <w:pPr xmlns:w="http://schemas.openxmlformats.org/wordprocessingml/2006/main">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Earliest Finish Time (EF): EF = ES + te</w:t>
      </w:r>
    </w:p>
    <w:p w14:paraId="00000053">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Google Sans Text" w:hAnsi="Google Sans Text" w:eastAsia="宋体" w:cs="Google Sans Text"/>
          <w:b w:val="0"/>
          <w:color w:val="1B1C1D"/>
          <w:sz w:val="24"/>
        </w:rPr>
      </w:pPr>
    </w:p>
    <w:p w14:paraId="00000055">
      <w:pPr xmlns:w="http://schemas.openxmlformats.org/wordprocessingml/2006/main">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xmlns:w="http://schemas.openxmlformats.org/wordprocessingml/2006/main">
        <w:rPr>
          <w:rFonts w:ascii="Google Sans Text" w:hAnsi="Google Sans Text" w:eastAsia="宋体" w:cs="Google Sans Text"/>
          <w:b w:val="0"/>
          <w:i w:val="0"/>
          <w:color w:val="1B1C1D"/>
          <w:sz w:val="24"/>
          <w:szCs w:val="18"/>
          <w:rtl w:val="0"/>
        </w:rPr>
        <w:t xml:space="preserve">2.2.3 Reverse Calculation: Calculate LS and LF (calculateLS_LF)</w:t>
      </w:r>
    </w:p>
    <w:p w14:paraId="00000056">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After forward projection is completed, this step starts with the project's end activity and works backward to calculate the latest time for each activity.</w:t>
      </w:r>
    </w:p>
    <w:p w14:paraId="00000057">
      <w:pPr xmlns:w="http://schemas.openxmlformats.org/wordprocessingml/2006/main">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Latest Finish Time (LF): The latest finish time of an activity is the minimum of the latest start times of all its successors. For a terminal activity with no successors, its LF is equal to the earliest finish time of the entire project (i.e., the maximum of all activities EF).</w:t>
      </w:r>
    </w:p>
    <w:p w14:paraId="00000058">
      <w:pPr xmlns:w="http://schemas.openxmlformats.org/wordprocessingml/2006/main">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Latest start time (LS): LS = LF - te</w:t>
      </w:r>
    </w:p>
    <w:p w14:paraId="0000005A">
      <w:pPr xmlns:w="http://schemas.openxmlformats.org/wordprocessingml/2006/main">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Time difference (Slack): Slack = LS - ES</w:t>
      </w:r>
    </w:p>
    <w:p w14:paraId="0000005C">
      <w:pPr xmlns:w="http://schemas.openxmlformats.org/wordprocessingml/2006/main">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xmlns:w="http://schemas.openxmlformats.org/wordprocessingml/2006/main">
        <w:rPr>
          <w:rFonts w:ascii="Google Sans Text" w:hAnsi="Google Sans Text" w:eastAsia="宋体" w:cs="Google Sans Text"/>
          <w:b w:val="0"/>
          <w:i w:val="0"/>
          <w:color w:val="1B1C1D"/>
          <w:sz w:val="24"/>
          <w:szCs w:val="18"/>
          <w:rtl w:val="0"/>
        </w:rPr>
        <w:t xml:space="preserve">2.2.4 Determining the Critical Path (findCriticalPath)</w:t>
      </w:r>
    </w:p>
    <w:p w14:paraId="0000005E">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The critical path is a series of activities with a slack of 0. The program first finds the starting activity with a slack of 0, then uses the dependency relationships to find subsequent activities with a slack of 0, ultimately forming the complete critical path.</w:t>
      </w:r>
    </w:p>
    <w:p w14:paraId="00000061">
      <w:pPr xmlns:w="http://schemas.openxmlformats.org/wordprocessingml/2006/main">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xmlns:w="http://schemas.openxmlformats.org/wordprocessingml/2006/main">
        <w:rPr>
          <w:rFonts w:ascii="Google Sans Text" w:hAnsi="Google Sans Text" w:eastAsia="宋体" w:cs="Google Sans Text"/>
          <w:b w:val="0"/>
          <w:i w:val="0"/>
          <w:color w:val="1B1C1D"/>
          <w:sz w:val="24"/>
          <w:szCs w:val="28"/>
          <w:rtl w:val="0"/>
        </w:rPr>
        <w:t xml:space="preserve">Chapter 3 Operation and Result Analysis</w:t>
      </w:r>
    </w:p>
    <w:p w14:paraId="00000063">
      <w:pPr xmlns:w="http://schemas.openxmlformats.org/wordprocessingml/2006/main">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xmlns:w="http://schemas.openxmlformats.org/wordprocessingml/2006/main">
        <w:rPr>
          <w:rFonts w:ascii="Google Sans Text" w:hAnsi="Google Sans Text" w:eastAsia="宋体" w:cs="Google Sans Text"/>
          <w:b w:val="0"/>
          <w:i w:val="0"/>
          <w:color w:val="1B1C1D"/>
          <w:sz w:val="24"/>
          <w:szCs w:val="24"/>
          <w:rtl w:val="0"/>
        </w:rPr>
        <w:t xml:space="preserve">3.1 Compile and run</w:t>
      </w:r>
    </w:p>
    <w:p w14:paraId="00000065">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The code files main.cpp and PERT.cpp are compiled using the g++ compiler with the following command:</w:t>
      </w:r>
    </w:p>
    <w:p w14:paraId="00000067">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left="240" w:right="120" w:firstLine="0"/>
        <w:rPr>
          <w:rFonts w:ascii="Google Sans Text" w:hAnsi="Google Sans Text" w:eastAsia="宋体" w:cs="Google Sans Text"/>
          <w:b w:val="0"/>
          <w:color w:val="444746"/>
          <w:sz w:val="24"/>
          <w:shd w:val="clear" w:fill="F0F4F9"/>
        </w:rPr>
      </w:pPr>
      <w:r xmlns:w="http://schemas.openxmlformats.org/wordprocessingml/2006/main">
        <w:rPr>
          <w:rFonts w:ascii="Google Sans Text" w:hAnsi="Google Sans Text" w:eastAsia="宋体" w:cs="Google Sans Text"/>
          <w:b w:val="0"/>
          <w:color w:val="444746"/>
          <w:sz w:val="24"/>
          <w:shd w:val="clear" w:fill="F0F4F9"/>
          <w:rtl w:val="0"/>
        </w:rPr>
        <w:t xml:space="preserve">Bash</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宋体" w:cs="Google Sans Text"/>
          <w:b w:val="0"/>
          <w:color w:val="444746"/>
          <w:sz w:val="24"/>
          <w:shd w:val="clear" w:fill="F0F4F9"/>
        </w:rPr>
      </w:pPr>
    </w:p>
    <w:p w14:paraId="00000069">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宋体" w:cs="Google Sans Text"/>
          <w:b w:val="0"/>
          <w:color w:val="1B1C1D"/>
          <w:sz w:val="24"/>
          <w:shd w:val="clear" w:fill="F0F4F9"/>
        </w:rPr>
      </w:pPr>
      <w:r xmlns:w="http://schemas.openxmlformats.org/wordprocessingml/2006/main">
        <w:rPr>
          <w:rFonts w:ascii="Google Sans Text" w:hAnsi="Google Sans Text" w:eastAsia="宋体" w:cs="Google Sans Text"/>
          <w:b w:val="0"/>
          <w:color w:val="1B1C1D"/>
          <w:sz w:val="24"/>
          <w:shd w:val="clear" w:fill="F0F4F9"/>
          <w:rtl w:val="0"/>
        </w:rPr>
        <w:t xml:space="preserve">g++ main.cpp PERT.cpp -o PERT_run</w:t>
      </w:r>
      <w:r xmlns:w="http://schemas.openxmlformats.org/wordprocessingml/2006/main">
        <w:rPr>
          <w:rFonts w:ascii="Google Sans Text" w:hAnsi="Google Sans Text" w:eastAsia="宋体" w:cs="Google Sans Text"/>
          <w:b w:val="0"/>
          <w:color w:val="1B1C1D"/>
          <w:sz w:val="24"/>
          <w:shd w:val="clear" w:fill="F0F4F9"/>
          <w:rtl w:val="0"/>
        </w:rPr>
        <w:br xmlns:w="http://schemas.openxmlformats.org/wordprocessingml/2006/main" w:type="textWrapping"/>
      </w:r>
    </w:p>
    <w:p w14:paraId="0000006D">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The program supports reading data from files. This run uses the test.txt file, whose contents are as follows:</w:t>
      </w:r>
    </w:p>
    <w:p w14:paraId="0000006E">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宋体" w:cs="Google Sans Text"/>
          <w:b w:val="0"/>
          <w:color w:val="1B1C1D"/>
          <w:sz w:val="24"/>
          <w:shd w:val="clear" w:fill="F0F4F9"/>
        </w:rPr>
      </w:pPr>
      <w:r xmlns:w="http://schemas.openxmlformats.org/wordprocessingml/2006/main">
        <w:rPr>
          <w:rFonts w:ascii="Google Sans Text" w:hAnsi="Google Sans Text" w:eastAsia="宋体" w:cs="Google Sans Text"/>
          <w:b w:val="0"/>
          <w:color w:val="1B1C1D"/>
          <w:sz w:val="24"/>
          <w:shd w:val="clear" w:fill="F0F4F9"/>
          <w:rtl w:val="0"/>
        </w:rPr>
        <w:t xml:space="preserve">A,0,1 2 3 </w:t>
      </w:r>
      <w:r xmlns:w="http://schemas.openxmlformats.org/wordprocessingml/2006/main">
        <w:rPr>
          <w:rFonts w:ascii="Google Sans Text" w:hAnsi="Google Sans Text" w:eastAsia="宋体" w:cs="Google Sans Text"/>
          <w:b w:val="0"/>
          <w:color w:val="1B1C1D"/>
          <w:sz w:val="24"/>
          <w:shd w:val="clear" w:fill="F0F4F9"/>
          <w:rtl w:val="0"/>
        </w:rPr>
        <w:br xmlns:w="http://schemas.openxmlformats.org/wordprocessingml/2006/main" w:type="textWrapping"/>
      </w:r>
      <w:r xmlns:w="http://schemas.openxmlformats.org/wordprocessingml/2006/main">
        <w:rPr>
          <w:rFonts w:ascii="Google Sans Text" w:hAnsi="Google Sans Text" w:eastAsia="宋体" w:cs="Google Sans Text"/>
          <w:b w:val="0"/>
          <w:color w:val="1B1C1D"/>
          <w:sz w:val="24"/>
          <w:shd w:val="clear" w:fill="F0F4F9"/>
          <w:rtl w:val="0"/>
        </w:rPr>
        <w:t xml:space="preserve">B,A,2 3 4 </w:t>
      </w:r>
      <w:r xmlns:w="http://schemas.openxmlformats.org/wordprocessingml/2006/main">
        <w:rPr>
          <w:rFonts w:ascii="Google Sans Text" w:hAnsi="Google Sans Text" w:eastAsia="宋体" w:cs="Google Sans Text"/>
          <w:b w:val="0"/>
          <w:color w:val="1B1C1D"/>
          <w:sz w:val="24"/>
          <w:shd w:val="clear" w:fill="F0F4F9"/>
          <w:rtl w:val="0"/>
        </w:rPr>
        <w:br xmlns:w="http://schemas.openxmlformats.org/wordprocessingml/2006/main" w:type="textWrapping"/>
      </w:r>
      <w:r xmlns:w="http://schemas.openxmlformats.org/wordprocessingml/2006/main">
        <w:rPr>
          <w:rFonts w:ascii="Google Sans Text" w:hAnsi="Google Sans Text" w:eastAsia="宋体" w:cs="Google Sans Text"/>
          <w:b w:val="0"/>
          <w:color w:val="1B1C1D"/>
          <w:sz w:val="24"/>
          <w:shd w:val="clear" w:fill="F0F4F9"/>
          <w:rtl w:val="0"/>
        </w:rPr>
        <w:t xml:space="preserve">C,A,1 1 1</w:t>
      </w:r>
      <w:r xmlns:w="http://schemas.openxmlformats.org/wordprocessingml/2006/main">
        <w:rPr>
          <w:rFonts w:ascii="Google Sans Text" w:hAnsi="Google Sans Text" w:eastAsia="宋体" w:cs="Google Sans Text"/>
          <w:b w:val="0"/>
          <w:color w:val="1B1C1D"/>
          <w:sz w:val="24"/>
          <w:shd w:val="clear" w:fill="F0F4F9"/>
          <w:rtl w:val="0"/>
        </w:rPr>
        <w:br xmlns:w="http://schemas.openxmlformats.org/wordprocessingml/2006/main" w:type="textWrapping"/>
      </w:r>
    </w:p>
    <w:p w14:paraId="0000006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shd w:val="clear" w:fill="F0F4F9"/>
        </w:rPr>
      </w:pPr>
    </w:p>
    <w:p w14:paraId="00000071">
      <w:pPr xmlns:w="http://schemas.openxmlformats.org/wordprocessingml/2006/main">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xmlns:w="http://schemas.openxmlformats.org/wordprocessingml/2006/main">
        <w:rPr>
          <w:rFonts w:ascii="Google Sans Text" w:hAnsi="Google Sans Text" w:eastAsia="宋体" w:cs="Google Sans Text"/>
          <w:b w:val="0"/>
          <w:i w:val="0"/>
          <w:color w:val="1B1C1D"/>
          <w:sz w:val="24"/>
          <w:szCs w:val="24"/>
          <w:rtl w:val="0"/>
        </w:rPr>
        <w:t xml:space="preserve">3.2 Results presentation and analysis</w:t>
      </w:r>
    </w:p>
    <w:p w14:paraId="00000072">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After the program runs, the output results clearly show the calculation process and final conclusion.</w:t>
      </w:r>
    </w:p>
    <w:p w14:paraId="00000073">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Figure 3-1 Screenshot of program running results</w:t>
      </w:r>
    </w:p>
    <w:p w14:paraId="00000074">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Detailed calculation data can be sorted out from the screenshot, as shown in the following table.</w:t>
      </w:r>
    </w:p>
    <w:p w14:paraId="684EA132">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tl w:val="0"/>
        </w:rPr>
      </w:pPr>
      <w:r xmlns:w="http://schemas.openxmlformats.org/wordprocessingml/2006/main">
        <w:rPr>
          <w:rFonts w:ascii="Google Sans Text" w:hAnsi="Google Sans Text" w:eastAsia="宋体" w:cs="Google Sans Text"/>
          <w:b w:val="0"/>
          <w:color w:val="1B1C1D"/>
          <w:sz w:val="24"/>
          <w:rtl w:val="0"/>
        </w:rPr>
        <w:t xml:space="preserve">Table 3-1 </w:t>
      </w:r>
      <w:bookmarkStart xmlns:w="http://schemas.openxmlformats.org/wordprocessingml/2006/main" w:id="7" w:name="_GoBack"/>
      <w:bookmarkEnd xmlns:w="http://schemas.openxmlformats.org/wordprocessingml/2006/main" w:id="7"/>
      <w:r xmlns:w="http://schemas.openxmlformats.org/wordprocessingml/2006/main">
        <w:rPr>
          <w:rFonts w:ascii="Google Sans Text" w:hAnsi="Google Sans Text" w:eastAsia="宋体" w:cs="Google Sans Text"/>
          <w:b w:val="0"/>
          <w:color w:val="1B1C1D"/>
          <w:sz w:val="24"/>
          <w:rtl w:val="0"/>
        </w:rPr>
        <w:t xml:space="preserve">Details of PER T calculation results</w:t>
      </w:r>
    </w:p>
    <w:p w14:paraId="4FA3372B">
      <w:pPr>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jc w:val="center"/>
        <w:rPr>
          <w:rFonts w:ascii="Google Sans Text" w:hAnsi="Google Sans Text" w:eastAsia="宋体" w:cs="Google Sans Text"/>
          <w:b w:val="0"/>
          <w:color w:val="1B1C1D"/>
          <w:sz w:val="24"/>
          <w:rtl w:val="0"/>
        </w:rPr>
      </w:pPr>
      <w:r>
        <w:rPr>
          <w:rFonts w:eastAsia="宋体"/>
          <w:b w:val="0"/>
          <w:sz w:val="24"/>
        </w:rPr>
        <w:drawing>
          <wp:inline distT="0" distB="0" distL="114300" distR="114300">
            <wp:extent cx="5939790" cy="4224655"/>
            <wp:effectExtent l="0" t="0" r="3810" b="1206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tretch>
                      <a:fillRect/>
                    </a:stretch>
                  </pic:blipFill>
                  <pic:spPr>
                    <a:xfrm>
                      <a:off x="0" y="0"/>
                      <a:ext cx="5939790" cy="4224655"/>
                    </a:xfrm>
                    <a:prstGeom prst="rect">
                      <a:avLst/>
                    </a:prstGeom>
                    <a:noFill/>
                    <a:ln>
                      <a:noFill/>
                    </a:ln>
                  </pic:spPr>
                </pic:pic>
              </a:graphicData>
            </a:graphic>
          </wp:inline>
        </w:drawing>
      </w:r>
    </w:p>
    <w:p w14:paraId="000000A6">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analyze:</w:t>
      </w:r>
    </w:p>
    <w:p w14:paraId="000000A7">
      <w:pPr xmlns:w="http://schemas.openxmlformats.org/wordprocessingml/2006/main">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Critical Path: The program's calculations show that the slack between Activities A and B is 0. Therefore, the critical path is A → B. This means that Activities A and B are critical to the project's progress; delays in either activity will directly delay the entire project.</w:t>
      </w:r>
    </w:p>
    <w:p w14:paraId="000000A8">
      <w:pPr xmlns:w="http://schemas.openxmlformats.org/wordprocessingml/2006/main">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eastAsia="宋体"/>
          <w:b w:val="0"/>
          <w:sz w:val="24"/>
        </w:rPr>
      </w:pPr>
      <w:r xmlns:w="http://schemas.openxmlformats.org/wordprocessingml/2006/main">
        <w:rPr>
          <w:rFonts w:ascii="Google Sans Text" w:hAnsi="Google Sans Text" w:eastAsia="宋体" w:cs="Google Sans Text"/>
          <w:b w:val="0"/>
          <w:color w:val="1B1C1D"/>
          <w:sz w:val="24"/>
          <w:rtl w:val="0"/>
        </w:rPr>
        <w:t xml:space="preserve">Total project duration: The total expected time of the critical path is the sum of the expected times of all activities on the path, that is, the EF value of the last critical activity B, which is 5 days.</w:t>
      </w:r>
    </w:p>
    <w:p w14:paraId="000000AA">
      <w:pPr xmlns:w="http://schemas.openxmlformats.org/wordprocessingml/2006/main">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Non-critical activities: Activity C has a time slack of 2. This means that Activity C has a float of 2 days and even if it is completed 2 days later than planned, it will not affect the final completion date of the entire project (5 days).</w:t>
      </w:r>
    </w:p>
    <w:p w14:paraId="000000AC">
      <w:pPr xmlns:w="http://schemas.openxmlformats.org/wordprocessingml/2006/main">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xmlns:w="http://schemas.openxmlformats.org/wordprocessingml/2006/main">
        <w:rPr>
          <w:rFonts w:ascii="Google Sans Text" w:hAnsi="Google Sans Text" w:eastAsia="宋体" w:cs="Google Sans Text"/>
          <w:b w:val="0"/>
          <w:i w:val="0"/>
          <w:color w:val="1B1C1D"/>
          <w:sz w:val="24"/>
          <w:szCs w:val="28"/>
          <w:rtl w:val="0"/>
        </w:rPr>
        <w:t xml:space="preserve">Chapter 4 Summary</w:t>
      </w:r>
    </w:p>
    <w:p w14:paraId="000000AD">
      <w:pPr xmlns:w="http://schemas.openxmlformats.org/wordprocessingml/2006/main">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xmlns:w="http://schemas.openxmlformats.org/wordprocessingml/2006/main">
        <w:rPr>
          <w:rFonts w:ascii="Google Sans Text" w:hAnsi="Google Sans Text" w:eastAsia="宋体" w:cs="Google Sans Text"/>
          <w:b w:val="0"/>
          <w:color w:val="1B1C1D"/>
          <w:sz w:val="24"/>
          <w:rtl w:val="0"/>
        </w:rPr>
        <w:t xml:space="preserve">This project successfully developed a fully functional PERT analysis tool using the C++ language. By leveraging object-oriented concepts, the program's structure is clear and its algorithms are accurate. Test results demonstrate that the program correctly reads project activity data, accurately calculates various PERT parameters, and ultimately determines the project's critical path and total expected duration. The implementation of this tool not only deepened our understanding of the PERT project management methodology but also strengthened our C++ programming and algorithm design skills.</w:t>
      </w:r>
    </w:p>
    <w:p w14:paraId="280F6ED8">
      <w:pPr>
        <w:pStyle w:val="2"/>
        <w:rPr>
          <w:rFonts w:hint="eastAsia" w:eastAsia="宋体"/>
          <w:szCs w:val="36"/>
          <w:lang w:val="en-US" w:eastAsia="zh-CN"/>
        </w:rPr>
        <w:sectPr>
          <w:endnotePr>
            <w:numFmt w:val="decimal"/>
          </w:endnotePr>
          <w:pgSz w:w="11907" w:h="16840"/>
          <w:pgMar w:top="1418" w:right="1418" w:bottom="1418" w:left="1418" w:header="720" w:footer="720" w:gutter="567"/>
          <w:cols w:space="720" w:num="1"/>
          <w:docGrid w:linePitch="360" w:charSpace="0"/>
        </w:sectPr>
      </w:pPr>
    </w:p>
    <w:p w14:paraId="040B4DE0">
      <w:pPr xmlns:w="http://schemas.openxmlformats.org/wordprocessingml/2006/main">
        <w:pStyle w:val="4"/>
        <w:jc w:val="center"/>
        <w:rPr>
          <w:lang w:eastAsia="zh-TW"/>
        </w:rPr>
      </w:pPr>
      <w:bookmarkStart xmlns:w="http://schemas.openxmlformats.org/wordprocessingml/2006/main" w:id="2" w:name="_References"/>
      <w:bookmarkEnd xmlns:w="http://schemas.openxmlformats.org/wordprocessingml/2006/main" w:id="2"/>
      <w:bookmarkStart xmlns:w="http://schemas.openxmlformats.org/wordprocessingml/2006/main" w:id="3" w:name="_Ref290222214"/>
      <w:bookmarkStart xmlns:w="http://schemas.openxmlformats.org/wordprocessingml/2006/main" w:id="4" w:name="_Toc177111998"/>
      <w:bookmarkStart xmlns:w="http://schemas.openxmlformats.org/wordprocessingml/2006/main" w:id="5" w:name="_Ref414743433"/>
      <w:bookmarkStart xmlns:w="http://schemas.openxmlformats.org/wordprocessingml/2006/main" w:id="6" w:name="_Toc177112628"/>
      <w:r xmlns:w="http://schemas.openxmlformats.org/wordprocessingml/2006/main">
        <w:rPr>
          <w:lang w:eastAsia="zh-TW"/>
        </w:rPr>
        <w:t xml:space="preserve">Reference</w:t>
      </w:r>
      <w:bookmarkEnd xmlns:w="http://schemas.openxmlformats.org/wordprocessingml/2006/main" w:id="3"/>
      <w:bookmarkEnd xmlns:w="http://schemas.openxmlformats.org/wordprocessingml/2006/main" w:id="4"/>
      <w:bookmarkEnd xmlns:w="http://schemas.openxmlformats.org/wordprocessingml/2006/main" w:id="5"/>
      <w:bookmarkEnd xmlns:w="http://schemas.openxmlformats.org/wordprocessingml/2006/main" w:id="6"/>
    </w:p>
    <w:p w14:paraId="02FC4CB4">
      <w:pPr xmlns:w="http://schemas.openxmlformats.org/wordprocessingml/2006/main">
        <w:pStyle w:val="32"/>
        <w:numPr>
          <w:ilvl w:val="0"/>
          <w:numId w:val="7"/>
        </w:numPr>
        <w:ind w:left="454" w:hanging="454"/>
        <w:jc w:val="both"/>
        <w:rPr>
          <w:lang w:eastAsia="zh-TW"/>
        </w:rPr>
      </w:pPr>
      <w:r xmlns:w="http://schemas.openxmlformats.org/wordprocessingml/2006/main">
        <w:rPr>
          <w:lang w:eastAsia="zh-TW"/>
        </w:rPr>
        <w:t xml:space="preserve">LeCun, Bengio, Y. and Hinton, G. (2015). Deep learning. Nature (London), 521(7553), 436–444.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"https://doi.org/10.1038/nature14539" </w:instrText>
      </w:r>
      <w:r xmlns:w="http://schemas.openxmlformats.org/wordprocessingml/2006/main">
        <w:fldChar xmlns:w="http://schemas.openxmlformats.org/wordprocessingml/2006/main" w:fldCharType="separate"/>
      </w:r>
      <w:r xmlns:w="http://schemas.openxmlformats.org/wordprocessingml/2006/main">
        <w:rPr>
          <w:rStyle w:val="22"/>
          <w:lang w:eastAsia="zh-TW"/>
        </w:rPr>
        <w:t xml:space="preserve">https://doi.org/10.1038/nature14539 </w:t>
      </w:r>
      <w:r xmlns:w="http://schemas.openxmlformats.org/wordprocessingml/2006/main">
        <w:rPr>
          <w:rStyle w:val="22"/>
          <w:lang w:eastAsia="zh-TW"/>
        </w:rPr>
        <w:fldChar xmlns:w="http://schemas.openxmlformats.org/wordprocessingml/2006/main" w:fldCharType="end"/>
      </w:r>
      <w:r xmlns:w="http://schemas.openxmlformats.org/wordprocessingml/2006/main">
        <w:rPr>
          <w:lang w:eastAsia="zh-TW"/>
        </w:rPr>
        <w:t xml:space="preserve">.</w:t>
      </w:r>
    </w:p>
    <w:p w14:paraId="442733CE">
      <w:pPr xmlns:w="http://schemas.openxmlformats.org/wordprocessingml/2006/main">
        <w:pStyle w:val="32"/>
        <w:numPr>
          <w:ilvl w:val="0"/>
          <w:numId w:val="7"/>
        </w:numPr>
        <w:ind w:left="454" w:hanging="454"/>
        <w:jc w:val="both"/>
        <w:rPr>
          <w:lang w:eastAsia="zh-TW"/>
        </w:rPr>
      </w:pPr>
      <w:r xmlns:w="http://schemas.openxmlformats.org/wordprocessingml/2006/main">
        <w:rPr>
          <w:lang w:eastAsia="zh-TW"/>
        </w:rPr>
        <w:t xml:space="preserve">B. Chen and J. Zhang, "Tuple density: A new metric for combinatorial test suites," in </w:t>
      </w:r>
      <w:r xmlns:w="http://schemas.openxmlformats.org/wordprocessingml/2006/main">
        <w:rPr>
          <w:i/>
          <w:iCs/>
          <w:lang w:eastAsia="zh-TW"/>
        </w:rPr>
        <w:t xml:space="preserve">Proceedings of the 33rd International Conference on Software Engineering (ICSE'11) </w:t>
      </w:r>
      <w:r xmlns:w="http://schemas.openxmlformats.org/wordprocessingml/2006/main">
        <w:rPr>
          <w:lang w:eastAsia="zh-TW"/>
        </w:rPr>
        <w:t xml:space="preserve">, 2011, pp. 876-879.</w:t>
      </w:r>
    </w:p>
    <w:p w14:paraId="3BFE2379">
      <w:pPr xmlns:w="http://schemas.openxmlformats.org/wordprocessingml/2006/main">
        <w:pStyle w:val="32"/>
        <w:numPr>
          <w:ilvl w:val="0"/>
          <w:numId w:val="7"/>
        </w:numPr>
        <w:ind w:left="454" w:hanging="454"/>
        <w:jc w:val="both"/>
        <w:rPr>
          <w:lang w:eastAsia="zh-TW"/>
        </w:rPr>
      </w:pPr>
      <w:r xmlns:w="http://schemas.openxmlformats.org/wordprocessingml/2006/main">
        <w:rPr>
          <w:lang w:eastAsia="zh-TW"/>
        </w:rPr>
        <w:t xml:space="preserve">A. Arcuri and L. Briand, “Formal Analysis of Interaction Fault Detection Probability Using Randomized Testing,” </w:t>
      </w:r>
      <w:r xmlns:w="http://schemas.openxmlformats.org/wordprocessingml/2006/main">
        <w:rPr>
          <w:i/>
          <w:iCs/>
          <w:lang w:eastAsia="zh-TW"/>
        </w:rPr>
        <w:t xml:space="preserve">IEEE Transactions on Software Engineering </w:t>
      </w:r>
      <w:r xmlns:w="http://schemas.openxmlformats.org/wordprocessingml/2006/main">
        <w:rPr>
          <w:lang w:eastAsia="zh-TW"/>
        </w:rPr>
        <w:t xml:space="preserve">, vol. 38, no. 5, pp. 1088-1099, 2012.</w:t>
      </w:r>
    </w:p>
    <w:p w14:paraId="7BC31EE4">
      <w:pPr xmlns:w="http://schemas.openxmlformats.org/wordprocessingml/2006/main">
        <w:pStyle w:val="32"/>
        <w:numPr>
          <w:ilvl w:val="0"/>
          <w:numId w:val="7"/>
        </w:numPr>
        <w:ind w:left="454" w:hanging="454"/>
        <w:jc w:val="both"/>
        <w:rPr>
          <w:lang w:eastAsia="zh-TW"/>
        </w:rPr>
      </w:pPr>
      <w:r xmlns:w="http://schemas.openxmlformats.org/wordprocessingml/2006/main">
        <w:rPr>
          <w:lang w:eastAsia="zh-TW"/>
        </w:rPr>
        <w:t xml:space="preserve">G.J. Myers. The Art of Software Testing. John Wiley &amp; Sons: New York, 2004.</w:t>
      </w:r>
    </w:p>
    <w:p w14:paraId="74A723B3">
      <w:pPr xmlns:w="http://schemas.openxmlformats.org/wordprocessingml/2006/main">
        <w:pStyle w:val="32"/>
        <w:numPr>
          <w:ilvl w:val="0"/>
          <w:numId w:val="7"/>
        </w:numPr>
        <w:ind w:left="454" w:hanging="454"/>
        <w:jc w:val="both"/>
        <w:rPr>
          <w:rStyle w:val="22"/>
          <w:color w:val="auto"/>
          <w:u w:val="none"/>
          <w:lang w:eastAsia="zh-TW"/>
        </w:rPr>
      </w:pPr>
      <w:r xmlns:w="http://schemas.openxmlformats.org/wordprocessingml/2006/main">
        <w:rPr>
          <w:szCs w:val="24"/>
        </w:rPr>
        <w:t xml:space="preserve">"Keras: A Python Deep Learning Library", 2020,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"https://keras.io3" </w:instrText>
      </w:r>
      <w:r xmlns:w="http://schemas.openxmlformats.org/wordprocessingml/2006/main">
        <w:fldChar xmlns:w="http://schemas.openxmlformats.org/wordprocessingml/2006/main" w:fldCharType="separate"/>
      </w:r>
      <w:r xmlns:w="http://schemas.openxmlformats.org/wordprocessingml/2006/main">
        <w:rPr>
          <w:rStyle w:val="22"/>
          <w:szCs w:val="24"/>
        </w:rPr>
        <w:t xml:space="preserve">https://keras.io3 </w:t>
      </w:r>
      <w:r xmlns:w="http://schemas.openxmlformats.org/wordprocessingml/2006/main">
        <w:rPr>
          <w:rStyle w:val="22"/>
          <w:szCs w:val="24"/>
        </w:rPr>
        <w:fldChar xmlns:w="http://schemas.openxmlformats.org/wordprocessingml/2006/main" w:fldCharType="end"/>
      </w:r>
      <w:r xmlns:w="http://schemas.openxmlformats.org/wordprocessingml/2006/main">
        <w:rPr>
          <w:lang w:eastAsia="zh-TW"/>
        </w:rPr>
        <w:t xml:space="preserve">.</w:t>
      </w:r>
    </w:p>
    <w:p w14:paraId="18132612">
      <w:pPr xmlns:w="http://schemas.openxmlformats.org/wordprocessingml/2006/main">
        <w:pStyle w:val="32"/>
        <w:numPr>
          <w:ilvl w:val="0"/>
          <w:numId w:val="7"/>
        </w:numPr>
        <w:ind w:left="454" w:hanging="454"/>
        <w:jc w:val="both"/>
        <w:rPr>
          <w:lang w:eastAsia="zh-TW"/>
        </w:rPr>
      </w:pPr>
      <w:r xmlns:w="http://schemas.openxmlformats.org/wordprocessingml/2006/main">
        <w:rPr>
          <w:szCs w:val="24"/>
        </w:rPr>
        <w:t xml:space="preserve">"scikit-learn, Machine Learning in Python", 2020,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"https://scikit-learn.org/stable/" </w:instrText>
      </w:r>
      <w:r xmlns:w="http://schemas.openxmlformats.org/wordprocessingml/2006/main">
        <w:fldChar xmlns:w="http://schemas.openxmlformats.org/wordprocessingml/2006/main" w:fldCharType="separate"/>
      </w:r>
      <w:r xmlns:w="http://schemas.openxmlformats.org/wordprocessingml/2006/main">
        <w:rPr>
          <w:rStyle w:val="22"/>
          <w:szCs w:val="24"/>
        </w:rPr>
        <w:t xml:space="preserve">https://scikit-learn.org/stable/ </w:t>
      </w:r>
      <w:r xmlns:w="http://schemas.openxmlformats.org/wordprocessingml/2006/main">
        <w:rPr>
          <w:rStyle w:val="22"/>
          <w:szCs w:val="24"/>
        </w:rPr>
        <w:fldChar xmlns:w="http://schemas.openxmlformats.org/wordprocessingml/2006/main" w:fldCharType="end"/>
      </w:r>
      <w:r xmlns:w="http://schemas.openxmlformats.org/wordprocessingml/2006/main">
        <w:rPr>
          <w:lang w:eastAsia="zh-TW"/>
        </w:rPr>
        <w:t xml:space="preserve">.</w:t>
      </w:r>
    </w:p>
    <w:sectPr>
      <w:endnotePr>
        <w:numFmt w:val="decimal"/>
      </w:endnotePr>
      <w:pgSz w:w="11907" w:h="16840"/>
      <w:pgMar w:top="1418" w:right="1418" w:bottom="1418" w:left="1418" w:header="720" w:footer="720" w:gutter="567"/>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arasa Fixed CL Light"/>
    <w:panose1 w:val="00000000000000000000"/>
    <w:charset w:val="00"/>
    <w:family w:val="auto"/>
    <w:pitch w:val="default"/>
    <w:sig w:usb0="00000000" w:usb1="00000000" w:usb2="00000000" w:usb3="00000000" w:csb0="00000000" w:csb1="00000000"/>
  </w:font>
  <w:font w:name="DFKai-SB">
    <w:altName w:val="Microsoft JhengHei Light"/>
    <w:panose1 w:val="00000000000000000000"/>
    <w:charset w:val="88"/>
    <w:family w:val="script"/>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Gulim">
    <w:altName w:val="Sarasa UI K"/>
    <w:panose1 w:val="020B0600000101010101"/>
    <w:charset w:val="81"/>
    <w:family w:val="swiss"/>
    <w:pitch w:val="default"/>
    <w:sig w:usb0="00000000" w:usb1="00000000" w:usb2="00000030" w:usb3="00000000" w:csb0="0008009F" w:csb1="00000000"/>
  </w:font>
  <w:font w:name="굴림">
    <w:altName w:val="Sarasa Fixed CL Light"/>
    <w:panose1 w:val="00000000000000000000"/>
    <w:charset w:val="00"/>
    <w:family w:val="auto"/>
    <w:pitch w:val="default"/>
    <w:sig w:usb0="00000000" w:usb1="00000000" w:usb2="00000000" w:usb3="00000000" w:csb0="00000000" w:csb1="00000000"/>
  </w:font>
  <w:font w:name="Microsoft JhengHei UI">
    <w:panose1 w:val="020B0604030504040204"/>
    <w:charset w:val="88"/>
    <w:family w:val="auto"/>
    <w:pitch w:val="default"/>
    <w:sig w:usb0="000002A7" w:usb1="28CF4400" w:usb2="00000016" w:usb3="00000000" w:csb0="00100009" w:csb1="00000000"/>
  </w:font>
  <w:font w:name="Microsoft JhengHei Light">
    <w:panose1 w:val="020B0304030504040204"/>
    <w:charset w:val="88"/>
    <w:family w:val="auto"/>
    <w:pitch w:val="default"/>
    <w:sig w:usb0="800002A7" w:usb1="28CF4400" w:usb2="00000016" w:usb3="00000000" w:csb0="00100009" w:csb1="00000000"/>
  </w:font>
  <w:font w:name="Sarasa UI K">
    <w:panose1 w:val="02000500000000000000"/>
    <w:charset w:val="81"/>
    <w:family w:val="auto"/>
    <w:pitch w:val="default"/>
    <w:sig w:usb0="F10002FF" w:usb1="69DFFDFF" w:usb2="0000001E" w:usb3="00100000" w:csb0="0028019F" w:csb1="00000000"/>
  </w:font>
  <w:font w:name="Sarasa Fixed CL Light">
    <w:panose1 w:val="02000409000000000000"/>
    <w:charset w:val="88"/>
    <w:family w:val="auto"/>
    <w:pitch w:val="default"/>
    <w:sig w:usb0="F50006FF" w:usb1="79DFFFFF" w:usb2="0304003E" w:usb3="0010A008" w:csb0="2010011F" w:csb1="C4000000"/>
  </w:font>
  <w:font w:name="Google Sans Text">
    <w:altName w:val="Sarasa Fixed CL 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7E1C1">
    <w:pPr>
      <w:pStyle w:val="11"/>
      <w:jc w:val="center"/>
    </w:pPr>
  </w:p>
  <w:p w14:paraId="3EDC6A00">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9C4DD">
    <w:pPr xmlns:w="http://schemas.openxmlformats.org/wordprocessingml/2006/main">
      <w:pStyle w:val="11"/>
      <w:jc w:val="cente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   \* MERGEFORMAT </w:instrText>
    </w:r>
    <w:r xmlns:w="http://schemas.openxmlformats.org/wordprocessingml/2006/main">
      <w:fldChar xmlns:w="http://schemas.openxmlformats.org/wordprocessingml/2006/main" w:fldCharType="separate"/>
    </w:r>
    <w:r xmlns:w="http://schemas.openxmlformats.org/wordprocessingml/2006/main">
      <w:t xml:space="preserve">4</w:t>
    </w:r>
    <w:r xmlns:w="http://schemas.openxmlformats.org/wordprocessingml/2006/main">
      <w:fldChar xmlns:w="http://schemas.openxmlformats.org/wordprocessingml/2006/main" w:fldCharType="end"/>
    </w:r>
  </w:p>
  <w:p w14:paraId="6BA216D8">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4488A">
    <w:pPr xmlns:w="http://schemas.openxmlformats.org/wordprocessingml/2006/main">
      <w:pStyle w:val="11"/>
      <w:ind w:firstLine="0"/>
      <w:jc w:val="cente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   \* MERGEFORMAT </w:instrText>
    </w:r>
    <w:r xmlns:w="http://schemas.openxmlformats.org/wordprocessingml/2006/main">
      <w:fldChar xmlns:w="http://schemas.openxmlformats.org/wordprocessingml/2006/main" w:fldCharType="separate"/>
    </w:r>
    <w:r xmlns:w="http://schemas.openxmlformats.org/wordprocessingml/2006/main">
      <w:t xml:space="preserve">11</w:t>
    </w:r>
    <w:r xmlns:w="http://schemas.openxmlformats.org/wordprocessingml/2006/main">
      <w:fldChar xmlns:w="http://schemas.openxmlformats.org/wordprocessingml/2006/main" w:fldCharType="end"/>
    </w:r>
  </w:p>
  <w:p w14:paraId="390FBA9D">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p>
  </w:footnote>
  <w:footnote w:type="continuationSeparator" w:id="1">
    <w:p>
      <w:pPr>
        <w:spacing w:before="0" w:after="0" w:line="36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38007">
    <w:pPr xmlns:w="http://schemas.openxmlformats.org/wordprocessingml/2006/main">
      <w:pStyle w:val="12"/>
      <w:pBdr>
        <w:bottom w:val="thickThinSmallGap" w:color="622423" w:themeColor="accent2" w:themeShade="7F" w:sz="24" w:space="1"/>
      </w:pBdr>
      <w:rPr>
        <w:lang w:eastAsia="zh-TW"/>
      </w:rPr>
    </w:pPr>
    <w:r xmlns:w="http://schemas.openxmlformats.org/wordprocessingml/2006/main">
      <w:rPr>
        <w:lang w:eastAsia="zh-TW"/>
      </w:rPr>
      <w:fldChar xmlns:w="http://schemas.openxmlformats.org/wordprocessingml/2006/main" w:fldCharType="begin"/>
    </w:r>
    <w:r xmlns:w="http://schemas.openxmlformats.org/wordprocessingml/2006/main">
      <w:rPr>
        <w:lang w:eastAsia="zh-TW"/>
      </w:rPr>
      <w:instrText xmlns:w="http://schemas.openxmlformats.org/wordprocessingml/2006/main" xml:space="preserve"> REF _Ref290222255 \h </w:instrText>
    </w:r>
    <w:r xmlns:w="http://schemas.openxmlformats.org/wordprocessingml/2006/main">
      <w:rPr>
        <w:lang w:eastAsia="zh-TW"/>
      </w:rPr>
      <w:fldChar xmlns:w="http://schemas.openxmlformats.org/wordprocessingml/2006/main" w:fldCharType="separate"/>
    </w:r>
    <w:r xmlns:w="http://schemas.openxmlformats.org/wordprocessingml/2006/main">
      <w:rPr>
        <w:lang w:eastAsia="zh-TW"/>
      </w:rPr>
      <w:t xml:space="preserve">Acknowledgements</w:t>
    </w:r>
    <w:r xmlns:w="http://schemas.openxmlformats.org/wordprocessingml/2006/main">
      <w:rPr>
        <w:lang w:eastAsia="zh-TW"/>
      </w:rPr>
      <w:fldChar xmlns:w="http://schemas.openxmlformats.org/wordprocessingml/2006/main" w:fldCharType="end"/>
    </w:r>
  </w:p>
  <w:p w14:paraId="24438986">
    <w:pPr>
      <w:pStyle w:val="12"/>
      <w:rPr>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
    <w:nsid w:val="03D62ECE"/>
    <w:multiLevelType w:val="multilevel"/>
    <w:tmpl w:val="03D62EC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
    <w:nsid w:val="18094277"/>
    <w:multiLevelType w:val="multilevel"/>
    <w:tmpl w:val="180942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9ADCABA"/>
    <w:multiLevelType w:val="multilevel"/>
    <w:tmpl w:val="59ADCAB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characterSpacingControl w:val="doNotCompress"/>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23D"/>
    <w:rsid w:val="00000948"/>
    <w:rsid w:val="000346B3"/>
    <w:rsid w:val="00047A6B"/>
    <w:rsid w:val="00062E29"/>
    <w:rsid w:val="00070A6C"/>
    <w:rsid w:val="000751A7"/>
    <w:rsid w:val="000849BB"/>
    <w:rsid w:val="000975A1"/>
    <w:rsid w:val="000A1201"/>
    <w:rsid w:val="000A1350"/>
    <w:rsid w:val="000C2C1E"/>
    <w:rsid w:val="000C3589"/>
    <w:rsid w:val="000C4C4A"/>
    <w:rsid w:val="000D0C44"/>
    <w:rsid w:val="000D3DD8"/>
    <w:rsid w:val="000D5482"/>
    <w:rsid w:val="000D6B20"/>
    <w:rsid w:val="000F4FCC"/>
    <w:rsid w:val="000F61CD"/>
    <w:rsid w:val="00103490"/>
    <w:rsid w:val="00106514"/>
    <w:rsid w:val="00113630"/>
    <w:rsid w:val="00124DDA"/>
    <w:rsid w:val="00125158"/>
    <w:rsid w:val="001302CB"/>
    <w:rsid w:val="00131044"/>
    <w:rsid w:val="0013422E"/>
    <w:rsid w:val="00142686"/>
    <w:rsid w:val="00147C2C"/>
    <w:rsid w:val="00157426"/>
    <w:rsid w:val="00167393"/>
    <w:rsid w:val="00181B23"/>
    <w:rsid w:val="001820D0"/>
    <w:rsid w:val="00191613"/>
    <w:rsid w:val="001950CF"/>
    <w:rsid w:val="001A3813"/>
    <w:rsid w:val="001A3AFA"/>
    <w:rsid w:val="001A4AB3"/>
    <w:rsid w:val="001C0C10"/>
    <w:rsid w:val="001C4D8D"/>
    <w:rsid w:val="001D5E35"/>
    <w:rsid w:val="001D604D"/>
    <w:rsid w:val="001E012B"/>
    <w:rsid w:val="001F1BFE"/>
    <w:rsid w:val="0020342F"/>
    <w:rsid w:val="00210851"/>
    <w:rsid w:val="00213265"/>
    <w:rsid w:val="0021704D"/>
    <w:rsid w:val="00217A72"/>
    <w:rsid w:val="00223755"/>
    <w:rsid w:val="002433C1"/>
    <w:rsid w:val="002552F4"/>
    <w:rsid w:val="00260D23"/>
    <w:rsid w:val="002614BD"/>
    <w:rsid w:val="00263218"/>
    <w:rsid w:val="00265792"/>
    <w:rsid w:val="00287830"/>
    <w:rsid w:val="00292C2E"/>
    <w:rsid w:val="00292E95"/>
    <w:rsid w:val="002A20B4"/>
    <w:rsid w:val="002A3499"/>
    <w:rsid w:val="002A50AB"/>
    <w:rsid w:val="002A5E95"/>
    <w:rsid w:val="002B106E"/>
    <w:rsid w:val="002B1AB1"/>
    <w:rsid w:val="002B29B5"/>
    <w:rsid w:val="002C1DA0"/>
    <w:rsid w:val="002D0991"/>
    <w:rsid w:val="002D7145"/>
    <w:rsid w:val="002E4CB9"/>
    <w:rsid w:val="002E5CD7"/>
    <w:rsid w:val="002F1C05"/>
    <w:rsid w:val="002F2BD0"/>
    <w:rsid w:val="002F47AB"/>
    <w:rsid w:val="00301B60"/>
    <w:rsid w:val="00305FB4"/>
    <w:rsid w:val="003100C4"/>
    <w:rsid w:val="00311E8A"/>
    <w:rsid w:val="00314249"/>
    <w:rsid w:val="003178E9"/>
    <w:rsid w:val="00321A19"/>
    <w:rsid w:val="00325785"/>
    <w:rsid w:val="00345047"/>
    <w:rsid w:val="00351611"/>
    <w:rsid w:val="00352CC0"/>
    <w:rsid w:val="003537B1"/>
    <w:rsid w:val="00360AD5"/>
    <w:rsid w:val="0036137A"/>
    <w:rsid w:val="00375A45"/>
    <w:rsid w:val="00381E15"/>
    <w:rsid w:val="0038346D"/>
    <w:rsid w:val="00386362"/>
    <w:rsid w:val="0039023E"/>
    <w:rsid w:val="00395E1B"/>
    <w:rsid w:val="003A1491"/>
    <w:rsid w:val="003A1D98"/>
    <w:rsid w:val="003A559D"/>
    <w:rsid w:val="003B04A5"/>
    <w:rsid w:val="003B0E89"/>
    <w:rsid w:val="003B26D2"/>
    <w:rsid w:val="003B2DF9"/>
    <w:rsid w:val="003F00B5"/>
    <w:rsid w:val="003F2DC8"/>
    <w:rsid w:val="003F6072"/>
    <w:rsid w:val="004100F0"/>
    <w:rsid w:val="00410659"/>
    <w:rsid w:val="0041719A"/>
    <w:rsid w:val="004267F4"/>
    <w:rsid w:val="0043432A"/>
    <w:rsid w:val="00436ADA"/>
    <w:rsid w:val="004422B1"/>
    <w:rsid w:val="00442B4E"/>
    <w:rsid w:val="00450BA7"/>
    <w:rsid w:val="00454793"/>
    <w:rsid w:val="00463535"/>
    <w:rsid w:val="00473DB9"/>
    <w:rsid w:val="00474F75"/>
    <w:rsid w:val="00493513"/>
    <w:rsid w:val="004A6B02"/>
    <w:rsid w:val="004B4066"/>
    <w:rsid w:val="004B7CFB"/>
    <w:rsid w:val="004C1F04"/>
    <w:rsid w:val="004C54B9"/>
    <w:rsid w:val="004C58D1"/>
    <w:rsid w:val="004C6448"/>
    <w:rsid w:val="004D2A9F"/>
    <w:rsid w:val="004D2D77"/>
    <w:rsid w:val="004E1ABD"/>
    <w:rsid w:val="004E36EA"/>
    <w:rsid w:val="004E4358"/>
    <w:rsid w:val="004E4BF2"/>
    <w:rsid w:val="004E6AF0"/>
    <w:rsid w:val="004F07FD"/>
    <w:rsid w:val="004F29C4"/>
    <w:rsid w:val="004F2A5C"/>
    <w:rsid w:val="004F2ABE"/>
    <w:rsid w:val="004F7956"/>
    <w:rsid w:val="0050413C"/>
    <w:rsid w:val="00505DA6"/>
    <w:rsid w:val="00511320"/>
    <w:rsid w:val="0052368D"/>
    <w:rsid w:val="00536C60"/>
    <w:rsid w:val="005460CF"/>
    <w:rsid w:val="00546FC7"/>
    <w:rsid w:val="005473EC"/>
    <w:rsid w:val="00552185"/>
    <w:rsid w:val="00552715"/>
    <w:rsid w:val="00556C7A"/>
    <w:rsid w:val="00560BD3"/>
    <w:rsid w:val="00561B94"/>
    <w:rsid w:val="0057267E"/>
    <w:rsid w:val="00574DB2"/>
    <w:rsid w:val="00581203"/>
    <w:rsid w:val="00582051"/>
    <w:rsid w:val="00584CF3"/>
    <w:rsid w:val="005904B8"/>
    <w:rsid w:val="005911F6"/>
    <w:rsid w:val="005A0712"/>
    <w:rsid w:val="005A2344"/>
    <w:rsid w:val="005A3A1E"/>
    <w:rsid w:val="005A76EF"/>
    <w:rsid w:val="005B0D03"/>
    <w:rsid w:val="005B4BA5"/>
    <w:rsid w:val="005B4F73"/>
    <w:rsid w:val="005D0239"/>
    <w:rsid w:val="005D55A5"/>
    <w:rsid w:val="005E327C"/>
    <w:rsid w:val="005E42F3"/>
    <w:rsid w:val="00600352"/>
    <w:rsid w:val="00633C36"/>
    <w:rsid w:val="00634E90"/>
    <w:rsid w:val="0064630E"/>
    <w:rsid w:val="00655586"/>
    <w:rsid w:val="00665F68"/>
    <w:rsid w:val="00673131"/>
    <w:rsid w:val="00686F10"/>
    <w:rsid w:val="00692796"/>
    <w:rsid w:val="006A176E"/>
    <w:rsid w:val="006A2AE1"/>
    <w:rsid w:val="006A3CF5"/>
    <w:rsid w:val="006A635D"/>
    <w:rsid w:val="006A7E50"/>
    <w:rsid w:val="006B0EA4"/>
    <w:rsid w:val="006B5D07"/>
    <w:rsid w:val="006C2777"/>
    <w:rsid w:val="006C636B"/>
    <w:rsid w:val="006D79F3"/>
    <w:rsid w:val="006F3F1E"/>
    <w:rsid w:val="00700104"/>
    <w:rsid w:val="007003AB"/>
    <w:rsid w:val="007022C8"/>
    <w:rsid w:val="00706F0C"/>
    <w:rsid w:val="0073228D"/>
    <w:rsid w:val="00741D25"/>
    <w:rsid w:val="00742BFC"/>
    <w:rsid w:val="00747443"/>
    <w:rsid w:val="0075123D"/>
    <w:rsid w:val="00757D5E"/>
    <w:rsid w:val="00763664"/>
    <w:rsid w:val="007753EE"/>
    <w:rsid w:val="00786530"/>
    <w:rsid w:val="0079201B"/>
    <w:rsid w:val="007941D5"/>
    <w:rsid w:val="00795860"/>
    <w:rsid w:val="007A08B0"/>
    <w:rsid w:val="007A5BE0"/>
    <w:rsid w:val="007D3444"/>
    <w:rsid w:val="007E7E5A"/>
    <w:rsid w:val="007F265A"/>
    <w:rsid w:val="007F3054"/>
    <w:rsid w:val="007F3B58"/>
    <w:rsid w:val="008053BD"/>
    <w:rsid w:val="0080540A"/>
    <w:rsid w:val="008105A2"/>
    <w:rsid w:val="008125B0"/>
    <w:rsid w:val="00813503"/>
    <w:rsid w:val="008149C9"/>
    <w:rsid w:val="008149EE"/>
    <w:rsid w:val="00817D10"/>
    <w:rsid w:val="00821440"/>
    <w:rsid w:val="008242E7"/>
    <w:rsid w:val="0082480F"/>
    <w:rsid w:val="00843BAD"/>
    <w:rsid w:val="00845E5E"/>
    <w:rsid w:val="00866F52"/>
    <w:rsid w:val="0086771E"/>
    <w:rsid w:val="00867F60"/>
    <w:rsid w:val="008756A8"/>
    <w:rsid w:val="00884C76"/>
    <w:rsid w:val="00885379"/>
    <w:rsid w:val="0088616B"/>
    <w:rsid w:val="008B102D"/>
    <w:rsid w:val="008D115A"/>
    <w:rsid w:val="00900C07"/>
    <w:rsid w:val="00902402"/>
    <w:rsid w:val="00902B4F"/>
    <w:rsid w:val="00906407"/>
    <w:rsid w:val="0090709F"/>
    <w:rsid w:val="00911584"/>
    <w:rsid w:val="0091690A"/>
    <w:rsid w:val="00917E11"/>
    <w:rsid w:val="00926715"/>
    <w:rsid w:val="009405BB"/>
    <w:rsid w:val="00942237"/>
    <w:rsid w:val="0094724F"/>
    <w:rsid w:val="00956CD1"/>
    <w:rsid w:val="009740AC"/>
    <w:rsid w:val="0097521D"/>
    <w:rsid w:val="00975CC1"/>
    <w:rsid w:val="0098723F"/>
    <w:rsid w:val="00993B24"/>
    <w:rsid w:val="00997CE3"/>
    <w:rsid w:val="009A28EE"/>
    <w:rsid w:val="009A3B40"/>
    <w:rsid w:val="009A4F15"/>
    <w:rsid w:val="009C0D9C"/>
    <w:rsid w:val="009C1B32"/>
    <w:rsid w:val="009C2AB7"/>
    <w:rsid w:val="009E07BB"/>
    <w:rsid w:val="009E1324"/>
    <w:rsid w:val="009F3B99"/>
    <w:rsid w:val="009F498A"/>
    <w:rsid w:val="00A01F64"/>
    <w:rsid w:val="00A06FCF"/>
    <w:rsid w:val="00A12C4A"/>
    <w:rsid w:val="00A20C4C"/>
    <w:rsid w:val="00A23111"/>
    <w:rsid w:val="00A378AD"/>
    <w:rsid w:val="00A425E6"/>
    <w:rsid w:val="00A44586"/>
    <w:rsid w:val="00A50DAF"/>
    <w:rsid w:val="00A51E82"/>
    <w:rsid w:val="00A52A51"/>
    <w:rsid w:val="00A666BF"/>
    <w:rsid w:val="00A67776"/>
    <w:rsid w:val="00A823A4"/>
    <w:rsid w:val="00A83723"/>
    <w:rsid w:val="00A8688C"/>
    <w:rsid w:val="00A9275E"/>
    <w:rsid w:val="00AA34FA"/>
    <w:rsid w:val="00AA6070"/>
    <w:rsid w:val="00AA7134"/>
    <w:rsid w:val="00AA7CA3"/>
    <w:rsid w:val="00AB0AAA"/>
    <w:rsid w:val="00AC5E83"/>
    <w:rsid w:val="00AE1392"/>
    <w:rsid w:val="00AE2218"/>
    <w:rsid w:val="00AE2BF2"/>
    <w:rsid w:val="00AE50A6"/>
    <w:rsid w:val="00AF07C5"/>
    <w:rsid w:val="00AF5361"/>
    <w:rsid w:val="00AF6DC2"/>
    <w:rsid w:val="00B01E5A"/>
    <w:rsid w:val="00B0773B"/>
    <w:rsid w:val="00B34466"/>
    <w:rsid w:val="00B4578A"/>
    <w:rsid w:val="00B50955"/>
    <w:rsid w:val="00B51969"/>
    <w:rsid w:val="00B5212C"/>
    <w:rsid w:val="00B56212"/>
    <w:rsid w:val="00B56321"/>
    <w:rsid w:val="00B81F5B"/>
    <w:rsid w:val="00B854F9"/>
    <w:rsid w:val="00B917CB"/>
    <w:rsid w:val="00B91D29"/>
    <w:rsid w:val="00B9234E"/>
    <w:rsid w:val="00B97C81"/>
    <w:rsid w:val="00BA1E3E"/>
    <w:rsid w:val="00BA5D69"/>
    <w:rsid w:val="00BB0DC0"/>
    <w:rsid w:val="00BB4855"/>
    <w:rsid w:val="00BF7A4E"/>
    <w:rsid w:val="00C05A73"/>
    <w:rsid w:val="00C17403"/>
    <w:rsid w:val="00C273D1"/>
    <w:rsid w:val="00C311F8"/>
    <w:rsid w:val="00C3273B"/>
    <w:rsid w:val="00C6163B"/>
    <w:rsid w:val="00C636B1"/>
    <w:rsid w:val="00C72B54"/>
    <w:rsid w:val="00C74C24"/>
    <w:rsid w:val="00C76E06"/>
    <w:rsid w:val="00C84409"/>
    <w:rsid w:val="00C92F07"/>
    <w:rsid w:val="00CA1B8F"/>
    <w:rsid w:val="00CA2721"/>
    <w:rsid w:val="00CB456A"/>
    <w:rsid w:val="00CB5BB8"/>
    <w:rsid w:val="00CB6A30"/>
    <w:rsid w:val="00CB7130"/>
    <w:rsid w:val="00CC70DF"/>
    <w:rsid w:val="00CC7BED"/>
    <w:rsid w:val="00CE6B84"/>
    <w:rsid w:val="00CF2B18"/>
    <w:rsid w:val="00CF525D"/>
    <w:rsid w:val="00CF53C5"/>
    <w:rsid w:val="00CF5E2A"/>
    <w:rsid w:val="00D004DC"/>
    <w:rsid w:val="00D01B9F"/>
    <w:rsid w:val="00D01F42"/>
    <w:rsid w:val="00D1193B"/>
    <w:rsid w:val="00D21D11"/>
    <w:rsid w:val="00D23C88"/>
    <w:rsid w:val="00D2469F"/>
    <w:rsid w:val="00D273A2"/>
    <w:rsid w:val="00D311D4"/>
    <w:rsid w:val="00D447EB"/>
    <w:rsid w:val="00D474F5"/>
    <w:rsid w:val="00D536AA"/>
    <w:rsid w:val="00D53F5D"/>
    <w:rsid w:val="00D63541"/>
    <w:rsid w:val="00D64E10"/>
    <w:rsid w:val="00D74F6A"/>
    <w:rsid w:val="00D75157"/>
    <w:rsid w:val="00D82C10"/>
    <w:rsid w:val="00D954A3"/>
    <w:rsid w:val="00D95BD6"/>
    <w:rsid w:val="00D96F66"/>
    <w:rsid w:val="00DA150E"/>
    <w:rsid w:val="00DA27F5"/>
    <w:rsid w:val="00DA5AA2"/>
    <w:rsid w:val="00DB3877"/>
    <w:rsid w:val="00DB39F0"/>
    <w:rsid w:val="00DB4230"/>
    <w:rsid w:val="00DB4687"/>
    <w:rsid w:val="00DB517E"/>
    <w:rsid w:val="00DB6191"/>
    <w:rsid w:val="00DB7787"/>
    <w:rsid w:val="00DC28C9"/>
    <w:rsid w:val="00DC40CB"/>
    <w:rsid w:val="00DD0A1F"/>
    <w:rsid w:val="00DD70A3"/>
    <w:rsid w:val="00DE0FE7"/>
    <w:rsid w:val="00DE1963"/>
    <w:rsid w:val="00DE2021"/>
    <w:rsid w:val="00DE7385"/>
    <w:rsid w:val="00DF0588"/>
    <w:rsid w:val="00DF05EB"/>
    <w:rsid w:val="00DF49BD"/>
    <w:rsid w:val="00DF6064"/>
    <w:rsid w:val="00DF7A0C"/>
    <w:rsid w:val="00E01551"/>
    <w:rsid w:val="00E017F3"/>
    <w:rsid w:val="00E106E3"/>
    <w:rsid w:val="00E13B63"/>
    <w:rsid w:val="00E318F1"/>
    <w:rsid w:val="00E438FA"/>
    <w:rsid w:val="00E55115"/>
    <w:rsid w:val="00E60262"/>
    <w:rsid w:val="00E62DF7"/>
    <w:rsid w:val="00E63D80"/>
    <w:rsid w:val="00E63FDC"/>
    <w:rsid w:val="00E75D63"/>
    <w:rsid w:val="00E80648"/>
    <w:rsid w:val="00E84A4E"/>
    <w:rsid w:val="00E850FB"/>
    <w:rsid w:val="00E85EB5"/>
    <w:rsid w:val="00E866FA"/>
    <w:rsid w:val="00E8759F"/>
    <w:rsid w:val="00E878E8"/>
    <w:rsid w:val="00E90C4D"/>
    <w:rsid w:val="00E935D2"/>
    <w:rsid w:val="00E957BC"/>
    <w:rsid w:val="00EA604E"/>
    <w:rsid w:val="00EB65BC"/>
    <w:rsid w:val="00EB6CB4"/>
    <w:rsid w:val="00EC4E4F"/>
    <w:rsid w:val="00ED0F73"/>
    <w:rsid w:val="00ED6DD8"/>
    <w:rsid w:val="00EE210F"/>
    <w:rsid w:val="00EE505A"/>
    <w:rsid w:val="00EF454F"/>
    <w:rsid w:val="00F13CFA"/>
    <w:rsid w:val="00F14BFE"/>
    <w:rsid w:val="00F20613"/>
    <w:rsid w:val="00F2117C"/>
    <w:rsid w:val="00F219EC"/>
    <w:rsid w:val="00F239CB"/>
    <w:rsid w:val="00F24684"/>
    <w:rsid w:val="00F26A67"/>
    <w:rsid w:val="00F27492"/>
    <w:rsid w:val="00F41EDE"/>
    <w:rsid w:val="00F63AA2"/>
    <w:rsid w:val="00F8083C"/>
    <w:rsid w:val="00F83C60"/>
    <w:rsid w:val="00F83F6E"/>
    <w:rsid w:val="00F91FEF"/>
    <w:rsid w:val="00F94B5E"/>
    <w:rsid w:val="00F94C80"/>
    <w:rsid w:val="00F95F65"/>
    <w:rsid w:val="00FA3226"/>
    <w:rsid w:val="00FB16A5"/>
    <w:rsid w:val="00FB1B5A"/>
    <w:rsid w:val="00FB1F4E"/>
    <w:rsid w:val="00FB4713"/>
    <w:rsid w:val="00FC5428"/>
    <w:rsid w:val="00FD2F03"/>
    <w:rsid w:val="00FD5F1A"/>
    <w:rsid w:val="00FE5CDE"/>
    <w:rsid w:val="00FE6C1C"/>
    <w:rsid w:val="062717BA"/>
    <w:rsid w:val="616A1D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PMingLiU"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ocked="1"/>
    <w:lsdException w:qFormat="1" w:unhideWhenUsed="0" w:uiPriority="0" w:semiHidden="0" w:name="heading 4" w:locked="1"/>
    <w:lsdException w:qFormat="1" w:unhideWhenUsed="0" w:uiPriority="0" w:semiHidden="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ocked="1"/>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ocked="1"/>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595"/>
    </w:pPr>
    <w:rPr>
      <w:rFonts w:ascii="Times New Roman" w:hAnsi="Times New Roman" w:eastAsia="DFKai-SB" w:cs="Times New Roman"/>
      <w:sz w:val="24"/>
      <w:szCs w:val="22"/>
      <w:lang w:val="en" w:eastAsia="zh-CN" w:bidi="ar-SA"/>
    </w:rPr>
  </w:style>
  <w:style w:type="paragraph" w:styleId="2">
    <w:name w:val="heading 1"/>
    <w:basedOn w:val="1"/>
    <w:next w:val="1"/>
    <w:link w:val="23"/>
    <w:qFormat/>
    <w:uiPriority w:val="99"/>
    <w:pPr>
      <w:keepNext/>
      <w:keepLines/>
      <w:spacing w:before="480"/>
      <w:ind w:firstLine="0"/>
      <w:jc w:val="center"/>
      <w:outlineLvl w:val="0"/>
    </w:pPr>
    <w:rPr>
      <w:b/>
      <w:bCs/>
      <w:sz w:val="36"/>
      <w:szCs w:val="28"/>
    </w:rPr>
  </w:style>
  <w:style w:type="paragraph" w:styleId="3">
    <w:name w:val="heading 2"/>
    <w:basedOn w:val="1"/>
    <w:next w:val="1"/>
    <w:link w:val="24"/>
    <w:qFormat/>
    <w:uiPriority w:val="99"/>
    <w:pPr>
      <w:keepNext/>
      <w:keepLines/>
      <w:spacing w:before="200"/>
      <w:ind w:firstLine="0"/>
      <w:outlineLvl w:val="1"/>
    </w:pPr>
    <w:rPr>
      <w:b/>
      <w:bCs/>
      <w:sz w:val="32"/>
      <w:szCs w:val="26"/>
    </w:rPr>
  </w:style>
  <w:style w:type="paragraph" w:styleId="4">
    <w:name w:val="heading 3"/>
    <w:basedOn w:val="1"/>
    <w:next w:val="1"/>
    <w:link w:val="25"/>
    <w:qFormat/>
    <w:locked/>
    <w:uiPriority w:val="99"/>
    <w:pPr>
      <w:keepNext/>
      <w:spacing w:before="240"/>
      <w:ind w:firstLine="0"/>
      <w:outlineLvl w:val="2"/>
    </w:pPr>
    <w:rPr>
      <w:rFonts w:cs="Arial"/>
      <w:bCs/>
      <w:i/>
      <w:sz w:val="28"/>
      <w:szCs w:val="26"/>
    </w:rPr>
  </w:style>
  <w:style w:type="paragraph" w:styleId="5">
    <w:name w:val="heading 4"/>
    <w:basedOn w:val="1"/>
    <w:next w:val="1"/>
    <w:qFormat/>
    <w:locked/>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locked/>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qFormat/>
    <w:locked/>
    <w:uiPriority w:val="99"/>
    <w:pPr>
      <w:ind w:firstLine="0"/>
      <w:jc w:val="center"/>
    </w:pPr>
    <w:rPr>
      <w:bCs/>
      <w:szCs w:val="20"/>
    </w:rPr>
  </w:style>
  <w:style w:type="paragraph" w:styleId="8">
    <w:name w:val="toc 3"/>
    <w:basedOn w:val="1"/>
    <w:next w:val="1"/>
    <w:autoRedefine/>
    <w:qFormat/>
    <w:locked/>
    <w:uiPriority w:val="39"/>
    <w:pPr>
      <w:ind w:left="397" w:firstLine="0"/>
    </w:pPr>
    <w:rPr>
      <w:i/>
    </w:rPr>
  </w:style>
  <w:style w:type="paragraph" w:styleId="9">
    <w:name w:val="endnote text"/>
    <w:basedOn w:val="1"/>
    <w:link w:val="31"/>
    <w:semiHidden/>
    <w:unhideWhenUsed/>
    <w:qFormat/>
    <w:uiPriority w:val="99"/>
    <w:pPr>
      <w:spacing w:after="0"/>
      <w:ind w:left="57" w:hanging="57"/>
    </w:pPr>
    <w:rPr>
      <w:sz w:val="20"/>
      <w:szCs w:val="20"/>
    </w:rPr>
  </w:style>
  <w:style w:type="paragraph" w:styleId="10">
    <w:name w:val="Balloon Text"/>
    <w:basedOn w:val="1"/>
    <w:link w:val="26"/>
    <w:semiHidden/>
    <w:qFormat/>
    <w:uiPriority w:val="99"/>
    <w:pPr>
      <w:spacing w:after="0"/>
    </w:pPr>
    <w:rPr>
      <w:rFonts w:ascii="Tahoma" w:hAnsi="Tahoma" w:cs="Tahoma"/>
      <w:sz w:val="16"/>
      <w:szCs w:val="16"/>
    </w:rPr>
  </w:style>
  <w:style w:type="paragraph" w:styleId="11">
    <w:name w:val="footer"/>
    <w:basedOn w:val="1"/>
    <w:link w:val="28"/>
    <w:qFormat/>
    <w:uiPriority w:val="99"/>
    <w:pPr>
      <w:tabs>
        <w:tab w:val="center" w:pos="4680"/>
        <w:tab w:val="right" w:pos="9360"/>
      </w:tabs>
      <w:spacing w:after="0"/>
    </w:pPr>
  </w:style>
  <w:style w:type="paragraph" w:styleId="12">
    <w:name w:val="header"/>
    <w:basedOn w:val="1"/>
    <w:link w:val="27"/>
    <w:qFormat/>
    <w:uiPriority w:val="99"/>
    <w:pPr>
      <w:tabs>
        <w:tab w:val="center" w:pos="4680"/>
        <w:tab w:val="right" w:pos="9360"/>
      </w:tabs>
      <w:spacing w:after="0"/>
      <w:ind w:firstLine="0"/>
      <w:jc w:val="right"/>
    </w:pPr>
    <w:rPr>
      <w:sz w:val="20"/>
    </w:rPr>
  </w:style>
  <w:style w:type="paragraph" w:styleId="13">
    <w:name w:val="toc 1"/>
    <w:basedOn w:val="1"/>
    <w:next w:val="1"/>
    <w:autoRedefine/>
    <w:qFormat/>
    <w:uiPriority w:val="39"/>
    <w:pPr>
      <w:spacing w:after="100"/>
      <w:ind w:firstLine="0"/>
    </w:pPr>
  </w:style>
  <w:style w:type="paragraph" w:styleId="14">
    <w:name w:val="table of figures"/>
    <w:basedOn w:val="1"/>
    <w:next w:val="1"/>
    <w:unhideWhenUsed/>
    <w:qFormat/>
    <w:uiPriority w:val="99"/>
    <w:pPr>
      <w:spacing w:after="0"/>
      <w:ind w:firstLine="0"/>
    </w:pPr>
  </w:style>
  <w:style w:type="paragraph" w:styleId="15">
    <w:name w:val="toc 2"/>
    <w:basedOn w:val="1"/>
    <w:next w:val="1"/>
    <w:autoRedefine/>
    <w:qFormat/>
    <w:uiPriority w:val="39"/>
    <w:pPr>
      <w:spacing w:after="100"/>
      <w:ind w:left="397" w:firstLine="0"/>
    </w:pPr>
  </w:style>
  <w:style w:type="table" w:styleId="17">
    <w:name w:val="Table Grid"/>
    <w:basedOn w:val="16"/>
    <w:qFormat/>
    <w:locked/>
    <w:uiPriority w:val="99"/>
    <w:pPr>
      <w:spacing w:after="200" w:line="360" w:lineRule="auto"/>
      <w:ind w:firstLine="720"/>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endnote reference"/>
    <w:basedOn w:val="18"/>
    <w:semiHidden/>
    <w:unhideWhenUsed/>
    <w:uiPriority w:val="99"/>
    <w:rPr>
      <w:vertAlign w:val="superscript"/>
    </w:rPr>
  </w:style>
  <w:style w:type="character" w:styleId="20">
    <w:name w:val="FollowedHyperlink"/>
    <w:basedOn w:val="18"/>
    <w:semiHidden/>
    <w:unhideWhenUsed/>
    <w:uiPriority w:val="99"/>
    <w:rPr>
      <w:color w:val="800080" w:themeColor="followedHyperlink"/>
      <w:u w:val="single"/>
      <w14:textFill>
        <w14:solidFill>
          <w14:schemeClr w14:val="folHlink"/>
        </w14:solidFill>
      </w14:textFill>
    </w:rPr>
  </w:style>
  <w:style w:type="character" w:styleId="21">
    <w:name w:val="Emphasis"/>
    <w:basedOn w:val="18"/>
    <w:qFormat/>
    <w:locked/>
    <w:uiPriority w:val="0"/>
    <w:rPr>
      <w:i/>
      <w:iCs/>
    </w:rPr>
  </w:style>
  <w:style w:type="character" w:styleId="22">
    <w:name w:val="Hyperlink"/>
    <w:basedOn w:val="18"/>
    <w:qFormat/>
    <w:uiPriority w:val="99"/>
    <w:rPr>
      <w:rFonts w:cs="Times New Roman"/>
      <w:color w:val="0000FF"/>
      <w:u w:val="single"/>
    </w:rPr>
  </w:style>
  <w:style w:type="character" w:customStyle="1" w:styleId="23">
    <w:name w:val="标题 1 字符"/>
    <w:basedOn w:val="18"/>
    <w:link w:val="2"/>
    <w:qFormat/>
    <w:locked/>
    <w:uiPriority w:val="99"/>
    <w:rPr>
      <w:rFonts w:ascii="Times New Roman" w:hAnsi="Times New Roman" w:eastAsia="DFKai-SB"/>
      <w:b/>
      <w:bCs/>
      <w:sz w:val="36"/>
      <w:szCs w:val="28"/>
      <w:lang w:val="en" w:eastAsia="zh-CN"/>
    </w:rPr>
  </w:style>
  <w:style w:type="character" w:customStyle="1" w:styleId="24">
    <w:name w:val="标题 2 字符"/>
    <w:basedOn w:val="18"/>
    <w:link w:val="3"/>
    <w:qFormat/>
    <w:locked/>
    <w:uiPriority w:val="99"/>
    <w:rPr>
      <w:rFonts w:ascii="Times New Roman" w:hAnsi="Times New Roman" w:eastAsia="DFKai-SB"/>
      <w:b/>
      <w:bCs/>
      <w:sz w:val="32"/>
      <w:szCs w:val="26"/>
      <w:lang w:val="en" w:eastAsia="zh-CN"/>
    </w:rPr>
  </w:style>
  <w:style w:type="character" w:customStyle="1" w:styleId="25">
    <w:name w:val="标题 3 字符"/>
    <w:basedOn w:val="18"/>
    <w:link w:val="4"/>
    <w:qFormat/>
    <w:locked/>
    <w:uiPriority w:val="99"/>
    <w:rPr>
      <w:rFonts w:ascii="Times New Roman" w:hAnsi="Times New Roman" w:eastAsia="DFKai-SB" w:cs="Arial"/>
      <w:bCs/>
      <w:i/>
      <w:sz w:val="28"/>
      <w:szCs w:val="26"/>
      <w:lang w:val="en" w:eastAsia="zh-CN"/>
    </w:rPr>
  </w:style>
  <w:style w:type="character" w:customStyle="1" w:styleId="26">
    <w:name w:val="批注框文本 字符"/>
    <w:basedOn w:val="18"/>
    <w:link w:val="10"/>
    <w:semiHidden/>
    <w:qFormat/>
    <w:locked/>
    <w:uiPriority w:val="99"/>
    <w:rPr>
      <w:rFonts w:ascii="Tahoma" w:hAnsi="Tahoma" w:cs="Tahoma"/>
      <w:sz w:val="16"/>
      <w:szCs w:val="16"/>
    </w:rPr>
  </w:style>
  <w:style w:type="character" w:customStyle="1" w:styleId="27">
    <w:name w:val="页眉 字符"/>
    <w:basedOn w:val="18"/>
    <w:link w:val="12"/>
    <w:qFormat/>
    <w:locked/>
    <w:uiPriority w:val="99"/>
    <w:rPr>
      <w:rFonts w:eastAsia="DFKai-SB" w:cs="Times New Roman"/>
      <w:sz w:val="22"/>
      <w:szCs w:val="22"/>
      <w:lang w:val="en" w:eastAsia="zh-CN" w:bidi="ar-SA"/>
    </w:rPr>
  </w:style>
  <w:style w:type="character" w:customStyle="1" w:styleId="28">
    <w:name w:val="页脚 字符"/>
    <w:basedOn w:val="18"/>
    <w:link w:val="11"/>
    <w:qFormat/>
    <w:locked/>
    <w:uiPriority w:val="99"/>
    <w:rPr>
      <w:rFonts w:ascii="Times New Roman" w:hAnsi="Times New Roman" w:cs="Times New Roman"/>
      <w:sz w:val="24"/>
    </w:rPr>
  </w:style>
  <w:style w:type="paragraph" w:customStyle="1" w:styleId="29">
    <w:name w:val="Style Heading 1 + (Asian) DFKai-SB"/>
    <w:basedOn w:val="2"/>
    <w:qFormat/>
    <w:uiPriority w:val="99"/>
  </w:style>
  <w:style w:type="character" w:styleId="30">
    <w:name w:val="Placeholder Text"/>
    <w:basedOn w:val="18"/>
    <w:semiHidden/>
    <w:qFormat/>
    <w:uiPriority w:val="99"/>
    <w:rPr>
      <w:color w:val="808080"/>
    </w:rPr>
  </w:style>
  <w:style w:type="character" w:customStyle="1" w:styleId="31">
    <w:name w:val="尾注文本 字符"/>
    <w:basedOn w:val="18"/>
    <w:link w:val="9"/>
    <w:semiHidden/>
    <w:uiPriority w:val="99"/>
    <w:rPr>
      <w:rFonts w:ascii="Times New Roman" w:hAnsi="Times New Roman" w:eastAsia="DFKai-SB"/>
      <w:lang w:val="en" w:eastAsia="zh-CN"/>
    </w:rPr>
  </w:style>
  <w:style w:type="paragraph" w:styleId="32">
    <w:name w:val="List Paragraph"/>
    <w:basedOn w:val="1"/>
    <w:qFormat/>
    <w:uiPriority w:val="34"/>
    <w:pPr>
      <w:ind w:firstLine="0"/>
      <w:contextualSpacing/>
    </w:pPr>
  </w:style>
  <w:style w:type="character" w:customStyle="1" w:styleId="33">
    <w:name w:val="Unresolved Mention"/>
    <w:basedOn w:val="18"/>
    <w:semiHidden/>
    <w:unhideWhenUsed/>
    <w:uiPriority w:val="99"/>
    <w:rPr>
      <w:color w:val="605E5C"/>
      <w:shd w:val="clear" w:color="auto" w:fill="E1DFDD"/>
    </w:rPr>
  </w:style>
  <w:style w:type="table" w:customStyle="1" w:styleId="34">
    <w:name w:val="_Style 10"/>
    <w:basedOn w:val="35"/>
    <w:qFormat/>
    <w:uiPriority w:val="0"/>
  </w:style>
  <w:style w:type="table" w:customStyle="1" w:styleId="3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C1956-39B9-4E6A-A51B-BA2F6022FBB5}">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358</Words>
  <Characters>674</Characters>
  <Lines>156</Lines>
  <Paragraphs>111</Paragraphs>
  <TotalTime>0</TotalTime>
  <ScaleCrop>false</ScaleCrop>
  <LinksUpToDate>false</LinksUpToDate>
  <CharactersWithSpaces>811</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2023-05-13T19:22:00Z</dcterms:created>
  <dc:creator>Admin</dc:creator>
  <cp:lastModifiedBy>#%Code</cp:lastModifiedBy>
  <cp:lastPrinted>2023-05-14T06:42:00Z</cp:lastPrinted>
  <dcterms:modified xsi:type="dcterms:W3CDTF">2025-10-16T10:39:42Z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981c848af33c8561110041253f0e9ffd9b4d53cb3693da7c0e97d7d09740d1b6</vt:lpwstr>
  </property>
  <property fmtid="{D5CDD505-2E9C-101B-9397-08002B2CF9AE}" pid="3" name="KSOTemplateDocerSaveRecord">
    <vt:lpwstr>eyJoZGlkIjoiNjdmYWQyYjY1ZmVhOGRhNjI2ZWFjYWZjNDg0OTIwZTciLCJ1c2VySWQiOiIyODg0NTc3NjAifQ==</vt:lpwstr>
  </property>
  <property fmtid="{D5CDD505-2E9C-101B-9397-08002B2CF9AE}" pid="4" name="KSOProductBuildVer">
    <vt:lpwstr>2052-12.1.0.22525</vt:lpwstr>
  </property>
  <property fmtid="{D5CDD505-2E9C-101B-9397-08002B2CF9AE}" pid="5" name="ICV">
    <vt:lpwstr>B7761C306ADE4ABFB6EABF08F8066253_12</vt:lpwstr>
  </property>
</Properties>
</file>