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DF7A" w14:textId="0D2DF0BE" w:rsidR="000601C4" w:rsidRPr="00B6798F" w:rsidRDefault="00DA3EA0" w:rsidP="00DA3EA0">
      <w:pPr>
        <w:rPr>
          <w:b/>
          <w:color w:val="5F497A" w:themeColor="accent4" w:themeShade="BF"/>
          <w:sz w:val="28"/>
          <w:szCs w:val="28"/>
        </w:rPr>
      </w:pPr>
      <w:r w:rsidRPr="00B6798F">
        <w:rPr>
          <w:b/>
          <w:color w:val="5F497A" w:themeColor="accent4" w:themeShade="BF"/>
          <w:sz w:val="28"/>
          <w:szCs w:val="28"/>
        </w:rPr>
        <w:t>PROJECT NAME:</w:t>
      </w:r>
      <w:r w:rsidR="001A09FE">
        <w:rPr>
          <w:b/>
          <w:color w:val="5F497A" w:themeColor="accent4" w:themeShade="BF"/>
          <w:sz w:val="28"/>
          <w:szCs w:val="28"/>
        </w:rPr>
        <w:t xml:space="preserve"> NEMO</w:t>
      </w:r>
    </w:p>
    <w:p w14:paraId="32C01CDA" w14:textId="4758D4A0" w:rsidR="00DA3EA0" w:rsidRPr="00521A89" w:rsidRDefault="00DA3EA0" w:rsidP="00DA3EA0">
      <w:pPr>
        <w:rPr>
          <w:b/>
          <w:color w:val="5F497A" w:themeColor="accent4" w:themeShade="BF"/>
          <w:sz w:val="28"/>
          <w:szCs w:val="28"/>
        </w:rPr>
      </w:pPr>
      <w:r w:rsidRPr="00B6798F">
        <w:rPr>
          <w:b/>
          <w:color w:val="5F497A" w:themeColor="accent4" w:themeShade="BF"/>
          <w:sz w:val="28"/>
          <w:szCs w:val="28"/>
        </w:rPr>
        <w:t>GROUP</w:t>
      </w:r>
      <w:r w:rsidR="00241701">
        <w:rPr>
          <w:b/>
          <w:color w:val="5F497A" w:themeColor="accent4" w:themeShade="BF"/>
          <w:sz w:val="28"/>
          <w:szCs w:val="28"/>
        </w:rPr>
        <w:t xml:space="preserve"> NUMBER and</w:t>
      </w:r>
      <w:r w:rsidRPr="00B6798F">
        <w:rPr>
          <w:b/>
          <w:color w:val="5F497A" w:themeColor="accent4" w:themeShade="BF"/>
          <w:sz w:val="28"/>
          <w:szCs w:val="28"/>
        </w:rPr>
        <w:t xml:space="preserve"> </w:t>
      </w:r>
      <w:proofErr w:type="gramStart"/>
      <w:r w:rsidRPr="00B6798F">
        <w:rPr>
          <w:b/>
          <w:color w:val="5F497A" w:themeColor="accent4" w:themeShade="BF"/>
          <w:sz w:val="28"/>
          <w:szCs w:val="28"/>
        </w:rPr>
        <w:t>MEMBERS:</w:t>
      </w:r>
      <w:r w:rsidR="00521A89" w:rsidRPr="00521A89">
        <w:rPr>
          <w:b/>
          <w:color w:val="5F497A" w:themeColor="accent4" w:themeShade="BF"/>
          <w:sz w:val="28"/>
          <w:szCs w:val="28"/>
        </w:rPr>
        <w:t>DİLAY</w:t>
      </w:r>
      <w:proofErr w:type="gramEnd"/>
      <w:r w:rsidR="00521A89" w:rsidRPr="00521A89">
        <w:rPr>
          <w:b/>
          <w:color w:val="5F497A" w:themeColor="accent4" w:themeShade="BF"/>
          <w:sz w:val="28"/>
          <w:szCs w:val="28"/>
        </w:rPr>
        <w:t xml:space="preserve"> GÜLERSÖNMEZ,YALÇIN ÇELİKEL,EMRE AYBERK KOÇASLAN,KAAN MURAT TAŞDEMİR,AYŞE SERRA ER,HAMİ DENİZ KAYNAK</w:t>
      </w:r>
    </w:p>
    <w:tbl>
      <w:tblPr>
        <w:tblStyle w:val="KlavuzTablo6-Renkli-Vurgu4"/>
        <w:tblW w:w="0" w:type="auto"/>
        <w:tblLook w:val="04A0" w:firstRow="1" w:lastRow="0" w:firstColumn="1" w:lastColumn="0" w:noHBand="0" w:noVBand="1"/>
      </w:tblPr>
      <w:tblGrid>
        <w:gridCol w:w="1186"/>
        <w:gridCol w:w="7874"/>
      </w:tblGrid>
      <w:tr w:rsidR="002E1E77" w14:paraId="17F58826" w14:textId="77777777" w:rsidTr="00B6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0F1F941E" w14:textId="77777777" w:rsidR="002E1E77" w:rsidRPr="00B6798F" w:rsidRDefault="0091050C" w:rsidP="0091050C">
            <w:pPr>
              <w:spacing w:line="360" w:lineRule="auto"/>
              <w:jc w:val="center"/>
              <w:rPr>
                <w:b w:val="0"/>
                <w:sz w:val="28"/>
                <w:szCs w:val="28"/>
              </w:rPr>
            </w:pPr>
            <w:r w:rsidRPr="00B6798F">
              <w:rPr>
                <w:sz w:val="28"/>
                <w:szCs w:val="28"/>
              </w:rPr>
              <w:t>TASK</w:t>
            </w:r>
            <w:r w:rsidR="002E1E77" w:rsidRPr="00B6798F">
              <w:rPr>
                <w:sz w:val="28"/>
                <w:szCs w:val="28"/>
              </w:rPr>
              <w:t xml:space="preserve"> #</w:t>
            </w:r>
          </w:p>
        </w:tc>
        <w:tc>
          <w:tcPr>
            <w:tcW w:w="8017" w:type="dxa"/>
          </w:tcPr>
          <w:p w14:paraId="4981E9DC" w14:textId="77777777" w:rsidR="002E1E77" w:rsidRPr="00B6798F" w:rsidRDefault="0091050C" w:rsidP="0091050C">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B6798F">
              <w:rPr>
                <w:sz w:val="28"/>
                <w:szCs w:val="28"/>
              </w:rPr>
              <w:t>PROJECT TASKS WHICH REQUIRE SOFTWARE TOOL SUPPORT</w:t>
            </w:r>
          </w:p>
        </w:tc>
      </w:tr>
      <w:tr w:rsidR="002E1E77" w14:paraId="16A29474"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4174CA82" w14:textId="77777777" w:rsidR="002E1E77" w:rsidRPr="00B6798F" w:rsidRDefault="0091050C" w:rsidP="0091050C">
            <w:pPr>
              <w:spacing w:line="360" w:lineRule="auto"/>
              <w:jc w:val="center"/>
              <w:rPr>
                <w:sz w:val="28"/>
                <w:szCs w:val="28"/>
              </w:rPr>
            </w:pPr>
            <w:r w:rsidRPr="00B6798F">
              <w:rPr>
                <w:sz w:val="28"/>
                <w:szCs w:val="28"/>
              </w:rPr>
              <w:t>1</w:t>
            </w:r>
          </w:p>
        </w:tc>
        <w:tc>
          <w:tcPr>
            <w:tcW w:w="8017" w:type="dxa"/>
          </w:tcPr>
          <w:p w14:paraId="3889B99D" w14:textId="750CB1F4" w:rsidR="002E1E77" w:rsidRPr="00B6798F" w:rsidRDefault="00E46242" w:rsidP="0091050C">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TESTING</w:t>
            </w:r>
          </w:p>
        </w:tc>
      </w:tr>
      <w:tr w:rsidR="002E1E77" w14:paraId="15673546" w14:textId="77777777" w:rsidTr="00B6798F">
        <w:tc>
          <w:tcPr>
            <w:cnfStyle w:val="001000000000" w:firstRow="0" w:lastRow="0" w:firstColumn="1" w:lastColumn="0" w:oddVBand="0" w:evenVBand="0" w:oddHBand="0" w:evenHBand="0" w:firstRowFirstColumn="0" w:firstRowLastColumn="0" w:lastRowFirstColumn="0" w:lastRowLastColumn="0"/>
            <w:tcW w:w="1195" w:type="dxa"/>
          </w:tcPr>
          <w:p w14:paraId="7625E680" w14:textId="77777777" w:rsidR="002E1E77" w:rsidRPr="00B6798F" w:rsidRDefault="0091050C" w:rsidP="0091050C">
            <w:pPr>
              <w:spacing w:line="360" w:lineRule="auto"/>
              <w:jc w:val="center"/>
              <w:rPr>
                <w:sz w:val="28"/>
                <w:szCs w:val="28"/>
              </w:rPr>
            </w:pPr>
            <w:r w:rsidRPr="00B6798F">
              <w:rPr>
                <w:sz w:val="28"/>
                <w:szCs w:val="28"/>
              </w:rPr>
              <w:t>2</w:t>
            </w:r>
          </w:p>
        </w:tc>
        <w:tc>
          <w:tcPr>
            <w:tcW w:w="8017" w:type="dxa"/>
          </w:tcPr>
          <w:p w14:paraId="2708BDD4" w14:textId="64E7AF14" w:rsidR="002E1E77" w:rsidRPr="00E46242" w:rsidRDefault="00E46242" w:rsidP="00E46242">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E46242">
              <w:rPr>
                <w:sz w:val="28"/>
                <w:szCs w:val="28"/>
              </w:rPr>
              <w:t>DATABASE MANAGEMENT SYSTEM</w:t>
            </w:r>
          </w:p>
        </w:tc>
      </w:tr>
      <w:tr w:rsidR="002E1E77" w14:paraId="3CE80898"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33738E4E" w14:textId="77777777" w:rsidR="002E1E77" w:rsidRPr="00B6798F" w:rsidRDefault="0091050C" w:rsidP="0091050C">
            <w:pPr>
              <w:spacing w:line="360" w:lineRule="auto"/>
              <w:jc w:val="center"/>
              <w:rPr>
                <w:sz w:val="28"/>
                <w:szCs w:val="28"/>
              </w:rPr>
            </w:pPr>
            <w:r w:rsidRPr="00B6798F">
              <w:rPr>
                <w:sz w:val="28"/>
                <w:szCs w:val="28"/>
              </w:rPr>
              <w:t>3</w:t>
            </w:r>
          </w:p>
        </w:tc>
        <w:tc>
          <w:tcPr>
            <w:tcW w:w="8017" w:type="dxa"/>
          </w:tcPr>
          <w:p w14:paraId="732711F0" w14:textId="107C1536" w:rsidR="002E1E77" w:rsidRPr="00B6798F" w:rsidRDefault="000A08D5" w:rsidP="0091050C">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0A08D5">
              <w:rPr>
                <w:sz w:val="28"/>
                <w:szCs w:val="28"/>
              </w:rPr>
              <w:t>IMAGE RECOGNITION SYSTEM</w:t>
            </w:r>
          </w:p>
        </w:tc>
      </w:tr>
    </w:tbl>
    <w:p w14:paraId="2C9E71FB" w14:textId="77777777" w:rsidR="00DA3EA0" w:rsidRDefault="00DA3EA0" w:rsidP="00DA3EA0"/>
    <w:tbl>
      <w:tblPr>
        <w:tblStyle w:val="KlavuzTablo6-Renkli-Vurgu4"/>
        <w:tblW w:w="0" w:type="auto"/>
        <w:tblLook w:val="04A0" w:firstRow="1" w:lastRow="0" w:firstColumn="1" w:lastColumn="0" w:noHBand="0" w:noVBand="1"/>
      </w:tblPr>
      <w:tblGrid>
        <w:gridCol w:w="9060"/>
      </w:tblGrid>
      <w:tr w:rsidR="002E1E77" w14:paraId="49F7D654" w14:textId="77777777" w:rsidTr="00B6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14:paraId="55877DF4" w14:textId="1D66B7FC" w:rsidR="002E1E77" w:rsidRDefault="002E1E77" w:rsidP="0091050C">
            <w:r>
              <w:t xml:space="preserve">SOFTWARE </w:t>
            </w:r>
            <w:r w:rsidR="0091050C">
              <w:t>TOOLS FOR TASK 1:</w:t>
            </w:r>
            <w:r w:rsidR="00E46242">
              <w:t xml:space="preserve"> </w:t>
            </w:r>
            <w:r w:rsidR="00E46242" w:rsidRPr="00E46242">
              <w:t>TESTING</w:t>
            </w:r>
          </w:p>
        </w:tc>
      </w:tr>
      <w:tr w:rsidR="002E1E77" w14:paraId="787B3A85" w14:textId="77777777" w:rsidTr="00B6798F">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210" w:type="dxa"/>
          </w:tcPr>
          <w:p w14:paraId="43E62271" w14:textId="77777777" w:rsidR="002E1E77" w:rsidRDefault="002E1E77" w:rsidP="00DA3EA0"/>
          <w:p w14:paraId="6EC41F4A" w14:textId="77777777" w:rsidR="0091050C" w:rsidRPr="0091050C" w:rsidRDefault="0091050C" w:rsidP="0091050C">
            <w:pPr>
              <w:spacing w:line="276" w:lineRule="auto"/>
              <w:jc w:val="both"/>
              <w:rPr>
                <w:rFonts w:cstheme="minorHAnsi"/>
                <w:b w:val="0"/>
                <w:lang w:val="en-US"/>
              </w:rPr>
            </w:pPr>
            <w:r w:rsidRPr="0091050C">
              <w:rPr>
                <w:rFonts w:cstheme="minorHAnsi"/>
                <w:lang w:val="en-US"/>
              </w:rPr>
              <w:t>Tool Cost/Training/Functionality Data</w:t>
            </w:r>
          </w:p>
          <w:p w14:paraId="74F15CB4" w14:textId="77777777" w:rsidR="0091050C" w:rsidRPr="005F740B" w:rsidRDefault="0091050C" w:rsidP="0091050C">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798"/>
              <w:gridCol w:w="1770"/>
              <w:gridCol w:w="1767"/>
              <w:gridCol w:w="1717"/>
              <w:gridCol w:w="1782"/>
            </w:tblGrid>
            <w:tr w:rsidR="000218C1" w:rsidRPr="005F740B" w14:paraId="714856FB" w14:textId="77777777" w:rsidTr="00B6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6A7E6B49"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Tool</w:t>
                  </w:r>
                </w:p>
              </w:tc>
              <w:tc>
                <w:tcPr>
                  <w:tcW w:w="1842" w:type="dxa"/>
                </w:tcPr>
                <w:p w14:paraId="0EE6C024" w14:textId="4B9AD2A6" w:rsidR="0091050C" w:rsidRPr="005F740B" w:rsidRDefault="00E46242"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KATALON</w:t>
                  </w:r>
                </w:p>
              </w:tc>
              <w:tc>
                <w:tcPr>
                  <w:tcW w:w="1842" w:type="dxa"/>
                </w:tcPr>
                <w:p w14:paraId="4565D8C7" w14:textId="39958F4E" w:rsidR="0091050C" w:rsidRPr="005F740B" w:rsidRDefault="00E46242"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POSTMAN</w:t>
                  </w:r>
                </w:p>
              </w:tc>
              <w:tc>
                <w:tcPr>
                  <w:tcW w:w="1843" w:type="dxa"/>
                </w:tcPr>
                <w:p w14:paraId="6F3A30DE" w14:textId="19DB6746" w:rsidR="0091050C" w:rsidRPr="005F740B" w:rsidRDefault="00E46242"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S</w:t>
                  </w:r>
                  <w:r w:rsidR="000218C1">
                    <w:rPr>
                      <w:rFonts w:ascii="Times New Roman" w:hAnsi="Times New Roman"/>
                      <w:lang w:val="en-US"/>
                    </w:rPr>
                    <w:t>OAPUI</w:t>
                  </w:r>
                </w:p>
              </w:tc>
              <w:tc>
                <w:tcPr>
                  <w:tcW w:w="1843" w:type="dxa"/>
                </w:tcPr>
                <w:p w14:paraId="2671A80A" w14:textId="09369824" w:rsidR="0091050C" w:rsidRPr="005F740B" w:rsidRDefault="000218C1"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SELENIUM</w:t>
                  </w:r>
                </w:p>
              </w:tc>
            </w:tr>
            <w:tr w:rsidR="000218C1" w:rsidRPr="005F740B" w14:paraId="4A6F3045"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7F3DC2BB"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Cost</w:t>
                  </w:r>
                </w:p>
              </w:tc>
              <w:tc>
                <w:tcPr>
                  <w:tcW w:w="1842" w:type="dxa"/>
                </w:tcPr>
                <w:p w14:paraId="7F648155" w14:textId="7E718D51" w:rsidR="0091050C" w:rsidRPr="005F740B" w:rsidRDefault="00FB4403"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free</w:t>
                  </w:r>
                </w:p>
              </w:tc>
              <w:tc>
                <w:tcPr>
                  <w:tcW w:w="1842" w:type="dxa"/>
                </w:tcPr>
                <w:p w14:paraId="4DC28E64" w14:textId="3B6EFF6F" w:rsidR="0091050C" w:rsidRPr="005F740B" w:rsidRDefault="000218C1"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29$</w:t>
                  </w:r>
                </w:p>
              </w:tc>
              <w:tc>
                <w:tcPr>
                  <w:tcW w:w="1843" w:type="dxa"/>
                </w:tcPr>
                <w:p w14:paraId="3BDD7D8D" w14:textId="2994273C" w:rsidR="0091050C" w:rsidRPr="005F740B" w:rsidRDefault="00FB4403"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985$</w:t>
                  </w:r>
                </w:p>
              </w:tc>
              <w:tc>
                <w:tcPr>
                  <w:tcW w:w="1843" w:type="dxa"/>
                </w:tcPr>
                <w:p w14:paraId="3B26614A" w14:textId="3B404333" w:rsidR="0091050C" w:rsidRPr="005F740B" w:rsidRDefault="00FB4403"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free</w:t>
                  </w:r>
                </w:p>
              </w:tc>
            </w:tr>
            <w:tr w:rsidR="000218C1" w:rsidRPr="005F740B" w14:paraId="4BB63482" w14:textId="77777777" w:rsidTr="00B6798F">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269B9F7C"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Training Days</w:t>
                  </w:r>
                </w:p>
              </w:tc>
              <w:tc>
                <w:tcPr>
                  <w:tcW w:w="1842" w:type="dxa"/>
                </w:tcPr>
                <w:p w14:paraId="3B421869" w14:textId="75D294CE" w:rsidR="0091050C" w:rsidRPr="005F740B" w:rsidRDefault="00FB4403"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7</w:t>
                  </w:r>
                </w:p>
              </w:tc>
              <w:tc>
                <w:tcPr>
                  <w:tcW w:w="1842" w:type="dxa"/>
                </w:tcPr>
                <w:p w14:paraId="71AF4F1B" w14:textId="4AFD632D" w:rsidR="0091050C" w:rsidRPr="005F740B" w:rsidRDefault="00FB4403"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10</w:t>
                  </w:r>
                </w:p>
              </w:tc>
              <w:tc>
                <w:tcPr>
                  <w:tcW w:w="1843" w:type="dxa"/>
                </w:tcPr>
                <w:p w14:paraId="6D7AAC47" w14:textId="0E1F5EA0" w:rsidR="0091050C" w:rsidRPr="005F740B" w:rsidRDefault="00FB4403"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20</w:t>
                  </w:r>
                </w:p>
              </w:tc>
              <w:tc>
                <w:tcPr>
                  <w:tcW w:w="1843" w:type="dxa"/>
                </w:tcPr>
                <w:p w14:paraId="1630082C" w14:textId="5F4E6F6F" w:rsidR="0091050C" w:rsidRPr="005F740B" w:rsidRDefault="00FB4403"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15</w:t>
                  </w:r>
                </w:p>
              </w:tc>
            </w:tr>
            <w:tr w:rsidR="000218C1" w:rsidRPr="005F740B" w14:paraId="19DE70EF"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80945BB"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Functionality</w:t>
                  </w:r>
                </w:p>
              </w:tc>
              <w:tc>
                <w:tcPr>
                  <w:tcW w:w="1842" w:type="dxa"/>
                </w:tcPr>
                <w:p w14:paraId="06C4DCFF" w14:textId="292ADAB3" w:rsidR="0091050C" w:rsidRPr="005F740B" w:rsidRDefault="002756FF"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80</w:t>
                  </w:r>
                </w:p>
              </w:tc>
              <w:tc>
                <w:tcPr>
                  <w:tcW w:w="1842" w:type="dxa"/>
                </w:tcPr>
                <w:p w14:paraId="495ECFBE" w14:textId="72CDADEA" w:rsidR="0091050C" w:rsidRPr="005F740B" w:rsidRDefault="002756FF"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100</w:t>
                  </w:r>
                </w:p>
              </w:tc>
              <w:tc>
                <w:tcPr>
                  <w:tcW w:w="1843" w:type="dxa"/>
                </w:tcPr>
                <w:p w14:paraId="55549333" w14:textId="7649808D" w:rsidR="0091050C" w:rsidRPr="005F740B" w:rsidRDefault="002756FF"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50</w:t>
                  </w:r>
                </w:p>
              </w:tc>
              <w:tc>
                <w:tcPr>
                  <w:tcW w:w="1843" w:type="dxa"/>
                </w:tcPr>
                <w:p w14:paraId="289FE9F0" w14:textId="29C42E2D" w:rsidR="0091050C" w:rsidRPr="005F740B" w:rsidRDefault="002756FF"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70</w:t>
                  </w:r>
                </w:p>
              </w:tc>
            </w:tr>
          </w:tbl>
          <w:p w14:paraId="059F4503" w14:textId="77777777" w:rsidR="0091050C" w:rsidRPr="005F740B" w:rsidRDefault="0091050C" w:rsidP="0091050C">
            <w:pPr>
              <w:spacing w:line="276" w:lineRule="auto"/>
              <w:jc w:val="both"/>
              <w:rPr>
                <w:rFonts w:ascii="Times New Roman" w:hAnsi="Times New Roman"/>
                <w:b w:val="0"/>
                <w:lang w:val="en-US"/>
              </w:rPr>
            </w:pPr>
          </w:p>
          <w:p w14:paraId="4A2742CE" w14:textId="77777777" w:rsidR="0091050C" w:rsidRPr="0091050C" w:rsidRDefault="0091050C" w:rsidP="0091050C">
            <w:pPr>
              <w:spacing w:line="276" w:lineRule="auto"/>
              <w:jc w:val="both"/>
              <w:rPr>
                <w:rFonts w:cstheme="minorHAnsi"/>
                <w:b w:val="0"/>
                <w:lang w:val="en-US"/>
              </w:rPr>
            </w:pPr>
            <w:r w:rsidRPr="0091050C">
              <w:rPr>
                <w:rFonts w:cstheme="minorHAnsi"/>
                <w:lang w:val="en-US"/>
              </w:rPr>
              <w:t>Normalized Cost/Training/Functionality Data</w:t>
            </w:r>
          </w:p>
          <w:p w14:paraId="5F3AB3F2" w14:textId="77777777" w:rsidR="0091050C" w:rsidRPr="005F740B" w:rsidRDefault="0091050C" w:rsidP="0091050C">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798"/>
              <w:gridCol w:w="1770"/>
              <w:gridCol w:w="1767"/>
              <w:gridCol w:w="1717"/>
              <w:gridCol w:w="1782"/>
            </w:tblGrid>
            <w:tr w:rsidR="002756FF" w:rsidRPr="005F740B" w14:paraId="744337A7" w14:textId="77777777" w:rsidTr="00B6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6A164652"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Tool</w:t>
                  </w:r>
                </w:p>
              </w:tc>
              <w:tc>
                <w:tcPr>
                  <w:tcW w:w="1842" w:type="dxa"/>
                </w:tcPr>
                <w:p w14:paraId="739497D8" w14:textId="0C99450C" w:rsidR="0091050C" w:rsidRPr="005F740B" w:rsidRDefault="002756FF"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KATALON</w:t>
                  </w:r>
                </w:p>
              </w:tc>
              <w:tc>
                <w:tcPr>
                  <w:tcW w:w="1842" w:type="dxa"/>
                </w:tcPr>
                <w:p w14:paraId="2692346E" w14:textId="00F1DB65" w:rsidR="0091050C" w:rsidRPr="005F740B" w:rsidRDefault="002756FF"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POSTMAN</w:t>
                  </w:r>
                </w:p>
              </w:tc>
              <w:tc>
                <w:tcPr>
                  <w:tcW w:w="1843" w:type="dxa"/>
                </w:tcPr>
                <w:p w14:paraId="51F21648" w14:textId="5DA7188B" w:rsidR="0091050C" w:rsidRPr="005F740B" w:rsidRDefault="002756FF"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SOAPUI</w:t>
                  </w:r>
                </w:p>
              </w:tc>
              <w:tc>
                <w:tcPr>
                  <w:tcW w:w="1843" w:type="dxa"/>
                </w:tcPr>
                <w:p w14:paraId="4F4DBC72" w14:textId="21474C2B" w:rsidR="0091050C" w:rsidRPr="005F740B" w:rsidRDefault="002756FF"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SELENIUM</w:t>
                  </w:r>
                </w:p>
              </w:tc>
            </w:tr>
            <w:tr w:rsidR="002756FF" w:rsidRPr="005F740B" w14:paraId="34AB48EB"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1BB047E"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Cost</w:t>
                  </w:r>
                </w:p>
              </w:tc>
              <w:tc>
                <w:tcPr>
                  <w:tcW w:w="1842" w:type="dxa"/>
                </w:tcPr>
                <w:p w14:paraId="0EA8354F" w14:textId="0EF8CD5D" w:rsidR="0091050C" w:rsidRPr="005F740B" w:rsidRDefault="0055755A"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free</w:t>
                  </w:r>
                </w:p>
              </w:tc>
              <w:tc>
                <w:tcPr>
                  <w:tcW w:w="1842" w:type="dxa"/>
                </w:tcPr>
                <w:p w14:paraId="6611E1E0" w14:textId="0B8F7316" w:rsidR="0091050C" w:rsidRPr="005F740B" w:rsidRDefault="002756FF"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2</w:t>
                  </w:r>
                  <w:r w:rsidR="0055755A">
                    <w:rPr>
                      <w:rFonts w:ascii="Times New Roman" w:hAnsi="Times New Roman"/>
                      <w:lang w:val="en-US"/>
                    </w:rPr>
                    <w:t>.</w:t>
                  </w:r>
                  <w:r>
                    <w:rPr>
                      <w:rFonts w:ascii="Times New Roman" w:hAnsi="Times New Roman"/>
                      <w:lang w:val="en-US"/>
                    </w:rPr>
                    <w:t>9</w:t>
                  </w:r>
                </w:p>
              </w:tc>
              <w:tc>
                <w:tcPr>
                  <w:tcW w:w="1843" w:type="dxa"/>
                </w:tcPr>
                <w:p w14:paraId="571347D5" w14:textId="61A3F1FE" w:rsidR="0091050C" w:rsidRPr="002756FF" w:rsidRDefault="0055755A"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lang w:val="en-US"/>
                    </w:rPr>
                  </w:pPr>
                  <w:r>
                    <w:rPr>
                      <w:rFonts w:ascii="Times New Roman" w:hAnsi="Times New Roman"/>
                      <w:bCs/>
                      <w:lang w:val="en-US"/>
                    </w:rPr>
                    <w:t>100</w:t>
                  </w:r>
                </w:p>
              </w:tc>
              <w:tc>
                <w:tcPr>
                  <w:tcW w:w="1843" w:type="dxa"/>
                </w:tcPr>
                <w:p w14:paraId="19B7A114" w14:textId="4D673ADA" w:rsidR="0091050C" w:rsidRPr="005F740B" w:rsidRDefault="002756FF"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free</w:t>
                  </w:r>
                </w:p>
              </w:tc>
            </w:tr>
            <w:tr w:rsidR="002756FF" w:rsidRPr="005F740B" w14:paraId="284745B3" w14:textId="77777777" w:rsidTr="00B6798F">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2A19323E"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Training Days</w:t>
                  </w:r>
                </w:p>
              </w:tc>
              <w:tc>
                <w:tcPr>
                  <w:tcW w:w="1842" w:type="dxa"/>
                </w:tcPr>
                <w:p w14:paraId="23A94A52" w14:textId="780E6D96" w:rsidR="0091050C" w:rsidRPr="005F740B" w:rsidRDefault="002756FF"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35</w:t>
                  </w:r>
                </w:p>
              </w:tc>
              <w:tc>
                <w:tcPr>
                  <w:tcW w:w="1842" w:type="dxa"/>
                </w:tcPr>
                <w:p w14:paraId="3094DE71" w14:textId="02272556" w:rsidR="0091050C" w:rsidRPr="005F740B" w:rsidRDefault="002756FF"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50</w:t>
                  </w:r>
                </w:p>
              </w:tc>
              <w:tc>
                <w:tcPr>
                  <w:tcW w:w="1843" w:type="dxa"/>
                </w:tcPr>
                <w:p w14:paraId="5A2666CC" w14:textId="4A045D7E" w:rsidR="0091050C" w:rsidRPr="0055755A" w:rsidRDefault="0055755A"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lang w:val="en-US"/>
                    </w:rPr>
                  </w:pPr>
                  <w:r>
                    <w:rPr>
                      <w:rFonts w:ascii="Times New Roman" w:hAnsi="Times New Roman"/>
                      <w:bCs/>
                      <w:lang w:val="en-US"/>
                    </w:rPr>
                    <w:t>100</w:t>
                  </w:r>
                </w:p>
              </w:tc>
              <w:tc>
                <w:tcPr>
                  <w:tcW w:w="1843" w:type="dxa"/>
                </w:tcPr>
                <w:p w14:paraId="0E428078" w14:textId="55310047" w:rsidR="0091050C" w:rsidRPr="005F740B" w:rsidRDefault="002756FF"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75</w:t>
                  </w:r>
                </w:p>
              </w:tc>
            </w:tr>
            <w:tr w:rsidR="002756FF" w:rsidRPr="005F740B" w14:paraId="6FD9EFA6"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149B027"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Functionality</w:t>
                  </w:r>
                </w:p>
              </w:tc>
              <w:tc>
                <w:tcPr>
                  <w:tcW w:w="1842" w:type="dxa"/>
                </w:tcPr>
                <w:p w14:paraId="12F7B6FD" w14:textId="6198C0C0" w:rsidR="0091050C" w:rsidRPr="005F740B" w:rsidRDefault="0055755A"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80</w:t>
                  </w:r>
                </w:p>
              </w:tc>
              <w:tc>
                <w:tcPr>
                  <w:tcW w:w="1842" w:type="dxa"/>
                </w:tcPr>
                <w:p w14:paraId="4433D430" w14:textId="6215893F" w:rsidR="0091050C" w:rsidRPr="005F740B" w:rsidRDefault="0055755A"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100</w:t>
                  </w:r>
                </w:p>
              </w:tc>
              <w:tc>
                <w:tcPr>
                  <w:tcW w:w="1843" w:type="dxa"/>
                </w:tcPr>
                <w:p w14:paraId="13600BD5" w14:textId="6C3EDB21" w:rsidR="0091050C" w:rsidRPr="0055755A" w:rsidRDefault="0055755A"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lang w:val="en-US"/>
                    </w:rPr>
                  </w:pPr>
                  <w:r w:rsidRPr="0055755A">
                    <w:rPr>
                      <w:rFonts w:ascii="Times New Roman" w:hAnsi="Times New Roman"/>
                      <w:bCs/>
                      <w:lang w:val="en-US"/>
                    </w:rPr>
                    <w:t>50</w:t>
                  </w:r>
                </w:p>
              </w:tc>
              <w:tc>
                <w:tcPr>
                  <w:tcW w:w="1843" w:type="dxa"/>
                </w:tcPr>
                <w:p w14:paraId="66B2AE69" w14:textId="627A3E8C" w:rsidR="0091050C" w:rsidRPr="005F740B" w:rsidRDefault="0055755A"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70</w:t>
                  </w:r>
                </w:p>
              </w:tc>
            </w:tr>
          </w:tbl>
          <w:p w14:paraId="16CB96AA" w14:textId="77777777" w:rsidR="0091050C" w:rsidRPr="005F740B" w:rsidRDefault="0091050C" w:rsidP="0091050C">
            <w:pPr>
              <w:spacing w:line="276" w:lineRule="auto"/>
              <w:jc w:val="both"/>
              <w:rPr>
                <w:rFonts w:ascii="Times New Roman" w:hAnsi="Times New Roman"/>
                <w:b w:val="0"/>
                <w:lang w:val="en-US"/>
              </w:rPr>
            </w:pPr>
          </w:p>
          <w:p w14:paraId="0C632E48" w14:textId="77777777" w:rsidR="0091050C" w:rsidRDefault="0091050C" w:rsidP="00B6798F">
            <w:pPr>
              <w:spacing w:line="276" w:lineRule="auto"/>
              <w:jc w:val="both"/>
              <w:rPr>
                <w:rFonts w:cstheme="minorHAnsi"/>
                <w:b w:val="0"/>
                <w:bCs w:val="0"/>
                <w:lang w:val="en-US"/>
              </w:rPr>
            </w:pPr>
            <w:r w:rsidRPr="0091050C">
              <w:rPr>
                <w:rFonts w:cstheme="minorHAnsi"/>
                <w:lang w:val="en-US"/>
              </w:rPr>
              <w:t>Normalized Tool Graph</w:t>
            </w:r>
          </w:p>
          <w:p w14:paraId="7270856F" w14:textId="77777777" w:rsidR="00B6798F" w:rsidRDefault="00B6798F" w:rsidP="00B6798F">
            <w:pPr>
              <w:spacing w:line="276" w:lineRule="auto"/>
              <w:jc w:val="both"/>
              <w:rPr>
                <w:rFonts w:ascii="Times New Roman" w:hAnsi="Times New Roman"/>
                <w:bCs w:val="0"/>
                <w:lang w:val="en-US"/>
              </w:rPr>
            </w:pPr>
          </w:p>
          <w:p w14:paraId="68CC34FF" w14:textId="366D71E5" w:rsidR="00B6798F" w:rsidRPr="000A3981" w:rsidRDefault="000A3981" w:rsidP="00B6798F">
            <w:pPr>
              <w:spacing w:line="276" w:lineRule="auto"/>
              <w:jc w:val="both"/>
              <w:rPr>
                <w:rFonts w:ascii="Times New Roman" w:hAnsi="Times New Roman"/>
                <w:bCs w:val="0"/>
                <w:lang w:val="en-US"/>
              </w:rPr>
            </w:pPr>
            <w:r>
              <w:rPr>
                <w:rFonts w:ascii="Times New Roman" w:hAnsi="Times New Roman"/>
                <w:noProof/>
                <w:lang w:val="en-US"/>
              </w:rPr>
              <w:drawing>
                <wp:inline distT="0" distB="0" distL="0" distR="0" wp14:anchorId="3BACF2D8" wp14:editId="14DFB9DA">
                  <wp:extent cx="5686425" cy="2838450"/>
                  <wp:effectExtent l="0" t="0" r="9525" b="0"/>
                  <wp:docPr id="2075704478"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02B8DF" w14:textId="09208DD7" w:rsidR="00F4760B" w:rsidRPr="00B6798F" w:rsidRDefault="00F4760B" w:rsidP="00B6798F">
            <w:pPr>
              <w:spacing w:line="276" w:lineRule="auto"/>
              <w:jc w:val="both"/>
              <w:rPr>
                <w:rFonts w:ascii="Times New Roman" w:hAnsi="Times New Roman"/>
                <w:b w:val="0"/>
                <w:lang w:val="en-US"/>
              </w:rPr>
            </w:pPr>
          </w:p>
        </w:tc>
      </w:tr>
      <w:tr w:rsidR="00F4760B" w14:paraId="60F77187" w14:textId="77777777" w:rsidTr="00F4760B">
        <w:trPr>
          <w:trHeight w:val="1466"/>
        </w:trPr>
        <w:tc>
          <w:tcPr>
            <w:cnfStyle w:val="001000000000" w:firstRow="0" w:lastRow="0" w:firstColumn="1" w:lastColumn="0" w:oddVBand="0" w:evenVBand="0" w:oddHBand="0" w:evenHBand="0" w:firstRowFirstColumn="0" w:firstRowLastColumn="0" w:lastRowFirstColumn="0" w:lastRowLastColumn="0"/>
            <w:tcW w:w="9210" w:type="dxa"/>
          </w:tcPr>
          <w:p w14:paraId="7FA8E3B8" w14:textId="77777777" w:rsidR="00F4760B" w:rsidRPr="0045795F" w:rsidRDefault="00F4760B" w:rsidP="00F4760B">
            <w:pPr>
              <w:rPr>
                <w:sz w:val="28"/>
                <w:szCs w:val="28"/>
              </w:rPr>
            </w:pPr>
            <w:r w:rsidRPr="0045795F">
              <w:rPr>
                <w:sz w:val="28"/>
                <w:szCs w:val="28"/>
              </w:rPr>
              <w:lastRenderedPageBreak/>
              <w:t>Which tool has been selected? Why?</w:t>
            </w:r>
          </w:p>
          <w:p w14:paraId="06A63731" w14:textId="77777777" w:rsidR="00F4760B" w:rsidRPr="0045795F" w:rsidRDefault="00ED695C" w:rsidP="00DA3EA0">
            <w:pPr>
              <w:rPr>
                <w:b w:val="0"/>
                <w:bCs w:val="0"/>
                <w:sz w:val="28"/>
                <w:szCs w:val="28"/>
              </w:rPr>
            </w:pPr>
            <w:r w:rsidRPr="0045795F">
              <w:rPr>
                <w:sz w:val="28"/>
                <w:szCs w:val="28"/>
              </w:rPr>
              <w:t>S</w:t>
            </w:r>
            <w:r w:rsidR="0047048B" w:rsidRPr="0045795F">
              <w:rPr>
                <w:sz w:val="28"/>
                <w:szCs w:val="28"/>
              </w:rPr>
              <w:t>elenium</w:t>
            </w:r>
            <w:r w:rsidRPr="0045795F">
              <w:rPr>
                <w:sz w:val="28"/>
                <w:szCs w:val="28"/>
              </w:rPr>
              <w:t xml:space="preserve"> is the best choice for the Testing because of these reasons: It is an open-source test automation tool used for automating web-based applications.</w:t>
            </w:r>
            <w:r w:rsidR="00FC2847" w:rsidRPr="0045795F">
              <w:rPr>
                <w:sz w:val="28"/>
                <w:szCs w:val="28"/>
              </w:rPr>
              <w:t xml:space="preserve"> It works compatibly with different browsers (Chrome, Firefox, IE, etc.). It is highly flexible and has a wide user base. It offers support for multiple programming languages for automation scripts.</w:t>
            </w:r>
          </w:p>
          <w:p w14:paraId="2779AC5A" w14:textId="77777777" w:rsidR="0045795F" w:rsidRPr="0045795F" w:rsidRDefault="0045795F" w:rsidP="0045795F">
            <w:pPr>
              <w:rPr>
                <w:sz w:val="28"/>
                <w:szCs w:val="28"/>
              </w:rPr>
            </w:pPr>
            <w:r w:rsidRPr="0045795F">
              <w:rPr>
                <w:sz w:val="28"/>
                <w:szCs w:val="28"/>
              </w:rPr>
              <w:t>Here are some reasons why Selenium might be preferred over tools like Katalon, Postman, and SOAPUI:</w:t>
            </w:r>
          </w:p>
          <w:p w14:paraId="01D5D2B0" w14:textId="77777777" w:rsidR="0045795F" w:rsidRPr="0045795F" w:rsidRDefault="0045795F" w:rsidP="0045795F">
            <w:pPr>
              <w:numPr>
                <w:ilvl w:val="0"/>
                <w:numId w:val="2"/>
              </w:numPr>
              <w:rPr>
                <w:sz w:val="28"/>
                <w:szCs w:val="28"/>
              </w:rPr>
            </w:pPr>
            <w:r w:rsidRPr="0045795F">
              <w:rPr>
                <w:sz w:val="28"/>
                <w:szCs w:val="28"/>
              </w:rPr>
              <w:t>Wide Range of Applications: Selenium has a broad range of applications for web-based automation testing. It provides a highly flexible framework for testing web applications. On the other hand, while Katalon is often preferred for GUI-based test scenarios, Postman and SOAPUI are more focused on API testing.</w:t>
            </w:r>
          </w:p>
          <w:p w14:paraId="03006330" w14:textId="77777777" w:rsidR="0045795F" w:rsidRPr="0045795F" w:rsidRDefault="0045795F" w:rsidP="0045795F">
            <w:pPr>
              <w:numPr>
                <w:ilvl w:val="0"/>
                <w:numId w:val="2"/>
              </w:numPr>
              <w:rPr>
                <w:sz w:val="28"/>
                <w:szCs w:val="28"/>
              </w:rPr>
            </w:pPr>
            <w:r w:rsidRPr="0045795F">
              <w:rPr>
                <w:sz w:val="28"/>
                <w:szCs w:val="28"/>
              </w:rPr>
              <w:t>Language Independence: Selenium can be used with various programming languages. This allows developers to write test scenarios using their preferred language. In contrast, Katalon relies on its proprietary scripting language, Groovy, while Postman and SOAPUI are primarily JavaScript-based for RESTful API testing.</w:t>
            </w:r>
          </w:p>
          <w:p w14:paraId="40E9D339" w14:textId="77777777" w:rsidR="0045795F" w:rsidRPr="0045795F" w:rsidRDefault="0045795F" w:rsidP="0045795F">
            <w:pPr>
              <w:numPr>
                <w:ilvl w:val="0"/>
                <w:numId w:val="2"/>
              </w:numPr>
              <w:rPr>
                <w:sz w:val="28"/>
                <w:szCs w:val="28"/>
              </w:rPr>
            </w:pPr>
            <w:r w:rsidRPr="0045795F">
              <w:rPr>
                <w:sz w:val="28"/>
                <w:szCs w:val="28"/>
              </w:rPr>
              <w:t>Open Source and Extensive Community Support: Selenium is an open-source project with a large user community. This means developers can get support while troubleshooting or learning new techniques. While other tools also provide community support, Selenium's community support is more widespread and established.</w:t>
            </w:r>
          </w:p>
          <w:p w14:paraId="655917AE" w14:textId="77777777" w:rsidR="0045795F" w:rsidRPr="0045795F" w:rsidRDefault="0045795F" w:rsidP="0045795F">
            <w:pPr>
              <w:numPr>
                <w:ilvl w:val="0"/>
                <w:numId w:val="2"/>
              </w:numPr>
              <w:rPr>
                <w:sz w:val="28"/>
                <w:szCs w:val="28"/>
              </w:rPr>
            </w:pPr>
            <w:r w:rsidRPr="0045795F">
              <w:rPr>
                <w:sz w:val="28"/>
                <w:szCs w:val="28"/>
              </w:rPr>
              <w:t>Flexibility and Customization: Selenium provides various tools for customizing test scenarios flexibly. The WebDriver API supports different browsers and makes test scenarios runnable in a wide range of environments. This allows you to develop various test automations suitable for different scenarios.</w:t>
            </w:r>
          </w:p>
          <w:p w14:paraId="25EE4894" w14:textId="77777777" w:rsidR="0045795F" w:rsidRPr="0045795F" w:rsidRDefault="0045795F" w:rsidP="0045795F">
            <w:pPr>
              <w:numPr>
                <w:ilvl w:val="0"/>
                <w:numId w:val="2"/>
              </w:numPr>
              <w:rPr>
                <w:sz w:val="28"/>
                <w:szCs w:val="28"/>
              </w:rPr>
            </w:pPr>
            <w:r w:rsidRPr="0045795F">
              <w:rPr>
                <w:sz w:val="28"/>
                <w:szCs w:val="28"/>
              </w:rPr>
              <w:t>Continuous Integration and CI/CD Compatibility: Selenium can be integrated into continuous integration (CI) and continuous deployment (CD) processes. It is compatible with popular CI/CD tools and can easily integrate automated test processes as part of these processes.</w:t>
            </w:r>
          </w:p>
          <w:p w14:paraId="41630B7D" w14:textId="77777777" w:rsidR="0045795F" w:rsidRPr="0045795F" w:rsidRDefault="0045795F" w:rsidP="0045795F">
            <w:pPr>
              <w:rPr>
                <w:sz w:val="28"/>
                <w:szCs w:val="28"/>
              </w:rPr>
            </w:pPr>
            <w:r w:rsidRPr="0045795F">
              <w:rPr>
                <w:sz w:val="28"/>
                <w:szCs w:val="28"/>
              </w:rPr>
              <w:t>In conclusion, the advantages of Selenium, such as its wide range of applications, language independence, open source and extensive community support, flexibility and customization options, and CI/CD compatibility, may make it preferred over other test automation tools. However, other tools may also be suitable depending on the project's needs and ecosystem.</w:t>
            </w:r>
          </w:p>
          <w:p w14:paraId="0FBC9D52" w14:textId="77777777" w:rsidR="0045795F" w:rsidRPr="0045795F" w:rsidRDefault="0045795F" w:rsidP="0045795F">
            <w:pPr>
              <w:rPr>
                <w:vanish/>
              </w:rPr>
            </w:pPr>
            <w:r w:rsidRPr="0045795F">
              <w:rPr>
                <w:vanish/>
              </w:rPr>
              <w:t>Formun Üstü</w:t>
            </w:r>
          </w:p>
          <w:p w14:paraId="66799289" w14:textId="309B0162" w:rsidR="0045795F" w:rsidRDefault="0045795F" w:rsidP="00DA3EA0"/>
        </w:tc>
      </w:tr>
    </w:tbl>
    <w:p w14:paraId="699A974C" w14:textId="77777777" w:rsidR="0045795F" w:rsidRDefault="0045795F" w:rsidP="00DA3EA0"/>
    <w:p w14:paraId="41629F1D" w14:textId="77777777" w:rsidR="0045795F" w:rsidRDefault="0045795F" w:rsidP="00DA3EA0"/>
    <w:p w14:paraId="4302E7C8" w14:textId="77777777" w:rsidR="0045795F" w:rsidRDefault="0045795F" w:rsidP="00DA3EA0"/>
    <w:tbl>
      <w:tblPr>
        <w:tblStyle w:val="KlavuzTablo6-Renkli-Vurgu4"/>
        <w:tblW w:w="0" w:type="auto"/>
        <w:tblLook w:val="04A0" w:firstRow="1" w:lastRow="0" w:firstColumn="1" w:lastColumn="0" w:noHBand="0" w:noVBand="1"/>
      </w:tblPr>
      <w:tblGrid>
        <w:gridCol w:w="9060"/>
      </w:tblGrid>
      <w:tr w:rsidR="00F4760B" w14:paraId="6F716AAC" w14:textId="77777777" w:rsidTr="00D14236">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947" w:type="dxa"/>
          </w:tcPr>
          <w:p w14:paraId="29F6784A" w14:textId="0FCCB819" w:rsidR="00F4760B" w:rsidRDefault="00F4760B" w:rsidP="005914E1">
            <w:r>
              <w:t>SOFTWARE TOOLS FOR TASK 2:</w:t>
            </w:r>
            <w:r w:rsidR="00E46242">
              <w:t xml:space="preserve"> </w:t>
            </w:r>
            <w:r w:rsidR="00E46242" w:rsidRPr="00E46242">
              <w:t>DATABASE MANAGEMENT SYSTEM</w:t>
            </w:r>
          </w:p>
        </w:tc>
      </w:tr>
      <w:tr w:rsidR="00F4760B" w14:paraId="05BD7DF5" w14:textId="77777777" w:rsidTr="00D1423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947" w:type="dxa"/>
          </w:tcPr>
          <w:p w14:paraId="6D1646BC" w14:textId="77777777" w:rsidR="00F4760B" w:rsidRDefault="00F4760B" w:rsidP="005914E1"/>
          <w:p w14:paraId="0AA49D0D" w14:textId="77777777" w:rsidR="00F4760B" w:rsidRPr="0091050C" w:rsidRDefault="00F4760B" w:rsidP="005914E1">
            <w:pPr>
              <w:spacing w:line="276" w:lineRule="auto"/>
              <w:jc w:val="both"/>
              <w:rPr>
                <w:rFonts w:cstheme="minorHAnsi"/>
                <w:b w:val="0"/>
                <w:lang w:val="en-US"/>
              </w:rPr>
            </w:pPr>
            <w:r w:rsidRPr="0091050C">
              <w:rPr>
                <w:rFonts w:cstheme="minorHAnsi"/>
                <w:lang w:val="en-US"/>
              </w:rPr>
              <w:t>Tool Cost/Training/Functionality Data</w:t>
            </w:r>
          </w:p>
          <w:p w14:paraId="6829ADD9" w14:textId="77777777" w:rsidR="00F4760B" w:rsidRPr="005F740B" w:rsidRDefault="00F4760B" w:rsidP="005914E1">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590"/>
              <w:gridCol w:w="857"/>
              <w:gridCol w:w="989"/>
              <w:gridCol w:w="1203"/>
              <w:gridCol w:w="843"/>
            </w:tblGrid>
            <w:tr w:rsidR="0055755A" w:rsidRPr="005F740B" w14:paraId="384AF151" w14:textId="77777777" w:rsidTr="00D14236">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692" w:type="dxa"/>
                </w:tcPr>
                <w:p w14:paraId="21FF4B87"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Tool</w:t>
                  </w:r>
                </w:p>
              </w:tc>
              <w:tc>
                <w:tcPr>
                  <w:tcW w:w="373" w:type="dxa"/>
                </w:tcPr>
                <w:p w14:paraId="5A0150E2" w14:textId="5FD0AD8E" w:rsidR="00F4760B" w:rsidRPr="005F740B" w:rsidRDefault="0055755A"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Mysql</w:t>
                  </w:r>
                </w:p>
              </w:tc>
              <w:tc>
                <w:tcPr>
                  <w:tcW w:w="430" w:type="dxa"/>
                </w:tcPr>
                <w:p w14:paraId="7F88DBF1" w14:textId="3D3871EE" w:rsidR="00F4760B" w:rsidRPr="005F740B" w:rsidRDefault="0055755A"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Postgre</w:t>
                  </w:r>
                </w:p>
              </w:tc>
              <w:tc>
                <w:tcPr>
                  <w:tcW w:w="524" w:type="dxa"/>
                </w:tcPr>
                <w:p w14:paraId="406AB7B1" w14:textId="0ED8F9D5" w:rsidR="00F4760B" w:rsidRPr="005F740B" w:rsidRDefault="0055755A"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Mongodb</w:t>
                  </w:r>
                </w:p>
              </w:tc>
              <w:tc>
                <w:tcPr>
                  <w:tcW w:w="367" w:type="dxa"/>
                </w:tcPr>
                <w:p w14:paraId="5915E6FA" w14:textId="7EBDF623" w:rsidR="00F4760B" w:rsidRPr="005F740B" w:rsidRDefault="0055755A"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 xml:space="preserve">Influx </w:t>
                  </w:r>
                </w:p>
              </w:tc>
            </w:tr>
            <w:tr w:rsidR="0055755A" w:rsidRPr="005F740B" w14:paraId="7F4E6719" w14:textId="77777777" w:rsidTr="00D14236">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692" w:type="dxa"/>
                </w:tcPr>
                <w:p w14:paraId="2E188ADE"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Cost</w:t>
                  </w:r>
                </w:p>
              </w:tc>
              <w:tc>
                <w:tcPr>
                  <w:tcW w:w="373" w:type="dxa"/>
                </w:tcPr>
                <w:p w14:paraId="7E942356" w14:textId="7ED4BCCB" w:rsidR="00F4760B" w:rsidRPr="005F740B" w:rsidRDefault="0055755A"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Free</w:t>
                  </w:r>
                </w:p>
              </w:tc>
              <w:tc>
                <w:tcPr>
                  <w:tcW w:w="430" w:type="dxa"/>
                </w:tcPr>
                <w:p w14:paraId="141C9F65" w14:textId="4ECD49B9" w:rsidR="00F4760B" w:rsidRPr="005F740B" w:rsidRDefault="0055755A"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Free</w:t>
                  </w:r>
                </w:p>
              </w:tc>
              <w:tc>
                <w:tcPr>
                  <w:tcW w:w="524" w:type="dxa"/>
                </w:tcPr>
                <w:p w14:paraId="291B90A1" w14:textId="7F58D14A" w:rsidR="00F4760B" w:rsidRPr="005F740B" w:rsidRDefault="001179B1"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57$</w:t>
                  </w:r>
                </w:p>
              </w:tc>
              <w:tc>
                <w:tcPr>
                  <w:tcW w:w="367" w:type="dxa"/>
                </w:tcPr>
                <w:p w14:paraId="2188270A" w14:textId="79C30DE6" w:rsidR="00F4760B" w:rsidRPr="005F740B" w:rsidRDefault="001179B1"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 xml:space="preserve">Free </w:t>
                  </w:r>
                </w:p>
              </w:tc>
            </w:tr>
            <w:tr w:rsidR="0055755A" w:rsidRPr="005F740B" w14:paraId="3DCACA33" w14:textId="77777777" w:rsidTr="00D14236">
              <w:trPr>
                <w:trHeight w:val="78"/>
              </w:trPr>
              <w:tc>
                <w:tcPr>
                  <w:cnfStyle w:val="001000000000" w:firstRow="0" w:lastRow="0" w:firstColumn="1" w:lastColumn="0" w:oddVBand="0" w:evenVBand="0" w:oddHBand="0" w:evenHBand="0" w:firstRowFirstColumn="0" w:firstRowLastColumn="0" w:lastRowFirstColumn="0" w:lastRowLastColumn="0"/>
                  <w:tcW w:w="692" w:type="dxa"/>
                </w:tcPr>
                <w:p w14:paraId="7DD61A52"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Training Days</w:t>
                  </w:r>
                </w:p>
              </w:tc>
              <w:tc>
                <w:tcPr>
                  <w:tcW w:w="373" w:type="dxa"/>
                </w:tcPr>
                <w:p w14:paraId="19BCBFE4" w14:textId="7F8DF527" w:rsidR="00F4760B" w:rsidRPr="005F740B" w:rsidRDefault="001179B1"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15</w:t>
                  </w:r>
                </w:p>
              </w:tc>
              <w:tc>
                <w:tcPr>
                  <w:tcW w:w="430" w:type="dxa"/>
                </w:tcPr>
                <w:p w14:paraId="791A4A4B" w14:textId="4EC27AA5" w:rsidR="00F4760B" w:rsidRPr="005F740B" w:rsidRDefault="001179B1"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7</w:t>
                  </w:r>
                </w:p>
              </w:tc>
              <w:tc>
                <w:tcPr>
                  <w:tcW w:w="524" w:type="dxa"/>
                </w:tcPr>
                <w:p w14:paraId="00A10F7E" w14:textId="7F9D1656" w:rsidR="00F4760B" w:rsidRPr="005F740B" w:rsidRDefault="001179B1"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15</w:t>
                  </w:r>
                </w:p>
              </w:tc>
              <w:tc>
                <w:tcPr>
                  <w:tcW w:w="367" w:type="dxa"/>
                </w:tcPr>
                <w:p w14:paraId="3DDC0C25" w14:textId="62529292" w:rsidR="00F4760B" w:rsidRPr="005F740B" w:rsidRDefault="001179B1"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13</w:t>
                  </w:r>
                </w:p>
              </w:tc>
            </w:tr>
            <w:tr w:rsidR="0055755A" w:rsidRPr="005F740B" w14:paraId="37D5B758" w14:textId="77777777" w:rsidTr="00D14236">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692" w:type="dxa"/>
                </w:tcPr>
                <w:p w14:paraId="27BBD4E7"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Functionality</w:t>
                  </w:r>
                </w:p>
              </w:tc>
              <w:tc>
                <w:tcPr>
                  <w:tcW w:w="373" w:type="dxa"/>
                </w:tcPr>
                <w:p w14:paraId="6BE37B9B" w14:textId="061DB90F" w:rsidR="00F4760B" w:rsidRPr="005F740B" w:rsidRDefault="001179B1"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80</w:t>
                  </w:r>
                </w:p>
              </w:tc>
              <w:tc>
                <w:tcPr>
                  <w:tcW w:w="430" w:type="dxa"/>
                </w:tcPr>
                <w:p w14:paraId="1109D369" w14:textId="6350E896" w:rsidR="00F4760B" w:rsidRPr="005F740B" w:rsidRDefault="001179B1"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100</w:t>
                  </w:r>
                </w:p>
              </w:tc>
              <w:tc>
                <w:tcPr>
                  <w:tcW w:w="524" w:type="dxa"/>
                </w:tcPr>
                <w:p w14:paraId="41001E6A" w14:textId="6E69D5C6" w:rsidR="00F4760B" w:rsidRPr="005F740B" w:rsidRDefault="001179B1"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70</w:t>
                  </w:r>
                </w:p>
              </w:tc>
              <w:tc>
                <w:tcPr>
                  <w:tcW w:w="367" w:type="dxa"/>
                </w:tcPr>
                <w:p w14:paraId="3C9B95FC" w14:textId="0CA1CC9E" w:rsidR="00F4760B" w:rsidRPr="005F740B" w:rsidRDefault="001179B1"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40</w:t>
                  </w:r>
                </w:p>
              </w:tc>
            </w:tr>
          </w:tbl>
          <w:p w14:paraId="1CE779CC" w14:textId="77777777" w:rsidR="00F4760B" w:rsidRPr="005F740B" w:rsidRDefault="00F4760B" w:rsidP="005914E1">
            <w:pPr>
              <w:spacing w:line="276" w:lineRule="auto"/>
              <w:jc w:val="both"/>
              <w:rPr>
                <w:rFonts w:ascii="Times New Roman" w:hAnsi="Times New Roman"/>
                <w:b w:val="0"/>
                <w:lang w:val="en-US"/>
              </w:rPr>
            </w:pPr>
          </w:p>
          <w:p w14:paraId="77383DE1" w14:textId="77777777" w:rsidR="00F4760B" w:rsidRPr="0091050C" w:rsidRDefault="00F4760B" w:rsidP="005914E1">
            <w:pPr>
              <w:spacing w:line="276" w:lineRule="auto"/>
              <w:jc w:val="both"/>
              <w:rPr>
                <w:rFonts w:cstheme="minorHAnsi"/>
                <w:b w:val="0"/>
                <w:lang w:val="en-US"/>
              </w:rPr>
            </w:pPr>
            <w:r w:rsidRPr="0091050C">
              <w:rPr>
                <w:rFonts w:cstheme="minorHAnsi"/>
                <w:lang w:val="en-US"/>
              </w:rPr>
              <w:t>Normalized Cost/Training/Functionality Data</w:t>
            </w:r>
          </w:p>
          <w:p w14:paraId="43AAD879" w14:textId="77777777" w:rsidR="00F4760B" w:rsidRPr="005F740B" w:rsidRDefault="00F4760B" w:rsidP="005914E1">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590"/>
              <w:gridCol w:w="857"/>
              <w:gridCol w:w="989"/>
              <w:gridCol w:w="1203"/>
              <w:gridCol w:w="843"/>
            </w:tblGrid>
            <w:tr w:rsidR="001179B1" w:rsidRPr="005F740B" w14:paraId="3265EE08" w14:textId="77777777" w:rsidTr="00D14236">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692" w:type="dxa"/>
                </w:tcPr>
                <w:p w14:paraId="0C3F7DFD"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Tool</w:t>
                  </w:r>
                </w:p>
              </w:tc>
              <w:tc>
                <w:tcPr>
                  <w:tcW w:w="373" w:type="dxa"/>
                </w:tcPr>
                <w:p w14:paraId="7AD11931" w14:textId="00C07F2C" w:rsidR="00F4760B" w:rsidRPr="005F740B" w:rsidRDefault="001179B1"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 xml:space="preserve">Mysql </w:t>
                  </w:r>
                </w:p>
              </w:tc>
              <w:tc>
                <w:tcPr>
                  <w:tcW w:w="430" w:type="dxa"/>
                </w:tcPr>
                <w:p w14:paraId="42C0552D" w14:textId="146507C9" w:rsidR="00F4760B" w:rsidRPr="005F740B" w:rsidRDefault="001179B1"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 xml:space="preserve">Postgre </w:t>
                  </w:r>
                </w:p>
              </w:tc>
              <w:tc>
                <w:tcPr>
                  <w:tcW w:w="524" w:type="dxa"/>
                </w:tcPr>
                <w:p w14:paraId="67907A3C" w14:textId="1C220A06" w:rsidR="00F4760B" w:rsidRPr="005F740B" w:rsidRDefault="001179B1"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 xml:space="preserve">Mongodb </w:t>
                  </w:r>
                </w:p>
              </w:tc>
              <w:tc>
                <w:tcPr>
                  <w:tcW w:w="367" w:type="dxa"/>
                </w:tcPr>
                <w:p w14:paraId="2CAE364D" w14:textId="4C27AECB" w:rsidR="00F4760B" w:rsidRPr="005F740B" w:rsidRDefault="001179B1"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 xml:space="preserve">Influx </w:t>
                  </w:r>
                </w:p>
              </w:tc>
            </w:tr>
            <w:tr w:rsidR="001179B1" w:rsidRPr="005F740B" w14:paraId="3CEC0CC8" w14:textId="77777777" w:rsidTr="00D14236">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692" w:type="dxa"/>
                </w:tcPr>
                <w:p w14:paraId="0B697C61"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Cost</w:t>
                  </w:r>
                </w:p>
              </w:tc>
              <w:tc>
                <w:tcPr>
                  <w:tcW w:w="373" w:type="dxa"/>
                </w:tcPr>
                <w:p w14:paraId="68D5560D" w14:textId="441799C5" w:rsidR="00F4760B" w:rsidRPr="005F740B" w:rsidRDefault="001179B1"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 xml:space="preserve">Free </w:t>
                  </w:r>
                </w:p>
              </w:tc>
              <w:tc>
                <w:tcPr>
                  <w:tcW w:w="430" w:type="dxa"/>
                </w:tcPr>
                <w:p w14:paraId="5B530F22" w14:textId="544FDC35" w:rsidR="00F4760B" w:rsidRPr="005F740B" w:rsidRDefault="001179B1"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 xml:space="preserve">Free </w:t>
                  </w:r>
                </w:p>
              </w:tc>
              <w:tc>
                <w:tcPr>
                  <w:tcW w:w="524" w:type="dxa"/>
                </w:tcPr>
                <w:p w14:paraId="1C786019" w14:textId="572AB414" w:rsidR="00F4760B" w:rsidRPr="005F740B" w:rsidRDefault="001179B1"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lang w:val="en-US"/>
                    </w:rPr>
                  </w:pPr>
                  <w:r>
                    <w:rPr>
                      <w:rFonts w:ascii="Times New Roman" w:hAnsi="Times New Roman"/>
                      <w:b/>
                      <w:lang w:val="en-US"/>
                    </w:rPr>
                    <w:t>5.7</w:t>
                  </w:r>
                </w:p>
              </w:tc>
              <w:tc>
                <w:tcPr>
                  <w:tcW w:w="367" w:type="dxa"/>
                </w:tcPr>
                <w:p w14:paraId="510B6344" w14:textId="374D151A" w:rsidR="00F4760B" w:rsidRPr="005F740B" w:rsidRDefault="001179B1"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 xml:space="preserve">Free </w:t>
                  </w:r>
                </w:p>
              </w:tc>
            </w:tr>
            <w:tr w:rsidR="001179B1" w:rsidRPr="005F740B" w14:paraId="0F7FB5FE" w14:textId="77777777" w:rsidTr="00D14236">
              <w:trPr>
                <w:trHeight w:val="78"/>
              </w:trPr>
              <w:tc>
                <w:tcPr>
                  <w:cnfStyle w:val="001000000000" w:firstRow="0" w:lastRow="0" w:firstColumn="1" w:lastColumn="0" w:oddVBand="0" w:evenVBand="0" w:oddHBand="0" w:evenHBand="0" w:firstRowFirstColumn="0" w:firstRowLastColumn="0" w:lastRowFirstColumn="0" w:lastRowLastColumn="0"/>
                  <w:tcW w:w="692" w:type="dxa"/>
                </w:tcPr>
                <w:p w14:paraId="46B32FC5"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Training Days</w:t>
                  </w:r>
                </w:p>
              </w:tc>
              <w:tc>
                <w:tcPr>
                  <w:tcW w:w="373" w:type="dxa"/>
                </w:tcPr>
                <w:p w14:paraId="633C6D9C" w14:textId="2E0A4F69" w:rsidR="00F4760B" w:rsidRPr="005F740B" w:rsidRDefault="000A3981" w:rsidP="001179B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 xml:space="preserve">         </w:t>
                  </w:r>
                  <w:r w:rsidR="001179B1">
                    <w:rPr>
                      <w:rFonts w:ascii="Times New Roman" w:hAnsi="Times New Roman"/>
                      <w:lang w:val="en-US"/>
                    </w:rPr>
                    <w:t>100</w:t>
                  </w:r>
                </w:p>
              </w:tc>
              <w:tc>
                <w:tcPr>
                  <w:tcW w:w="430" w:type="dxa"/>
                </w:tcPr>
                <w:p w14:paraId="2045D9BB" w14:textId="4CA4FAD9" w:rsidR="00F4760B" w:rsidRPr="005F740B" w:rsidRDefault="000A3981"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46,6</w:t>
                  </w:r>
                </w:p>
              </w:tc>
              <w:tc>
                <w:tcPr>
                  <w:tcW w:w="524" w:type="dxa"/>
                </w:tcPr>
                <w:p w14:paraId="32BEAF87" w14:textId="604174EF" w:rsidR="00F4760B" w:rsidRPr="005F740B" w:rsidRDefault="000A3981"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lang w:val="en-US"/>
                    </w:rPr>
                  </w:pPr>
                  <w:r>
                    <w:rPr>
                      <w:rFonts w:ascii="Times New Roman" w:hAnsi="Times New Roman"/>
                      <w:b/>
                      <w:lang w:val="en-US"/>
                    </w:rPr>
                    <w:t>100</w:t>
                  </w:r>
                </w:p>
              </w:tc>
              <w:tc>
                <w:tcPr>
                  <w:tcW w:w="367" w:type="dxa"/>
                </w:tcPr>
                <w:p w14:paraId="5860AAA7" w14:textId="4BB55FE6" w:rsidR="00F4760B" w:rsidRPr="005F740B" w:rsidRDefault="000A3981"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86,6</w:t>
                  </w:r>
                </w:p>
              </w:tc>
            </w:tr>
            <w:tr w:rsidR="001179B1" w:rsidRPr="005F740B" w14:paraId="69F0AF19" w14:textId="77777777" w:rsidTr="00D14236">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692" w:type="dxa"/>
                </w:tcPr>
                <w:p w14:paraId="31758546"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Functionality</w:t>
                  </w:r>
                </w:p>
              </w:tc>
              <w:tc>
                <w:tcPr>
                  <w:tcW w:w="373" w:type="dxa"/>
                </w:tcPr>
                <w:p w14:paraId="0486AA85" w14:textId="7F5BA51B" w:rsidR="00F4760B" w:rsidRPr="005F740B" w:rsidRDefault="001179B1"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80</w:t>
                  </w:r>
                </w:p>
              </w:tc>
              <w:tc>
                <w:tcPr>
                  <w:tcW w:w="430" w:type="dxa"/>
                </w:tcPr>
                <w:p w14:paraId="3D486CDC" w14:textId="2E5DAE88" w:rsidR="00F4760B" w:rsidRPr="005F740B" w:rsidRDefault="001179B1"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100</w:t>
                  </w:r>
                </w:p>
              </w:tc>
              <w:tc>
                <w:tcPr>
                  <w:tcW w:w="524" w:type="dxa"/>
                </w:tcPr>
                <w:p w14:paraId="1E8504C6" w14:textId="474A76EE" w:rsidR="00F4760B" w:rsidRPr="005F740B" w:rsidRDefault="001179B1"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lang w:val="en-US"/>
                    </w:rPr>
                  </w:pPr>
                  <w:r>
                    <w:rPr>
                      <w:rFonts w:ascii="Times New Roman" w:hAnsi="Times New Roman"/>
                      <w:b/>
                      <w:lang w:val="en-US"/>
                    </w:rPr>
                    <w:t>70</w:t>
                  </w:r>
                </w:p>
              </w:tc>
              <w:tc>
                <w:tcPr>
                  <w:tcW w:w="367" w:type="dxa"/>
                </w:tcPr>
                <w:p w14:paraId="7014D307" w14:textId="2C88CE46" w:rsidR="00F4760B" w:rsidRPr="005F740B" w:rsidRDefault="001179B1"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40</w:t>
                  </w:r>
                </w:p>
              </w:tc>
            </w:tr>
          </w:tbl>
          <w:p w14:paraId="517A4027" w14:textId="77777777" w:rsidR="00F4760B" w:rsidRPr="005F740B" w:rsidRDefault="00F4760B" w:rsidP="005914E1">
            <w:pPr>
              <w:spacing w:line="276" w:lineRule="auto"/>
              <w:jc w:val="both"/>
              <w:rPr>
                <w:rFonts w:ascii="Times New Roman" w:hAnsi="Times New Roman"/>
                <w:b w:val="0"/>
                <w:lang w:val="en-US"/>
              </w:rPr>
            </w:pPr>
          </w:p>
          <w:p w14:paraId="59FBEB7D" w14:textId="77777777" w:rsidR="00F4760B" w:rsidRDefault="00F4760B" w:rsidP="005914E1">
            <w:pPr>
              <w:spacing w:line="276" w:lineRule="auto"/>
              <w:jc w:val="both"/>
              <w:rPr>
                <w:rFonts w:cstheme="minorHAnsi"/>
                <w:b w:val="0"/>
                <w:bCs w:val="0"/>
                <w:lang w:val="en-US"/>
              </w:rPr>
            </w:pPr>
            <w:r w:rsidRPr="0091050C">
              <w:rPr>
                <w:rFonts w:cstheme="minorHAnsi"/>
                <w:lang w:val="en-US"/>
              </w:rPr>
              <w:t>Normalized Tool Graph</w:t>
            </w:r>
          </w:p>
          <w:p w14:paraId="3085F3A7" w14:textId="77777777" w:rsidR="00F4760B" w:rsidRDefault="00F4760B" w:rsidP="005914E1">
            <w:pPr>
              <w:spacing w:line="276" w:lineRule="auto"/>
              <w:jc w:val="both"/>
              <w:rPr>
                <w:rFonts w:ascii="Times New Roman" w:hAnsi="Times New Roman"/>
                <w:bCs w:val="0"/>
                <w:lang w:val="en-US"/>
              </w:rPr>
            </w:pPr>
          </w:p>
          <w:p w14:paraId="1DE10DF5" w14:textId="2F7147F7" w:rsidR="00F4760B" w:rsidRDefault="000A3981" w:rsidP="005914E1">
            <w:pPr>
              <w:spacing w:line="276" w:lineRule="auto"/>
              <w:jc w:val="both"/>
              <w:rPr>
                <w:rFonts w:ascii="Times New Roman" w:hAnsi="Times New Roman"/>
                <w:bCs w:val="0"/>
                <w:lang w:val="en-US"/>
              </w:rPr>
            </w:pPr>
            <w:r>
              <w:rPr>
                <w:rFonts w:ascii="Times New Roman" w:hAnsi="Times New Roman"/>
                <w:noProof/>
                <w:lang w:val="en-US"/>
              </w:rPr>
              <w:drawing>
                <wp:inline distT="0" distB="0" distL="0" distR="0" wp14:anchorId="27E2ABDE" wp14:editId="3A386A61">
                  <wp:extent cx="5610225" cy="2876550"/>
                  <wp:effectExtent l="0" t="0" r="9525" b="0"/>
                  <wp:docPr id="74199003"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D1C061" w14:textId="77777777" w:rsidR="00F4760B" w:rsidRDefault="00F4760B" w:rsidP="005914E1">
            <w:pPr>
              <w:spacing w:line="276" w:lineRule="auto"/>
              <w:jc w:val="both"/>
              <w:rPr>
                <w:rFonts w:ascii="Times New Roman" w:hAnsi="Times New Roman"/>
                <w:b w:val="0"/>
                <w:lang w:val="en-US"/>
              </w:rPr>
            </w:pPr>
          </w:p>
          <w:p w14:paraId="02475611" w14:textId="77777777" w:rsidR="00F4760B" w:rsidRPr="00B6798F" w:rsidRDefault="00F4760B" w:rsidP="005914E1">
            <w:pPr>
              <w:spacing w:line="276" w:lineRule="auto"/>
              <w:jc w:val="both"/>
              <w:rPr>
                <w:rFonts w:ascii="Times New Roman" w:hAnsi="Times New Roman"/>
                <w:b w:val="0"/>
                <w:lang w:val="en-US"/>
              </w:rPr>
            </w:pPr>
          </w:p>
        </w:tc>
      </w:tr>
      <w:tr w:rsidR="00F4760B" w14:paraId="725384F5" w14:textId="77777777" w:rsidTr="00D14236">
        <w:trPr>
          <w:trHeight w:val="1930"/>
        </w:trPr>
        <w:tc>
          <w:tcPr>
            <w:cnfStyle w:val="001000000000" w:firstRow="0" w:lastRow="0" w:firstColumn="1" w:lastColumn="0" w:oddVBand="0" w:evenVBand="0" w:oddHBand="0" w:evenHBand="0" w:firstRowFirstColumn="0" w:firstRowLastColumn="0" w:lastRowFirstColumn="0" w:lastRowLastColumn="0"/>
            <w:tcW w:w="3947" w:type="dxa"/>
          </w:tcPr>
          <w:p w14:paraId="5195C0D3" w14:textId="77777777" w:rsidR="00F4760B" w:rsidRDefault="00F4760B" w:rsidP="005914E1">
            <w:r>
              <w:lastRenderedPageBreak/>
              <w:t>Which tool has been selected? Why?</w:t>
            </w:r>
          </w:p>
          <w:p w14:paraId="5E65F70D" w14:textId="77777777" w:rsidR="00CA2C2F" w:rsidRDefault="0047048B" w:rsidP="009F54A4">
            <w:pPr>
              <w:rPr>
                <w:b w:val="0"/>
                <w:bCs w:val="0"/>
              </w:rPr>
            </w:pPr>
            <w:r w:rsidRPr="00CA2C2F">
              <w:t xml:space="preserve">Postgre </w:t>
            </w:r>
            <w:r w:rsidR="00684946" w:rsidRPr="00CA2C2F">
              <w:t xml:space="preserve">is the </w:t>
            </w:r>
            <w:r w:rsidR="00BF3D3E" w:rsidRPr="00CA2C2F">
              <w:t>best choice for the Database Mana</w:t>
            </w:r>
            <w:r w:rsidR="00821853" w:rsidRPr="00CA2C2F">
              <w:t>gement System</w:t>
            </w:r>
            <w:r w:rsidR="00DD6BBB" w:rsidRPr="00CA2C2F">
              <w:t xml:space="preserve"> part because of these reason</w:t>
            </w:r>
            <w:r w:rsidR="00732876" w:rsidRPr="00CA2C2F">
              <w:t xml:space="preserve">s: </w:t>
            </w:r>
            <w:r w:rsidR="008D7133" w:rsidRPr="00CA2C2F">
              <w:t>It is an excellent relational database management system (RDBMS) for storing and processing complex relational data.</w:t>
            </w:r>
            <w:r w:rsidR="004F229F" w:rsidRPr="00CA2C2F">
              <w:t xml:space="preserve"> It has high performance, reliability, and extensive community support. It offers advanced features and compliance with standards, also supporting NoSQL-like features such as JSON data types.</w:t>
            </w:r>
            <w:r w:rsidR="009F54A4" w:rsidRPr="00CA2C2F">
              <w:t xml:space="preserve"> </w:t>
            </w:r>
          </w:p>
          <w:p w14:paraId="50DE095A" w14:textId="77777777" w:rsidR="00CA2C2F" w:rsidRPr="00CA2C2F" w:rsidRDefault="00CA2C2F" w:rsidP="009F54A4"/>
          <w:p w14:paraId="0E15BD39" w14:textId="247CAF83" w:rsidR="009F54A4" w:rsidRPr="009F54A4" w:rsidRDefault="009F54A4" w:rsidP="009F54A4">
            <w:r w:rsidRPr="009F54A4">
              <w:t>The choice of a database management system (DBMS) can vary depending on project requirements, performance expectations, and usage scenarios. However, there are several important points as to why PostgreSQL might be preferred over other candidates:</w:t>
            </w:r>
          </w:p>
          <w:p w14:paraId="7308E78E" w14:textId="77777777" w:rsidR="009F54A4" w:rsidRPr="009F54A4" w:rsidRDefault="009F54A4" w:rsidP="009F54A4">
            <w:pPr>
              <w:numPr>
                <w:ilvl w:val="0"/>
                <w:numId w:val="1"/>
              </w:numPr>
            </w:pPr>
            <w:r w:rsidRPr="009F54A4">
              <w:t>Data integrity and ACID compliance: PostgreSQL is known for its full compliance with ACID (Atomicity, Consistency, Isolation, Durability) properties. This means it ensures data integrity, securely executes transactions, and maintains the state of the database. These features can be a preference, particularly in areas requiring high reliability such as financial applications or critical systems.</w:t>
            </w:r>
          </w:p>
          <w:p w14:paraId="37A8271A" w14:textId="77777777" w:rsidR="009F54A4" w:rsidRPr="009F54A4" w:rsidRDefault="009F54A4" w:rsidP="009F54A4">
            <w:pPr>
              <w:numPr>
                <w:ilvl w:val="0"/>
                <w:numId w:val="1"/>
              </w:numPr>
            </w:pPr>
            <w:r w:rsidRPr="009F54A4">
              <w:t>Wide community support and documentation: PostgreSQL is supported by a large community, and there is plenty of documentation, guides, and community forums available online. This helps developers solve problems and learn best practices effectively.</w:t>
            </w:r>
          </w:p>
          <w:p w14:paraId="48F0D54E" w14:textId="77777777" w:rsidR="009F54A4" w:rsidRPr="009F54A4" w:rsidRDefault="009F54A4" w:rsidP="009F54A4">
            <w:pPr>
              <w:numPr>
                <w:ilvl w:val="0"/>
                <w:numId w:val="1"/>
              </w:numPr>
            </w:pPr>
            <w:r w:rsidRPr="009F54A4">
              <w:t>Broad feature set: PostgreSQL supports advanced data types, complex queries, arrays, JSON support, full-text search capabilities, and geographical data processing, among various other features. This enables suitability for diverse usage scenarios and provides developers with a wide range of tools.</w:t>
            </w:r>
          </w:p>
          <w:p w14:paraId="5A33E867" w14:textId="77777777" w:rsidR="009F54A4" w:rsidRPr="009F54A4" w:rsidRDefault="009F54A4" w:rsidP="009F54A4">
            <w:pPr>
              <w:numPr>
                <w:ilvl w:val="0"/>
                <w:numId w:val="1"/>
              </w:numPr>
            </w:pPr>
            <w:r w:rsidRPr="009F54A4">
              <w:t>Performance and scalability: PostgreSQL offers many configuration options to enhance performance. Additionally, it includes features for scalability in high-traffic environments. When properly configured, PostgreSQL can handle large volumes of data processing requirements.</w:t>
            </w:r>
          </w:p>
          <w:p w14:paraId="146793CF" w14:textId="77777777" w:rsidR="009F54A4" w:rsidRPr="009F54A4" w:rsidRDefault="009F54A4" w:rsidP="009F54A4">
            <w:pPr>
              <w:numPr>
                <w:ilvl w:val="0"/>
                <w:numId w:val="1"/>
              </w:numPr>
            </w:pPr>
            <w:r w:rsidRPr="009F54A4">
              <w:t>Open-source and free to use: PostgreSQL is developed as an open-source project and is available for free. This can be attractive from a cost perspective and can save on licensing costs for businesses.</w:t>
            </w:r>
          </w:p>
          <w:p w14:paraId="649E1E40" w14:textId="77777777" w:rsidR="009F54A4" w:rsidRPr="009F54A4" w:rsidRDefault="009F54A4" w:rsidP="009F54A4">
            <w:r w:rsidRPr="009F54A4">
              <w:t>Of course, other databases like MongoDB and InfluxDB may be suitable for specific usage scenarios. For instance, MongoDB might be preferred as a NoSQL database to meet certain types of data modeling requirements, while InfluxDB is specifically designed for optimizing time-series data. However, for a general-purpose relational database, PostgreSQL offers a robust, reliable, and feature-rich option.</w:t>
            </w:r>
          </w:p>
          <w:p w14:paraId="20FB63FB" w14:textId="77777777" w:rsidR="009F54A4" w:rsidRPr="009F54A4" w:rsidRDefault="009F54A4" w:rsidP="009F54A4">
            <w:pPr>
              <w:rPr>
                <w:vanish/>
              </w:rPr>
            </w:pPr>
            <w:r w:rsidRPr="009F54A4">
              <w:rPr>
                <w:vanish/>
              </w:rPr>
              <w:t>Formun Üstü</w:t>
            </w:r>
          </w:p>
          <w:p w14:paraId="79133E8C" w14:textId="673748C8" w:rsidR="00F4760B" w:rsidRDefault="00F4760B" w:rsidP="005914E1"/>
        </w:tc>
      </w:tr>
    </w:tbl>
    <w:p w14:paraId="639A1A79" w14:textId="51CC20A2" w:rsidR="00F4760B" w:rsidRDefault="00F4760B" w:rsidP="00DA3EA0"/>
    <w:p w14:paraId="695A14E9" w14:textId="77777777" w:rsidR="0045795F" w:rsidRDefault="0045795F" w:rsidP="00DA3EA0"/>
    <w:p w14:paraId="38AD3C19" w14:textId="77777777" w:rsidR="0045795F" w:rsidRDefault="0045795F" w:rsidP="00DA3EA0"/>
    <w:p w14:paraId="0D546339" w14:textId="77777777" w:rsidR="0045795F" w:rsidRDefault="0045795F" w:rsidP="00DA3EA0"/>
    <w:p w14:paraId="3CB98254" w14:textId="77777777" w:rsidR="0045795F" w:rsidRDefault="0045795F" w:rsidP="00DA3EA0"/>
    <w:p w14:paraId="5BDB283F" w14:textId="77777777" w:rsidR="0045795F" w:rsidRDefault="0045795F" w:rsidP="00DA3EA0"/>
    <w:p w14:paraId="0498BE17" w14:textId="77777777" w:rsidR="0045795F" w:rsidRDefault="0045795F" w:rsidP="00DA3EA0"/>
    <w:p w14:paraId="79C0D044" w14:textId="77777777" w:rsidR="0045795F" w:rsidRDefault="0045795F" w:rsidP="00DA3EA0"/>
    <w:p w14:paraId="04BDE0E5" w14:textId="77777777" w:rsidR="0045795F" w:rsidRDefault="0045795F" w:rsidP="00DA3EA0"/>
    <w:p w14:paraId="7E6738DB" w14:textId="77777777" w:rsidR="0045795F" w:rsidRDefault="0045795F" w:rsidP="00DA3EA0"/>
    <w:p w14:paraId="09770D67" w14:textId="77777777" w:rsidR="0045795F" w:rsidRDefault="0045795F" w:rsidP="00DA3EA0"/>
    <w:p w14:paraId="263B20BD" w14:textId="77777777" w:rsidR="0045795F" w:rsidRDefault="0045795F" w:rsidP="00DA3EA0"/>
    <w:tbl>
      <w:tblPr>
        <w:tblStyle w:val="KlavuzTablo6-Renkli-Vurgu4"/>
        <w:tblW w:w="0" w:type="auto"/>
        <w:tblLook w:val="04A0" w:firstRow="1" w:lastRow="0" w:firstColumn="1" w:lastColumn="0" w:noHBand="0" w:noVBand="1"/>
      </w:tblPr>
      <w:tblGrid>
        <w:gridCol w:w="9060"/>
      </w:tblGrid>
      <w:tr w:rsidR="00F4760B" w14:paraId="49DA5E60" w14:textId="77777777" w:rsidTr="00591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14:paraId="4A9ED190" w14:textId="05D9AF47" w:rsidR="00F4760B" w:rsidRDefault="00F4760B" w:rsidP="005914E1">
            <w:r>
              <w:t>SOFTWARE TOOLS FOR TASK 3:</w:t>
            </w:r>
            <w:r w:rsidR="00E46242">
              <w:t xml:space="preserve"> </w:t>
            </w:r>
            <w:r w:rsidR="00212B49">
              <w:t xml:space="preserve">IMAGE </w:t>
            </w:r>
            <w:r w:rsidR="005A0792">
              <w:t>RE</w:t>
            </w:r>
            <w:r w:rsidR="003A39D0">
              <w:t>C</w:t>
            </w:r>
            <w:r w:rsidR="005A0792">
              <w:t>OG</w:t>
            </w:r>
            <w:r w:rsidR="00851606">
              <w:t>N</w:t>
            </w:r>
            <w:r w:rsidR="005A0792">
              <w:t>ITION</w:t>
            </w:r>
            <w:r w:rsidR="00C44AFE">
              <w:t xml:space="preserve"> SYSTEM</w:t>
            </w:r>
          </w:p>
        </w:tc>
      </w:tr>
      <w:tr w:rsidR="00F4760B" w14:paraId="663DFE89" w14:textId="77777777" w:rsidTr="005914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210" w:type="dxa"/>
          </w:tcPr>
          <w:p w14:paraId="59635347" w14:textId="77777777" w:rsidR="00F4760B" w:rsidRDefault="00F4760B" w:rsidP="005914E1"/>
          <w:p w14:paraId="527EB2CB" w14:textId="77777777" w:rsidR="00F4760B" w:rsidRPr="0091050C" w:rsidRDefault="00F4760B" w:rsidP="005914E1">
            <w:pPr>
              <w:spacing w:line="276" w:lineRule="auto"/>
              <w:jc w:val="both"/>
              <w:rPr>
                <w:rFonts w:cstheme="minorHAnsi"/>
                <w:b w:val="0"/>
                <w:lang w:val="en-US"/>
              </w:rPr>
            </w:pPr>
            <w:r w:rsidRPr="0091050C">
              <w:rPr>
                <w:rFonts w:cstheme="minorHAnsi"/>
                <w:lang w:val="en-US"/>
              </w:rPr>
              <w:t>Tool Cost/Training/Functionality Data</w:t>
            </w:r>
          </w:p>
          <w:p w14:paraId="619DF414" w14:textId="77777777" w:rsidR="00F4760B" w:rsidRPr="005F740B" w:rsidRDefault="00F4760B" w:rsidP="005914E1">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807"/>
              <w:gridCol w:w="1822"/>
              <w:gridCol w:w="1718"/>
              <w:gridCol w:w="1743"/>
              <w:gridCol w:w="1744"/>
            </w:tblGrid>
            <w:tr w:rsidR="00327868" w:rsidRPr="005F740B" w14:paraId="60B45729" w14:textId="77777777" w:rsidTr="00591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03A99769"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Tool</w:t>
                  </w:r>
                </w:p>
              </w:tc>
              <w:tc>
                <w:tcPr>
                  <w:tcW w:w="1842" w:type="dxa"/>
                </w:tcPr>
                <w:p w14:paraId="1C223917" w14:textId="5240039C" w:rsidR="00F4760B" w:rsidRPr="001A5A99" w:rsidRDefault="00B25C91"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8"/>
                      <w:szCs w:val="18"/>
                      <w:lang w:val="en-US"/>
                    </w:rPr>
                  </w:pPr>
                  <w:r w:rsidRPr="001A5A99">
                    <w:rPr>
                      <w:rFonts w:ascii="Times New Roman" w:hAnsi="Times New Roman"/>
                      <w:sz w:val="20"/>
                      <w:szCs w:val="20"/>
                      <w:lang w:val="en-US"/>
                    </w:rPr>
                    <w:t>AWS</w:t>
                  </w:r>
                  <w:r w:rsidR="005D0A82" w:rsidRPr="001A5A99">
                    <w:rPr>
                      <w:rFonts w:ascii="Times New Roman" w:hAnsi="Times New Roman"/>
                      <w:sz w:val="20"/>
                      <w:szCs w:val="20"/>
                      <w:lang w:val="en-US"/>
                    </w:rPr>
                    <w:t xml:space="preserve"> RE</w:t>
                  </w:r>
                  <w:r w:rsidR="00851606">
                    <w:rPr>
                      <w:rFonts w:ascii="Times New Roman" w:hAnsi="Times New Roman"/>
                      <w:sz w:val="20"/>
                      <w:szCs w:val="20"/>
                      <w:lang w:val="en-US"/>
                    </w:rPr>
                    <w:t>K</w:t>
                  </w:r>
                  <w:r w:rsidR="005D0A82" w:rsidRPr="001A5A99">
                    <w:rPr>
                      <w:rFonts w:ascii="Times New Roman" w:hAnsi="Times New Roman"/>
                      <w:sz w:val="20"/>
                      <w:szCs w:val="20"/>
                      <w:lang w:val="en-US"/>
                    </w:rPr>
                    <w:t>OG</w:t>
                  </w:r>
                  <w:r w:rsidR="00385873">
                    <w:rPr>
                      <w:rFonts w:ascii="Times New Roman" w:hAnsi="Times New Roman"/>
                      <w:sz w:val="20"/>
                      <w:szCs w:val="20"/>
                      <w:lang w:val="en-US"/>
                    </w:rPr>
                    <w:t>N</w:t>
                  </w:r>
                  <w:r w:rsidR="00704407" w:rsidRPr="001A5A99">
                    <w:rPr>
                      <w:rFonts w:ascii="Times New Roman" w:hAnsi="Times New Roman"/>
                      <w:sz w:val="20"/>
                      <w:szCs w:val="20"/>
                      <w:lang w:val="en-US"/>
                    </w:rPr>
                    <w:t>ITION</w:t>
                  </w:r>
                </w:p>
              </w:tc>
              <w:tc>
                <w:tcPr>
                  <w:tcW w:w="1842" w:type="dxa"/>
                </w:tcPr>
                <w:p w14:paraId="67F4E5B2" w14:textId="25644A4C" w:rsidR="00F4760B" w:rsidRPr="005F740B" w:rsidRDefault="00282898"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G</w:t>
                  </w:r>
                  <w:r w:rsidRPr="00282898">
                    <w:rPr>
                      <w:rFonts w:ascii="Times New Roman" w:hAnsi="Times New Roman"/>
                      <w:lang w:val="en-US"/>
                    </w:rPr>
                    <w:t xml:space="preserve">oogle </w:t>
                  </w:r>
                  <w:r>
                    <w:rPr>
                      <w:rFonts w:ascii="Times New Roman" w:hAnsi="Times New Roman"/>
                      <w:lang w:val="en-US"/>
                    </w:rPr>
                    <w:t>C</w:t>
                  </w:r>
                  <w:r w:rsidRPr="00282898">
                    <w:rPr>
                      <w:rFonts w:ascii="Times New Roman" w:hAnsi="Times New Roman"/>
                      <w:lang w:val="en-US"/>
                    </w:rPr>
                    <w:t xml:space="preserve">loud </w:t>
                  </w:r>
                  <w:r>
                    <w:rPr>
                      <w:rFonts w:ascii="Times New Roman" w:hAnsi="Times New Roman"/>
                      <w:lang w:val="en-US"/>
                    </w:rPr>
                    <w:t>Vi</w:t>
                  </w:r>
                  <w:r w:rsidRPr="00282898">
                    <w:rPr>
                      <w:rFonts w:ascii="Times New Roman" w:hAnsi="Times New Roman"/>
                      <w:lang w:val="en-US"/>
                    </w:rPr>
                    <w:t>sion</w:t>
                  </w:r>
                </w:p>
              </w:tc>
              <w:tc>
                <w:tcPr>
                  <w:tcW w:w="1843" w:type="dxa"/>
                </w:tcPr>
                <w:p w14:paraId="391CBC4D" w14:textId="6EFC971E" w:rsidR="00F4760B" w:rsidRPr="005F740B" w:rsidRDefault="001A5A99"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1A5A99">
                    <w:rPr>
                      <w:rFonts w:ascii="Times New Roman" w:hAnsi="Times New Roman"/>
                      <w:lang w:val="en-US"/>
                    </w:rPr>
                    <w:t>PyTorch</w:t>
                  </w:r>
                </w:p>
              </w:tc>
              <w:tc>
                <w:tcPr>
                  <w:tcW w:w="1843" w:type="dxa"/>
                </w:tcPr>
                <w:p w14:paraId="1E709943" w14:textId="2E5C945F" w:rsidR="00F4760B" w:rsidRPr="005F740B" w:rsidRDefault="00327868"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327868">
                    <w:rPr>
                      <w:rFonts w:ascii="Times New Roman" w:hAnsi="Times New Roman"/>
                      <w:lang w:val="en-US"/>
                    </w:rPr>
                    <w:t>OpenCV</w:t>
                  </w:r>
                </w:p>
              </w:tc>
            </w:tr>
            <w:tr w:rsidR="00327868" w:rsidRPr="005F740B" w14:paraId="7E16C0F5" w14:textId="77777777" w:rsidTr="0059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0180A61A"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Cost</w:t>
                  </w:r>
                </w:p>
              </w:tc>
              <w:tc>
                <w:tcPr>
                  <w:tcW w:w="1842" w:type="dxa"/>
                </w:tcPr>
                <w:p w14:paraId="3F70DDA1" w14:textId="205ABB37" w:rsidR="00F4760B" w:rsidRPr="005F740B" w:rsidRDefault="001764C6"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4.800$</w:t>
                  </w:r>
                </w:p>
              </w:tc>
              <w:tc>
                <w:tcPr>
                  <w:tcW w:w="1842" w:type="dxa"/>
                </w:tcPr>
                <w:p w14:paraId="67F34D71" w14:textId="0C11890A" w:rsidR="00F4760B" w:rsidRPr="005F740B" w:rsidRDefault="001764C6"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3000$</w:t>
                  </w:r>
                </w:p>
              </w:tc>
              <w:tc>
                <w:tcPr>
                  <w:tcW w:w="1843" w:type="dxa"/>
                </w:tcPr>
                <w:p w14:paraId="7BEED930" w14:textId="3E50C4B0" w:rsidR="00F4760B" w:rsidRPr="005F740B" w:rsidRDefault="0045102C"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90$</w:t>
                  </w:r>
                </w:p>
              </w:tc>
              <w:tc>
                <w:tcPr>
                  <w:tcW w:w="1843" w:type="dxa"/>
                </w:tcPr>
                <w:p w14:paraId="150F1148" w14:textId="66A3D950" w:rsidR="00F4760B" w:rsidRPr="005F740B" w:rsidRDefault="0045102C"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90$</w:t>
                  </w:r>
                </w:p>
              </w:tc>
            </w:tr>
            <w:tr w:rsidR="00327868" w:rsidRPr="005F740B" w14:paraId="6AFF0017" w14:textId="77777777" w:rsidTr="005914E1">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49F573FC"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Training Days</w:t>
                  </w:r>
                </w:p>
              </w:tc>
              <w:tc>
                <w:tcPr>
                  <w:tcW w:w="1842" w:type="dxa"/>
                </w:tcPr>
                <w:p w14:paraId="686F637C" w14:textId="4A57F44C" w:rsidR="00F4760B" w:rsidRPr="005F740B" w:rsidRDefault="00EE64BE"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20</w:t>
                  </w:r>
                </w:p>
              </w:tc>
              <w:tc>
                <w:tcPr>
                  <w:tcW w:w="1842" w:type="dxa"/>
                </w:tcPr>
                <w:p w14:paraId="14487D31" w14:textId="695A45D9" w:rsidR="00F4760B" w:rsidRPr="005F740B" w:rsidRDefault="00EE64BE"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50</w:t>
                  </w:r>
                </w:p>
              </w:tc>
              <w:tc>
                <w:tcPr>
                  <w:tcW w:w="1843" w:type="dxa"/>
                </w:tcPr>
                <w:p w14:paraId="3BF77EEB" w14:textId="11C8243B" w:rsidR="00F4760B" w:rsidRPr="005F740B" w:rsidRDefault="00EE64BE"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11</w:t>
                  </w:r>
                </w:p>
              </w:tc>
              <w:tc>
                <w:tcPr>
                  <w:tcW w:w="1843" w:type="dxa"/>
                </w:tcPr>
                <w:p w14:paraId="20CCC71A" w14:textId="31B1C598" w:rsidR="00F4760B" w:rsidRPr="005F740B" w:rsidRDefault="001B742E"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27</w:t>
                  </w:r>
                </w:p>
              </w:tc>
            </w:tr>
            <w:tr w:rsidR="00327868" w:rsidRPr="005F740B" w14:paraId="053EF31C" w14:textId="77777777" w:rsidTr="0059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3B375C7"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Functionality</w:t>
                  </w:r>
                </w:p>
              </w:tc>
              <w:tc>
                <w:tcPr>
                  <w:tcW w:w="1842" w:type="dxa"/>
                </w:tcPr>
                <w:p w14:paraId="26BA4436" w14:textId="6EC6146F" w:rsidR="00F4760B" w:rsidRPr="005F740B" w:rsidRDefault="00DD7E12"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90</w:t>
                  </w:r>
                </w:p>
              </w:tc>
              <w:tc>
                <w:tcPr>
                  <w:tcW w:w="1842" w:type="dxa"/>
                </w:tcPr>
                <w:p w14:paraId="52D79B31" w14:textId="21A078C5" w:rsidR="00F4760B" w:rsidRPr="005F740B" w:rsidRDefault="0004535A"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60</w:t>
                  </w:r>
                </w:p>
              </w:tc>
              <w:tc>
                <w:tcPr>
                  <w:tcW w:w="1843" w:type="dxa"/>
                </w:tcPr>
                <w:p w14:paraId="34697CE5" w14:textId="7FD50EC3" w:rsidR="00F4760B" w:rsidRPr="005F740B" w:rsidRDefault="007B225B"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80</w:t>
                  </w:r>
                </w:p>
              </w:tc>
              <w:tc>
                <w:tcPr>
                  <w:tcW w:w="1843" w:type="dxa"/>
                </w:tcPr>
                <w:p w14:paraId="4DE92BB7" w14:textId="29179AA4" w:rsidR="00F4760B" w:rsidRPr="005F740B" w:rsidRDefault="0004535A"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40</w:t>
                  </w:r>
                </w:p>
              </w:tc>
            </w:tr>
          </w:tbl>
          <w:p w14:paraId="5B0134AA" w14:textId="77777777" w:rsidR="00F4760B" w:rsidRPr="005F740B" w:rsidRDefault="00F4760B" w:rsidP="005914E1">
            <w:pPr>
              <w:spacing w:line="276" w:lineRule="auto"/>
              <w:jc w:val="both"/>
              <w:rPr>
                <w:rFonts w:ascii="Times New Roman" w:hAnsi="Times New Roman"/>
                <w:b w:val="0"/>
                <w:lang w:val="en-US"/>
              </w:rPr>
            </w:pPr>
          </w:p>
          <w:p w14:paraId="584E4023" w14:textId="77777777" w:rsidR="00F4760B" w:rsidRPr="0091050C" w:rsidRDefault="00F4760B" w:rsidP="005914E1">
            <w:pPr>
              <w:spacing w:line="276" w:lineRule="auto"/>
              <w:jc w:val="both"/>
              <w:rPr>
                <w:rFonts w:cstheme="minorHAnsi"/>
                <w:b w:val="0"/>
                <w:lang w:val="en-US"/>
              </w:rPr>
            </w:pPr>
            <w:r w:rsidRPr="0091050C">
              <w:rPr>
                <w:rFonts w:cstheme="minorHAnsi"/>
                <w:lang w:val="en-US"/>
              </w:rPr>
              <w:t>Normalized Cost/Training/Functionality Data</w:t>
            </w:r>
          </w:p>
          <w:p w14:paraId="4CFF6B83" w14:textId="77777777" w:rsidR="00F4760B" w:rsidRPr="005F740B" w:rsidRDefault="00F4760B" w:rsidP="005914E1">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809"/>
              <w:gridCol w:w="1823"/>
              <w:gridCol w:w="1707"/>
              <w:gridCol w:w="1747"/>
              <w:gridCol w:w="1748"/>
            </w:tblGrid>
            <w:tr w:rsidR="00F4760B" w:rsidRPr="005F740B" w14:paraId="7C9695AB" w14:textId="77777777" w:rsidTr="00591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7DCC5089"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Tool</w:t>
                  </w:r>
                </w:p>
              </w:tc>
              <w:tc>
                <w:tcPr>
                  <w:tcW w:w="1842" w:type="dxa"/>
                </w:tcPr>
                <w:p w14:paraId="223A90B5" w14:textId="6C8F928D" w:rsidR="00F4760B" w:rsidRPr="001A5A99" w:rsidRDefault="001A5A99"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A5A99">
                    <w:rPr>
                      <w:rFonts w:ascii="Times New Roman" w:hAnsi="Times New Roman"/>
                      <w:sz w:val="20"/>
                      <w:szCs w:val="20"/>
                      <w:lang w:val="en-US"/>
                    </w:rPr>
                    <w:t>AWS REKOG</w:t>
                  </w:r>
                  <w:r w:rsidR="00385873">
                    <w:rPr>
                      <w:rFonts w:ascii="Times New Roman" w:hAnsi="Times New Roman"/>
                      <w:sz w:val="20"/>
                      <w:szCs w:val="20"/>
                      <w:lang w:val="en-US"/>
                    </w:rPr>
                    <w:t>N</w:t>
                  </w:r>
                  <w:r w:rsidRPr="001A5A99">
                    <w:rPr>
                      <w:rFonts w:ascii="Times New Roman" w:hAnsi="Times New Roman"/>
                      <w:sz w:val="20"/>
                      <w:szCs w:val="20"/>
                      <w:lang w:val="en-US"/>
                    </w:rPr>
                    <w:t>ITION</w:t>
                  </w:r>
                </w:p>
              </w:tc>
              <w:tc>
                <w:tcPr>
                  <w:tcW w:w="1842" w:type="dxa"/>
                </w:tcPr>
                <w:p w14:paraId="3BCE29D3" w14:textId="5A336C05" w:rsidR="00F4760B" w:rsidRPr="001A5A99" w:rsidRDefault="001A5A99"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A5A99">
                    <w:rPr>
                      <w:rFonts w:ascii="Times New Roman" w:hAnsi="Times New Roman"/>
                      <w:sz w:val="20"/>
                      <w:szCs w:val="20"/>
                      <w:lang w:val="en-US"/>
                    </w:rPr>
                    <w:t>Google Cloud Vision</w:t>
                  </w:r>
                </w:p>
              </w:tc>
              <w:tc>
                <w:tcPr>
                  <w:tcW w:w="1843" w:type="dxa"/>
                </w:tcPr>
                <w:p w14:paraId="6F2754B9" w14:textId="5BE012D6" w:rsidR="00F4760B" w:rsidRPr="001A5A99" w:rsidRDefault="001A5A99"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1A5A99">
                    <w:rPr>
                      <w:rFonts w:ascii="Times New Roman" w:hAnsi="Times New Roman"/>
                      <w:lang w:val="en-US"/>
                    </w:rPr>
                    <w:t>PyTorch</w:t>
                  </w:r>
                </w:p>
              </w:tc>
              <w:tc>
                <w:tcPr>
                  <w:tcW w:w="1843" w:type="dxa"/>
                </w:tcPr>
                <w:p w14:paraId="52EA2B93" w14:textId="03E615A0" w:rsidR="00F4760B" w:rsidRPr="001A5A99" w:rsidRDefault="001A5A99"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1A5A99">
                    <w:rPr>
                      <w:rFonts w:ascii="Times New Roman" w:hAnsi="Times New Roman"/>
                      <w:lang w:val="en-US"/>
                    </w:rPr>
                    <w:t>OpenCV</w:t>
                  </w:r>
                </w:p>
              </w:tc>
            </w:tr>
            <w:tr w:rsidR="00F4760B" w:rsidRPr="005F740B" w14:paraId="281C9A7A" w14:textId="77777777" w:rsidTr="0059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37F8B735"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Cost</w:t>
                  </w:r>
                </w:p>
              </w:tc>
              <w:tc>
                <w:tcPr>
                  <w:tcW w:w="1842" w:type="dxa"/>
                </w:tcPr>
                <w:p w14:paraId="5B995048" w14:textId="76F8D217" w:rsidR="00F4760B" w:rsidRPr="005F740B" w:rsidRDefault="000114B4"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100</w:t>
                  </w:r>
                </w:p>
              </w:tc>
              <w:tc>
                <w:tcPr>
                  <w:tcW w:w="1842" w:type="dxa"/>
                </w:tcPr>
                <w:p w14:paraId="23A9C6CE" w14:textId="4817D227" w:rsidR="00F4760B" w:rsidRPr="005F740B" w:rsidRDefault="000114B4"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62.5</w:t>
                  </w:r>
                </w:p>
              </w:tc>
              <w:tc>
                <w:tcPr>
                  <w:tcW w:w="1843" w:type="dxa"/>
                </w:tcPr>
                <w:p w14:paraId="433C8ED9" w14:textId="103C7F6F" w:rsidR="00F4760B" w:rsidRPr="005F740B" w:rsidRDefault="00130DE8"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lang w:val="en-US"/>
                    </w:rPr>
                  </w:pPr>
                  <w:r>
                    <w:rPr>
                      <w:rFonts w:ascii="Times New Roman" w:hAnsi="Times New Roman"/>
                      <w:b/>
                      <w:lang w:val="en-US"/>
                    </w:rPr>
                    <w:t>1.87</w:t>
                  </w:r>
                </w:p>
              </w:tc>
              <w:tc>
                <w:tcPr>
                  <w:tcW w:w="1843" w:type="dxa"/>
                </w:tcPr>
                <w:p w14:paraId="0540F5A6" w14:textId="08103E9D" w:rsidR="00F4760B" w:rsidRPr="005F740B" w:rsidRDefault="00130DE8"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1.87</w:t>
                  </w:r>
                </w:p>
              </w:tc>
            </w:tr>
            <w:tr w:rsidR="00F4760B" w:rsidRPr="005F740B" w14:paraId="08DD6BB9" w14:textId="77777777" w:rsidTr="005914E1">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6C5F047F"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Training Days</w:t>
                  </w:r>
                </w:p>
              </w:tc>
              <w:tc>
                <w:tcPr>
                  <w:tcW w:w="1842" w:type="dxa"/>
                </w:tcPr>
                <w:p w14:paraId="143C7599" w14:textId="5B59E263" w:rsidR="00F4760B" w:rsidRPr="005F740B" w:rsidRDefault="00964874"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40</w:t>
                  </w:r>
                </w:p>
              </w:tc>
              <w:tc>
                <w:tcPr>
                  <w:tcW w:w="1842" w:type="dxa"/>
                </w:tcPr>
                <w:p w14:paraId="6E7832FD" w14:textId="3F6DFA86" w:rsidR="00F4760B" w:rsidRPr="005F740B" w:rsidRDefault="00964874"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100</w:t>
                  </w:r>
                </w:p>
              </w:tc>
              <w:tc>
                <w:tcPr>
                  <w:tcW w:w="1843" w:type="dxa"/>
                </w:tcPr>
                <w:p w14:paraId="14490DE5" w14:textId="46DC9043" w:rsidR="00F4760B" w:rsidRPr="005F740B" w:rsidRDefault="00964874"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lang w:val="en-US"/>
                    </w:rPr>
                  </w:pPr>
                  <w:r>
                    <w:rPr>
                      <w:rFonts w:ascii="Times New Roman" w:hAnsi="Times New Roman"/>
                      <w:b/>
                      <w:lang w:val="en-US"/>
                    </w:rPr>
                    <w:t>22</w:t>
                  </w:r>
                </w:p>
              </w:tc>
              <w:tc>
                <w:tcPr>
                  <w:tcW w:w="1843" w:type="dxa"/>
                </w:tcPr>
                <w:p w14:paraId="51A6D8F1" w14:textId="42045705" w:rsidR="00F4760B" w:rsidRPr="005F740B" w:rsidRDefault="00964874"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54</w:t>
                  </w:r>
                </w:p>
              </w:tc>
            </w:tr>
            <w:tr w:rsidR="00F4760B" w:rsidRPr="005F740B" w14:paraId="73EF6171" w14:textId="77777777" w:rsidTr="0059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317A4757"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Functionality</w:t>
                  </w:r>
                </w:p>
              </w:tc>
              <w:tc>
                <w:tcPr>
                  <w:tcW w:w="1842" w:type="dxa"/>
                </w:tcPr>
                <w:p w14:paraId="3B0F91BF" w14:textId="27CEE4BB" w:rsidR="00F4760B" w:rsidRPr="005F740B" w:rsidRDefault="00CD6CE5"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100</w:t>
                  </w:r>
                </w:p>
              </w:tc>
              <w:tc>
                <w:tcPr>
                  <w:tcW w:w="1842" w:type="dxa"/>
                </w:tcPr>
                <w:p w14:paraId="5F572E9E" w14:textId="61376AD9" w:rsidR="00F4760B" w:rsidRPr="005F740B" w:rsidRDefault="00D1472D"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66,6</w:t>
                  </w:r>
                </w:p>
              </w:tc>
              <w:tc>
                <w:tcPr>
                  <w:tcW w:w="1843" w:type="dxa"/>
                </w:tcPr>
                <w:p w14:paraId="2EA44242" w14:textId="1416A9C9" w:rsidR="00F4760B" w:rsidRPr="005F740B" w:rsidRDefault="002214E4"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lang w:val="en-US"/>
                    </w:rPr>
                  </w:pPr>
                  <w:r>
                    <w:rPr>
                      <w:rFonts w:ascii="Times New Roman" w:hAnsi="Times New Roman"/>
                      <w:b/>
                      <w:lang w:val="en-US"/>
                    </w:rPr>
                    <w:t>88,8</w:t>
                  </w:r>
                </w:p>
              </w:tc>
              <w:tc>
                <w:tcPr>
                  <w:tcW w:w="1843" w:type="dxa"/>
                </w:tcPr>
                <w:p w14:paraId="6E8EB62A" w14:textId="23948454" w:rsidR="00F4760B" w:rsidRPr="005F740B" w:rsidRDefault="002214E4"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44,4</w:t>
                  </w:r>
                </w:p>
              </w:tc>
            </w:tr>
          </w:tbl>
          <w:p w14:paraId="417A1361" w14:textId="77777777" w:rsidR="00F4760B" w:rsidRPr="005F740B" w:rsidRDefault="00F4760B" w:rsidP="005914E1">
            <w:pPr>
              <w:spacing w:line="276" w:lineRule="auto"/>
              <w:jc w:val="both"/>
              <w:rPr>
                <w:rFonts w:ascii="Times New Roman" w:hAnsi="Times New Roman"/>
                <w:b w:val="0"/>
                <w:lang w:val="en-US"/>
              </w:rPr>
            </w:pPr>
          </w:p>
          <w:p w14:paraId="0346364D" w14:textId="77777777" w:rsidR="00F4760B" w:rsidRDefault="00F4760B" w:rsidP="005914E1">
            <w:pPr>
              <w:spacing w:line="276" w:lineRule="auto"/>
              <w:jc w:val="both"/>
              <w:rPr>
                <w:rFonts w:cstheme="minorHAnsi"/>
                <w:b w:val="0"/>
                <w:bCs w:val="0"/>
                <w:lang w:val="en-US"/>
              </w:rPr>
            </w:pPr>
            <w:r w:rsidRPr="0091050C">
              <w:rPr>
                <w:rFonts w:cstheme="minorHAnsi"/>
                <w:lang w:val="en-US"/>
              </w:rPr>
              <w:t>Normalized Tool Graph</w:t>
            </w:r>
          </w:p>
          <w:p w14:paraId="379DD515" w14:textId="055EB6CB" w:rsidR="00F4760B" w:rsidRDefault="002214E4" w:rsidP="005914E1">
            <w:pPr>
              <w:spacing w:line="276" w:lineRule="auto"/>
              <w:jc w:val="both"/>
              <w:rPr>
                <w:rFonts w:ascii="Times New Roman" w:hAnsi="Times New Roman"/>
                <w:bCs w:val="0"/>
                <w:lang w:val="en-US"/>
              </w:rPr>
            </w:pPr>
            <w:r>
              <w:rPr>
                <w:rFonts w:ascii="Times New Roman" w:hAnsi="Times New Roman"/>
                <w:noProof/>
                <w:lang w:val="en-US"/>
              </w:rPr>
              <w:drawing>
                <wp:inline distT="0" distB="0" distL="0" distR="0" wp14:anchorId="1D974ADC" wp14:editId="0ED93409">
                  <wp:extent cx="5486400" cy="3200400"/>
                  <wp:effectExtent l="0" t="0" r="0" b="0"/>
                  <wp:docPr id="2032374905"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ED9A1B" w14:textId="77777777" w:rsidR="00F4760B" w:rsidRPr="00B6798F" w:rsidRDefault="00F4760B" w:rsidP="005914E1">
            <w:pPr>
              <w:spacing w:line="276" w:lineRule="auto"/>
              <w:jc w:val="both"/>
              <w:rPr>
                <w:rFonts w:ascii="Times New Roman" w:hAnsi="Times New Roman"/>
                <w:b w:val="0"/>
                <w:lang w:val="en-US"/>
              </w:rPr>
            </w:pPr>
          </w:p>
        </w:tc>
      </w:tr>
      <w:tr w:rsidR="00F4760B" w14:paraId="31C06E64" w14:textId="77777777" w:rsidTr="005914E1">
        <w:trPr>
          <w:trHeight w:val="1466"/>
        </w:trPr>
        <w:tc>
          <w:tcPr>
            <w:cnfStyle w:val="001000000000" w:firstRow="0" w:lastRow="0" w:firstColumn="1" w:lastColumn="0" w:oddVBand="0" w:evenVBand="0" w:oddHBand="0" w:evenHBand="0" w:firstRowFirstColumn="0" w:firstRowLastColumn="0" w:lastRowFirstColumn="0" w:lastRowLastColumn="0"/>
            <w:tcW w:w="9210" w:type="dxa"/>
          </w:tcPr>
          <w:p w14:paraId="735AB564" w14:textId="77777777" w:rsidR="00F4760B" w:rsidRPr="00D57B0B" w:rsidRDefault="00F4760B" w:rsidP="005914E1">
            <w:pPr>
              <w:rPr>
                <w:sz w:val="28"/>
                <w:szCs w:val="28"/>
              </w:rPr>
            </w:pPr>
            <w:r w:rsidRPr="00D57B0B">
              <w:rPr>
                <w:sz w:val="28"/>
                <w:szCs w:val="28"/>
              </w:rPr>
              <w:t>Which tool has been selected? Why?</w:t>
            </w:r>
          </w:p>
          <w:p w14:paraId="73D49237" w14:textId="0113BEB7" w:rsidR="00EC108E" w:rsidRPr="00D57B0B" w:rsidRDefault="00C9397D" w:rsidP="00EC108E">
            <w:pPr>
              <w:rPr>
                <w:sz w:val="28"/>
                <w:szCs w:val="28"/>
              </w:rPr>
            </w:pPr>
            <w:r w:rsidRPr="00D57B0B">
              <w:rPr>
                <w:sz w:val="28"/>
                <w:szCs w:val="28"/>
              </w:rPr>
              <w:t>PyTorch is the best choice for the Rekogrition part because of these reasons:</w:t>
            </w:r>
            <w:r w:rsidR="00EC108E" w:rsidRPr="00D57B0B">
              <w:rPr>
                <w:rFonts w:ascii="Segoe UI" w:eastAsia="Times New Roman" w:hAnsi="Segoe UI" w:cs="Segoe UI"/>
                <w:sz w:val="28"/>
                <w:szCs w:val="28"/>
                <w:lang w:eastAsia="tr-TR"/>
              </w:rPr>
              <w:t xml:space="preserve"> </w:t>
            </w:r>
            <w:r w:rsidR="00EC108E" w:rsidRPr="00D57B0B">
              <w:rPr>
                <w:sz w:val="28"/>
                <w:szCs w:val="28"/>
              </w:rPr>
              <w:t>AWS Rekognition, Google Cloud Vision, and OpenCV typically offer ready-to-use solutions that are easier and faster to use. However, there are some advantages to choosing frameworks like PyTorch:</w:t>
            </w:r>
          </w:p>
          <w:p w14:paraId="3CFA2B43" w14:textId="77777777" w:rsidR="00EC108E" w:rsidRPr="00EC108E" w:rsidRDefault="00EC108E" w:rsidP="00EC108E">
            <w:pPr>
              <w:numPr>
                <w:ilvl w:val="0"/>
                <w:numId w:val="3"/>
              </w:numPr>
              <w:rPr>
                <w:sz w:val="28"/>
                <w:szCs w:val="28"/>
              </w:rPr>
            </w:pPr>
            <w:r w:rsidRPr="00EC108E">
              <w:rPr>
                <w:sz w:val="28"/>
                <w:szCs w:val="28"/>
              </w:rPr>
              <w:t xml:space="preserve">Flexibility and Customization: PyTorch allows you to customize every aspect of your deep learning model. You can start with pre-trained </w:t>
            </w:r>
            <w:r w:rsidRPr="00EC108E">
              <w:rPr>
                <w:sz w:val="28"/>
                <w:szCs w:val="28"/>
              </w:rPr>
              <w:lastRenderedPageBreak/>
              <w:t>models and then adjust or train your models to fit your specific needs. This enables you to create custom solutions that better fit a particular problem or dataset.</w:t>
            </w:r>
          </w:p>
          <w:p w14:paraId="645A76BD" w14:textId="77777777" w:rsidR="00EC108E" w:rsidRPr="00EC108E" w:rsidRDefault="00EC108E" w:rsidP="00EC108E">
            <w:pPr>
              <w:numPr>
                <w:ilvl w:val="0"/>
                <w:numId w:val="3"/>
              </w:numPr>
              <w:rPr>
                <w:sz w:val="28"/>
                <w:szCs w:val="28"/>
              </w:rPr>
            </w:pPr>
            <w:r w:rsidRPr="00EC108E">
              <w:rPr>
                <w:sz w:val="28"/>
                <w:szCs w:val="28"/>
              </w:rPr>
              <w:t>Flexibility and Control: PyTorch provides a more flexible API compared to other deep learning frameworks like TensorFlow. This gives you more control over building your model and makes it easier to express complex model architectures.</w:t>
            </w:r>
          </w:p>
          <w:p w14:paraId="7D8A22D9" w14:textId="77777777" w:rsidR="00EC108E" w:rsidRPr="00EC108E" w:rsidRDefault="00EC108E" w:rsidP="00EC108E">
            <w:pPr>
              <w:numPr>
                <w:ilvl w:val="0"/>
                <w:numId w:val="3"/>
              </w:numPr>
              <w:rPr>
                <w:sz w:val="28"/>
                <w:szCs w:val="28"/>
              </w:rPr>
            </w:pPr>
            <w:r w:rsidRPr="00EC108E">
              <w:rPr>
                <w:sz w:val="28"/>
                <w:szCs w:val="28"/>
              </w:rPr>
              <w:t>Research and Development Opportunities: PyTorch is popular for research and prototyping. Many research groups and academic institutions prefer PyTorch, allowing for the rapid adoption of new technologies and the quick implementation of new algorithms and methods.</w:t>
            </w:r>
          </w:p>
          <w:p w14:paraId="3767D824" w14:textId="77777777" w:rsidR="00EC108E" w:rsidRPr="00EC108E" w:rsidRDefault="00EC108E" w:rsidP="00EC108E">
            <w:pPr>
              <w:numPr>
                <w:ilvl w:val="0"/>
                <w:numId w:val="3"/>
              </w:numPr>
              <w:rPr>
                <w:sz w:val="28"/>
                <w:szCs w:val="28"/>
              </w:rPr>
            </w:pPr>
            <w:r w:rsidRPr="00EC108E">
              <w:rPr>
                <w:sz w:val="28"/>
                <w:szCs w:val="28"/>
              </w:rPr>
              <w:t>Community Support and Resources: PyTorch has a large user and developer community. This community provides documentation, educational resources, sample projects, and troubleshooting assistance. This makes learning PyTorch easier for beginners and facilitates getting support when encountering more complex issues.</w:t>
            </w:r>
          </w:p>
          <w:p w14:paraId="79EDC58B" w14:textId="25DBB9EB" w:rsidR="00F4760B" w:rsidRDefault="00F4760B" w:rsidP="005914E1"/>
        </w:tc>
      </w:tr>
    </w:tbl>
    <w:p w14:paraId="1F0CD6F2" w14:textId="77777777" w:rsidR="00F4760B" w:rsidRPr="00DA3EA0" w:rsidRDefault="00F4760B" w:rsidP="00DA3EA0"/>
    <w:sectPr w:rsidR="00F4760B" w:rsidRPr="00DA3EA0" w:rsidSect="00CC1FA2">
      <w:headerReference w:type="default" r:id="rId1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E525D" w14:textId="77777777" w:rsidR="00CC1FA2" w:rsidRDefault="00CC1FA2" w:rsidP="005A6618">
      <w:r>
        <w:separator/>
      </w:r>
    </w:p>
  </w:endnote>
  <w:endnote w:type="continuationSeparator" w:id="0">
    <w:p w14:paraId="3D49CD3C" w14:textId="77777777" w:rsidR="00CC1FA2" w:rsidRDefault="00CC1FA2"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4F7B1" w14:textId="77777777" w:rsidR="00CC1FA2" w:rsidRDefault="00CC1FA2" w:rsidP="005A6618">
      <w:r>
        <w:separator/>
      </w:r>
    </w:p>
  </w:footnote>
  <w:footnote w:type="continuationSeparator" w:id="0">
    <w:p w14:paraId="405EFD88" w14:textId="77777777" w:rsidR="00CC1FA2" w:rsidRDefault="00CC1FA2"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3228F" w14:textId="3F42BEDA" w:rsidR="00B6798F" w:rsidRPr="00B6798F" w:rsidRDefault="005A6618" w:rsidP="005A6618">
    <w:pPr>
      <w:pStyle w:val="stBilgi"/>
      <w:jc w:val="center"/>
      <w:rPr>
        <w:b/>
        <w:bCs/>
        <w:color w:val="5F497A" w:themeColor="accent4" w:themeShade="BF"/>
        <w:sz w:val="28"/>
        <w:szCs w:val="28"/>
      </w:rPr>
    </w:pPr>
    <w:r w:rsidRPr="00B6798F">
      <w:rPr>
        <w:b/>
        <w:bCs/>
        <w:color w:val="5F497A" w:themeColor="accent4" w:themeShade="BF"/>
        <w:sz w:val="28"/>
        <w:szCs w:val="28"/>
      </w:rPr>
      <w:t xml:space="preserve">SE </w:t>
    </w:r>
    <w:r w:rsidR="006C5C6C">
      <w:rPr>
        <w:b/>
        <w:bCs/>
        <w:color w:val="5F497A" w:themeColor="accent4" w:themeShade="BF"/>
        <w:sz w:val="28"/>
        <w:szCs w:val="28"/>
      </w:rPr>
      <w:t>216</w:t>
    </w:r>
    <w:r w:rsidRPr="00B6798F">
      <w:rPr>
        <w:b/>
        <w:bCs/>
        <w:color w:val="5F497A" w:themeColor="accent4" w:themeShade="BF"/>
        <w:sz w:val="28"/>
        <w:szCs w:val="28"/>
      </w:rPr>
      <w:t xml:space="preserve"> – SOFTWARE PROJECT MANAGEMENT</w:t>
    </w:r>
  </w:p>
  <w:p w14:paraId="3CA8ADCB" w14:textId="1DE886A7" w:rsidR="005A6618" w:rsidRPr="00B6798F" w:rsidRDefault="005A6618" w:rsidP="005A6618">
    <w:pPr>
      <w:pStyle w:val="stBilgi"/>
      <w:jc w:val="center"/>
      <w:rPr>
        <w:b/>
        <w:bCs/>
        <w:color w:val="5F497A" w:themeColor="accent4" w:themeShade="BF"/>
        <w:sz w:val="28"/>
        <w:szCs w:val="28"/>
      </w:rPr>
    </w:pPr>
    <w:r w:rsidRPr="00B6798F">
      <w:rPr>
        <w:b/>
        <w:bCs/>
        <w:color w:val="5F497A" w:themeColor="accent4" w:themeShade="BF"/>
        <w:sz w:val="28"/>
        <w:szCs w:val="28"/>
      </w:rPr>
      <w:t xml:space="preserve"> </w:t>
    </w:r>
    <w:r w:rsidR="0091050C" w:rsidRPr="00B6798F">
      <w:rPr>
        <w:b/>
        <w:bCs/>
        <w:color w:val="5F497A" w:themeColor="accent4" w:themeShade="BF"/>
        <w:sz w:val="28"/>
        <w:szCs w:val="28"/>
      </w:rPr>
      <w:t>SOFTWARE TOOL</w:t>
    </w:r>
    <w:r w:rsidR="00252BF6">
      <w:rPr>
        <w:b/>
        <w:bCs/>
        <w:color w:val="5F497A" w:themeColor="accent4" w:themeShade="BF"/>
        <w:sz w:val="28"/>
        <w:szCs w:val="28"/>
      </w:rPr>
      <w:t xml:space="preserve">S </w:t>
    </w:r>
    <w:r w:rsidR="00B6798F" w:rsidRPr="00B6798F">
      <w:rPr>
        <w:b/>
        <w:bCs/>
        <w:color w:val="5F497A" w:themeColor="accent4" w:themeShade="BF"/>
        <w:sz w:val="28"/>
        <w:szCs w:val="28"/>
      </w:rPr>
      <w:t>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65073"/>
    <w:multiLevelType w:val="multilevel"/>
    <w:tmpl w:val="3284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9F7BF2"/>
    <w:multiLevelType w:val="multilevel"/>
    <w:tmpl w:val="AB8A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CB5C91"/>
    <w:multiLevelType w:val="multilevel"/>
    <w:tmpl w:val="F702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6609448">
    <w:abstractNumId w:val="1"/>
  </w:num>
  <w:num w:numId="2" w16cid:durableId="1211268080">
    <w:abstractNumId w:val="0"/>
  </w:num>
  <w:num w:numId="3" w16cid:durableId="374811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18"/>
    <w:rsid w:val="00003E1A"/>
    <w:rsid w:val="000114B4"/>
    <w:rsid w:val="000218C1"/>
    <w:rsid w:val="0004535A"/>
    <w:rsid w:val="000601C4"/>
    <w:rsid w:val="000A08D5"/>
    <w:rsid w:val="000A3981"/>
    <w:rsid w:val="001179B1"/>
    <w:rsid w:val="00130DE8"/>
    <w:rsid w:val="00173873"/>
    <w:rsid w:val="001764C6"/>
    <w:rsid w:val="001A09FE"/>
    <w:rsid w:val="001A5A99"/>
    <w:rsid w:val="001B742E"/>
    <w:rsid w:val="00212B49"/>
    <w:rsid w:val="002214E4"/>
    <w:rsid w:val="00241701"/>
    <w:rsid w:val="00252BF6"/>
    <w:rsid w:val="002756FF"/>
    <w:rsid w:val="00282898"/>
    <w:rsid w:val="00291FA9"/>
    <w:rsid w:val="002E1E77"/>
    <w:rsid w:val="00327868"/>
    <w:rsid w:val="00371F46"/>
    <w:rsid w:val="00385873"/>
    <w:rsid w:val="003A39D0"/>
    <w:rsid w:val="0045102C"/>
    <w:rsid w:val="0045795F"/>
    <w:rsid w:val="0047048B"/>
    <w:rsid w:val="0048529B"/>
    <w:rsid w:val="004B102B"/>
    <w:rsid w:val="004F229F"/>
    <w:rsid w:val="00504BFE"/>
    <w:rsid w:val="00521A89"/>
    <w:rsid w:val="0055755A"/>
    <w:rsid w:val="00571F22"/>
    <w:rsid w:val="005A0792"/>
    <w:rsid w:val="005A6618"/>
    <w:rsid w:val="005D0A82"/>
    <w:rsid w:val="00684946"/>
    <w:rsid w:val="006C0ACA"/>
    <w:rsid w:val="006C5C6C"/>
    <w:rsid w:val="00704407"/>
    <w:rsid w:val="0073242B"/>
    <w:rsid w:val="00732876"/>
    <w:rsid w:val="0079121A"/>
    <w:rsid w:val="007B225B"/>
    <w:rsid w:val="007B4457"/>
    <w:rsid w:val="00821853"/>
    <w:rsid w:val="00851606"/>
    <w:rsid w:val="008B4AEF"/>
    <w:rsid w:val="008D7133"/>
    <w:rsid w:val="009033E9"/>
    <w:rsid w:val="0091050C"/>
    <w:rsid w:val="00950818"/>
    <w:rsid w:val="00964874"/>
    <w:rsid w:val="009F54A4"/>
    <w:rsid w:val="00A314C7"/>
    <w:rsid w:val="00A3396E"/>
    <w:rsid w:val="00B11466"/>
    <w:rsid w:val="00B25C91"/>
    <w:rsid w:val="00B66BBF"/>
    <w:rsid w:val="00B6798F"/>
    <w:rsid w:val="00BE2021"/>
    <w:rsid w:val="00BF3D3E"/>
    <w:rsid w:val="00C44AFE"/>
    <w:rsid w:val="00C600B4"/>
    <w:rsid w:val="00C9397D"/>
    <w:rsid w:val="00CA1F92"/>
    <w:rsid w:val="00CA2C2F"/>
    <w:rsid w:val="00CC1FA2"/>
    <w:rsid w:val="00CD6CE5"/>
    <w:rsid w:val="00D14236"/>
    <w:rsid w:val="00D1472D"/>
    <w:rsid w:val="00D358C1"/>
    <w:rsid w:val="00D57B0B"/>
    <w:rsid w:val="00DA3EA0"/>
    <w:rsid w:val="00DD6BBB"/>
    <w:rsid w:val="00DD7E12"/>
    <w:rsid w:val="00DE457E"/>
    <w:rsid w:val="00DE7204"/>
    <w:rsid w:val="00E1499E"/>
    <w:rsid w:val="00E46242"/>
    <w:rsid w:val="00E625AF"/>
    <w:rsid w:val="00E70C05"/>
    <w:rsid w:val="00EC108E"/>
    <w:rsid w:val="00ED695C"/>
    <w:rsid w:val="00EE64BE"/>
    <w:rsid w:val="00F023D7"/>
    <w:rsid w:val="00F22956"/>
    <w:rsid w:val="00F4760B"/>
    <w:rsid w:val="00FA6225"/>
    <w:rsid w:val="00FB4403"/>
    <w:rsid w:val="00FC2253"/>
    <w:rsid w:val="00FC2847"/>
    <w:rsid w:val="00FE3D01"/>
    <w:rsid w:val="00FF447C"/>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60E1"/>
  <w15:docId w15:val="{31CE2991-7A1A-468A-8E65-F2E6BFC5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rsid w:val="00DA3EA0"/>
    <w:pPr>
      <w:spacing w:after="60"/>
      <w:jc w:val="center"/>
      <w:outlineLvl w:val="1"/>
    </w:pPr>
    <w:rPr>
      <w:rFonts w:asciiTheme="majorHAnsi" w:eastAsiaTheme="majorEastAsia" w:hAnsiTheme="majorHAnsi"/>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character" w:customStyle="1" w:styleId="st">
    <w:name w:val="st"/>
    <w:basedOn w:val="VarsaylanParagrafYazTipi"/>
    <w:rsid w:val="0091050C"/>
  </w:style>
  <w:style w:type="table" w:styleId="OrtaKlavuz3-Vurgu1">
    <w:name w:val="Medium Grid 3 Accent 1"/>
    <w:basedOn w:val="NormalTablo"/>
    <w:uiPriority w:val="69"/>
    <w:rsid w:val="0091050C"/>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AkKlavuz-Vurgu6">
    <w:name w:val="Light Grid Accent 6"/>
    <w:basedOn w:val="NormalTablo"/>
    <w:uiPriority w:val="62"/>
    <w:rsid w:val="009105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Klavuz2-Vurgu6">
    <w:name w:val="Medium Grid 2 Accent 6"/>
    <w:basedOn w:val="NormalTablo"/>
    <w:uiPriority w:val="68"/>
    <w:rsid w:val="0091050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Vurgu3">
    <w:name w:val="Medium Grid 3 Accent 3"/>
    <w:basedOn w:val="NormalTablo"/>
    <w:uiPriority w:val="69"/>
    <w:rsid w:val="009105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Glgeleme1-Vurgu3">
    <w:name w:val="Medium Shading 1 Accent 3"/>
    <w:basedOn w:val="NormalTablo"/>
    <w:uiPriority w:val="63"/>
    <w:rsid w:val="0091050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AkKlavuz-Vurgu3">
    <w:name w:val="Light Grid Accent 3"/>
    <w:basedOn w:val="NormalTablo"/>
    <w:uiPriority w:val="62"/>
    <w:rsid w:val="009105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OrtaKlavuz1-Vurgu3">
    <w:name w:val="Medium Grid 1 Accent 3"/>
    <w:basedOn w:val="NormalTablo"/>
    <w:uiPriority w:val="67"/>
    <w:rsid w:val="00003E1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2-Vurgu3">
    <w:name w:val="Medium Grid 2 Accent 3"/>
    <w:basedOn w:val="NormalTablo"/>
    <w:uiPriority w:val="68"/>
    <w:rsid w:val="00003E1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lavuzTablo6-Renkli-Vurgu4">
    <w:name w:val="Grid Table 6 Colorful Accent 4"/>
    <w:basedOn w:val="NormalTablo"/>
    <w:uiPriority w:val="51"/>
    <w:rsid w:val="00B6798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KlavuzTablo5Koyu-Vurgu4">
    <w:name w:val="Grid Table 5 Dark Accent 4"/>
    <w:basedOn w:val="NormalTablo"/>
    <w:uiPriority w:val="50"/>
    <w:rsid w:val="00B679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NormalWeb">
    <w:name w:val="Normal (Web)"/>
    <w:basedOn w:val="Normal"/>
    <w:uiPriority w:val="99"/>
    <w:semiHidden/>
    <w:unhideWhenUsed/>
    <w:rsid w:val="009F54A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025505">
      <w:bodyDiv w:val="1"/>
      <w:marLeft w:val="0"/>
      <w:marRight w:val="0"/>
      <w:marTop w:val="0"/>
      <w:marBottom w:val="0"/>
      <w:divBdr>
        <w:top w:val="none" w:sz="0" w:space="0" w:color="auto"/>
        <w:left w:val="none" w:sz="0" w:space="0" w:color="auto"/>
        <w:bottom w:val="none" w:sz="0" w:space="0" w:color="auto"/>
        <w:right w:val="none" w:sz="0" w:space="0" w:color="auto"/>
      </w:divBdr>
    </w:div>
    <w:div w:id="1110051877">
      <w:bodyDiv w:val="1"/>
      <w:marLeft w:val="0"/>
      <w:marRight w:val="0"/>
      <w:marTop w:val="0"/>
      <w:marBottom w:val="0"/>
      <w:divBdr>
        <w:top w:val="none" w:sz="0" w:space="0" w:color="auto"/>
        <w:left w:val="none" w:sz="0" w:space="0" w:color="auto"/>
        <w:bottom w:val="none" w:sz="0" w:space="0" w:color="auto"/>
        <w:right w:val="none" w:sz="0" w:space="0" w:color="auto"/>
      </w:divBdr>
      <w:divsChild>
        <w:div w:id="1841889900">
          <w:marLeft w:val="0"/>
          <w:marRight w:val="0"/>
          <w:marTop w:val="0"/>
          <w:marBottom w:val="0"/>
          <w:divBdr>
            <w:top w:val="single" w:sz="2" w:space="0" w:color="E3E3E3"/>
            <w:left w:val="single" w:sz="2" w:space="0" w:color="E3E3E3"/>
            <w:bottom w:val="single" w:sz="2" w:space="0" w:color="E3E3E3"/>
            <w:right w:val="single" w:sz="2" w:space="0" w:color="E3E3E3"/>
          </w:divBdr>
          <w:divsChild>
            <w:div w:id="1888488485">
              <w:marLeft w:val="0"/>
              <w:marRight w:val="0"/>
              <w:marTop w:val="0"/>
              <w:marBottom w:val="0"/>
              <w:divBdr>
                <w:top w:val="single" w:sz="2" w:space="0" w:color="E3E3E3"/>
                <w:left w:val="single" w:sz="2" w:space="0" w:color="E3E3E3"/>
                <w:bottom w:val="single" w:sz="2" w:space="0" w:color="E3E3E3"/>
                <w:right w:val="single" w:sz="2" w:space="0" w:color="E3E3E3"/>
              </w:divBdr>
              <w:divsChild>
                <w:div w:id="1659574737">
                  <w:marLeft w:val="0"/>
                  <w:marRight w:val="0"/>
                  <w:marTop w:val="0"/>
                  <w:marBottom w:val="0"/>
                  <w:divBdr>
                    <w:top w:val="single" w:sz="2" w:space="0" w:color="E3E3E3"/>
                    <w:left w:val="single" w:sz="2" w:space="0" w:color="E3E3E3"/>
                    <w:bottom w:val="single" w:sz="2" w:space="0" w:color="E3E3E3"/>
                    <w:right w:val="single" w:sz="2" w:space="0" w:color="E3E3E3"/>
                  </w:divBdr>
                  <w:divsChild>
                    <w:div w:id="97456355">
                      <w:marLeft w:val="0"/>
                      <w:marRight w:val="0"/>
                      <w:marTop w:val="0"/>
                      <w:marBottom w:val="0"/>
                      <w:divBdr>
                        <w:top w:val="single" w:sz="2" w:space="0" w:color="E3E3E3"/>
                        <w:left w:val="single" w:sz="2" w:space="0" w:color="E3E3E3"/>
                        <w:bottom w:val="single" w:sz="2" w:space="0" w:color="E3E3E3"/>
                        <w:right w:val="single" w:sz="2" w:space="0" w:color="E3E3E3"/>
                      </w:divBdr>
                      <w:divsChild>
                        <w:div w:id="1750270436">
                          <w:marLeft w:val="0"/>
                          <w:marRight w:val="0"/>
                          <w:marTop w:val="0"/>
                          <w:marBottom w:val="0"/>
                          <w:divBdr>
                            <w:top w:val="single" w:sz="2" w:space="0" w:color="E3E3E3"/>
                            <w:left w:val="single" w:sz="2" w:space="0" w:color="E3E3E3"/>
                            <w:bottom w:val="single" w:sz="2" w:space="0" w:color="E3E3E3"/>
                            <w:right w:val="single" w:sz="2" w:space="0" w:color="E3E3E3"/>
                          </w:divBdr>
                          <w:divsChild>
                            <w:div w:id="158469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451430">
                                  <w:marLeft w:val="0"/>
                                  <w:marRight w:val="0"/>
                                  <w:marTop w:val="0"/>
                                  <w:marBottom w:val="0"/>
                                  <w:divBdr>
                                    <w:top w:val="single" w:sz="2" w:space="0" w:color="E3E3E3"/>
                                    <w:left w:val="single" w:sz="2" w:space="0" w:color="E3E3E3"/>
                                    <w:bottom w:val="single" w:sz="2" w:space="0" w:color="E3E3E3"/>
                                    <w:right w:val="single" w:sz="2" w:space="0" w:color="E3E3E3"/>
                                  </w:divBdr>
                                  <w:divsChild>
                                    <w:div w:id="686516300">
                                      <w:marLeft w:val="0"/>
                                      <w:marRight w:val="0"/>
                                      <w:marTop w:val="0"/>
                                      <w:marBottom w:val="0"/>
                                      <w:divBdr>
                                        <w:top w:val="single" w:sz="2" w:space="0" w:color="E3E3E3"/>
                                        <w:left w:val="single" w:sz="2" w:space="0" w:color="E3E3E3"/>
                                        <w:bottom w:val="single" w:sz="2" w:space="0" w:color="E3E3E3"/>
                                        <w:right w:val="single" w:sz="2" w:space="0" w:color="E3E3E3"/>
                                      </w:divBdr>
                                      <w:divsChild>
                                        <w:div w:id="38435376">
                                          <w:marLeft w:val="0"/>
                                          <w:marRight w:val="0"/>
                                          <w:marTop w:val="0"/>
                                          <w:marBottom w:val="0"/>
                                          <w:divBdr>
                                            <w:top w:val="single" w:sz="2" w:space="0" w:color="E3E3E3"/>
                                            <w:left w:val="single" w:sz="2" w:space="0" w:color="E3E3E3"/>
                                            <w:bottom w:val="single" w:sz="2" w:space="0" w:color="E3E3E3"/>
                                            <w:right w:val="single" w:sz="2" w:space="0" w:color="E3E3E3"/>
                                          </w:divBdr>
                                          <w:divsChild>
                                            <w:div w:id="1818567089">
                                              <w:marLeft w:val="0"/>
                                              <w:marRight w:val="0"/>
                                              <w:marTop w:val="0"/>
                                              <w:marBottom w:val="0"/>
                                              <w:divBdr>
                                                <w:top w:val="single" w:sz="2" w:space="0" w:color="E3E3E3"/>
                                                <w:left w:val="single" w:sz="2" w:space="0" w:color="E3E3E3"/>
                                                <w:bottom w:val="single" w:sz="2" w:space="0" w:color="E3E3E3"/>
                                                <w:right w:val="single" w:sz="2" w:space="0" w:color="E3E3E3"/>
                                              </w:divBdr>
                                              <w:divsChild>
                                                <w:div w:id="63376611">
                                                  <w:marLeft w:val="0"/>
                                                  <w:marRight w:val="0"/>
                                                  <w:marTop w:val="0"/>
                                                  <w:marBottom w:val="0"/>
                                                  <w:divBdr>
                                                    <w:top w:val="single" w:sz="2" w:space="0" w:color="E3E3E3"/>
                                                    <w:left w:val="single" w:sz="2" w:space="0" w:color="E3E3E3"/>
                                                    <w:bottom w:val="single" w:sz="2" w:space="0" w:color="E3E3E3"/>
                                                    <w:right w:val="single" w:sz="2" w:space="0" w:color="E3E3E3"/>
                                                  </w:divBdr>
                                                  <w:divsChild>
                                                    <w:div w:id="766315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0831248">
          <w:marLeft w:val="0"/>
          <w:marRight w:val="0"/>
          <w:marTop w:val="0"/>
          <w:marBottom w:val="0"/>
          <w:divBdr>
            <w:top w:val="none" w:sz="0" w:space="0" w:color="auto"/>
            <w:left w:val="none" w:sz="0" w:space="0" w:color="auto"/>
            <w:bottom w:val="none" w:sz="0" w:space="0" w:color="auto"/>
            <w:right w:val="none" w:sz="0" w:space="0" w:color="auto"/>
          </w:divBdr>
        </w:div>
      </w:divsChild>
    </w:div>
    <w:div w:id="1194268421">
      <w:bodyDiv w:val="1"/>
      <w:marLeft w:val="0"/>
      <w:marRight w:val="0"/>
      <w:marTop w:val="0"/>
      <w:marBottom w:val="0"/>
      <w:divBdr>
        <w:top w:val="none" w:sz="0" w:space="0" w:color="auto"/>
        <w:left w:val="none" w:sz="0" w:space="0" w:color="auto"/>
        <w:bottom w:val="none" w:sz="0" w:space="0" w:color="auto"/>
        <w:right w:val="none" w:sz="0" w:space="0" w:color="auto"/>
      </w:divBdr>
    </w:div>
    <w:div w:id="1986273833">
      <w:bodyDiv w:val="1"/>
      <w:marLeft w:val="0"/>
      <w:marRight w:val="0"/>
      <w:marTop w:val="0"/>
      <w:marBottom w:val="0"/>
      <w:divBdr>
        <w:top w:val="none" w:sz="0" w:space="0" w:color="auto"/>
        <w:left w:val="none" w:sz="0" w:space="0" w:color="auto"/>
        <w:bottom w:val="none" w:sz="0" w:space="0" w:color="auto"/>
        <w:right w:val="none" w:sz="0" w:space="0" w:color="auto"/>
      </w:divBdr>
      <w:divsChild>
        <w:div w:id="654646651">
          <w:marLeft w:val="0"/>
          <w:marRight w:val="0"/>
          <w:marTop w:val="0"/>
          <w:marBottom w:val="0"/>
          <w:divBdr>
            <w:top w:val="single" w:sz="2" w:space="0" w:color="E3E3E3"/>
            <w:left w:val="single" w:sz="2" w:space="0" w:color="E3E3E3"/>
            <w:bottom w:val="single" w:sz="2" w:space="0" w:color="E3E3E3"/>
            <w:right w:val="single" w:sz="2" w:space="0" w:color="E3E3E3"/>
          </w:divBdr>
          <w:divsChild>
            <w:div w:id="1345471023">
              <w:marLeft w:val="0"/>
              <w:marRight w:val="0"/>
              <w:marTop w:val="0"/>
              <w:marBottom w:val="0"/>
              <w:divBdr>
                <w:top w:val="single" w:sz="2" w:space="0" w:color="E3E3E3"/>
                <w:left w:val="single" w:sz="2" w:space="0" w:color="E3E3E3"/>
                <w:bottom w:val="single" w:sz="2" w:space="0" w:color="E3E3E3"/>
                <w:right w:val="single" w:sz="2" w:space="0" w:color="E3E3E3"/>
              </w:divBdr>
              <w:divsChild>
                <w:div w:id="244923612">
                  <w:marLeft w:val="0"/>
                  <w:marRight w:val="0"/>
                  <w:marTop w:val="0"/>
                  <w:marBottom w:val="0"/>
                  <w:divBdr>
                    <w:top w:val="single" w:sz="2" w:space="0" w:color="E3E3E3"/>
                    <w:left w:val="single" w:sz="2" w:space="0" w:color="E3E3E3"/>
                    <w:bottom w:val="single" w:sz="2" w:space="0" w:color="E3E3E3"/>
                    <w:right w:val="single" w:sz="2" w:space="0" w:color="E3E3E3"/>
                  </w:divBdr>
                  <w:divsChild>
                    <w:div w:id="500588144">
                      <w:marLeft w:val="0"/>
                      <w:marRight w:val="0"/>
                      <w:marTop w:val="0"/>
                      <w:marBottom w:val="0"/>
                      <w:divBdr>
                        <w:top w:val="single" w:sz="2" w:space="0" w:color="E3E3E3"/>
                        <w:left w:val="single" w:sz="2" w:space="0" w:color="E3E3E3"/>
                        <w:bottom w:val="single" w:sz="2" w:space="0" w:color="E3E3E3"/>
                        <w:right w:val="single" w:sz="2" w:space="0" w:color="E3E3E3"/>
                      </w:divBdr>
                      <w:divsChild>
                        <w:div w:id="1007291393">
                          <w:marLeft w:val="0"/>
                          <w:marRight w:val="0"/>
                          <w:marTop w:val="0"/>
                          <w:marBottom w:val="0"/>
                          <w:divBdr>
                            <w:top w:val="single" w:sz="2" w:space="0" w:color="E3E3E3"/>
                            <w:left w:val="single" w:sz="2" w:space="0" w:color="E3E3E3"/>
                            <w:bottom w:val="single" w:sz="2" w:space="0" w:color="E3E3E3"/>
                            <w:right w:val="single" w:sz="2" w:space="0" w:color="E3E3E3"/>
                          </w:divBdr>
                          <w:divsChild>
                            <w:div w:id="2043438422">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934943">
                                  <w:marLeft w:val="0"/>
                                  <w:marRight w:val="0"/>
                                  <w:marTop w:val="0"/>
                                  <w:marBottom w:val="0"/>
                                  <w:divBdr>
                                    <w:top w:val="single" w:sz="2" w:space="0" w:color="E3E3E3"/>
                                    <w:left w:val="single" w:sz="2" w:space="0" w:color="E3E3E3"/>
                                    <w:bottom w:val="single" w:sz="2" w:space="0" w:color="E3E3E3"/>
                                    <w:right w:val="single" w:sz="2" w:space="0" w:color="E3E3E3"/>
                                  </w:divBdr>
                                  <w:divsChild>
                                    <w:div w:id="167257007">
                                      <w:marLeft w:val="0"/>
                                      <w:marRight w:val="0"/>
                                      <w:marTop w:val="0"/>
                                      <w:marBottom w:val="0"/>
                                      <w:divBdr>
                                        <w:top w:val="single" w:sz="2" w:space="0" w:color="E3E3E3"/>
                                        <w:left w:val="single" w:sz="2" w:space="0" w:color="E3E3E3"/>
                                        <w:bottom w:val="single" w:sz="2" w:space="0" w:color="E3E3E3"/>
                                        <w:right w:val="single" w:sz="2" w:space="0" w:color="E3E3E3"/>
                                      </w:divBdr>
                                      <w:divsChild>
                                        <w:div w:id="1139571130">
                                          <w:marLeft w:val="0"/>
                                          <w:marRight w:val="0"/>
                                          <w:marTop w:val="0"/>
                                          <w:marBottom w:val="0"/>
                                          <w:divBdr>
                                            <w:top w:val="single" w:sz="2" w:space="0" w:color="E3E3E3"/>
                                            <w:left w:val="single" w:sz="2" w:space="0" w:color="E3E3E3"/>
                                            <w:bottom w:val="single" w:sz="2" w:space="0" w:color="E3E3E3"/>
                                            <w:right w:val="single" w:sz="2" w:space="0" w:color="E3E3E3"/>
                                          </w:divBdr>
                                          <w:divsChild>
                                            <w:div w:id="411657922">
                                              <w:marLeft w:val="0"/>
                                              <w:marRight w:val="0"/>
                                              <w:marTop w:val="0"/>
                                              <w:marBottom w:val="0"/>
                                              <w:divBdr>
                                                <w:top w:val="single" w:sz="2" w:space="0" w:color="E3E3E3"/>
                                                <w:left w:val="single" w:sz="2" w:space="0" w:color="E3E3E3"/>
                                                <w:bottom w:val="single" w:sz="2" w:space="0" w:color="E3E3E3"/>
                                                <w:right w:val="single" w:sz="2" w:space="0" w:color="E3E3E3"/>
                                              </w:divBdr>
                                              <w:divsChild>
                                                <w:div w:id="510992964">
                                                  <w:marLeft w:val="0"/>
                                                  <w:marRight w:val="0"/>
                                                  <w:marTop w:val="0"/>
                                                  <w:marBottom w:val="0"/>
                                                  <w:divBdr>
                                                    <w:top w:val="single" w:sz="2" w:space="0" w:color="E3E3E3"/>
                                                    <w:left w:val="single" w:sz="2" w:space="0" w:color="E3E3E3"/>
                                                    <w:bottom w:val="single" w:sz="2" w:space="0" w:color="E3E3E3"/>
                                                    <w:right w:val="single" w:sz="2" w:space="0" w:color="E3E3E3"/>
                                                  </w:divBdr>
                                                  <w:divsChild>
                                                    <w:div w:id="1703092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2761507">
          <w:marLeft w:val="0"/>
          <w:marRight w:val="0"/>
          <w:marTop w:val="0"/>
          <w:marBottom w:val="0"/>
          <w:divBdr>
            <w:top w:val="none" w:sz="0" w:space="0" w:color="auto"/>
            <w:left w:val="none" w:sz="0" w:space="0" w:color="auto"/>
            <w:bottom w:val="none" w:sz="0" w:space="0" w:color="auto"/>
            <w:right w:val="none" w:sz="0" w:space="0" w:color="auto"/>
          </w:divBdr>
        </w:div>
      </w:divsChild>
    </w:div>
    <w:div w:id="2058044642">
      <w:bodyDiv w:val="1"/>
      <w:marLeft w:val="0"/>
      <w:marRight w:val="0"/>
      <w:marTop w:val="0"/>
      <w:marBottom w:val="0"/>
      <w:divBdr>
        <w:top w:val="none" w:sz="0" w:space="0" w:color="auto"/>
        <w:left w:val="none" w:sz="0" w:space="0" w:color="auto"/>
        <w:bottom w:val="none" w:sz="0" w:space="0" w:color="auto"/>
        <w:right w:val="none" w:sz="0" w:space="0" w:color="auto"/>
      </w:divBdr>
      <w:divsChild>
        <w:div w:id="1616474004">
          <w:marLeft w:val="0"/>
          <w:marRight w:val="0"/>
          <w:marTop w:val="0"/>
          <w:marBottom w:val="0"/>
          <w:divBdr>
            <w:top w:val="single" w:sz="2" w:space="0" w:color="E3E3E3"/>
            <w:left w:val="single" w:sz="2" w:space="0" w:color="E3E3E3"/>
            <w:bottom w:val="single" w:sz="2" w:space="0" w:color="E3E3E3"/>
            <w:right w:val="single" w:sz="2" w:space="0" w:color="E3E3E3"/>
          </w:divBdr>
          <w:divsChild>
            <w:div w:id="1669748357">
              <w:marLeft w:val="0"/>
              <w:marRight w:val="0"/>
              <w:marTop w:val="0"/>
              <w:marBottom w:val="0"/>
              <w:divBdr>
                <w:top w:val="single" w:sz="2" w:space="0" w:color="E3E3E3"/>
                <w:left w:val="single" w:sz="2" w:space="0" w:color="E3E3E3"/>
                <w:bottom w:val="single" w:sz="2" w:space="0" w:color="E3E3E3"/>
                <w:right w:val="single" w:sz="2" w:space="0" w:color="E3E3E3"/>
              </w:divBdr>
              <w:divsChild>
                <w:div w:id="1417363646">
                  <w:marLeft w:val="0"/>
                  <w:marRight w:val="0"/>
                  <w:marTop w:val="0"/>
                  <w:marBottom w:val="0"/>
                  <w:divBdr>
                    <w:top w:val="single" w:sz="2" w:space="0" w:color="E3E3E3"/>
                    <w:left w:val="single" w:sz="2" w:space="0" w:color="E3E3E3"/>
                    <w:bottom w:val="single" w:sz="2" w:space="0" w:color="E3E3E3"/>
                    <w:right w:val="single" w:sz="2" w:space="0" w:color="E3E3E3"/>
                  </w:divBdr>
                  <w:divsChild>
                    <w:div w:id="674192796">
                      <w:marLeft w:val="0"/>
                      <w:marRight w:val="0"/>
                      <w:marTop w:val="0"/>
                      <w:marBottom w:val="0"/>
                      <w:divBdr>
                        <w:top w:val="single" w:sz="2" w:space="0" w:color="E3E3E3"/>
                        <w:left w:val="single" w:sz="2" w:space="0" w:color="E3E3E3"/>
                        <w:bottom w:val="single" w:sz="2" w:space="0" w:color="E3E3E3"/>
                        <w:right w:val="single" w:sz="2" w:space="0" w:color="E3E3E3"/>
                      </w:divBdr>
                      <w:divsChild>
                        <w:div w:id="591277160">
                          <w:marLeft w:val="0"/>
                          <w:marRight w:val="0"/>
                          <w:marTop w:val="0"/>
                          <w:marBottom w:val="0"/>
                          <w:divBdr>
                            <w:top w:val="single" w:sz="2" w:space="0" w:color="E3E3E3"/>
                            <w:left w:val="single" w:sz="2" w:space="0" w:color="E3E3E3"/>
                            <w:bottom w:val="single" w:sz="2" w:space="0" w:color="E3E3E3"/>
                            <w:right w:val="single" w:sz="2" w:space="0" w:color="E3E3E3"/>
                          </w:divBdr>
                          <w:divsChild>
                            <w:div w:id="715852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247281">
                                  <w:marLeft w:val="0"/>
                                  <w:marRight w:val="0"/>
                                  <w:marTop w:val="0"/>
                                  <w:marBottom w:val="0"/>
                                  <w:divBdr>
                                    <w:top w:val="single" w:sz="2" w:space="0" w:color="E3E3E3"/>
                                    <w:left w:val="single" w:sz="2" w:space="0" w:color="E3E3E3"/>
                                    <w:bottom w:val="single" w:sz="2" w:space="0" w:color="E3E3E3"/>
                                    <w:right w:val="single" w:sz="2" w:space="0" w:color="E3E3E3"/>
                                  </w:divBdr>
                                  <w:divsChild>
                                    <w:div w:id="1486161182">
                                      <w:marLeft w:val="0"/>
                                      <w:marRight w:val="0"/>
                                      <w:marTop w:val="0"/>
                                      <w:marBottom w:val="0"/>
                                      <w:divBdr>
                                        <w:top w:val="single" w:sz="2" w:space="0" w:color="E3E3E3"/>
                                        <w:left w:val="single" w:sz="2" w:space="0" w:color="E3E3E3"/>
                                        <w:bottom w:val="single" w:sz="2" w:space="0" w:color="E3E3E3"/>
                                        <w:right w:val="single" w:sz="2" w:space="0" w:color="E3E3E3"/>
                                      </w:divBdr>
                                      <w:divsChild>
                                        <w:div w:id="532811566">
                                          <w:marLeft w:val="0"/>
                                          <w:marRight w:val="0"/>
                                          <w:marTop w:val="0"/>
                                          <w:marBottom w:val="0"/>
                                          <w:divBdr>
                                            <w:top w:val="single" w:sz="2" w:space="0" w:color="E3E3E3"/>
                                            <w:left w:val="single" w:sz="2" w:space="0" w:color="E3E3E3"/>
                                            <w:bottom w:val="single" w:sz="2" w:space="0" w:color="E3E3E3"/>
                                            <w:right w:val="single" w:sz="2" w:space="0" w:color="E3E3E3"/>
                                          </w:divBdr>
                                          <w:divsChild>
                                            <w:div w:id="1625842719">
                                              <w:marLeft w:val="0"/>
                                              <w:marRight w:val="0"/>
                                              <w:marTop w:val="0"/>
                                              <w:marBottom w:val="0"/>
                                              <w:divBdr>
                                                <w:top w:val="single" w:sz="2" w:space="0" w:color="E3E3E3"/>
                                                <w:left w:val="single" w:sz="2" w:space="0" w:color="E3E3E3"/>
                                                <w:bottom w:val="single" w:sz="2" w:space="0" w:color="E3E3E3"/>
                                                <w:right w:val="single" w:sz="2" w:space="0" w:color="E3E3E3"/>
                                              </w:divBdr>
                                              <w:divsChild>
                                                <w:div w:id="1921016461">
                                                  <w:marLeft w:val="0"/>
                                                  <w:marRight w:val="0"/>
                                                  <w:marTop w:val="0"/>
                                                  <w:marBottom w:val="0"/>
                                                  <w:divBdr>
                                                    <w:top w:val="single" w:sz="2" w:space="0" w:color="E3E3E3"/>
                                                    <w:left w:val="single" w:sz="2" w:space="0" w:color="E3E3E3"/>
                                                    <w:bottom w:val="single" w:sz="2" w:space="0" w:color="E3E3E3"/>
                                                    <w:right w:val="single" w:sz="2" w:space="0" w:color="E3E3E3"/>
                                                  </w:divBdr>
                                                  <w:divsChild>
                                                    <w:div w:id="1725256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9682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Testing</a:t>
            </a:r>
            <a:r>
              <a:rPr lang="tr-TR" baseline="0"/>
              <a:t> Tools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bar"/>
        <c:grouping val="stacked"/>
        <c:varyColors val="0"/>
        <c:ser>
          <c:idx val="0"/>
          <c:order val="0"/>
          <c:tx>
            <c:strRef>
              <c:f>Sayfa1!$B$1</c:f>
              <c:strCache>
                <c:ptCount val="1"/>
                <c:pt idx="0">
                  <c:v>Cost</c:v>
                </c:pt>
              </c:strCache>
            </c:strRef>
          </c:tx>
          <c:spPr>
            <a:solidFill>
              <a:schemeClr val="accent1"/>
            </a:solidFill>
            <a:ln>
              <a:noFill/>
            </a:ln>
            <a:effectLst/>
          </c:spPr>
          <c:invertIfNegative val="0"/>
          <c:cat>
            <c:strRef>
              <c:f>Sayfa1!$A$2:$A$5</c:f>
              <c:strCache>
                <c:ptCount val="4"/>
                <c:pt idx="0">
                  <c:v>Katalon</c:v>
                </c:pt>
                <c:pt idx="1">
                  <c:v>Postman</c:v>
                </c:pt>
                <c:pt idx="2">
                  <c:v>SoapUI</c:v>
                </c:pt>
                <c:pt idx="3">
                  <c:v>Selenium</c:v>
                </c:pt>
              </c:strCache>
            </c:strRef>
          </c:cat>
          <c:val>
            <c:numRef>
              <c:f>Sayfa1!$B$2:$B$5</c:f>
              <c:numCache>
                <c:formatCode>General</c:formatCode>
                <c:ptCount val="4"/>
                <c:pt idx="0">
                  <c:v>0</c:v>
                </c:pt>
                <c:pt idx="1">
                  <c:v>2.9</c:v>
                </c:pt>
                <c:pt idx="2">
                  <c:v>100</c:v>
                </c:pt>
                <c:pt idx="3">
                  <c:v>0</c:v>
                </c:pt>
              </c:numCache>
            </c:numRef>
          </c:val>
          <c:extLst>
            <c:ext xmlns:c16="http://schemas.microsoft.com/office/drawing/2014/chart" uri="{C3380CC4-5D6E-409C-BE32-E72D297353CC}">
              <c16:uniqueId val="{00000000-0DA0-446F-8FD8-9E3532C0CA46}"/>
            </c:ext>
          </c:extLst>
        </c:ser>
        <c:ser>
          <c:idx val="1"/>
          <c:order val="1"/>
          <c:tx>
            <c:strRef>
              <c:f>Sayfa1!$C$1</c:f>
              <c:strCache>
                <c:ptCount val="1"/>
                <c:pt idx="0">
                  <c:v>Training Days</c:v>
                </c:pt>
              </c:strCache>
            </c:strRef>
          </c:tx>
          <c:spPr>
            <a:solidFill>
              <a:schemeClr val="accent2"/>
            </a:solidFill>
            <a:ln>
              <a:noFill/>
            </a:ln>
            <a:effectLst/>
          </c:spPr>
          <c:invertIfNegative val="0"/>
          <c:cat>
            <c:strRef>
              <c:f>Sayfa1!$A$2:$A$5</c:f>
              <c:strCache>
                <c:ptCount val="4"/>
                <c:pt idx="0">
                  <c:v>Katalon</c:v>
                </c:pt>
                <c:pt idx="1">
                  <c:v>Postman</c:v>
                </c:pt>
                <c:pt idx="2">
                  <c:v>SoapUI</c:v>
                </c:pt>
                <c:pt idx="3">
                  <c:v>Selenium</c:v>
                </c:pt>
              </c:strCache>
            </c:strRef>
          </c:cat>
          <c:val>
            <c:numRef>
              <c:f>Sayfa1!$C$2:$C$5</c:f>
              <c:numCache>
                <c:formatCode>General</c:formatCode>
                <c:ptCount val="4"/>
                <c:pt idx="0">
                  <c:v>35</c:v>
                </c:pt>
                <c:pt idx="1">
                  <c:v>50</c:v>
                </c:pt>
                <c:pt idx="2">
                  <c:v>100</c:v>
                </c:pt>
                <c:pt idx="3">
                  <c:v>75</c:v>
                </c:pt>
              </c:numCache>
            </c:numRef>
          </c:val>
          <c:extLst>
            <c:ext xmlns:c16="http://schemas.microsoft.com/office/drawing/2014/chart" uri="{C3380CC4-5D6E-409C-BE32-E72D297353CC}">
              <c16:uniqueId val="{00000001-0DA0-446F-8FD8-9E3532C0CA46}"/>
            </c:ext>
          </c:extLst>
        </c:ser>
        <c:ser>
          <c:idx val="2"/>
          <c:order val="2"/>
          <c:tx>
            <c:strRef>
              <c:f>Sayfa1!$D$1</c:f>
              <c:strCache>
                <c:ptCount val="1"/>
                <c:pt idx="0">
                  <c:v>Functionality</c:v>
                </c:pt>
              </c:strCache>
            </c:strRef>
          </c:tx>
          <c:spPr>
            <a:solidFill>
              <a:schemeClr val="accent3"/>
            </a:solidFill>
            <a:ln>
              <a:noFill/>
            </a:ln>
            <a:effectLst/>
          </c:spPr>
          <c:invertIfNegative val="0"/>
          <c:cat>
            <c:strRef>
              <c:f>Sayfa1!$A$2:$A$5</c:f>
              <c:strCache>
                <c:ptCount val="4"/>
                <c:pt idx="0">
                  <c:v>Katalon</c:v>
                </c:pt>
                <c:pt idx="1">
                  <c:v>Postman</c:v>
                </c:pt>
                <c:pt idx="2">
                  <c:v>SoapUI</c:v>
                </c:pt>
                <c:pt idx="3">
                  <c:v>Selenium</c:v>
                </c:pt>
              </c:strCache>
            </c:strRef>
          </c:cat>
          <c:val>
            <c:numRef>
              <c:f>Sayfa1!$D$2:$D$5</c:f>
              <c:numCache>
                <c:formatCode>General</c:formatCode>
                <c:ptCount val="4"/>
                <c:pt idx="0">
                  <c:v>80</c:v>
                </c:pt>
                <c:pt idx="1">
                  <c:v>100</c:v>
                </c:pt>
                <c:pt idx="2">
                  <c:v>50</c:v>
                </c:pt>
                <c:pt idx="3">
                  <c:v>70</c:v>
                </c:pt>
              </c:numCache>
            </c:numRef>
          </c:val>
          <c:extLst>
            <c:ext xmlns:c16="http://schemas.microsoft.com/office/drawing/2014/chart" uri="{C3380CC4-5D6E-409C-BE32-E72D297353CC}">
              <c16:uniqueId val="{00000002-0DA0-446F-8FD8-9E3532C0CA46}"/>
            </c:ext>
          </c:extLst>
        </c:ser>
        <c:dLbls>
          <c:showLegendKey val="0"/>
          <c:showVal val="0"/>
          <c:showCatName val="0"/>
          <c:showSerName val="0"/>
          <c:showPercent val="0"/>
          <c:showBubbleSize val="0"/>
        </c:dLbls>
        <c:gapWidth val="182"/>
        <c:overlap val="100"/>
        <c:axId val="997873935"/>
        <c:axId val="997850415"/>
      </c:barChart>
      <c:catAx>
        <c:axId val="99787393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97850415"/>
        <c:crosses val="autoZero"/>
        <c:auto val="1"/>
        <c:lblAlgn val="ctr"/>
        <c:lblOffset val="100"/>
        <c:noMultiLvlLbl val="0"/>
      </c:catAx>
      <c:valAx>
        <c:axId val="997850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97873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Data</a:t>
            </a:r>
            <a:r>
              <a:rPr lang="tr-TR" baseline="0"/>
              <a:t>base Management System Tools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bar"/>
        <c:grouping val="stacked"/>
        <c:varyColors val="0"/>
        <c:ser>
          <c:idx val="0"/>
          <c:order val="0"/>
          <c:tx>
            <c:strRef>
              <c:f>Sayfa1!$B$1</c:f>
              <c:strCache>
                <c:ptCount val="1"/>
                <c:pt idx="0">
                  <c:v>Cost</c:v>
                </c:pt>
              </c:strCache>
            </c:strRef>
          </c:tx>
          <c:spPr>
            <a:solidFill>
              <a:schemeClr val="accent1"/>
            </a:solidFill>
            <a:ln>
              <a:noFill/>
            </a:ln>
            <a:effectLst/>
          </c:spPr>
          <c:invertIfNegative val="0"/>
          <c:cat>
            <c:strRef>
              <c:f>Sayfa1!$A$2:$A$5</c:f>
              <c:strCache>
                <c:ptCount val="4"/>
                <c:pt idx="0">
                  <c:v>Mysql</c:v>
                </c:pt>
                <c:pt idx="1">
                  <c:v>Postgre</c:v>
                </c:pt>
                <c:pt idx="2">
                  <c:v>Mongodb</c:v>
                </c:pt>
                <c:pt idx="3">
                  <c:v>Influx</c:v>
                </c:pt>
              </c:strCache>
            </c:strRef>
          </c:cat>
          <c:val>
            <c:numRef>
              <c:f>Sayfa1!$B$2:$B$5</c:f>
              <c:numCache>
                <c:formatCode>General</c:formatCode>
                <c:ptCount val="4"/>
                <c:pt idx="0">
                  <c:v>0</c:v>
                </c:pt>
                <c:pt idx="1">
                  <c:v>0</c:v>
                </c:pt>
                <c:pt idx="2">
                  <c:v>5.6</c:v>
                </c:pt>
                <c:pt idx="3">
                  <c:v>0</c:v>
                </c:pt>
              </c:numCache>
            </c:numRef>
          </c:val>
          <c:extLst>
            <c:ext xmlns:c16="http://schemas.microsoft.com/office/drawing/2014/chart" uri="{C3380CC4-5D6E-409C-BE32-E72D297353CC}">
              <c16:uniqueId val="{00000000-EBC7-4644-BCD3-38982A6BA167}"/>
            </c:ext>
          </c:extLst>
        </c:ser>
        <c:ser>
          <c:idx val="1"/>
          <c:order val="1"/>
          <c:tx>
            <c:strRef>
              <c:f>Sayfa1!$C$1</c:f>
              <c:strCache>
                <c:ptCount val="1"/>
                <c:pt idx="0">
                  <c:v>Training Days</c:v>
                </c:pt>
              </c:strCache>
            </c:strRef>
          </c:tx>
          <c:spPr>
            <a:solidFill>
              <a:schemeClr val="accent2"/>
            </a:solidFill>
            <a:ln>
              <a:noFill/>
            </a:ln>
            <a:effectLst/>
          </c:spPr>
          <c:invertIfNegative val="0"/>
          <c:cat>
            <c:strRef>
              <c:f>Sayfa1!$A$2:$A$5</c:f>
              <c:strCache>
                <c:ptCount val="4"/>
                <c:pt idx="0">
                  <c:v>Mysql</c:v>
                </c:pt>
                <c:pt idx="1">
                  <c:v>Postgre</c:v>
                </c:pt>
                <c:pt idx="2">
                  <c:v>Mongodb</c:v>
                </c:pt>
                <c:pt idx="3">
                  <c:v>Influx</c:v>
                </c:pt>
              </c:strCache>
            </c:strRef>
          </c:cat>
          <c:val>
            <c:numRef>
              <c:f>Sayfa1!$C$2:$C$5</c:f>
              <c:numCache>
                <c:formatCode>General</c:formatCode>
                <c:ptCount val="4"/>
                <c:pt idx="0">
                  <c:v>100</c:v>
                </c:pt>
                <c:pt idx="1">
                  <c:v>46.6</c:v>
                </c:pt>
                <c:pt idx="2">
                  <c:v>100</c:v>
                </c:pt>
                <c:pt idx="3">
                  <c:v>86.6</c:v>
                </c:pt>
              </c:numCache>
            </c:numRef>
          </c:val>
          <c:extLst>
            <c:ext xmlns:c16="http://schemas.microsoft.com/office/drawing/2014/chart" uri="{C3380CC4-5D6E-409C-BE32-E72D297353CC}">
              <c16:uniqueId val="{00000001-EBC7-4644-BCD3-38982A6BA167}"/>
            </c:ext>
          </c:extLst>
        </c:ser>
        <c:ser>
          <c:idx val="2"/>
          <c:order val="2"/>
          <c:tx>
            <c:strRef>
              <c:f>Sayfa1!$D$1</c:f>
              <c:strCache>
                <c:ptCount val="1"/>
                <c:pt idx="0">
                  <c:v>Functionality</c:v>
                </c:pt>
              </c:strCache>
            </c:strRef>
          </c:tx>
          <c:spPr>
            <a:solidFill>
              <a:schemeClr val="accent3"/>
            </a:solidFill>
            <a:ln>
              <a:noFill/>
            </a:ln>
            <a:effectLst/>
          </c:spPr>
          <c:invertIfNegative val="0"/>
          <c:cat>
            <c:strRef>
              <c:f>Sayfa1!$A$2:$A$5</c:f>
              <c:strCache>
                <c:ptCount val="4"/>
                <c:pt idx="0">
                  <c:v>Mysql</c:v>
                </c:pt>
                <c:pt idx="1">
                  <c:v>Postgre</c:v>
                </c:pt>
                <c:pt idx="2">
                  <c:v>Mongodb</c:v>
                </c:pt>
                <c:pt idx="3">
                  <c:v>Influx</c:v>
                </c:pt>
              </c:strCache>
            </c:strRef>
          </c:cat>
          <c:val>
            <c:numRef>
              <c:f>Sayfa1!$D$2:$D$5</c:f>
              <c:numCache>
                <c:formatCode>General</c:formatCode>
                <c:ptCount val="4"/>
                <c:pt idx="0">
                  <c:v>80</c:v>
                </c:pt>
                <c:pt idx="1">
                  <c:v>100</c:v>
                </c:pt>
                <c:pt idx="2">
                  <c:v>70</c:v>
                </c:pt>
                <c:pt idx="3">
                  <c:v>40</c:v>
                </c:pt>
              </c:numCache>
            </c:numRef>
          </c:val>
          <c:extLst>
            <c:ext xmlns:c16="http://schemas.microsoft.com/office/drawing/2014/chart" uri="{C3380CC4-5D6E-409C-BE32-E72D297353CC}">
              <c16:uniqueId val="{00000002-EBC7-4644-BCD3-38982A6BA167}"/>
            </c:ext>
          </c:extLst>
        </c:ser>
        <c:dLbls>
          <c:showLegendKey val="0"/>
          <c:showVal val="0"/>
          <c:showCatName val="0"/>
          <c:showSerName val="0"/>
          <c:showPercent val="0"/>
          <c:showBubbleSize val="0"/>
        </c:dLbls>
        <c:gapWidth val="182"/>
        <c:overlap val="100"/>
        <c:axId val="1216155552"/>
        <c:axId val="1216154592"/>
      </c:barChart>
      <c:catAx>
        <c:axId val="12161555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16154592"/>
        <c:crosses val="autoZero"/>
        <c:auto val="1"/>
        <c:lblAlgn val="ctr"/>
        <c:lblOffset val="100"/>
        <c:noMultiLvlLbl val="0"/>
      </c:catAx>
      <c:valAx>
        <c:axId val="1216154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1615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IMAGE RECOGNITION SYSTEM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bar"/>
        <c:grouping val="stacked"/>
        <c:varyColors val="0"/>
        <c:ser>
          <c:idx val="0"/>
          <c:order val="0"/>
          <c:tx>
            <c:strRef>
              <c:f>Sayfa1!$B$1</c:f>
              <c:strCache>
                <c:ptCount val="1"/>
                <c:pt idx="0">
                  <c:v>Cost</c:v>
                </c:pt>
              </c:strCache>
            </c:strRef>
          </c:tx>
          <c:spPr>
            <a:solidFill>
              <a:schemeClr val="accent1"/>
            </a:solidFill>
            <a:ln>
              <a:noFill/>
            </a:ln>
            <a:effectLst/>
          </c:spPr>
          <c:invertIfNegative val="0"/>
          <c:cat>
            <c:strRef>
              <c:f>Sayfa1!$A$2:$A$5</c:f>
              <c:strCache>
                <c:ptCount val="4"/>
                <c:pt idx="0">
                  <c:v>AWS Rekogrition</c:v>
                </c:pt>
                <c:pt idx="1">
                  <c:v>Google Cloud Vision</c:v>
                </c:pt>
                <c:pt idx="2">
                  <c:v>PyTourch</c:v>
                </c:pt>
                <c:pt idx="3">
                  <c:v>OpenCV</c:v>
                </c:pt>
              </c:strCache>
            </c:strRef>
          </c:cat>
          <c:val>
            <c:numRef>
              <c:f>Sayfa1!$B$2:$B$5</c:f>
              <c:numCache>
                <c:formatCode>General</c:formatCode>
                <c:ptCount val="4"/>
                <c:pt idx="0">
                  <c:v>100</c:v>
                </c:pt>
                <c:pt idx="1">
                  <c:v>62.5</c:v>
                </c:pt>
                <c:pt idx="2">
                  <c:v>1.87</c:v>
                </c:pt>
                <c:pt idx="3">
                  <c:v>1.87</c:v>
                </c:pt>
              </c:numCache>
            </c:numRef>
          </c:val>
          <c:extLst>
            <c:ext xmlns:c16="http://schemas.microsoft.com/office/drawing/2014/chart" uri="{C3380CC4-5D6E-409C-BE32-E72D297353CC}">
              <c16:uniqueId val="{00000000-3057-4040-8393-8DA186CDD682}"/>
            </c:ext>
          </c:extLst>
        </c:ser>
        <c:ser>
          <c:idx val="1"/>
          <c:order val="1"/>
          <c:tx>
            <c:strRef>
              <c:f>Sayfa1!$C$1</c:f>
              <c:strCache>
                <c:ptCount val="1"/>
                <c:pt idx="0">
                  <c:v>Training Days</c:v>
                </c:pt>
              </c:strCache>
            </c:strRef>
          </c:tx>
          <c:spPr>
            <a:solidFill>
              <a:schemeClr val="accent2"/>
            </a:solidFill>
            <a:ln>
              <a:noFill/>
            </a:ln>
            <a:effectLst/>
          </c:spPr>
          <c:invertIfNegative val="0"/>
          <c:cat>
            <c:strRef>
              <c:f>Sayfa1!$A$2:$A$5</c:f>
              <c:strCache>
                <c:ptCount val="4"/>
                <c:pt idx="0">
                  <c:v>AWS Rekogrition</c:v>
                </c:pt>
                <c:pt idx="1">
                  <c:v>Google Cloud Vision</c:v>
                </c:pt>
                <c:pt idx="2">
                  <c:v>PyTourch</c:v>
                </c:pt>
                <c:pt idx="3">
                  <c:v>OpenCV</c:v>
                </c:pt>
              </c:strCache>
            </c:strRef>
          </c:cat>
          <c:val>
            <c:numRef>
              <c:f>Sayfa1!$C$2:$C$5</c:f>
              <c:numCache>
                <c:formatCode>General</c:formatCode>
                <c:ptCount val="4"/>
                <c:pt idx="0">
                  <c:v>40</c:v>
                </c:pt>
                <c:pt idx="1">
                  <c:v>100</c:v>
                </c:pt>
                <c:pt idx="2">
                  <c:v>22</c:v>
                </c:pt>
                <c:pt idx="3">
                  <c:v>54</c:v>
                </c:pt>
              </c:numCache>
            </c:numRef>
          </c:val>
          <c:extLst>
            <c:ext xmlns:c16="http://schemas.microsoft.com/office/drawing/2014/chart" uri="{C3380CC4-5D6E-409C-BE32-E72D297353CC}">
              <c16:uniqueId val="{00000001-3057-4040-8393-8DA186CDD682}"/>
            </c:ext>
          </c:extLst>
        </c:ser>
        <c:ser>
          <c:idx val="2"/>
          <c:order val="2"/>
          <c:tx>
            <c:strRef>
              <c:f>Sayfa1!$D$1</c:f>
              <c:strCache>
                <c:ptCount val="1"/>
                <c:pt idx="0">
                  <c:v>Functionality</c:v>
                </c:pt>
              </c:strCache>
            </c:strRef>
          </c:tx>
          <c:spPr>
            <a:solidFill>
              <a:schemeClr val="accent3"/>
            </a:solidFill>
            <a:ln>
              <a:noFill/>
            </a:ln>
            <a:effectLst/>
          </c:spPr>
          <c:invertIfNegative val="0"/>
          <c:cat>
            <c:strRef>
              <c:f>Sayfa1!$A$2:$A$5</c:f>
              <c:strCache>
                <c:ptCount val="4"/>
                <c:pt idx="0">
                  <c:v>AWS Rekogrition</c:v>
                </c:pt>
                <c:pt idx="1">
                  <c:v>Google Cloud Vision</c:v>
                </c:pt>
                <c:pt idx="2">
                  <c:v>PyTourch</c:v>
                </c:pt>
                <c:pt idx="3">
                  <c:v>OpenCV</c:v>
                </c:pt>
              </c:strCache>
            </c:strRef>
          </c:cat>
          <c:val>
            <c:numRef>
              <c:f>Sayfa1!$D$2:$D$5</c:f>
              <c:numCache>
                <c:formatCode>General</c:formatCode>
                <c:ptCount val="4"/>
                <c:pt idx="0">
                  <c:v>100</c:v>
                </c:pt>
                <c:pt idx="1">
                  <c:v>66.599999999999994</c:v>
                </c:pt>
                <c:pt idx="2">
                  <c:v>88.8</c:v>
                </c:pt>
                <c:pt idx="3">
                  <c:v>44.4</c:v>
                </c:pt>
              </c:numCache>
            </c:numRef>
          </c:val>
          <c:extLst>
            <c:ext xmlns:c16="http://schemas.microsoft.com/office/drawing/2014/chart" uri="{C3380CC4-5D6E-409C-BE32-E72D297353CC}">
              <c16:uniqueId val="{00000002-3057-4040-8393-8DA186CDD682}"/>
            </c:ext>
          </c:extLst>
        </c:ser>
        <c:dLbls>
          <c:showLegendKey val="0"/>
          <c:showVal val="0"/>
          <c:showCatName val="0"/>
          <c:showSerName val="0"/>
          <c:showPercent val="0"/>
          <c:showBubbleSize val="0"/>
        </c:dLbls>
        <c:gapWidth val="150"/>
        <c:overlap val="100"/>
        <c:axId val="2089290304"/>
        <c:axId val="2089296544"/>
      </c:barChart>
      <c:catAx>
        <c:axId val="20892903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89296544"/>
        <c:crosses val="autoZero"/>
        <c:auto val="1"/>
        <c:lblAlgn val="ctr"/>
        <c:lblOffset val="100"/>
        <c:noMultiLvlLbl val="0"/>
      </c:catAx>
      <c:valAx>
        <c:axId val="2089296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89290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1174</Words>
  <Characters>6694</Characters>
  <Application>Microsoft Office Word</Application>
  <DocSecurity>0</DocSecurity>
  <Lines>55</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Serhat Uzunbayir</dc:creator>
  <cp:lastModifiedBy>Jackson</cp:lastModifiedBy>
  <cp:revision>67</cp:revision>
  <dcterms:created xsi:type="dcterms:W3CDTF">2024-03-20T20:09:00Z</dcterms:created>
  <dcterms:modified xsi:type="dcterms:W3CDTF">2024-04-25T18:43:00Z</dcterms:modified>
</cp:coreProperties>
</file>