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Scout Report — Phase 18 Completion &amp; Verification</w:t>
      </w:r>
    </w:p>
    <w:p>
      <w:r>
        <w:rPr>
          <w:b/>
        </w:rPr>
        <w:t xml:space="preserve">Status: </w:t>
      </w:r>
      <w:r>
        <w:t>ENGINEERING GATE COMPLETE; EXTERNAL CI/STAGING/PRODUCTION GATES PENDING</w:t>
      </w:r>
    </w:p>
    <w:p>
      <w:pPr>
        <w:pStyle w:val="Heading1"/>
      </w:pPr>
      <w:r>
        <w:t>Verification</w:t>
      </w:r>
    </w:p>
    <w:p>
      <w:pPr>
        <w:pStyle w:val="ListBullet"/>
      </w:pPr>
      <w:r>
        <w:t>Phase 16 verifier: 56/56 PASS</w:t>
      </w:r>
    </w:p>
    <w:p>
      <w:pPr>
        <w:pStyle w:val="ListBullet"/>
      </w:pPr>
      <w:r>
        <w:t>Phase 17 verifier: 55/55 PASS</w:t>
      </w:r>
    </w:p>
    <w:p>
      <w:pPr>
        <w:pStyle w:val="ListBullet"/>
      </w:pPr>
      <w:r>
        <w:t>Phase 18 verifier: 75/75 PASS</w:t>
      </w:r>
    </w:p>
    <w:p>
      <w:pPr>
        <w:pStyle w:val="ListBullet"/>
      </w:pPr>
      <w:r>
        <w:t>Node syntax checks: PASS</w:t>
      </w:r>
    </w:p>
    <w:p>
      <w:pPr>
        <w:pStyle w:val="ListBullet"/>
      </w:pPr>
      <w:r>
        <w:t>Shell syntax checks: PASS</w:t>
      </w:r>
    </w:p>
    <w:p>
      <w:pPr>
        <w:pStyle w:val="ListBullet"/>
      </w:pPr>
      <w:r>
        <w:t>Release gate promoted to npm run verify:phase18</w:t>
      </w:r>
    </w:p>
    <w:p>
      <w:pPr>
        <w:pStyle w:val="ListBullet"/>
      </w:pPr>
      <w:r>
        <w:t>Phase 16 and Phase 17 remain callable as regression gates</w:t>
      </w:r>
    </w:p>
    <w:p>
      <w:pPr>
        <w:pStyle w:val="Heading1"/>
      </w:pPr>
      <w:r>
        <w:t>Operator Runtime Evidence</w:t>
      </w:r>
    </w:p>
    <w:p>
      <w:pPr>
        <w:pStyle w:val="ListBullet"/>
      </w:pPr>
      <w:r>
        <w:t>Clean npm ci: PASS; 115 packages installed</w:t>
      </w:r>
    </w:p>
    <w:p>
      <w:pPr>
        <w:pStyle w:val="ListBullet"/>
      </w:pPr>
      <w:r>
        <w:t>Express 4.22.2, dotenv 16.4.7, pg 8.22.0</w:t>
      </w:r>
    </w:p>
    <w:p>
      <w:pPr>
        <w:pStyle w:val="ListBullet"/>
      </w:pPr>
      <w:r>
        <w:t>PostgreSQL 17.10</w:t>
      </w:r>
    </w:p>
    <w:p>
      <w:pPr>
        <w:pStyle w:val="ListBullet"/>
      </w:pPr>
      <w:r>
        <w:t>Local runtime served successfully at http://localhost:3003</w:t>
      </w:r>
    </w:p>
    <w:p>
      <w:pPr>
        <w:pStyle w:val="ListBullet"/>
      </w:pPr>
      <w:r>
        <w:t>Login, authenticated dashboard routing, admin dashboard delivery, reference APIs, report statistics and admin reference routes were observed successful</w:t>
      </w:r>
    </w:p>
    <w:p>
      <w:pPr>
        <w:pStyle w:val="Heading1"/>
      </w:pPr>
      <w:r>
        <w:t>Phase 18 Deliverables</w:t>
      </w:r>
    </w:p>
    <w:p>
      <w:pPr>
        <w:pStyle w:val="ListBullet"/>
      </w:pPr>
      <w:r>
        <w:t>Phase 18 verifier and npm release gate</w:t>
      </w:r>
    </w:p>
    <w:p>
      <w:pPr>
        <w:pStyle w:val="ListBullet"/>
      </w:pPr>
      <w:r>
        <w:t>Expanded staging smoke checks</w:t>
      </w:r>
    </w:p>
    <w:p>
      <w:pPr>
        <w:pStyle w:val="ListBullet"/>
      </w:pPr>
      <w:r>
        <w:t>CI gates through Phase 18 and release-artifact checksum validation</w:t>
      </w:r>
    </w:p>
    <w:p>
      <w:pPr>
        <w:pStyle w:val="ListBullet"/>
      </w:pPr>
      <w:r>
        <w:t>Protected release approval boundary</w:t>
      </w:r>
    </w:p>
    <w:p>
      <w:pPr>
        <w:pStyle w:val="ListBullet"/>
      </w:pPr>
      <w:r>
        <w:t>Phase 18 live-evidence record</w:t>
      </w:r>
    </w:p>
    <w:p>
      <w:pPr>
        <w:pStyle w:val="ListBullet"/>
      </w:pPr>
      <w:r>
        <w:t>Local acceptance record</w:t>
      </w:r>
    </w:p>
    <w:p>
      <w:pPr>
        <w:pStyle w:val="ListBullet"/>
      </w:pPr>
      <w:r>
        <w:t>Release runbook</w:t>
      </w:r>
    </w:p>
    <w:p>
      <w:pPr>
        <w:pStyle w:val="ListBullet"/>
      </w:pPr>
      <w:r>
        <w:t>DR/rollback evidence record</w:t>
      </w:r>
    </w:p>
    <w:p>
      <w:pPr>
        <w:pStyle w:val="ListBullet"/>
      </w:pPr>
      <w:r>
        <w:t>Phase 19 start pack</w:t>
      </w:r>
    </w:p>
    <w:p>
      <w:pPr>
        <w:pStyle w:val="Heading1"/>
      </w:pPr>
      <w:r>
        <w:t>Important Evidence Boundary</w:t>
      </w:r>
    </w:p>
    <w:p>
      <w:r>
        <w:t>The package does not claim GitHub Actions, external staging, production approval, backup/restore, rollback, or production SLO execution. Those remain pending until real infrastructure produces independently traceable evidence.</w:t>
      </w:r>
    </w:p>
    <w:p>
      <w:pPr>
        <w:pStyle w:val="Heading1"/>
      </w:pPr>
      <w:r>
        <w:t>Next Measure — Phase 19</w:t>
      </w:r>
    </w:p>
    <w:p>
      <w:pPr>
        <w:pStyle w:val="ListNumber"/>
      </w:pPr>
      <w:r>
        <w:t>Execute the Phase 18 release in real CI/staging infrastructure</w:t>
      </w:r>
    </w:p>
    <w:p>
      <w:pPr>
        <w:pStyle w:val="ListNumber"/>
      </w:pPr>
      <w:r>
        <w:t>Complete backup/restore and rollback drills</w:t>
      </w:r>
    </w:p>
    <w:p>
      <w:pPr>
        <w:pStyle w:val="ListNumber"/>
      </w:pPr>
      <w:r>
        <w:t>Promote through protected production approval</w:t>
      </w:r>
    </w:p>
    <w:p>
      <w:pPr>
        <w:pStyle w:val="ListNumber"/>
      </w:pPr>
      <w:r>
        <w:t>Capture 15-minute and 1-hour observations</w:t>
      </w:r>
    </w:p>
    <w:p>
      <w:pPr>
        <w:pStyle w:val="ListNumber"/>
      </w:pPr>
      <w:r>
        <w:t>Generate the first measured SLO/reliability review</w:t>
      </w:r>
    </w:p>
    <w:p>
      <w:pPr>
        <w:pStyle w:val="ListNumber"/>
      </w:pPr>
      <w:r>
        <w:t>Start the 7-day and 30-day reliability review cycle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