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E95F" w14:textId="26149025" w:rsidR="00E92BEC" w:rsidRDefault="00AE3379">
      <w:r>
        <w:rPr>
          <w:noProof/>
        </w:rPr>
        <w:drawing>
          <wp:inline distT="0" distB="0" distL="0" distR="0" wp14:anchorId="58CB1800" wp14:editId="472B440D">
            <wp:extent cx="5731510" cy="3826510"/>
            <wp:effectExtent l="0" t="0" r="2540" b="2540"/>
            <wp:docPr id="1748753268" name="Picture 1" descr="Wallet with No Money Inside Stock Image - Image of fingers, money: 980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llet with No Money Inside Stock Image - Image of fingers, money: 98014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79"/>
    <w:rsid w:val="002C390B"/>
    <w:rsid w:val="00334544"/>
    <w:rsid w:val="00AE3379"/>
    <w:rsid w:val="00B82916"/>
    <w:rsid w:val="00E76B45"/>
    <w:rsid w:val="00E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3B9A"/>
  <w15:chartTrackingRefBased/>
  <w15:docId w15:val="{04B38C08-87C1-45CE-A5AA-F460AA71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Yu</dc:creator>
  <cp:keywords/>
  <dc:description/>
  <cp:lastModifiedBy>Kelvin Yu</cp:lastModifiedBy>
  <cp:revision>1</cp:revision>
  <dcterms:created xsi:type="dcterms:W3CDTF">2026-07-08T12:35:00Z</dcterms:created>
  <dcterms:modified xsi:type="dcterms:W3CDTF">2026-07-08T12:36:00Z</dcterms:modified>
</cp:coreProperties>
</file>