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AA7A4" w14:textId="77777777" w:rsidR="009F09B6" w:rsidRDefault="009F09B6" w:rsidP="009F09B6">
      <w:pPr>
        <w:spacing w:line="360" w:lineRule="auto"/>
        <w:ind w:rightChars="-15" w:right="-31"/>
        <w:jc w:val="center"/>
        <w:rPr>
          <w:rFonts w:ascii="华文隶书" w:eastAsia="华文隶书" w:hAnsi="宋体"/>
          <w:b/>
          <w:sz w:val="32"/>
          <w:szCs w:val="36"/>
        </w:rPr>
      </w:pPr>
      <w:r>
        <w:rPr>
          <w:rFonts w:eastAsia="黑体" w:hint="eastAsia"/>
          <w:sz w:val="32"/>
        </w:rPr>
        <w:t>二○一五～二○一六学年　　第一学期　（</w:t>
      </w:r>
      <w:r>
        <w:rPr>
          <w:rFonts w:eastAsia="黑体" w:hint="eastAsia"/>
          <w:sz w:val="32"/>
        </w:rPr>
        <w:t>A</w:t>
      </w:r>
      <w:r>
        <w:rPr>
          <w:rFonts w:eastAsia="黑体" w:hint="eastAsia"/>
          <w:sz w:val="32"/>
        </w:rPr>
        <w:t>）卷</w:t>
      </w:r>
    </w:p>
    <w:p w14:paraId="41CE3A82" w14:textId="77777777" w:rsidR="009F09B6" w:rsidRDefault="009F09B6" w:rsidP="009F09B6">
      <w:pPr>
        <w:spacing w:line="360" w:lineRule="auto"/>
        <w:ind w:rightChars="-15" w:right="-31" w:firstLineChars="305" w:firstLine="732"/>
        <w:rPr>
          <w:rFonts w:ascii="宋体" w:hAnsi="宋体"/>
          <w:bCs/>
          <w:sz w:val="24"/>
          <w:szCs w:val="32"/>
        </w:rPr>
      </w:pPr>
      <w:r w:rsidRPr="00CF26EE">
        <w:rPr>
          <w:rFonts w:ascii="黑体" w:eastAsia="黑体" w:hAnsi="宋体" w:hint="eastAsia"/>
          <w:bCs/>
          <w:sz w:val="24"/>
          <w:szCs w:val="32"/>
        </w:rPr>
        <w:t>课程名称</w:t>
      </w:r>
      <w:r>
        <w:rPr>
          <w:rFonts w:ascii="宋体" w:hAnsi="宋体" w:hint="eastAsia"/>
          <w:bCs/>
          <w:sz w:val="24"/>
          <w:szCs w:val="32"/>
          <w:u w:val="single"/>
        </w:rPr>
        <w:t xml:space="preserve">  　　</w:t>
      </w:r>
      <w:r>
        <w:rPr>
          <w:rFonts w:ascii="黑体" w:eastAsia="黑体" w:hAnsi="宋体" w:hint="eastAsia"/>
          <w:bCs/>
          <w:sz w:val="28"/>
          <w:szCs w:val="32"/>
          <w:u w:val="single"/>
        </w:rPr>
        <w:t>软件工程导论</w:t>
      </w:r>
      <w:r>
        <w:rPr>
          <w:rFonts w:ascii="宋体" w:hAnsi="宋体" w:hint="eastAsia"/>
          <w:b/>
          <w:sz w:val="24"/>
          <w:szCs w:val="32"/>
          <w:u w:val="single"/>
        </w:rPr>
        <w:t xml:space="preserve">　</w:t>
      </w:r>
      <w:r>
        <w:rPr>
          <w:rFonts w:ascii="宋体" w:hAnsi="宋体" w:hint="eastAsia"/>
          <w:bCs/>
          <w:sz w:val="24"/>
          <w:szCs w:val="32"/>
          <w:u w:val="single"/>
        </w:rPr>
        <w:t xml:space="preserve">　</w:t>
      </w:r>
      <w:r>
        <w:rPr>
          <w:rFonts w:ascii="宋体" w:hAnsi="宋体" w:hint="eastAsia"/>
          <w:bCs/>
          <w:sz w:val="24"/>
          <w:szCs w:val="32"/>
        </w:rPr>
        <w:t xml:space="preserve"> 　　</w:t>
      </w:r>
      <w:r w:rsidRPr="00CF26EE">
        <w:rPr>
          <w:rFonts w:ascii="黑体" w:eastAsia="黑体" w:hAnsi="宋体" w:hint="eastAsia"/>
          <w:bCs/>
          <w:sz w:val="24"/>
          <w:szCs w:val="32"/>
        </w:rPr>
        <w:t>适用专业</w:t>
      </w:r>
      <w:r>
        <w:rPr>
          <w:rFonts w:ascii="宋体" w:hAnsi="宋体" w:hint="eastAsia"/>
          <w:bCs/>
          <w:sz w:val="24"/>
          <w:szCs w:val="32"/>
          <w:u w:val="single"/>
        </w:rPr>
        <w:t xml:space="preserve">　软件1301 网络1301　</w:t>
      </w:r>
    </w:p>
    <w:p w14:paraId="1FA777B4" w14:textId="77777777" w:rsidR="009F09B6" w:rsidRDefault="009F09B6" w:rsidP="009F09B6">
      <w:pPr>
        <w:spacing w:line="360" w:lineRule="auto"/>
        <w:ind w:rightChars="-15" w:right="-31" w:firstLineChars="300" w:firstLine="720"/>
        <w:rPr>
          <w:rFonts w:ascii="宋体" w:hAnsi="宋体"/>
          <w:b/>
          <w:sz w:val="30"/>
          <w:szCs w:val="32"/>
        </w:rPr>
      </w:pPr>
      <w:r w:rsidRPr="00CF26EE">
        <w:rPr>
          <w:rFonts w:ascii="黑体" w:eastAsia="黑体" w:hAnsi="宋体" w:hint="eastAsia"/>
          <w:bCs/>
          <w:sz w:val="24"/>
          <w:szCs w:val="32"/>
        </w:rPr>
        <w:t>考试方式</w:t>
      </w:r>
      <w:r>
        <w:rPr>
          <w:rFonts w:ascii="宋体" w:hAnsi="宋体" w:hint="eastAsia"/>
          <w:bCs/>
          <w:sz w:val="24"/>
          <w:szCs w:val="32"/>
        </w:rPr>
        <w:t xml:space="preserve">　（开）卷         　　 </w:t>
      </w:r>
      <w:r>
        <w:rPr>
          <w:rFonts w:ascii="宋体" w:hAnsi="宋体" w:hint="eastAsia"/>
          <w:bCs/>
          <w:sz w:val="11"/>
          <w:szCs w:val="11"/>
        </w:rPr>
        <w:t xml:space="preserve"> </w:t>
      </w:r>
      <w:r w:rsidRPr="00CF26EE">
        <w:rPr>
          <w:rFonts w:ascii="黑体" w:eastAsia="黑体" w:hAnsi="宋体" w:hint="eastAsia"/>
          <w:bCs/>
          <w:sz w:val="24"/>
          <w:szCs w:val="32"/>
        </w:rPr>
        <w:t>考试时间</w:t>
      </w:r>
      <w:r>
        <w:rPr>
          <w:rFonts w:ascii="宋体" w:hAnsi="宋体" w:hint="eastAsia"/>
          <w:bCs/>
          <w:sz w:val="24"/>
          <w:szCs w:val="32"/>
        </w:rPr>
        <w:t xml:space="preserve"> ( 120 ) 分钟</w:t>
      </w:r>
    </w:p>
    <w:tbl>
      <w:tblPr>
        <w:tblW w:w="4655" w:type="pct"/>
        <w:jc w:val="center"/>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A0" w:firstRow="1" w:lastRow="0" w:firstColumn="1" w:lastColumn="0" w:noHBand="0" w:noVBand="0"/>
      </w:tblPr>
      <w:tblGrid>
        <w:gridCol w:w="1021"/>
        <w:gridCol w:w="870"/>
        <w:gridCol w:w="870"/>
        <w:gridCol w:w="870"/>
        <w:gridCol w:w="870"/>
        <w:gridCol w:w="870"/>
        <w:gridCol w:w="870"/>
        <w:gridCol w:w="870"/>
        <w:gridCol w:w="1534"/>
      </w:tblGrid>
      <w:tr w:rsidR="009F09B6" w14:paraId="61D64FD6" w14:textId="77777777" w:rsidTr="009F09B6">
        <w:trPr>
          <w:trHeight w:val="357"/>
          <w:jc w:val="center"/>
        </w:trPr>
        <w:tc>
          <w:tcPr>
            <w:tcW w:w="590" w:type="pct"/>
            <w:tcBorders>
              <w:top w:val="single" w:sz="4" w:space="0" w:color="auto"/>
              <w:left w:val="single" w:sz="4" w:space="0" w:color="auto"/>
            </w:tcBorders>
            <w:vAlign w:val="center"/>
          </w:tcPr>
          <w:p w14:paraId="76A7EC22" w14:textId="77777777" w:rsidR="009F09B6" w:rsidRDefault="009F09B6" w:rsidP="009F09B6">
            <w:pPr>
              <w:ind w:rightChars="-15" w:right="-31"/>
              <w:jc w:val="center"/>
              <w:rPr>
                <w:b/>
                <w:bCs/>
              </w:rPr>
            </w:pPr>
            <w:r>
              <w:rPr>
                <w:rFonts w:hint="eastAsia"/>
                <w:b/>
                <w:bCs/>
              </w:rPr>
              <w:t>题</w:t>
            </w:r>
            <w:r>
              <w:rPr>
                <w:rFonts w:hint="eastAsia"/>
                <w:b/>
                <w:bCs/>
              </w:rPr>
              <w:t xml:space="preserve"> </w:t>
            </w:r>
            <w:r>
              <w:rPr>
                <w:rFonts w:hint="eastAsia"/>
                <w:b/>
                <w:bCs/>
              </w:rPr>
              <w:t>号</w:t>
            </w:r>
          </w:p>
        </w:tc>
        <w:tc>
          <w:tcPr>
            <w:tcW w:w="503" w:type="pct"/>
            <w:tcBorders>
              <w:top w:val="single" w:sz="4" w:space="0" w:color="auto"/>
            </w:tcBorders>
            <w:vAlign w:val="center"/>
          </w:tcPr>
          <w:p w14:paraId="231AD9F3" w14:textId="77777777" w:rsidR="009F09B6" w:rsidRDefault="009F09B6" w:rsidP="009F09B6">
            <w:pPr>
              <w:ind w:rightChars="-15" w:right="-31"/>
              <w:jc w:val="center"/>
              <w:rPr>
                <w:b/>
                <w:bCs/>
              </w:rPr>
            </w:pPr>
            <w:r>
              <w:rPr>
                <w:rFonts w:hint="eastAsia"/>
                <w:b/>
                <w:bCs/>
              </w:rPr>
              <w:t>一</w:t>
            </w:r>
          </w:p>
        </w:tc>
        <w:tc>
          <w:tcPr>
            <w:tcW w:w="503" w:type="pct"/>
            <w:tcBorders>
              <w:top w:val="single" w:sz="4" w:space="0" w:color="auto"/>
            </w:tcBorders>
            <w:vAlign w:val="center"/>
          </w:tcPr>
          <w:p w14:paraId="58281405" w14:textId="77777777" w:rsidR="009F09B6" w:rsidRDefault="009F09B6" w:rsidP="009F09B6">
            <w:pPr>
              <w:ind w:rightChars="-15" w:right="-31"/>
              <w:jc w:val="center"/>
              <w:rPr>
                <w:b/>
                <w:bCs/>
              </w:rPr>
            </w:pPr>
            <w:r>
              <w:rPr>
                <w:rFonts w:hint="eastAsia"/>
                <w:b/>
                <w:bCs/>
              </w:rPr>
              <w:t>二</w:t>
            </w:r>
          </w:p>
        </w:tc>
        <w:tc>
          <w:tcPr>
            <w:tcW w:w="503" w:type="pct"/>
            <w:tcBorders>
              <w:top w:val="single" w:sz="4" w:space="0" w:color="auto"/>
            </w:tcBorders>
            <w:vAlign w:val="center"/>
          </w:tcPr>
          <w:p w14:paraId="1494EE5E" w14:textId="77777777" w:rsidR="009F09B6" w:rsidRDefault="009F09B6" w:rsidP="009F09B6">
            <w:pPr>
              <w:ind w:rightChars="-15" w:right="-31"/>
              <w:jc w:val="center"/>
              <w:rPr>
                <w:b/>
                <w:bCs/>
              </w:rPr>
            </w:pPr>
            <w:r>
              <w:rPr>
                <w:rFonts w:hint="eastAsia"/>
                <w:b/>
                <w:bCs/>
              </w:rPr>
              <w:t xml:space="preserve"> </w:t>
            </w:r>
            <w:r>
              <w:rPr>
                <w:rFonts w:hint="eastAsia"/>
                <w:b/>
                <w:bCs/>
              </w:rPr>
              <w:t>三</w:t>
            </w:r>
          </w:p>
        </w:tc>
        <w:tc>
          <w:tcPr>
            <w:tcW w:w="503" w:type="pct"/>
            <w:tcBorders>
              <w:top w:val="single" w:sz="4" w:space="0" w:color="auto"/>
            </w:tcBorders>
            <w:vAlign w:val="center"/>
          </w:tcPr>
          <w:p w14:paraId="30894ADD" w14:textId="77777777" w:rsidR="009F09B6" w:rsidRDefault="009F09B6" w:rsidP="009F09B6">
            <w:pPr>
              <w:ind w:rightChars="-15" w:right="-31"/>
              <w:jc w:val="center"/>
              <w:rPr>
                <w:b/>
                <w:bCs/>
              </w:rPr>
            </w:pPr>
            <w:r>
              <w:rPr>
                <w:rFonts w:hint="eastAsia"/>
                <w:b/>
                <w:bCs/>
              </w:rPr>
              <w:t>四</w:t>
            </w:r>
          </w:p>
        </w:tc>
        <w:tc>
          <w:tcPr>
            <w:tcW w:w="503" w:type="pct"/>
            <w:tcBorders>
              <w:top w:val="single" w:sz="4" w:space="0" w:color="auto"/>
            </w:tcBorders>
            <w:vAlign w:val="center"/>
          </w:tcPr>
          <w:p w14:paraId="1E09DB66" w14:textId="77777777" w:rsidR="009F09B6" w:rsidRDefault="009F09B6" w:rsidP="009F09B6">
            <w:pPr>
              <w:ind w:rightChars="-15" w:right="-31"/>
              <w:jc w:val="center"/>
              <w:rPr>
                <w:b/>
                <w:bCs/>
              </w:rPr>
            </w:pPr>
            <w:r>
              <w:rPr>
                <w:rFonts w:hint="eastAsia"/>
                <w:b/>
                <w:bCs/>
              </w:rPr>
              <w:t>五</w:t>
            </w:r>
          </w:p>
        </w:tc>
        <w:tc>
          <w:tcPr>
            <w:tcW w:w="503" w:type="pct"/>
            <w:tcBorders>
              <w:top w:val="single" w:sz="4" w:space="0" w:color="auto"/>
            </w:tcBorders>
            <w:vAlign w:val="center"/>
          </w:tcPr>
          <w:p w14:paraId="7B32AD18" w14:textId="77777777" w:rsidR="009F09B6" w:rsidRDefault="009F09B6" w:rsidP="009F09B6">
            <w:pPr>
              <w:ind w:rightChars="-15" w:right="-31"/>
              <w:jc w:val="center"/>
              <w:rPr>
                <w:b/>
                <w:bCs/>
              </w:rPr>
            </w:pPr>
            <w:r>
              <w:rPr>
                <w:rFonts w:hint="eastAsia"/>
                <w:b/>
                <w:bCs/>
              </w:rPr>
              <w:t>六</w:t>
            </w:r>
          </w:p>
        </w:tc>
        <w:tc>
          <w:tcPr>
            <w:tcW w:w="503" w:type="pct"/>
            <w:tcBorders>
              <w:top w:val="single" w:sz="4" w:space="0" w:color="auto"/>
            </w:tcBorders>
            <w:vAlign w:val="center"/>
          </w:tcPr>
          <w:p w14:paraId="62277823" w14:textId="77777777" w:rsidR="009F09B6" w:rsidRDefault="009F09B6" w:rsidP="009F09B6">
            <w:pPr>
              <w:ind w:rightChars="-15" w:right="-31"/>
              <w:jc w:val="center"/>
              <w:rPr>
                <w:b/>
                <w:bCs/>
              </w:rPr>
            </w:pPr>
            <w:r>
              <w:rPr>
                <w:rFonts w:hint="eastAsia"/>
                <w:b/>
                <w:bCs/>
              </w:rPr>
              <w:t>七</w:t>
            </w:r>
          </w:p>
        </w:tc>
        <w:tc>
          <w:tcPr>
            <w:tcW w:w="887" w:type="pct"/>
            <w:tcBorders>
              <w:top w:val="single" w:sz="4" w:space="0" w:color="auto"/>
              <w:right w:val="single" w:sz="4" w:space="0" w:color="auto"/>
            </w:tcBorders>
            <w:vAlign w:val="center"/>
          </w:tcPr>
          <w:p w14:paraId="1F38D1D3" w14:textId="77777777" w:rsidR="009F09B6" w:rsidRDefault="009F09B6" w:rsidP="009F09B6">
            <w:pPr>
              <w:ind w:rightChars="-15" w:right="-31"/>
              <w:jc w:val="center"/>
              <w:rPr>
                <w:b/>
                <w:bCs/>
              </w:rPr>
            </w:pPr>
            <w:r>
              <w:rPr>
                <w:rFonts w:hint="eastAsia"/>
                <w:b/>
                <w:bCs/>
              </w:rPr>
              <w:t>总分</w:t>
            </w:r>
          </w:p>
        </w:tc>
      </w:tr>
      <w:tr w:rsidR="009F09B6" w14:paraId="13C20ABF" w14:textId="77777777" w:rsidTr="009F09B6">
        <w:trPr>
          <w:trHeight w:val="377"/>
          <w:jc w:val="center"/>
        </w:trPr>
        <w:tc>
          <w:tcPr>
            <w:tcW w:w="590" w:type="pct"/>
            <w:tcBorders>
              <w:left w:val="single" w:sz="4" w:space="0" w:color="auto"/>
            </w:tcBorders>
            <w:vAlign w:val="center"/>
          </w:tcPr>
          <w:p w14:paraId="75C1A9D1" w14:textId="77777777" w:rsidR="009F09B6" w:rsidRDefault="009F09B6" w:rsidP="009F09B6">
            <w:pPr>
              <w:ind w:rightChars="-15" w:right="-31"/>
              <w:jc w:val="center"/>
              <w:rPr>
                <w:b/>
                <w:bCs/>
              </w:rPr>
            </w:pPr>
            <w:r>
              <w:rPr>
                <w:rFonts w:hint="eastAsia"/>
                <w:b/>
                <w:bCs/>
              </w:rPr>
              <w:t>得</w:t>
            </w:r>
            <w:r>
              <w:rPr>
                <w:rFonts w:hint="eastAsia"/>
                <w:b/>
                <w:bCs/>
              </w:rPr>
              <w:t xml:space="preserve"> </w:t>
            </w:r>
            <w:r>
              <w:rPr>
                <w:rFonts w:hint="eastAsia"/>
                <w:b/>
                <w:bCs/>
              </w:rPr>
              <w:t>分</w:t>
            </w:r>
          </w:p>
        </w:tc>
        <w:tc>
          <w:tcPr>
            <w:tcW w:w="503" w:type="pct"/>
            <w:vAlign w:val="center"/>
          </w:tcPr>
          <w:p w14:paraId="219CB867" w14:textId="77777777" w:rsidR="009F09B6" w:rsidRDefault="009F09B6" w:rsidP="009F09B6">
            <w:pPr>
              <w:ind w:rightChars="-15" w:right="-31"/>
              <w:jc w:val="center"/>
            </w:pPr>
          </w:p>
        </w:tc>
        <w:tc>
          <w:tcPr>
            <w:tcW w:w="503" w:type="pct"/>
            <w:vAlign w:val="center"/>
          </w:tcPr>
          <w:p w14:paraId="145B1C77" w14:textId="77777777" w:rsidR="009F09B6" w:rsidRDefault="009F09B6" w:rsidP="009F09B6">
            <w:pPr>
              <w:ind w:rightChars="-15" w:right="-31"/>
              <w:jc w:val="center"/>
            </w:pPr>
          </w:p>
        </w:tc>
        <w:tc>
          <w:tcPr>
            <w:tcW w:w="503" w:type="pct"/>
            <w:vAlign w:val="center"/>
          </w:tcPr>
          <w:p w14:paraId="065FBAEE" w14:textId="77777777" w:rsidR="009F09B6" w:rsidRDefault="009F09B6" w:rsidP="009F09B6">
            <w:pPr>
              <w:ind w:rightChars="-15" w:right="-31"/>
              <w:jc w:val="center"/>
            </w:pPr>
          </w:p>
        </w:tc>
        <w:tc>
          <w:tcPr>
            <w:tcW w:w="503" w:type="pct"/>
            <w:vAlign w:val="center"/>
          </w:tcPr>
          <w:p w14:paraId="2192EAB2" w14:textId="77777777" w:rsidR="009F09B6" w:rsidRDefault="009F09B6" w:rsidP="009F09B6">
            <w:pPr>
              <w:ind w:rightChars="-15" w:right="-31"/>
              <w:jc w:val="center"/>
            </w:pPr>
          </w:p>
        </w:tc>
        <w:tc>
          <w:tcPr>
            <w:tcW w:w="503" w:type="pct"/>
            <w:vAlign w:val="center"/>
          </w:tcPr>
          <w:p w14:paraId="1C4264EA" w14:textId="77777777" w:rsidR="009F09B6" w:rsidRDefault="009F09B6" w:rsidP="009F09B6">
            <w:pPr>
              <w:ind w:rightChars="-15" w:right="-31"/>
              <w:jc w:val="center"/>
            </w:pPr>
          </w:p>
        </w:tc>
        <w:tc>
          <w:tcPr>
            <w:tcW w:w="503" w:type="pct"/>
            <w:vAlign w:val="center"/>
          </w:tcPr>
          <w:p w14:paraId="3A262BF7" w14:textId="77777777" w:rsidR="009F09B6" w:rsidRDefault="009F09B6" w:rsidP="009F09B6">
            <w:pPr>
              <w:ind w:rightChars="-15" w:right="-31"/>
              <w:jc w:val="center"/>
            </w:pPr>
          </w:p>
        </w:tc>
        <w:tc>
          <w:tcPr>
            <w:tcW w:w="503" w:type="pct"/>
            <w:vAlign w:val="center"/>
          </w:tcPr>
          <w:p w14:paraId="65717D18" w14:textId="77777777" w:rsidR="009F09B6" w:rsidRDefault="009F09B6" w:rsidP="009F09B6">
            <w:pPr>
              <w:ind w:rightChars="-15" w:right="-31"/>
              <w:jc w:val="center"/>
            </w:pPr>
          </w:p>
        </w:tc>
        <w:tc>
          <w:tcPr>
            <w:tcW w:w="887" w:type="pct"/>
            <w:tcBorders>
              <w:right w:val="single" w:sz="4" w:space="0" w:color="auto"/>
            </w:tcBorders>
            <w:vAlign w:val="center"/>
          </w:tcPr>
          <w:p w14:paraId="4DD8DDCE" w14:textId="77777777" w:rsidR="009F09B6" w:rsidRDefault="009F09B6" w:rsidP="009F09B6">
            <w:pPr>
              <w:ind w:rightChars="-15" w:right="-31"/>
              <w:jc w:val="center"/>
            </w:pPr>
          </w:p>
        </w:tc>
      </w:tr>
      <w:tr w:rsidR="009F09B6" w14:paraId="4FCA4389" w14:textId="77777777" w:rsidTr="009F09B6">
        <w:trPr>
          <w:trHeight w:val="375"/>
          <w:jc w:val="center"/>
        </w:trPr>
        <w:tc>
          <w:tcPr>
            <w:tcW w:w="590" w:type="pct"/>
            <w:tcBorders>
              <w:left w:val="single" w:sz="4" w:space="0" w:color="auto"/>
              <w:bottom w:val="single" w:sz="4" w:space="0" w:color="auto"/>
            </w:tcBorders>
            <w:vAlign w:val="center"/>
          </w:tcPr>
          <w:p w14:paraId="1622EBE0" w14:textId="77777777" w:rsidR="009F09B6" w:rsidRDefault="009F09B6" w:rsidP="009F09B6">
            <w:pPr>
              <w:ind w:rightChars="-15" w:right="-31"/>
              <w:jc w:val="center"/>
              <w:rPr>
                <w:b/>
                <w:bCs/>
              </w:rPr>
            </w:pPr>
            <w:r>
              <w:rPr>
                <w:rFonts w:hint="eastAsia"/>
                <w:b/>
                <w:bCs/>
              </w:rPr>
              <w:t>评卷人</w:t>
            </w:r>
          </w:p>
        </w:tc>
        <w:tc>
          <w:tcPr>
            <w:tcW w:w="503" w:type="pct"/>
            <w:tcBorders>
              <w:bottom w:val="single" w:sz="4" w:space="0" w:color="auto"/>
            </w:tcBorders>
            <w:vAlign w:val="center"/>
          </w:tcPr>
          <w:p w14:paraId="54BFA37A" w14:textId="77777777" w:rsidR="009F09B6" w:rsidRDefault="009F09B6" w:rsidP="009F09B6">
            <w:pPr>
              <w:ind w:rightChars="-15" w:right="-31"/>
              <w:jc w:val="center"/>
            </w:pPr>
          </w:p>
        </w:tc>
        <w:tc>
          <w:tcPr>
            <w:tcW w:w="503" w:type="pct"/>
            <w:tcBorders>
              <w:bottom w:val="single" w:sz="4" w:space="0" w:color="auto"/>
            </w:tcBorders>
            <w:vAlign w:val="center"/>
          </w:tcPr>
          <w:p w14:paraId="56EF5483" w14:textId="77777777" w:rsidR="009F09B6" w:rsidRDefault="009F09B6" w:rsidP="009F09B6">
            <w:pPr>
              <w:ind w:rightChars="-15" w:right="-31"/>
              <w:jc w:val="center"/>
            </w:pPr>
          </w:p>
        </w:tc>
        <w:tc>
          <w:tcPr>
            <w:tcW w:w="503" w:type="pct"/>
            <w:tcBorders>
              <w:bottom w:val="single" w:sz="4" w:space="0" w:color="auto"/>
            </w:tcBorders>
            <w:vAlign w:val="center"/>
          </w:tcPr>
          <w:p w14:paraId="368A1396" w14:textId="77777777" w:rsidR="009F09B6" w:rsidRDefault="009F09B6" w:rsidP="009F09B6">
            <w:pPr>
              <w:ind w:rightChars="-15" w:right="-31"/>
              <w:jc w:val="center"/>
            </w:pPr>
          </w:p>
        </w:tc>
        <w:tc>
          <w:tcPr>
            <w:tcW w:w="503" w:type="pct"/>
            <w:tcBorders>
              <w:bottom w:val="single" w:sz="4" w:space="0" w:color="auto"/>
            </w:tcBorders>
            <w:vAlign w:val="center"/>
          </w:tcPr>
          <w:p w14:paraId="6A1E2DD8" w14:textId="77777777" w:rsidR="009F09B6" w:rsidRDefault="009F09B6" w:rsidP="009F09B6">
            <w:pPr>
              <w:ind w:rightChars="-15" w:right="-31"/>
              <w:jc w:val="center"/>
            </w:pPr>
          </w:p>
        </w:tc>
        <w:tc>
          <w:tcPr>
            <w:tcW w:w="503" w:type="pct"/>
            <w:tcBorders>
              <w:bottom w:val="single" w:sz="4" w:space="0" w:color="auto"/>
            </w:tcBorders>
            <w:vAlign w:val="center"/>
          </w:tcPr>
          <w:p w14:paraId="22D194D5" w14:textId="77777777" w:rsidR="009F09B6" w:rsidRDefault="009F09B6" w:rsidP="009F09B6">
            <w:pPr>
              <w:ind w:rightChars="-15" w:right="-31"/>
              <w:jc w:val="center"/>
            </w:pPr>
          </w:p>
        </w:tc>
        <w:tc>
          <w:tcPr>
            <w:tcW w:w="503" w:type="pct"/>
            <w:tcBorders>
              <w:bottom w:val="single" w:sz="4" w:space="0" w:color="auto"/>
            </w:tcBorders>
            <w:vAlign w:val="center"/>
          </w:tcPr>
          <w:p w14:paraId="5D476F4B" w14:textId="77777777" w:rsidR="009F09B6" w:rsidRDefault="009F09B6" w:rsidP="009F09B6">
            <w:pPr>
              <w:ind w:rightChars="-15" w:right="-31"/>
              <w:jc w:val="center"/>
            </w:pPr>
          </w:p>
        </w:tc>
        <w:tc>
          <w:tcPr>
            <w:tcW w:w="503" w:type="pct"/>
            <w:tcBorders>
              <w:bottom w:val="single" w:sz="4" w:space="0" w:color="auto"/>
            </w:tcBorders>
            <w:vAlign w:val="center"/>
          </w:tcPr>
          <w:p w14:paraId="188567C4" w14:textId="77777777" w:rsidR="009F09B6" w:rsidRDefault="009F09B6" w:rsidP="009F09B6">
            <w:pPr>
              <w:ind w:rightChars="-15" w:right="-31"/>
              <w:jc w:val="center"/>
            </w:pPr>
          </w:p>
        </w:tc>
        <w:tc>
          <w:tcPr>
            <w:tcW w:w="887" w:type="pct"/>
            <w:tcBorders>
              <w:bottom w:val="single" w:sz="4" w:space="0" w:color="auto"/>
              <w:right w:val="single" w:sz="4" w:space="0" w:color="auto"/>
            </w:tcBorders>
            <w:vAlign w:val="center"/>
          </w:tcPr>
          <w:p w14:paraId="50EA83AC" w14:textId="77777777" w:rsidR="009F09B6" w:rsidRDefault="009F09B6" w:rsidP="009F09B6">
            <w:pPr>
              <w:ind w:rightChars="-15" w:right="-31"/>
              <w:jc w:val="center"/>
            </w:pPr>
          </w:p>
        </w:tc>
      </w:tr>
    </w:tbl>
    <w:p w14:paraId="1D8DC7BF" w14:textId="77777777" w:rsidR="009F09B6" w:rsidRDefault="009F09B6" w:rsidP="009F09B6">
      <w:pPr>
        <w:spacing w:beforeLines="50" w:before="156" w:line="360" w:lineRule="auto"/>
        <w:jc w:val="center"/>
        <w:rPr>
          <w:rFonts w:eastAsia="黑体"/>
          <w:bCs/>
        </w:rPr>
      </w:pPr>
      <w:r w:rsidRPr="00030423">
        <w:rPr>
          <w:rFonts w:eastAsia="黑体" w:hint="eastAsia"/>
          <w:bCs/>
        </w:rPr>
        <w:t>备注：所有试题答案必须全部写在试卷答题纸上，试题纸上答题无效。</w:t>
      </w:r>
    </w:p>
    <w:p w14:paraId="1FC83CFE" w14:textId="77777777" w:rsidR="00B85886" w:rsidRPr="001D095B" w:rsidRDefault="00B85886" w:rsidP="00B85886">
      <w:pPr>
        <w:spacing w:beforeLines="50" w:before="156" w:line="360" w:lineRule="auto"/>
        <w:rPr>
          <w:rFonts w:ascii="黑体" w:eastAsia="黑体"/>
          <w:sz w:val="24"/>
        </w:rPr>
      </w:pPr>
      <w:r>
        <w:rPr>
          <w:rFonts w:ascii="黑体" w:eastAsia="黑体" w:hint="eastAsia"/>
          <w:sz w:val="24"/>
        </w:rPr>
        <w:t>一、填空题（共20分，每</w:t>
      </w:r>
      <w:r w:rsidRPr="0015409A">
        <w:rPr>
          <w:rFonts w:ascii="黑体" w:eastAsia="黑体" w:hint="eastAsia"/>
          <w:color w:val="000000"/>
          <w:sz w:val="24"/>
        </w:rPr>
        <w:t>空</w:t>
      </w:r>
      <w:r>
        <w:rPr>
          <w:rFonts w:ascii="黑体" w:eastAsia="黑体" w:hint="eastAsia"/>
          <w:sz w:val="24"/>
        </w:rPr>
        <w:t xml:space="preserve">  1 分）</w:t>
      </w:r>
    </w:p>
    <w:p w14:paraId="5FD8AE05" w14:textId="77777777" w:rsidR="00B85886" w:rsidRPr="00A7729B" w:rsidRDefault="00B85886" w:rsidP="00B85886">
      <w:pPr>
        <w:ind w:firstLineChars="200" w:firstLine="420"/>
        <w:rPr>
          <w:rFonts w:ascii="宋体" w:hAnsi="宋体"/>
        </w:rPr>
      </w:pPr>
      <w:r w:rsidRPr="00A7729B">
        <w:rPr>
          <w:rFonts w:ascii="宋体" w:hAnsi="宋体" w:hint="eastAsia"/>
        </w:rPr>
        <w:t>1．在典型的软件开发工程中，编写程序所需的工作量只占软件开发全部工作量的</w:t>
      </w:r>
      <w:r w:rsidRPr="00A7729B">
        <w:rPr>
          <w:rFonts w:ascii="宋体" w:hAnsi="宋体" w:hint="eastAsia"/>
          <w:u w:val="single"/>
        </w:rPr>
        <w:t xml:space="preserve">                   </w:t>
      </w:r>
      <w:r w:rsidRPr="00A7729B">
        <w:rPr>
          <w:rFonts w:ascii="宋体" w:hAnsi="宋体" w:hint="eastAsia"/>
        </w:rPr>
        <w:t>。</w:t>
      </w:r>
    </w:p>
    <w:p w14:paraId="1698D62D" w14:textId="77777777" w:rsidR="00B85886" w:rsidRPr="00A7729B" w:rsidRDefault="00B85886" w:rsidP="00B85886">
      <w:pPr>
        <w:ind w:firstLineChars="200" w:firstLine="420"/>
        <w:rPr>
          <w:rFonts w:ascii="宋体" w:hAnsi="宋体"/>
        </w:rPr>
      </w:pPr>
      <w:r w:rsidRPr="00A7729B">
        <w:rPr>
          <w:rFonts w:ascii="宋体" w:hAnsi="宋体" w:hint="eastAsia"/>
        </w:rPr>
        <w:t>2. 可行性研究的内容至少包括：</w:t>
      </w:r>
      <w:r w:rsidRPr="00A7729B">
        <w:rPr>
          <w:rFonts w:ascii="宋体" w:hAnsi="宋体" w:hint="eastAsia"/>
          <w:u w:val="single"/>
        </w:rPr>
        <w:t xml:space="preserve">                   </w:t>
      </w:r>
      <w:r w:rsidRPr="00A7729B">
        <w:rPr>
          <w:rFonts w:ascii="宋体" w:hAnsi="宋体" w:hint="eastAsia"/>
        </w:rPr>
        <w:t>、经济可行性、操作可行性，必要时还应考虑社会可行性(法律可行性)。</w:t>
      </w:r>
    </w:p>
    <w:p w14:paraId="005D4675" w14:textId="77777777" w:rsidR="00B85886" w:rsidRPr="00A7729B" w:rsidRDefault="00B85886" w:rsidP="00B85886">
      <w:pPr>
        <w:ind w:firstLineChars="200" w:firstLine="420"/>
        <w:rPr>
          <w:rFonts w:ascii="宋体" w:hAnsi="宋体"/>
        </w:rPr>
      </w:pPr>
      <w:r w:rsidRPr="00A7729B">
        <w:rPr>
          <w:rFonts w:ascii="宋体" w:hAnsi="宋体" w:hint="eastAsia"/>
        </w:rPr>
        <w:t>3.</w:t>
      </w:r>
      <w:r w:rsidRPr="00A7729B">
        <w:rPr>
          <w:rFonts w:hint="eastAsia"/>
        </w:rPr>
        <w:t xml:space="preserve"> </w:t>
      </w:r>
      <w:r w:rsidRPr="00A7729B">
        <w:rPr>
          <w:rFonts w:ascii="宋体" w:hAnsi="宋体" w:hint="eastAsia"/>
        </w:rPr>
        <w:t>数据流图的4种成分分别是：</w:t>
      </w:r>
      <w:r w:rsidRPr="00A7729B">
        <w:rPr>
          <w:rFonts w:ascii="宋体" w:hAnsi="宋体" w:hint="eastAsia"/>
          <w:u w:val="single"/>
        </w:rPr>
        <w:t xml:space="preserve">                       </w:t>
      </w:r>
      <w:r w:rsidRPr="00A7729B">
        <w:rPr>
          <w:rFonts w:ascii="宋体" w:hAnsi="宋体" w:hint="eastAsia"/>
        </w:rPr>
        <w:t>，处理，数据存储和数据流。</w:t>
      </w:r>
    </w:p>
    <w:p w14:paraId="15649C45" w14:textId="77777777" w:rsidR="00B85886" w:rsidRPr="00A7729B" w:rsidRDefault="00B85886" w:rsidP="00B85886">
      <w:pPr>
        <w:ind w:firstLineChars="200" w:firstLine="420"/>
        <w:rPr>
          <w:rFonts w:ascii="宋体" w:hAnsi="宋体"/>
        </w:rPr>
      </w:pPr>
      <w:r w:rsidRPr="00A7729B">
        <w:rPr>
          <w:rFonts w:ascii="宋体" w:hAnsi="宋体" w:hint="eastAsia"/>
        </w:rPr>
        <w:t>4.通常用利率的形式表示货币的时间价值。假设年利率为10%，1000元钱在2年后的价值为：</w:t>
      </w:r>
    </w:p>
    <w:p w14:paraId="4FCBCB86" w14:textId="77777777" w:rsidR="00B85886" w:rsidRPr="00A7729B" w:rsidRDefault="00B85886" w:rsidP="00B85886">
      <w:pPr>
        <w:rPr>
          <w:rFonts w:ascii="宋体" w:hAnsi="宋体"/>
        </w:rPr>
      </w:pPr>
      <w:r w:rsidRPr="00A7729B">
        <w:rPr>
          <w:rFonts w:ascii="宋体" w:hAnsi="宋体" w:hint="eastAsia"/>
          <w:u w:val="single"/>
        </w:rPr>
        <w:t xml:space="preserve">                </w:t>
      </w:r>
      <w:r w:rsidRPr="00A7729B">
        <w:rPr>
          <w:rFonts w:ascii="宋体" w:hAnsi="宋体" w:hint="eastAsia"/>
        </w:rPr>
        <w:t>元。</w:t>
      </w:r>
    </w:p>
    <w:p w14:paraId="584BAE53" w14:textId="77777777" w:rsidR="00B85886" w:rsidRPr="00A7729B" w:rsidRDefault="00B85886" w:rsidP="00B85886">
      <w:pPr>
        <w:ind w:firstLineChars="200" w:firstLine="420"/>
        <w:rPr>
          <w:rFonts w:ascii="宋体" w:hAnsi="宋体"/>
        </w:rPr>
      </w:pPr>
      <w:r w:rsidRPr="00A7729B">
        <w:rPr>
          <w:rFonts w:ascii="宋体" w:hAnsi="宋体" w:hint="eastAsia"/>
        </w:rPr>
        <w:t xml:space="preserve">5. </w:t>
      </w:r>
      <w:r w:rsidRPr="00A7729B">
        <w:rPr>
          <w:rFonts w:ascii="宋体" w:hAnsi="宋体" w:hint="eastAsia"/>
          <w:u w:val="single"/>
        </w:rPr>
        <w:t xml:space="preserve">          </w:t>
      </w:r>
      <w:r w:rsidRPr="00A7729B">
        <w:rPr>
          <w:rFonts w:ascii="宋体" w:hAnsi="宋体" w:hint="eastAsia"/>
        </w:rPr>
        <w:t>是最早开始使用且是迄今为止仍然广泛使用的需求分析技术。当需要调查大量人员的意见时，请被调查人填写调查表是十分有效的做法。</w:t>
      </w:r>
    </w:p>
    <w:p w14:paraId="6A6B7F9D" w14:textId="77777777" w:rsidR="00B85886" w:rsidRPr="00A7729B" w:rsidRDefault="00B85886" w:rsidP="00B85886">
      <w:pPr>
        <w:ind w:firstLineChars="200" w:firstLine="420"/>
        <w:rPr>
          <w:rFonts w:ascii="宋体" w:hAnsi="宋体"/>
        </w:rPr>
      </w:pPr>
      <w:r w:rsidRPr="00A7729B">
        <w:rPr>
          <w:rFonts w:ascii="宋体" w:hAnsi="宋体" w:hint="eastAsia"/>
        </w:rPr>
        <w:t>6. 通过需求分析除了创建分析模型之外，还应该写出</w:t>
      </w:r>
      <w:r w:rsidRPr="00A7729B">
        <w:rPr>
          <w:rFonts w:ascii="宋体" w:hAnsi="宋体" w:hint="eastAsia"/>
          <w:u w:val="single"/>
        </w:rPr>
        <w:t xml:space="preserve">                     </w:t>
      </w:r>
      <w:r w:rsidRPr="00A7729B">
        <w:rPr>
          <w:rFonts w:ascii="宋体" w:hAnsi="宋体" w:hint="eastAsia"/>
        </w:rPr>
        <w:t>，它是需求分析阶段得出的最主要的文档。</w:t>
      </w:r>
    </w:p>
    <w:p w14:paraId="390BA598" w14:textId="77777777" w:rsidR="00B85886" w:rsidRPr="00A7729B" w:rsidRDefault="00B85886" w:rsidP="00B85886">
      <w:pPr>
        <w:ind w:firstLineChars="200" w:firstLine="420"/>
        <w:rPr>
          <w:rFonts w:ascii="宋体" w:hAnsi="宋体"/>
        </w:rPr>
      </w:pPr>
      <w:r w:rsidRPr="00A7729B">
        <w:rPr>
          <w:rFonts w:ascii="宋体" w:hAnsi="宋体" w:hint="eastAsia"/>
        </w:rPr>
        <w:t>7. 内聚是一个模块内部各个元素彼此结合的紧密程度的度量。一个模块内部各个元素之间的联系越紧密，内聚性就越高，相对与其它模块之间的耦合性就会降低，而</w:t>
      </w:r>
      <w:r w:rsidRPr="00A7729B">
        <w:rPr>
          <w:rFonts w:ascii="宋体" w:hAnsi="宋体" w:hint="eastAsia"/>
          <w:u w:val="single"/>
        </w:rPr>
        <w:t xml:space="preserve">                </w:t>
      </w:r>
      <w:r w:rsidRPr="00A7729B">
        <w:rPr>
          <w:rFonts w:ascii="宋体" w:hAnsi="宋体" w:hint="eastAsia"/>
        </w:rPr>
        <w:t>就越强。</w:t>
      </w:r>
    </w:p>
    <w:p w14:paraId="0EDC7FDB" w14:textId="77777777" w:rsidR="00B85886" w:rsidRPr="00A7729B" w:rsidRDefault="00B85886" w:rsidP="00B85886">
      <w:pPr>
        <w:ind w:firstLineChars="200" w:firstLine="420"/>
        <w:rPr>
          <w:rFonts w:ascii="宋体" w:hAnsi="宋体"/>
        </w:rPr>
      </w:pPr>
      <w:r w:rsidRPr="00A7729B">
        <w:rPr>
          <w:rFonts w:ascii="宋体" w:hAnsi="宋体" w:hint="eastAsia"/>
        </w:rPr>
        <w:t>8.软件结构设计确定程序由哪些模块组成，以及这些模块之间的关系，</w:t>
      </w:r>
      <w:r w:rsidRPr="00A7729B">
        <w:rPr>
          <w:rFonts w:ascii="宋体" w:hAnsi="宋体" w:hint="eastAsia"/>
          <w:u w:val="single"/>
        </w:rPr>
        <w:t xml:space="preserve">             </w:t>
      </w:r>
      <w:r w:rsidRPr="00A7729B">
        <w:rPr>
          <w:rFonts w:ascii="宋体" w:hAnsi="宋体" w:hint="eastAsia"/>
        </w:rPr>
        <w:t>和结构图是描绘软件结构的常用工具。</w:t>
      </w:r>
      <w:r w:rsidRPr="00A7729B">
        <w:rPr>
          <w:rFonts w:ascii="宋体" w:hAnsi="宋体"/>
        </w:rPr>
        <w:t xml:space="preserve">   </w:t>
      </w:r>
    </w:p>
    <w:p w14:paraId="3C219A8C" w14:textId="77777777" w:rsidR="00B85886" w:rsidRPr="00A7729B" w:rsidRDefault="00B85886" w:rsidP="00B85886">
      <w:pPr>
        <w:ind w:firstLineChars="200" w:firstLine="420"/>
        <w:rPr>
          <w:rFonts w:ascii="宋体" w:hAnsi="宋体"/>
        </w:rPr>
      </w:pPr>
      <w:r w:rsidRPr="00A7729B">
        <w:rPr>
          <w:rFonts w:ascii="宋体" w:hAnsi="宋体" w:hint="eastAsia"/>
        </w:rPr>
        <w:t>9. 宽度是软件结构内同一个层次上的模块总数的最大值。一般说来，宽度越大系统越复杂。设计的好的软件结构通常顶层</w:t>
      </w:r>
      <w:r w:rsidRPr="00A7729B">
        <w:rPr>
          <w:rFonts w:ascii="宋体" w:hAnsi="宋体" w:hint="eastAsia"/>
          <w:u w:val="single"/>
        </w:rPr>
        <w:t xml:space="preserve">              </w:t>
      </w:r>
      <w:r w:rsidRPr="00A7729B">
        <w:rPr>
          <w:rFonts w:ascii="宋体" w:hAnsi="宋体" w:hint="eastAsia"/>
        </w:rPr>
        <w:t>比较高，底层模块有高扇入。</w:t>
      </w:r>
    </w:p>
    <w:p w14:paraId="7032CA38" w14:textId="77777777" w:rsidR="00B85886" w:rsidRPr="00A7729B" w:rsidRDefault="00B85886" w:rsidP="00B85886">
      <w:pPr>
        <w:ind w:firstLineChars="200" w:firstLine="420"/>
        <w:rPr>
          <w:rFonts w:ascii="宋体" w:hAnsi="宋体"/>
        </w:rPr>
      </w:pPr>
      <w:r w:rsidRPr="00A7729B">
        <w:rPr>
          <w:rFonts w:ascii="宋体" w:hAnsi="宋体" w:hint="eastAsia"/>
        </w:rPr>
        <w:t>10. 对于交互式系统来说，</w:t>
      </w:r>
      <w:r w:rsidRPr="00A7729B">
        <w:rPr>
          <w:rFonts w:ascii="宋体" w:hAnsi="宋体" w:hint="eastAsia"/>
          <w:u w:val="single"/>
        </w:rPr>
        <w:t xml:space="preserve">             </w:t>
      </w:r>
      <w:r w:rsidRPr="00A7729B">
        <w:rPr>
          <w:rFonts w:ascii="宋体" w:hAnsi="宋体" w:hint="eastAsia"/>
        </w:rPr>
        <w:t>设计和数据设计、体系结构设计及过程设计一样重要。在个别系统中该设计工作量甚至占总设计量的一半以上。其设计质量，直接影响用户对软件产品的评价。</w:t>
      </w:r>
      <w:r w:rsidRPr="00A7729B">
        <w:rPr>
          <w:rFonts w:ascii="宋体" w:hAnsi="宋体"/>
        </w:rPr>
        <w:t xml:space="preserve">  </w:t>
      </w:r>
    </w:p>
    <w:p w14:paraId="6784AC9E" w14:textId="77777777" w:rsidR="00B85886" w:rsidRPr="00A7729B" w:rsidRDefault="00B85886" w:rsidP="00B85886">
      <w:pPr>
        <w:ind w:firstLineChars="200" w:firstLine="420"/>
        <w:rPr>
          <w:bCs/>
        </w:rPr>
      </w:pPr>
      <w:r w:rsidRPr="00A7729B">
        <w:rPr>
          <w:rFonts w:ascii="宋体" w:hAnsi="宋体" w:hint="eastAsia"/>
        </w:rPr>
        <w:t>11.</w:t>
      </w:r>
      <w:r w:rsidRPr="00A7729B">
        <w:rPr>
          <w:rFonts w:hint="eastAsia"/>
          <w:bCs/>
        </w:rPr>
        <w:t>编码和测试统称为实现。大型软件系统的测试过程基本上由模块测试、集成测试、系统测试、验收测试和</w:t>
      </w:r>
      <w:r w:rsidRPr="00A7729B">
        <w:rPr>
          <w:rFonts w:hint="eastAsia"/>
          <w:bCs/>
          <w:u w:val="single"/>
        </w:rPr>
        <w:t xml:space="preserve">                        </w:t>
      </w:r>
      <w:r w:rsidRPr="00A7729B">
        <w:rPr>
          <w:rFonts w:hint="eastAsia"/>
          <w:bCs/>
        </w:rPr>
        <w:t>等组成。</w:t>
      </w:r>
    </w:p>
    <w:p w14:paraId="67DF275A" w14:textId="77777777" w:rsidR="00B85886" w:rsidRPr="00A7729B" w:rsidRDefault="00B85886" w:rsidP="00B85886">
      <w:pPr>
        <w:ind w:firstLineChars="200" w:firstLine="420"/>
      </w:pPr>
      <w:r w:rsidRPr="00A7729B">
        <w:rPr>
          <w:rFonts w:hint="eastAsia"/>
        </w:rPr>
        <w:t xml:space="preserve">12. </w:t>
      </w:r>
      <w:r w:rsidRPr="00A7729B">
        <w:rPr>
          <w:rFonts w:hint="eastAsia"/>
        </w:rPr>
        <w:t>假设一个程序经编译后大约有</w:t>
      </w:r>
      <w:r w:rsidRPr="00A7729B">
        <w:rPr>
          <w:rFonts w:hint="eastAsia"/>
        </w:rPr>
        <w:t>4000</w:t>
      </w:r>
      <w:r w:rsidRPr="00A7729B">
        <w:rPr>
          <w:rFonts w:hint="eastAsia"/>
        </w:rPr>
        <w:t>条机器指令，估计在对它进行测试期间将发现</w:t>
      </w:r>
      <w:r w:rsidRPr="00A7729B">
        <w:rPr>
          <w:rFonts w:hint="eastAsia"/>
          <w:u w:val="single"/>
        </w:rPr>
        <w:t xml:space="preserve">        </w:t>
      </w:r>
    </w:p>
    <w:p w14:paraId="76F58E7E" w14:textId="77777777" w:rsidR="00B85886" w:rsidRPr="00A7729B" w:rsidRDefault="00B85886" w:rsidP="00B85886">
      <w:r w:rsidRPr="00A7729B">
        <w:rPr>
          <w:rFonts w:hint="eastAsia"/>
          <w:u w:val="single"/>
        </w:rPr>
        <w:t xml:space="preserve">      </w:t>
      </w:r>
      <w:r w:rsidRPr="00A7729B">
        <w:rPr>
          <w:rFonts w:hint="eastAsia"/>
        </w:rPr>
        <w:t>个错误。</w:t>
      </w:r>
    </w:p>
    <w:p w14:paraId="45688011" w14:textId="77777777" w:rsidR="00B85886" w:rsidRPr="00A7729B" w:rsidRDefault="00B85886" w:rsidP="00B85886">
      <w:pPr>
        <w:ind w:firstLineChars="200" w:firstLine="420"/>
        <w:rPr>
          <w:bCs/>
        </w:rPr>
      </w:pPr>
      <w:r w:rsidRPr="00A7729B">
        <w:rPr>
          <w:rFonts w:hint="eastAsia"/>
        </w:rPr>
        <w:t xml:space="preserve">13. </w:t>
      </w:r>
      <w:r w:rsidRPr="00A7729B">
        <w:rPr>
          <w:rFonts w:hint="eastAsia"/>
          <w:bCs/>
        </w:rPr>
        <w:t>集成测试是组装软件的系统化技术，它将经过单元测试的模块联系在一起进行测试。使用自顶向下集成的渐增式测试方法把模块结合到软件系统中去时，需要</w:t>
      </w:r>
      <w:r w:rsidRPr="00A7729B">
        <w:rPr>
          <w:rFonts w:hint="eastAsia"/>
          <w:bCs/>
          <w:u w:val="single"/>
        </w:rPr>
        <w:t xml:space="preserve">          </w:t>
      </w:r>
      <w:r w:rsidRPr="00A7729B">
        <w:rPr>
          <w:rFonts w:hint="eastAsia"/>
          <w:bCs/>
        </w:rPr>
        <w:t>程序，但是不需要驱动程序。</w:t>
      </w:r>
    </w:p>
    <w:p w14:paraId="5505F599" w14:textId="77777777" w:rsidR="00B85886" w:rsidRPr="00A7729B" w:rsidRDefault="00B85886" w:rsidP="00B85886">
      <w:pPr>
        <w:ind w:firstLineChars="200" w:firstLine="420"/>
      </w:pPr>
      <w:r w:rsidRPr="00A7729B">
        <w:rPr>
          <w:rFonts w:hint="eastAsia"/>
        </w:rPr>
        <w:t>14.</w:t>
      </w:r>
      <w:r w:rsidRPr="00A7729B">
        <w:rPr>
          <w:rFonts w:eastAsia="楷体_GB2312" w:hAnsi="Times" w:cs="楷体_GB2312" w:hint="eastAsia"/>
          <w:bCs/>
          <w:kern w:val="24"/>
          <w:sz w:val="56"/>
          <w:szCs w:val="56"/>
        </w:rPr>
        <w:t xml:space="preserve"> </w:t>
      </w:r>
      <w:r w:rsidRPr="00A7729B">
        <w:rPr>
          <w:rFonts w:hint="eastAsia"/>
          <w:bCs/>
          <w:u w:val="single"/>
        </w:rPr>
        <w:t xml:space="preserve">        </w:t>
      </w:r>
      <w:r w:rsidRPr="00A7729B">
        <w:rPr>
          <w:rFonts w:hint="eastAsia"/>
          <w:bCs/>
        </w:rPr>
        <w:t>是指选取足够多的测试用例，使得程序的每条可能路径都至少执行一次。</w:t>
      </w:r>
    </w:p>
    <w:p w14:paraId="60ABDE39" w14:textId="77777777" w:rsidR="00B85886" w:rsidRPr="00A7729B" w:rsidRDefault="00B85886" w:rsidP="00B85886">
      <w:pPr>
        <w:ind w:firstLineChars="200" w:firstLine="420"/>
      </w:pPr>
      <w:r w:rsidRPr="00A7729B">
        <w:rPr>
          <w:rFonts w:hint="eastAsia"/>
        </w:rPr>
        <w:t xml:space="preserve">15. </w:t>
      </w:r>
      <w:r w:rsidRPr="00A7729B">
        <w:rPr>
          <w:rFonts w:hint="eastAsia"/>
        </w:rPr>
        <w:t>决定软件可维护性的因素主要有：可理解性、可测试性、</w:t>
      </w:r>
      <w:r w:rsidRPr="00A7729B">
        <w:rPr>
          <w:rFonts w:hint="eastAsia"/>
          <w:u w:val="single"/>
        </w:rPr>
        <w:t xml:space="preserve">        </w:t>
      </w:r>
      <w:r w:rsidRPr="00A7729B">
        <w:rPr>
          <w:rFonts w:hint="eastAsia"/>
        </w:rPr>
        <w:t>、可移植性和可重用性。</w:t>
      </w:r>
    </w:p>
    <w:p w14:paraId="3C792346" w14:textId="77777777" w:rsidR="00B85886" w:rsidRPr="00A7729B" w:rsidRDefault="00B85886" w:rsidP="00B85886">
      <w:pPr>
        <w:ind w:firstLineChars="200" w:firstLine="420"/>
      </w:pPr>
      <w:r w:rsidRPr="00A7729B">
        <w:rPr>
          <w:rFonts w:hint="eastAsia"/>
        </w:rPr>
        <w:lastRenderedPageBreak/>
        <w:t xml:space="preserve">16. </w:t>
      </w:r>
      <w:r w:rsidRPr="00A7729B">
        <w:rPr>
          <w:rFonts w:hint="eastAsia"/>
        </w:rPr>
        <w:t>在面向对象方法中要建立三种模型：对象模型（描述系统数据结构）；</w:t>
      </w:r>
      <w:r w:rsidRPr="00A7729B">
        <w:rPr>
          <w:rFonts w:hint="eastAsia"/>
        </w:rPr>
        <w:t xml:space="preserve"> </w:t>
      </w:r>
      <w:r w:rsidRPr="00A7729B">
        <w:rPr>
          <w:rFonts w:hint="eastAsia"/>
          <w:u w:val="single"/>
        </w:rPr>
        <w:t xml:space="preserve">            </w:t>
      </w:r>
      <w:r w:rsidRPr="00A7729B">
        <w:rPr>
          <w:rFonts w:hint="eastAsia"/>
        </w:rPr>
        <w:t>（描述系统控制结构）；功能模型（描述系统功能）。</w:t>
      </w:r>
    </w:p>
    <w:p w14:paraId="0E4B03DB" w14:textId="77777777" w:rsidR="00B85886" w:rsidRPr="00A7729B" w:rsidRDefault="00B85886" w:rsidP="00B85886">
      <w:pPr>
        <w:ind w:firstLineChars="200" w:firstLine="420"/>
      </w:pPr>
      <w:r w:rsidRPr="00A7729B">
        <w:rPr>
          <w:rFonts w:hint="eastAsia"/>
        </w:rPr>
        <w:t xml:space="preserve">17. </w:t>
      </w:r>
      <w:r w:rsidRPr="00A7729B">
        <w:rPr>
          <w:rFonts w:hint="eastAsia"/>
        </w:rPr>
        <w:t>用类图</w:t>
      </w:r>
      <w:r w:rsidRPr="00A7729B">
        <w:rPr>
          <w:rFonts w:hint="eastAsia"/>
          <w:bCs/>
        </w:rPr>
        <w:t>描述一个类时，通常用类名、</w:t>
      </w:r>
      <w:r w:rsidRPr="00A7729B">
        <w:rPr>
          <w:rFonts w:hint="eastAsia"/>
          <w:bCs/>
          <w:u w:val="single"/>
        </w:rPr>
        <w:t xml:space="preserve">      </w:t>
      </w:r>
      <w:r w:rsidRPr="00A7729B">
        <w:rPr>
          <w:rFonts w:hint="eastAsia"/>
          <w:bCs/>
        </w:rPr>
        <w:t>、操作（或服务）三个方面定义一个类。</w:t>
      </w:r>
    </w:p>
    <w:p w14:paraId="6EDFB0B6" w14:textId="77777777" w:rsidR="00B85886" w:rsidRPr="00A7729B" w:rsidRDefault="00B85886" w:rsidP="00B85886">
      <w:pPr>
        <w:ind w:firstLineChars="200" w:firstLine="420"/>
      </w:pPr>
      <w:r w:rsidRPr="00A7729B">
        <w:rPr>
          <w:rFonts w:hint="eastAsia"/>
        </w:rPr>
        <w:t xml:space="preserve">18. </w:t>
      </w:r>
      <w:r w:rsidRPr="00A7729B">
        <w:rPr>
          <w:rFonts w:hint="eastAsia"/>
        </w:rPr>
        <w:t>顺序图也称为序列图，它按</w:t>
      </w:r>
      <w:r w:rsidRPr="00A7729B">
        <w:rPr>
          <w:rFonts w:hint="eastAsia"/>
          <w:u w:val="single"/>
        </w:rPr>
        <w:t xml:space="preserve">             </w:t>
      </w:r>
      <w:r w:rsidRPr="00A7729B">
        <w:rPr>
          <w:rFonts w:hint="eastAsia"/>
        </w:rPr>
        <w:t>顺序显示对象之间的交互。</w:t>
      </w:r>
    </w:p>
    <w:p w14:paraId="168B3340" w14:textId="77777777" w:rsidR="00B85886" w:rsidRPr="00A7729B" w:rsidRDefault="00B85886" w:rsidP="00B85886">
      <w:pPr>
        <w:ind w:firstLineChars="200" w:firstLine="420"/>
      </w:pPr>
      <w:r w:rsidRPr="00A7729B">
        <w:rPr>
          <w:rFonts w:hint="eastAsia"/>
        </w:rPr>
        <w:t xml:space="preserve">19. </w:t>
      </w:r>
      <w:r w:rsidRPr="00A7729B">
        <w:rPr>
          <w:rFonts w:hint="eastAsia"/>
        </w:rPr>
        <w:t>大型、复杂系统的对象模型通常由下述</w:t>
      </w:r>
      <w:r w:rsidRPr="00A7729B">
        <w:t>5</w:t>
      </w:r>
      <w:r w:rsidRPr="00A7729B">
        <w:rPr>
          <w:rFonts w:hint="eastAsia"/>
        </w:rPr>
        <w:t>个层次组成：主题层、</w:t>
      </w:r>
      <w:r w:rsidRPr="00A7729B">
        <w:rPr>
          <w:rFonts w:hint="eastAsia"/>
          <w:u w:val="single"/>
        </w:rPr>
        <w:t xml:space="preserve">             </w:t>
      </w:r>
      <w:r w:rsidRPr="00A7729B">
        <w:rPr>
          <w:rFonts w:hint="eastAsia"/>
        </w:rPr>
        <w:t>、结构层、属性层和服务层。</w:t>
      </w:r>
      <w:r w:rsidRPr="00A7729B">
        <w:t xml:space="preserve">  </w:t>
      </w:r>
    </w:p>
    <w:p w14:paraId="7539DEE9" w14:textId="77777777" w:rsidR="00B85886" w:rsidRPr="00A7729B" w:rsidRDefault="00B85886" w:rsidP="00B85886">
      <w:pPr>
        <w:ind w:firstLine="420"/>
        <w:rPr>
          <w:rFonts w:ascii="宋体" w:hAnsi="宋体"/>
          <w:bCs/>
        </w:rPr>
      </w:pPr>
      <w:r w:rsidRPr="00A7729B">
        <w:rPr>
          <w:rFonts w:ascii="宋体" w:hAnsi="宋体" w:hint="eastAsia"/>
          <w:bCs/>
        </w:rPr>
        <w:t>20.</w:t>
      </w:r>
      <w:r w:rsidRPr="00A7729B">
        <w:rPr>
          <w:rFonts w:hint="eastAsia"/>
        </w:rPr>
        <w:t xml:space="preserve"> </w:t>
      </w:r>
      <w:r w:rsidRPr="00A7729B">
        <w:rPr>
          <w:rFonts w:ascii="宋体" w:hAnsi="宋体" w:hint="eastAsia"/>
          <w:bCs/>
        </w:rPr>
        <w:t>面向对象设计的6个准则是模块化、抽象、信息隐藏、弱耦合、强内聚和</w:t>
      </w:r>
      <w:r w:rsidRPr="00A7729B">
        <w:rPr>
          <w:rFonts w:ascii="宋体" w:hAnsi="宋体" w:hint="eastAsia"/>
          <w:bCs/>
          <w:u w:val="single"/>
        </w:rPr>
        <w:t xml:space="preserve">       </w:t>
      </w:r>
      <w:r w:rsidRPr="00A7729B">
        <w:rPr>
          <w:rFonts w:ascii="宋体" w:hAnsi="宋体" w:hint="eastAsia"/>
          <w:bCs/>
        </w:rPr>
        <w:t>。</w:t>
      </w:r>
    </w:p>
    <w:p w14:paraId="4829877B" w14:textId="77777777" w:rsidR="00B85886" w:rsidRPr="006725A6" w:rsidRDefault="00B85886" w:rsidP="00B85886">
      <w:pPr>
        <w:spacing w:beforeLines="50" w:before="156" w:line="360" w:lineRule="auto"/>
        <w:rPr>
          <w:rFonts w:ascii="黑体" w:eastAsia="黑体"/>
          <w:sz w:val="24"/>
        </w:rPr>
      </w:pPr>
      <w:r w:rsidRPr="006725A6">
        <w:rPr>
          <w:rFonts w:ascii="黑体" w:eastAsia="黑体" w:hint="eastAsia"/>
          <w:sz w:val="24"/>
        </w:rPr>
        <w:t>二、</w:t>
      </w:r>
      <w:r w:rsidRPr="002C12E9">
        <w:rPr>
          <w:rFonts w:ascii="黑体" w:eastAsia="黑体" w:hint="eastAsia"/>
          <w:sz w:val="24"/>
        </w:rPr>
        <w:t>单项选择题（</w:t>
      </w:r>
      <w:r>
        <w:rPr>
          <w:rFonts w:ascii="黑体" w:eastAsia="黑体" w:hint="eastAsia"/>
          <w:sz w:val="24"/>
        </w:rPr>
        <w:t>共 15 分，每小题 1.5 分</w:t>
      </w:r>
      <w:r w:rsidRPr="002C12E9">
        <w:rPr>
          <w:rFonts w:ascii="黑体" w:eastAsia="黑体" w:hint="eastAsia"/>
          <w:sz w:val="24"/>
        </w:rPr>
        <w:t>）</w:t>
      </w:r>
    </w:p>
    <w:p w14:paraId="7C3F56D1" w14:textId="77777777" w:rsidR="00B85886" w:rsidRPr="00A7729B" w:rsidRDefault="00B85886" w:rsidP="00B85886">
      <w:pPr>
        <w:ind w:firstLineChars="200" w:firstLine="420"/>
        <w:rPr>
          <w:rFonts w:ascii="宋体" w:hAnsi="宋体"/>
          <w:bCs/>
        </w:rPr>
      </w:pPr>
      <w:r w:rsidRPr="00A7729B">
        <w:rPr>
          <w:rFonts w:ascii="宋体" w:hAnsi="宋体" w:hint="eastAsia"/>
        </w:rPr>
        <w:t>1．在数据字典的实现过程中，</w:t>
      </w:r>
      <w:r w:rsidRPr="00A7729B">
        <w:rPr>
          <w:rFonts w:ascii="宋体" w:hAnsi="宋体" w:hint="eastAsia"/>
          <w:bCs/>
        </w:rPr>
        <w:t>通常使用符号来定义数据。那么定义：x＝3｛字符｝5 表示（    ）。</w:t>
      </w:r>
    </w:p>
    <w:p w14:paraId="24F287AA" w14:textId="77777777" w:rsidR="00B85886" w:rsidRPr="00A7729B" w:rsidRDefault="00B85886" w:rsidP="00B85886">
      <w:pPr>
        <w:ind w:firstLineChars="200" w:firstLine="420"/>
        <w:rPr>
          <w:rFonts w:ascii="宋体" w:hAnsi="宋体"/>
          <w:bCs/>
        </w:rPr>
      </w:pPr>
      <w:r w:rsidRPr="00A7729B">
        <w:rPr>
          <w:rFonts w:ascii="宋体" w:hAnsi="宋体" w:hint="eastAsia"/>
          <w:bCs/>
        </w:rPr>
        <w:t xml:space="preserve">  A、x由3、字符和5组成。 </w:t>
      </w:r>
    </w:p>
    <w:p w14:paraId="074B426D" w14:textId="77777777" w:rsidR="00B85886" w:rsidRPr="00A7729B" w:rsidRDefault="00B85886" w:rsidP="00B85886">
      <w:pPr>
        <w:ind w:firstLineChars="200" w:firstLine="420"/>
        <w:rPr>
          <w:rFonts w:ascii="宋体" w:hAnsi="宋体"/>
          <w:bCs/>
        </w:rPr>
      </w:pPr>
      <w:r w:rsidRPr="00A7729B">
        <w:rPr>
          <w:rFonts w:ascii="宋体" w:hAnsi="宋体" w:hint="eastAsia"/>
          <w:bCs/>
        </w:rPr>
        <w:t xml:space="preserve">  B、字符可以在x中出现，也可以不出现；</w:t>
      </w:r>
    </w:p>
    <w:p w14:paraId="6D4015E1" w14:textId="77777777" w:rsidR="00B85886" w:rsidRPr="00A7729B" w:rsidRDefault="00B85886" w:rsidP="00B85886">
      <w:pPr>
        <w:ind w:firstLineChars="200" w:firstLine="420"/>
        <w:rPr>
          <w:rFonts w:ascii="宋体" w:hAnsi="宋体"/>
          <w:bCs/>
        </w:rPr>
      </w:pPr>
      <w:r w:rsidRPr="00A7729B">
        <w:rPr>
          <w:rFonts w:ascii="宋体" w:hAnsi="宋体" w:hint="eastAsia"/>
          <w:bCs/>
        </w:rPr>
        <w:t xml:space="preserve">  C、x中至少出现3个字符，最多出现5个字符。  </w:t>
      </w:r>
    </w:p>
    <w:p w14:paraId="4E94411D" w14:textId="77777777" w:rsidR="00B85886" w:rsidRPr="00A7729B" w:rsidRDefault="00B85886" w:rsidP="00B85886">
      <w:pPr>
        <w:ind w:firstLineChars="200" w:firstLine="420"/>
        <w:rPr>
          <w:rFonts w:ascii="宋体" w:hAnsi="宋体"/>
        </w:rPr>
      </w:pPr>
      <w:r w:rsidRPr="00A7729B">
        <w:rPr>
          <w:rFonts w:ascii="宋体" w:hAnsi="宋体" w:hint="eastAsia"/>
          <w:bCs/>
        </w:rPr>
        <w:t xml:space="preserve">  D、x由3或者字符或者5组成。</w:t>
      </w:r>
    </w:p>
    <w:p w14:paraId="2892D06D" w14:textId="77777777" w:rsidR="00B85886" w:rsidRPr="00A7729B" w:rsidRDefault="00B85886" w:rsidP="00B85886">
      <w:pPr>
        <w:ind w:firstLineChars="200" w:firstLine="420"/>
        <w:rPr>
          <w:rFonts w:ascii="宋体" w:hAnsi="宋体"/>
        </w:rPr>
      </w:pPr>
      <w:r w:rsidRPr="00A7729B">
        <w:rPr>
          <w:rFonts w:ascii="宋体" w:hAnsi="宋体" w:hint="eastAsia"/>
        </w:rPr>
        <w:t>2. 需求分析过程应该建立</w:t>
      </w:r>
      <w:r w:rsidRPr="00A7729B">
        <w:rPr>
          <w:rFonts w:ascii="宋体" w:hAnsi="宋体"/>
        </w:rPr>
        <w:t>3</w:t>
      </w:r>
      <w:r w:rsidRPr="00A7729B">
        <w:rPr>
          <w:rFonts w:ascii="宋体" w:hAnsi="宋体" w:hint="eastAsia"/>
        </w:rPr>
        <w:t>种模型：数据模型、功能模型和行为模型，通常实体－联系图用于建立数据模型，（</w:t>
      </w:r>
      <w:r w:rsidRPr="00A7729B">
        <w:rPr>
          <w:rFonts w:ascii="宋体" w:hAnsi="宋体" w:hint="eastAsia"/>
          <w:color w:val="FF0000"/>
        </w:rPr>
        <w:t xml:space="preserve">   </w:t>
      </w:r>
      <w:r w:rsidRPr="00A7729B">
        <w:rPr>
          <w:rFonts w:ascii="宋体" w:hAnsi="宋体" w:hint="eastAsia"/>
        </w:rPr>
        <w:t>）是建立功能模型的基础。</w:t>
      </w:r>
    </w:p>
    <w:p w14:paraId="2352A5BD" w14:textId="77777777" w:rsidR="00B85886" w:rsidRPr="00A7729B" w:rsidRDefault="00B85886" w:rsidP="00B85886">
      <w:pPr>
        <w:ind w:firstLineChars="200" w:firstLine="420"/>
        <w:rPr>
          <w:rFonts w:ascii="宋体" w:hAnsi="宋体"/>
          <w:color w:val="000000" w:themeColor="text1"/>
        </w:rPr>
      </w:pPr>
      <w:r w:rsidRPr="00A7729B">
        <w:rPr>
          <w:rFonts w:ascii="宋体" w:hAnsi="宋体" w:hint="eastAsia"/>
          <w:color w:val="000000" w:themeColor="text1"/>
        </w:rPr>
        <w:t xml:space="preserve">  A、数据流图 ，B、状态转换图  C、层次方框图    D、IPO图</w:t>
      </w:r>
    </w:p>
    <w:p w14:paraId="34AD09B8" w14:textId="77777777" w:rsidR="00B85886" w:rsidRPr="00A7729B" w:rsidRDefault="00B85886" w:rsidP="00B85886">
      <w:pPr>
        <w:ind w:firstLineChars="200" w:firstLine="420"/>
        <w:rPr>
          <w:rFonts w:ascii="宋体" w:hAnsi="宋体"/>
        </w:rPr>
      </w:pPr>
      <w:r w:rsidRPr="00A7729B">
        <w:rPr>
          <w:rFonts w:ascii="宋体" w:hAnsi="宋体" w:hint="eastAsia"/>
        </w:rPr>
        <w:t xml:space="preserve">3. 耦合是模块之间相互连接的紧密程度的度量。模块之间的连接越紧密，联系越多，耦合性就越高。下面耦合性由低到高的是（     ）。  </w:t>
      </w:r>
    </w:p>
    <w:p w14:paraId="6D5AAB50" w14:textId="77777777" w:rsidR="00B85886" w:rsidRPr="00A7729B" w:rsidRDefault="00B85886" w:rsidP="00B85886">
      <w:pPr>
        <w:ind w:firstLineChars="200" w:firstLine="420"/>
        <w:rPr>
          <w:rFonts w:ascii="宋体" w:hAnsi="宋体"/>
        </w:rPr>
      </w:pPr>
      <w:r w:rsidRPr="00A7729B">
        <w:rPr>
          <w:rFonts w:ascii="宋体" w:hAnsi="宋体" w:hint="eastAsia"/>
        </w:rPr>
        <w:t xml:space="preserve">  A、控制耦合  公共耦合  内容耦合  数据耦合  </w:t>
      </w:r>
    </w:p>
    <w:p w14:paraId="4A6B033D" w14:textId="77777777" w:rsidR="00B85886" w:rsidRPr="00A7729B" w:rsidRDefault="00B85886" w:rsidP="00B85886">
      <w:pPr>
        <w:ind w:firstLineChars="200" w:firstLine="420"/>
        <w:rPr>
          <w:rFonts w:ascii="宋体" w:hAnsi="宋体"/>
        </w:rPr>
      </w:pPr>
      <w:r w:rsidRPr="00A7729B">
        <w:rPr>
          <w:rFonts w:ascii="宋体" w:hAnsi="宋体" w:hint="eastAsia"/>
        </w:rPr>
        <w:t xml:space="preserve">  B、数据耦合  控制耦合  公共耦合  内容耦合</w:t>
      </w:r>
    </w:p>
    <w:p w14:paraId="066819A6" w14:textId="77777777" w:rsidR="00B85886" w:rsidRPr="00A7729B" w:rsidRDefault="00B85886" w:rsidP="00B85886">
      <w:pPr>
        <w:ind w:firstLineChars="200" w:firstLine="420"/>
        <w:rPr>
          <w:rFonts w:ascii="宋体" w:hAnsi="宋体"/>
        </w:rPr>
      </w:pPr>
      <w:r w:rsidRPr="00A7729B">
        <w:rPr>
          <w:rFonts w:ascii="宋体" w:hAnsi="宋体" w:hint="eastAsia"/>
        </w:rPr>
        <w:t xml:space="preserve">  C、数据耦合  公共耦合  内容耦合  控制耦合</w:t>
      </w:r>
    </w:p>
    <w:p w14:paraId="62ACAAA7" w14:textId="77777777" w:rsidR="00B85886" w:rsidRPr="00A7729B" w:rsidRDefault="00B85886" w:rsidP="00B85886">
      <w:pPr>
        <w:ind w:firstLineChars="200" w:firstLine="420"/>
        <w:rPr>
          <w:rFonts w:ascii="宋体" w:hAnsi="宋体"/>
        </w:rPr>
      </w:pPr>
      <w:r w:rsidRPr="00A7729B">
        <w:rPr>
          <w:rFonts w:ascii="宋体" w:hAnsi="宋体" w:hint="eastAsia"/>
        </w:rPr>
        <w:t xml:space="preserve">  D、数据耦合  公共耦合  控制耦合  内容耦合</w:t>
      </w:r>
    </w:p>
    <w:p w14:paraId="151BAF19" w14:textId="77777777" w:rsidR="00B85886" w:rsidRPr="00A7729B" w:rsidRDefault="00B85886" w:rsidP="00B85886">
      <w:pPr>
        <w:ind w:firstLineChars="200" w:firstLine="420"/>
        <w:rPr>
          <w:rFonts w:ascii="宋体" w:hAnsi="宋体"/>
        </w:rPr>
      </w:pPr>
      <w:r w:rsidRPr="00A7729B">
        <w:rPr>
          <w:rFonts w:ascii="宋体" w:hAnsi="宋体" w:hint="eastAsia"/>
        </w:rPr>
        <w:t>4. 描述程序处理过程的工具称为过程设计的工具，下面不属于过程设计的工具是（    ）。</w:t>
      </w:r>
    </w:p>
    <w:p w14:paraId="6219112B" w14:textId="77777777" w:rsidR="00B85886" w:rsidRPr="00A7729B" w:rsidRDefault="00B85886" w:rsidP="00B85886">
      <w:pPr>
        <w:ind w:firstLineChars="200" w:firstLine="420"/>
        <w:rPr>
          <w:rFonts w:ascii="宋体" w:hAnsi="宋体"/>
        </w:rPr>
      </w:pPr>
      <w:r w:rsidRPr="00A7729B">
        <w:rPr>
          <w:rFonts w:ascii="宋体" w:hAnsi="宋体" w:hint="eastAsia"/>
        </w:rPr>
        <w:t xml:space="preserve">  A、PAD图或盒图(N-S图)            B、判定表或判定树</w:t>
      </w:r>
    </w:p>
    <w:p w14:paraId="76B49C93" w14:textId="77777777" w:rsidR="00B85886" w:rsidRPr="00A7729B" w:rsidRDefault="00B85886" w:rsidP="00B85886">
      <w:pPr>
        <w:ind w:firstLineChars="200" w:firstLine="420"/>
        <w:rPr>
          <w:rFonts w:ascii="宋体" w:hAnsi="宋体"/>
        </w:rPr>
      </w:pPr>
      <w:r w:rsidRPr="00A7729B">
        <w:rPr>
          <w:rFonts w:ascii="宋体" w:hAnsi="宋体" w:hint="eastAsia"/>
        </w:rPr>
        <w:t xml:space="preserve">  C、伪码（PDL）                    D、HIPO图或Warnier图</w:t>
      </w:r>
    </w:p>
    <w:p w14:paraId="09E79A35" w14:textId="77777777" w:rsidR="00B85886" w:rsidRPr="00A7729B" w:rsidRDefault="00B85886" w:rsidP="00B85886">
      <w:pPr>
        <w:ind w:firstLineChars="200" w:firstLine="420"/>
        <w:rPr>
          <w:rFonts w:ascii="宋体" w:hAnsi="宋体"/>
        </w:rPr>
      </w:pPr>
      <w:r w:rsidRPr="00A7729B">
        <w:rPr>
          <w:rFonts w:ascii="宋体" w:hAnsi="宋体" w:hint="eastAsia"/>
        </w:rPr>
        <w:t>5. 测试计划的制定是在完成（    ）开始的。</w:t>
      </w:r>
    </w:p>
    <w:p w14:paraId="15139ED3" w14:textId="77777777" w:rsidR="00B85886" w:rsidRPr="00A7729B" w:rsidRDefault="00B85886" w:rsidP="00B85886">
      <w:pPr>
        <w:ind w:firstLineChars="200" w:firstLine="420"/>
        <w:rPr>
          <w:rFonts w:ascii="宋体" w:hAnsi="宋体"/>
        </w:rPr>
      </w:pPr>
      <w:r w:rsidRPr="00A7729B">
        <w:rPr>
          <w:rFonts w:ascii="宋体" w:hAnsi="宋体" w:hint="eastAsia"/>
        </w:rPr>
        <w:t xml:space="preserve">  A、 需求模型    B、 总体设计   C、详细设计   D、编码实现</w:t>
      </w:r>
    </w:p>
    <w:p w14:paraId="2CC0C7A4" w14:textId="77777777" w:rsidR="00B85886" w:rsidRPr="00A7729B" w:rsidRDefault="00B85886" w:rsidP="00B85886">
      <w:pPr>
        <w:ind w:firstLineChars="200" w:firstLine="420"/>
        <w:rPr>
          <w:rFonts w:ascii="宋体" w:hAnsi="宋体"/>
        </w:rPr>
      </w:pPr>
      <w:r w:rsidRPr="00A7729B">
        <w:rPr>
          <w:rFonts w:ascii="宋体" w:hAnsi="宋体" w:hint="eastAsia"/>
        </w:rPr>
        <w:t>6</w:t>
      </w:r>
      <w:r w:rsidRPr="00A7729B">
        <w:rPr>
          <w:rFonts w:ascii="宋体" w:hAnsi="宋体"/>
        </w:rPr>
        <w:t>.</w:t>
      </w:r>
      <w:r w:rsidRPr="00A7729B">
        <w:rPr>
          <w:rFonts w:ascii="宋体" w:hAnsi="宋体" w:hint="eastAsia"/>
        </w:rPr>
        <w:t>下列说法正确的是（     ）</w:t>
      </w:r>
    </w:p>
    <w:p w14:paraId="7AB7A0E3" w14:textId="77777777" w:rsidR="00B85886" w:rsidRPr="00A7729B" w:rsidRDefault="00B85886" w:rsidP="00B85886">
      <w:pPr>
        <w:ind w:firstLineChars="200" w:firstLine="420"/>
        <w:rPr>
          <w:rFonts w:ascii="宋体" w:hAnsi="宋体"/>
        </w:rPr>
      </w:pPr>
      <w:r w:rsidRPr="00A7729B">
        <w:rPr>
          <w:rFonts w:ascii="宋体" w:hAnsi="宋体" w:hint="eastAsia"/>
        </w:rPr>
        <w:t xml:space="preserve">  A、</w:t>
      </w:r>
      <w:r w:rsidRPr="00A7729B">
        <w:rPr>
          <w:rFonts w:ascii="宋体" w:hAnsi="宋体" w:hint="eastAsia"/>
          <w:bCs/>
        </w:rPr>
        <w:t>确认测试通常使用</w:t>
      </w:r>
      <w:r w:rsidRPr="00A7729B">
        <w:rPr>
          <w:rFonts w:ascii="宋体" w:hAnsi="宋体" w:hint="eastAsia"/>
        </w:rPr>
        <w:t>白盒测试技术，</w:t>
      </w:r>
      <w:r w:rsidRPr="00A7729B">
        <w:rPr>
          <w:rFonts w:ascii="宋体" w:hAnsi="宋体" w:hint="eastAsia"/>
          <w:bCs/>
        </w:rPr>
        <w:t>软件规格说明书是进行确认测试的基础。</w:t>
      </w:r>
    </w:p>
    <w:p w14:paraId="71A41B26" w14:textId="77777777" w:rsidR="00B85886" w:rsidRPr="00A7729B" w:rsidRDefault="00B85886" w:rsidP="00B85886">
      <w:pPr>
        <w:ind w:firstLineChars="200" w:firstLine="420"/>
        <w:rPr>
          <w:rFonts w:ascii="宋体" w:hAnsi="宋体"/>
          <w:bCs/>
        </w:rPr>
      </w:pPr>
      <w:r w:rsidRPr="00A7729B">
        <w:rPr>
          <w:rFonts w:ascii="宋体" w:hAnsi="宋体" w:hint="eastAsia"/>
        </w:rPr>
        <w:t xml:space="preserve">  B、</w:t>
      </w:r>
      <w:r w:rsidRPr="00A7729B">
        <w:rPr>
          <w:rFonts w:ascii="宋体" w:hAnsi="宋体" w:hint="eastAsia"/>
          <w:bCs/>
        </w:rPr>
        <w:t>确认测试通常使用</w:t>
      </w:r>
      <w:r w:rsidRPr="00A7729B">
        <w:rPr>
          <w:rFonts w:ascii="宋体" w:hAnsi="宋体" w:hint="eastAsia"/>
        </w:rPr>
        <w:t>黑盒测试技术，</w:t>
      </w:r>
      <w:r w:rsidRPr="00A7729B">
        <w:rPr>
          <w:rFonts w:ascii="宋体" w:hAnsi="宋体" w:hint="eastAsia"/>
          <w:bCs/>
        </w:rPr>
        <w:t>软件规格说明书是进行确认测试的基础。</w:t>
      </w:r>
    </w:p>
    <w:p w14:paraId="3FB27638" w14:textId="77777777" w:rsidR="00B85886" w:rsidRPr="00A7729B" w:rsidRDefault="00B85886" w:rsidP="00B85886">
      <w:pPr>
        <w:ind w:firstLineChars="200" w:firstLine="420"/>
        <w:rPr>
          <w:rFonts w:ascii="宋体" w:hAnsi="宋体"/>
        </w:rPr>
      </w:pPr>
      <w:r w:rsidRPr="00A7729B">
        <w:rPr>
          <w:rFonts w:ascii="宋体" w:hAnsi="宋体" w:hint="eastAsia"/>
        </w:rPr>
        <w:t xml:space="preserve">  C、</w:t>
      </w:r>
      <w:r w:rsidRPr="00A7729B">
        <w:rPr>
          <w:rFonts w:ascii="宋体" w:hAnsi="宋体" w:hint="eastAsia"/>
          <w:bCs/>
        </w:rPr>
        <w:t>等价划分是</w:t>
      </w:r>
      <w:r w:rsidRPr="00A7729B">
        <w:rPr>
          <w:rFonts w:ascii="宋体" w:hAnsi="宋体" w:hint="eastAsia"/>
        </w:rPr>
        <w:t>白盒测试技术，</w:t>
      </w:r>
      <w:r w:rsidRPr="00A7729B">
        <w:rPr>
          <w:rFonts w:ascii="宋体" w:hAnsi="宋体" w:hint="eastAsia"/>
          <w:bCs/>
        </w:rPr>
        <w:t>常用于调试。</w:t>
      </w:r>
    </w:p>
    <w:p w14:paraId="3C6E0E19" w14:textId="77777777" w:rsidR="00B85886" w:rsidRPr="00A7729B" w:rsidRDefault="00B85886" w:rsidP="00B85886">
      <w:pPr>
        <w:ind w:firstLineChars="200" w:firstLine="420"/>
        <w:rPr>
          <w:rFonts w:ascii="宋体" w:hAnsi="宋体"/>
          <w:bCs/>
        </w:rPr>
      </w:pPr>
      <w:r w:rsidRPr="00A7729B">
        <w:rPr>
          <w:rFonts w:ascii="宋体" w:hAnsi="宋体" w:hint="eastAsia"/>
        </w:rPr>
        <w:t xml:space="preserve">  D、</w:t>
      </w:r>
      <w:r w:rsidRPr="00A7729B">
        <w:rPr>
          <w:rFonts w:ascii="宋体" w:hAnsi="宋体" w:hint="eastAsia"/>
          <w:bCs/>
        </w:rPr>
        <w:t>等价划分是</w:t>
      </w:r>
      <w:r w:rsidRPr="00A7729B">
        <w:rPr>
          <w:rFonts w:ascii="宋体" w:hAnsi="宋体" w:hint="eastAsia"/>
        </w:rPr>
        <w:t>黑盒测试技术，</w:t>
      </w:r>
      <w:r w:rsidRPr="00A7729B">
        <w:rPr>
          <w:rFonts w:ascii="宋体" w:hAnsi="宋体" w:hint="eastAsia"/>
          <w:bCs/>
        </w:rPr>
        <w:t>常用于单元测试。</w:t>
      </w:r>
    </w:p>
    <w:p w14:paraId="651FA10F" w14:textId="77777777" w:rsidR="00B85886" w:rsidRPr="00A7729B" w:rsidRDefault="00B85886" w:rsidP="00B85886">
      <w:pPr>
        <w:ind w:firstLineChars="200" w:firstLine="420"/>
        <w:rPr>
          <w:rFonts w:ascii="宋体" w:hAnsi="宋体"/>
          <w:bCs/>
        </w:rPr>
      </w:pPr>
      <w:r w:rsidRPr="00A7729B">
        <w:rPr>
          <w:rFonts w:ascii="宋体" w:hAnsi="宋体" w:hint="eastAsia"/>
          <w:bCs/>
        </w:rPr>
        <w:t>7. 面向对象方法学可以表示为（    ）。</w:t>
      </w:r>
    </w:p>
    <w:p w14:paraId="09729D56" w14:textId="77777777" w:rsidR="00B85886" w:rsidRPr="00A7729B" w:rsidRDefault="00B85886" w:rsidP="00B85886">
      <w:pPr>
        <w:ind w:firstLineChars="200" w:firstLine="420"/>
        <w:rPr>
          <w:rFonts w:ascii="宋体" w:hAnsi="宋体"/>
          <w:bCs/>
        </w:rPr>
      </w:pPr>
      <w:r w:rsidRPr="00A7729B">
        <w:rPr>
          <w:rFonts w:ascii="宋体" w:hAnsi="宋体" w:hint="eastAsia"/>
          <w:bCs/>
        </w:rPr>
        <w:t xml:space="preserve">  A、仅使用对象和消息       B、使用对象和消息，并将对象划分为类</w:t>
      </w:r>
    </w:p>
    <w:p w14:paraId="0D0A9A67" w14:textId="77777777" w:rsidR="00B85886" w:rsidRPr="00A7729B" w:rsidRDefault="00B85886" w:rsidP="00B85886">
      <w:pPr>
        <w:ind w:firstLineChars="200" w:firstLine="420"/>
        <w:rPr>
          <w:rFonts w:ascii="宋体" w:hAnsi="宋体"/>
          <w:bCs/>
        </w:rPr>
      </w:pPr>
      <w:r w:rsidRPr="00A7729B">
        <w:rPr>
          <w:rFonts w:ascii="宋体" w:hAnsi="宋体" w:hint="eastAsia"/>
          <w:bCs/>
        </w:rPr>
        <w:t xml:space="preserve">  C、使用对象、类、继承     D、同时使用对象、类、继承和用消息通信</w:t>
      </w:r>
    </w:p>
    <w:p w14:paraId="6AD210B2" w14:textId="77777777" w:rsidR="00B85886" w:rsidRPr="00A7729B" w:rsidRDefault="00B85886" w:rsidP="00B85886">
      <w:pPr>
        <w:ind w:firstLineChars="200" w:firstLine="420"/>
      </w:pPr>
      <w:r w:rsidRPr="00A7729B">
        <w:rPr>
          <w:rFonts w:ascii="宋体" w:hAnsi="宋体" w:hint="eastAsia"/>
        </w:rPr>
        <w:t xml:space="preserve">8. </w:t>
      </w:r>
      <w:r w:rsidRPr="00A7729B">
        <w:rPr>
          <w:rFonts w:hint="eastAsia"/>
          <w:bCs/>
        </w:rPr>
        <w:t>多态性表示在类的不同层次上可以使用相同的方法名，</w:t>
      </w:r>
      <w:r w:rsidRPr="00A7729B">
        <w:rPr>
          <w:rFonts w:ascii="宋体" w:hAnsi="宋体" w:hint="eastAsia"/>
          <w:bCs/>
        </w:rPr>
        <w:t>而每个类中同名方法的实现各不相同（算法不同）。</w:t>
      </w:r>
      <w:r w:rsidRPr="00A7729B">
        <w:rPr>
          <w:rFonts w:hint="eastAsia"/>
          <w:bCs/>
        </w:rPr>
        <w:t>在</w:t>
      </w:r>
      <w:r w:rsidRPr="00A7729B">
        <w:rPr>
          <w:bCs/>
        </w:rPr>
        <w:t>C++</w:t>
      </w:r>
      <w:r w:rsidRPr="00A7729B">
        <w:rPr>
          <w:rFonts w:hint="eastAsia"/>
          <w:bCs/>
        </w:rPr>
        <w:t>中，多态性是通过（</w:t>
      </w:r>
      <w:r w:rsidRPr="00A7729B">
        <w:rPr>
          <w:rFonts w:hint="eastAsia"/>
          <w:bCs/>
        </w:rPr>
        <w:t xml:space="preserve">   </w:t>
      </w:r>
      <w:r w:rsidRPr="00A7729B">
        <w:rPr>
          <w:rFonts w:hint="eastAsia"/>
          <w:bCs/>
        </w:rPr>
        <w:t>）来实现。</w:t>
      </w:r>
    </w:p>
    <w:p w14:paraId="17D76E1C" w14:textId="77777777" w:rsidR="00B85886" w:rsidRPr="00A7729B" w:rsidRDefault="00B85886" w:rsidP="00B85886">
      <w:pPr>
        <w:ind w:firstLineChars="200" w:firstLine="420"/>
      </w:pPr>
      <w:r w:rsidRPr="00A7729B">
        <w:rPr>
          <w:rFonts w:hint="eastAsia"/>
          <w:bCs/>
        </w:rPr>
        <w:t xml:space="preserve">  A</w:t>
      </w:r>
      <w:r w:rsidRPr="00A7729B">
        <w:rPr>
          <w:rFonts w:hint="eastAsia"/>
          <w:bCs/>
        </w:rPr>
        <w:t>、</w:t>
      </w:r>
      <w:r w:rsidRPr="00A7729B">
        <w:rPr>
          <w:rFonts w:hint="eastAsia"/>
          <w:bCs/>
        </w:rPr>
        <w:t xml:space="preserve"> </w:t>
      </w:r>
      <w:r w:rsidRPr="00A7729B">
        <w:rPr>
          <w:rFonts w:hint="eastAsia"/>
          <w:bCs/>
        </w:rPr>
        <w:t>函数重载</w:t>
      </w:r>
      <w:r w:rsidRPr="00A7729B">
        <w:rPr>
          <w:rFonts w:hint="eastAsia"/>
          <w:bCs/>
        </w:rPr>
        <w:t xml:space="preserve">    B</w:t>
      </w:r>
      <w:r w:rsidRPr="00A7729B">
        <w:rPr>
          <w:rFonts w:hint="eastAsia"/>
          <w:bCs/>
        </w:rPr>
        <w:t>、</w:t>
      </w:r>
      <w:r w:rsidRPr="00A7729B">
        <w:rPr>
          <w:rFonts w:hint="eastAsia"/>
          <w:bCs/>
        </w:rPr>
        <w:t xml:space="preserve"> </w:t>
      </w:r>
      <w:r w:rsidRPr="00A7729B">
        <w:rPr>
          <w:rFonts w:hint="eastAsia"/>
          <w:bCs/>
        </w:rPr>
        <w:t>成员函数</w:t>
      </w:r>
      <w:r w:rsidRPr="00A7729B">
        <w:rPr>
          <w:rFonts w:hint="eastAsia"/>
          <w:bCs/>
        </w:rPr>
        <w:t xml:space="preserve">      C</w:t>
      </w:r>
      <w:r w:rsidRPr="00A7729B">
        <w:rPr>
          <w:rFonts w:hint="eastAsia"/>
          <w:bCs/>
        </w:rPr>
        <w:t>、虚函数</w:t>
      </w:r>
      <w:r w:rsidRPr="00A7729B">
        <w:rPr>
          <w:rFonts w:hint="eastAsia"/>
          <w:bCs/>
        </w:rPr>
        <w:t xml:space="preserve">    D</w:t>
      </w:r>
      <w:r w:rsidRPr="00A7729B">
        <w:rPr>
          <w:rFonts w:hint="eastAsia"/>
          <w:bCs/>
        </w:rPr>
        <w:t>、</w:t>
      </w:r>
      <w:r w:rsidRPr="00A7729B">
        <w:rPr>
          <w:rFonts w:hint="eastAsia"/>
          <w:bCs/>
        </w:rPr>
        <w:t xml:space="preserve">  </w:t>
      </w:r>
      <w:r w:rsidRPr="00A7729B">
        <w:rPr>
          <w:rFonts w:hint="eastAsia"/>
          <w:bCs/>
        </w:rPr>
        <w:t>友元函数</w:t>
      </w:r>
    </w:p>
    <w:p w14:paraId="3EA7DBF3" w14:textId="77777777" w:rsidR="00B85886" w:rsidRPr="00A7729B" w:rsidRDefault="00B85886" w:rsidP="00B85886">
      <w:pPr>
        <w:ind w:firstLineChars="200" w:firstLine="420"/>
      </w:pPr>
      <w:r w:rsidRPr="00A7729B">
        <w:rPr>
          <w:rFonts w:ascii="宋体" w:hAnsi="宋体" w:hint="eastAsia"/>
        </w:rPr>
        <w:t xml:space="preserve">9. </w:t>
      </w:r>
      <w:r w:rsidRPr="00A7729B">
        <w:rPr>
          <w:rFonts w:hint="eastAsia"/>
        </w:rPr>
        <w:t>脚本是指系统在某一执行期间内出现的一系列事件，常用于建立（</w:t>
      </w:r>
      <w:r w:rsidRPr="00A7729B">
        <w:rPr>
          <w:rFonts w:hint="eastAsia"/>
        </w:rPr>
        <w:t xml:space="preserve">    </w:t>
      </w:r>
      <w:r w:rsidRPr="00A7729B">
        <w:rPr>
          <w:rFonts w:hint="eastAsia"/>
        </w:rPr>
        <w:t>）</w:t>
      </w:r>
    </w:p>
    <w:p w14:paraId="48ADC076" w14:textId="77777777" w:rsidR="00B85886" w:rsidRPr="00A7729B" w:rsidRDefault="00B85886" w:rsidP="00B85886">
      <w:pPr>
        <w:ind w:firstLineChars="200" w:firstLine="420"/>
        <w:rPr>
          <w:rFonts w:ascii="宋体" w:hAnsi="宋体"/>
        </w:rPr>
      </w:pPr>
      <w:r w:rsidRPr="00A7729B">
        <w:rPr>
          <w:rFonts w:ascii="宋体" w:hAnsi="宋体" w:hint="eastAsia"/>
        </w:rPr>
        <w:t xml:space="preserve">  A、 对象模型    B、 动态模型   C、功能模型   D、实体联系模型</w:t>
      </w:r>
    </w:p>
    <w:p w14:paraId="4CBD37C6" w14:textId="77777777" w:rsidR="00B85886" w:rsidRPr="00A7729B" w:rsidRDefault="00B85886" w:rsidP="00B85886">
      <w:pPr>
        <w:ind w:firstLineChars="200" w:firstLine="420"/>
        <w:rPr>
          <w:rFonts w:ascii="宋体" w:hAnsi="宋体"/>
        </w:rPr>
      </w:pPr>
      <w:r w:rsidRPr="00A7729B">
        <w:rPr>
          <w:rFonts w:ascii="宋体" w:hAnsi="宋体" w:hint="eastAsia"/>
        </w:rPr>
        <w:t>10. 大多数系统的面向对象设计模型，在逻辑上都由4大部分组成，它们分别是（     ）。</w:t>
      </w:r>
    </w:p>
    <w:p w14:paraId="121176A8" w14:textId="77777777" w:rsidR="00B85886" w:rsidRPr="00A7729B" w:rsidRDefault="00B85886" w:rsidP="00B85886">
      <w:pPr>
        <w:ind w:firstLineChars="200" w:firstLine="420"/>
        <w:rPr>
          <w:rFonts w:ascii="宋体" w:hAnsi="宋体"/>
        </w:rPr>
      </w:pPr>
      <w:r w:rsidRPr="00A7729B">
        <w:rPr>
          <w:rFonts w:ascii="宋体" w:hAnsi="宋体" w:hint="eastAsia"/>
        </w:rPr>
        <w:t xml:space="preserve">  A、人机交互部分、问题域部分、任务管理部分和数据管理部分</w:t>
      </w:r>
    </w:p>
    <w:p w14:paraId="4301C8B3" w14:textId="77777777" w:rsidR="00B85886" w:rsidRPr="00A7729B" w:rsidRDefault="00B85886" w:rsidP="00B85886">
      <w:pPr>
        <w:ind w:firstLineChars="200" w:firstLine="420"/>
        <w:rPr>
          <w:rFonts w:ascii="宋体" w:hAnsi="宋体"/>
        </w:rPr>
      </w:pPr>
      <w:r w:rsidRPr="00A7729B">
        <w:rPr>
          <w:rFonts w:ascii="宋体" w:hAnsi="宋体" w:hint="eastAsia"/>
        </w:rPr>
        <w:t xml:space="preserve">  B、需求、设计、编码和测试</w:t>
      </w:r>
    </w:p>
    <w:p w14:paraId="367D4150" w14:textId="77777777" w:rsidR="00B85886" w:rsidRPr="00A7729B" w:rsidRDefault="00B85886" w:rsidP="00B85886">
      <w:pPr>
        <w:ind w:firstLineChars="200" w:firstLine="420"/>
        <w:rPr>
          <w:rFonts w:ascii="宋体" w:hAnsi="宋体"/>
        </w:rPr>
      </w:pPr>
      <w:r w:rsidRPr="00A7729B">
        <w:rPr>
          <w:rFonts w:ascii="宋体" w:hAnsi="宋体" w:hint="eastAsia"/>
        </w:rPr>
        <w:t xml:space="preserve">  C、主题层、结构层、属性层和服务层</w:t>
      </w:r>
    </w:p>
    <w:p w14:paraId="7E3F5C12" w14:textId="77777777" w:rsidR="00B85886" w:rsidRPr="00A7729B" w:rsidRDefault="00B85886" w:rsidP="00B85886">
      <w:pPr>
        <w:ind w:firstLineChars="200" w:firstLine="420"/>
        <w:rPr>
          <w:rFonts w:ascii="宋体" w:hAnsi="宋体"/>
        </w:rPr>
      </w:pPr>
      <w:r w:rsidRPr="00A7729B">
        <w:rPr>
          <w:rFonts w:ascii="宋体" w:hAnsi="宋体" w:hint="eastAsia"/>
        </w:rPr>
        <w:t xml:space="preserve">  D、实例重用设计、继承重用设计、多态重用设计和关联设计</w:t>
      </w:r>
    </w:p>
    <w:p w14:paraId="5FBC1FB7" w14:textId="77777777" w:rsidR="00B85886" w:rsidRPr="006725A6" w:rsidRDefault="00B85886" w:rsidP="00B85886">
      <w:pPr>
        <w:spacing w:beforeLines="50" w:before="156" w:line="360" w:lineRule="auto"/>
        <w:rPr>
          <w:rFonts w:ascii="黑体" w:eastAsia="黑体"/>
          <w:sz w:val="24"/>
        </w:rPr>
      </w:pPr>
      <w:r>
        <w:rPr>
          <w:rFonts w:ascii="黑体" w:eastAsia="黑体" w:hint="eastAsia"/>
          <w:sz w:val="24"/>
        </w:rPr>
        <w:t>三</w:t>
      </w:r>
      <w:r w:rsidRPr="006725A6">
        <w:rPr>
          <w:rFonts w:ascii="黑体" w:eastAsia="黑体" w:hint="eastAsia"/>
          <w:sz w:val="24"/>
        </w:rPr>
        <w:t>、名词解释（</w:t>
      </w:r>
      <w:r>
        <w:rPr>
          <w:rFonts w:ascii="黑体" w:eastAsia="黑体" w:hint="eastAsia"/>
          <w:sz w:val="24"/>
        </w:rPr>
        <w:t>共 16  分，每小题 4  分</w:t>
      </w:r>
      <w:r w:rsidRPr="006725A6">
        <w:rPr>
          <w:rFonts w:ascii="黑体" w:eastAsia="黑体" w:hint="eastAsia"/>
          <w:sz w:val="24"/>
        </w:rPr>
        <w:t>）</w:t>
      </w:r>
    </w:p>
    <w:p w14:paraId="4F198F03" w14:textId="77777777" w:rsidR="00B85886" w:rsidRPr="00A7729B" w:rsidRDefault="00B85886" w:rsidP="00B85886">
      <w:pPr>
        <w:ind w:firstLineChars="200" w:firstLine="420"/>
        <w:rPr>
          <w:rFonts w:ascii="宋体" w:hAnsi="宋体"/>
        </w:rPr>
      </w:pPr>
      <w:r w:rsidRPr="00A7729B">
        <w:rPr>
          <w:rFonts w:ascii="宋体" w:hAnsi="宋体" w:hint="eastAsia"/>
        </w:rPr>
        <w:t>1．顺序内聚</w:t>
      </w:r>
      <w:r w:rsidRPr="00A7729B">
        <w:rPr>
          <w:rFonts w:ascii="宋体" w:hAnsi="宋体"/>
        </w:rPr>
        <w:t xml:space="preserve"> </w:t>
      </w:r>
    </w:p>
    <w:p w14:paraId="229056A2" w14:textId="77777777" w:rsidR="00B85886" w:rsidRPr="00A7729B" w:rsidRDefault="00B85886" w:rsidP="00B85886">
      <w:pPr>
        <w:ind w:firstLineChars="200" w:firstLine="420"/>
        <w:rPr>
          <w:rFonts w:ascii="宋体" w:hAnsi="宋体"/>
          <w:bCs/>
        </w:rPr>
      </w:pPr>
      <w:r w:rsidRPr="00A7729B">
        <w:rPr>
          <w:rFonts w:ascii="宋体" w:hAnsi="宋体" w:hint="eastAsia"/>
        </w:rPr>
        <w:t xml:space="preserve">2. </w:t>
      </w:r>
      <w:r w:rsidRPr="00A7729B">
        <w:rPr>
          <w:rFonts w:ascii="宋体" w:hAnsi="宋体" w:hint="eastAsia"/>
          <w:bCs/>
        </w:rPr>
        <w:t>白盒测试</w:t>
      </w:r>
    </w:p>
    <w:p w14:paraId="165857F3" w14:textId="77777777" w:rsidR="00B85886" w:rsidRPr="00A7729B" w:rsidRDefault="00B85886" w:rsidP="00B85886">
      <w:pPr>
        <w:ind w:firstLineChars="200" w:firstLine="420"/>
        <w:rPr>
          <w:bCs/>
        </w:rPr>
      </w:pPr>
      <w:r w:rsidRPr="00A7729B">
        <w:rPr>
          <w:rFonts w:ascii="宋体" w:hAnsi="宋体" w:hint="eastAsia"/>
        </w:rPr>
        <w:t xml:space="preserve">3. </w:t>
      </w:r>
      <w:r w:rsidRPr="00A7729B">
        <w:rPr>
          <w:rFonts w:hint="eastAsia"/>
          <w:bCs/>
        </w:rPr>
        <w:t>动态模型</w:t>
      </w:r>
    </w:p>
    <w:p w14:paraId="5632C99C" w14:textId="77777777" w:rsidR="00B85886" w:rsidRPr="00A7729B" w:rsidRDefault="00B85886" w:rsidP="00B85886">
      <w:pPr>
        <w:ind w:firstLineChars="200" w:firstLine="420"/>
        <w:rPr>
          <w:rFonts w:ascii="宋体" w:hAnsi="宋体"/>
        </w:rPr>
      </w:pPr>
      <w:r w:rsidRPr="00A7729B">
        <w:rPr>
          <w:rFonts w:ascii="宋体" w:hAnsi="宋体" w:hint="eastAsia"/>
        </w:rPr>
        <w:t>4. 软件质量</w:t>
      </w:r>
    </w:p>
    <w:p w14:paraId="756D58AF" w14:textId="77777777" w:rsidR="00B85886" w:rsidRPr="006725A6" w:rsidRDefault="00B85886" w:rsidP="00B85886">
      <w:pPr>
        <w:spacing w:beforeLines="50" w:before="156" w:line="360" w:lineRule="auto"/>
        <w:rPr>
          <w:rFonts w:ascii="黑体" w:eastAsia="黑体"/>
          <w:sz w:val="24"/>
        </w:rPr>
      </w:pPr>
      <w:r w:rsidRPr="006725A6">
        <w:rPr>
          <w:rFonts w:ascii="黑体" w:eastAsia="黑体" w:hint="eastAsia"/>
          <w:sz w:val="24"/>
        </w:rPr>
        <w:t>四、简答题（</w:t>
      </w:r>
      <w:r>
        <w:rPr>
          <w:rFonts w:ascii="黑体" w:eastAsia="黑体" w:hint="eastAsia"/>
          <w:sz w:val="24"/>
        </w:rPr>
        <w:t>共 32 分，每小题 8 分</w:t>
      </w:r>
      <w:r w:rsidRPr="006725A6">
        <w:rPr>
          <w:rFonts w:ascii="黑体" w:eastAsia="黑体" w:hint="eastAsia"/>
          <w:sz w:val="24"/>
        </w:rPr>
        <w:t>）</w:t>
      </w:r>
    </w:p>
    <w:p w14:paraId="7EF02ACE" w14:textId="77777777" w:rsidR="00B85886" w:rsidRPr="00A7729B" w:rsidRDefault="00B85886" w:rsidP="00B85886">
      <w:pPr>
        <w:ind w:firstLineChars="200" w:firstLine="420"/>
        <w:rPr>
          <w:rFonts w:ascii="宋体" w:hAnsi="宋体"/>
        </w:rPr>
      </w:pPr>
      <w:r w:rsidRPr="00A7729B">
        <w:rPr>
          <w:rFonts w:ascii="宋体" w:hAnsi="宋体" w:hint="eastAsia"/>
        </w:rPr>
        <w:t xml:space="preserve">1．为什么要进行需求分析？通常对软件系统有哪些需求？   </w:t>
      </w:r>
    </w:p>
    <w:p w14:paraId="5EA71D24" w14:textId="77777777" w:rsidR="00B85886" w:rsidRPr="00A7729B" w:rsidRDefault="00B85886" w:rsidP="00B85886">
      <w:pPr>
        <w:ind w:firstLineChars="200" w:firstLine="420"/>
        <w:rPr>
          <w:rFonts w:ascii="宋体" w:hAnsi="宋体"/>
        </w:rPr>
      </w:pPr>
      <w:r w:rsidRPr="00A7729B">
        <w:rPr>
          <w:rFonts w:ascii="宋体" w:hAnsi="宋体" w:hint="eastAsia"/>
        </w:rPr>
        <w:t>2. 画出下列伪码程序的PAD图和流图，并计算程序的环形复杂度。</w:t>
      </w:r>
    </w:p>
    <w:p w14:paraId="4C15D51B" w14:textId="77777777" w:rsidR="00B85886" w:rsidRPr="00A7729B" w:rsidRDefault="00B85886" w:rsidP="00B85886">
      <w:pPr>
        <w:numPr>
          <w:ilvl w:val="0"/>
          <w:numId w:val="9"/>
        </w:numPr>
        <w:ind w:left="1320"/>
        <w:rPr>
          <w:rFonts w:ascii="宋体" w:hAnsi="宋体"/>
        </w:rPr>
      </w:pPr>
      <w:r w:rsidRPr="00A7729B">
        <w:rPr>
          <w:rFonts w:ascii="宋体" w:hAnsi="宋体" w:hint="eastAsia"/>
        </w:rPr>
        <w:t>Input a</w:t>
      </w:r>
    </w:p>
    <w:p w14:paraId="7C9D3D47" w14:textId="77777777" w:rsidR="00B85886" w:rsidRPr="00A7729B" w:rsidRDefault="00B85886" w:rsidP="00B85886">
      <w:pPr>
        <w:numPr>
          <w:ilvl w:val="0"/>
          <w:numId w:val="9"/>
        </w:numPr>
        <w:ind w:left="1320"/>
        <w:rPr>
          <w:rFonts w:ascii="宋体" w:hAnsi="宋体"/>
        </w:rPr>
      </w:pPr>
      <w:r w:rsidRPr="00A7729B">
        <w:rPr>
          <w:rFonts w:ascii="宋体" w:hAnsi="宋体" w:hint="eastAsia"/>
        </w:rPr>
        <w:t>IF a</w:t>
      </w:r>
      <w:r w:rsidRPr="00A7729B">
        <w:rPr>
          <w:rFonts w:ascii="宋体" w:hAnsi="宋体"/>
        </w:rPr>
        <w:t>&gt;0 THEN</w:t>
      </w:r>
    </w:p>
    <w:p w14:paraId="3744D025" w14:textId="77777777" w:rsidR="00B85886" w:rsidRPr="00A7729B" w:rsidRDefault="00B85886" w:rsidP="00B85886">
      <w:pPr>
        <w:numPr>
          <w:ilvl w:val="0"/>
          <w:numId w:val="9"/>
        </w:numPr>
        <w:ind w:left="1320"/>
        <w:rPr>
          <w:rFonts w:ascii="宋体" w:hAnsi="宋体"/>
        </w:rPr>
      </w:pPr>
      <w:r w:rsidRPr="00A7729B">
        <w:rPr>
          <w:rFonts w:ascii="宋体" w:hAnsi="宋体"/>
        </w:rPr>
        <w:t xml:space="preserve">  WHILE a DO</w:t>
      </w:r>
    </w:p>
    <w:p w14:paraId="65F1DEF3" w14:textId="77777777" w:rsidR="00B85886" w:rsidRPr="00A7729B" w:rsidRDefault="00B85886" w:rsidP="00B85886">
      <w:pPr>
        <w:numPr>
          <w:ilvl w:val="0"/>
          <w:numId w:val="9"/>
        </w:numPr>
        <w:ind w:left="1320"/>
        <w:rPr>
          <w:rFonts w:ascii="宋体" w:hAnsi="宋体"/>
        </w:rPr>
      </w:pPr>
      <w:r w:rsidRPr="00A7729B">
        <w:rPr>
          <w:rFonts w:ascii="宋体" w:hAnsi="宋体"/>
        </w:rPr>
        <w:t xml:space="preserve">    a=a-1</w:t>
      </w:r>
    </w:p>
    <w:p w14:paraId="0B03035F" w14:textId="77777777" w:rsidR="00B85886" w:rsidRPr="00A7729B" w:rsidRDefault="00B85886" w:rsidP="00B85886">
      <w:pPr>
        <w:numPr>
          <w:ilvl w:val="0"/>
          <w:numId w:val="9"/>
        </w:numPr>
        <w:ind w:left="1320"/>
        <w:rPr>
          <w:rFonts w:ascii="宋体" w:hAnsi="宋体"/>
        </w:rPr>
      </w:pPr>
      <w:r w:rsidRPr="00A7729B">
        <w:rPr>
          <w:rFonts w:ascii="宋体" w:hAnsi="宋体"/>
        </w:rPr>
        <w:t xml:space="preserve">    X=X/2</w:t>
      </w:r>
    </w:p>
    <w:p w14:paraId="0DA506FE" w14:textId="77777777" w:rsidR="00B85886" w:rsidRPr="00A7729B" w:rsidRDefault="00B85886" w:rsidP="00B85886">
      <w:pPr>
        <w:numPr>
          <w:ilvl w:val="0"/>
          <w:numId w:val="9"/>
        </w:numPr>
        <w:ind w:left="1320"/>
        <w:rPr>
          <w:rFonts w:ascii="宋体" w:hAnsi="宋体"/>
        </w:rPr>
      </w:pPr>
      <w:r w:rsidRPr="00A7729B">
        <w:rPr>
          <w:rFonts w:ascii="宋体" w:hAnsi="宋体"/>
        </w:rPr>
        <w:t xml:space="preserve">  END DO</w:t>
      </w:r>
    </w:p>
    <w:p w14:paraId="0F09E996" w14:textId="77777777" w:rsidR="00B85886" w:rsidRPr="00A7729B" w:rsidRDefault="00B85886" w:rsidP="00B85886">
      <w:pPr>
        <w:numPr>
          <w:ilvl w:val="0"/>
          <w:numId w:val="9"/>
        </w:numPr>
        <w:ind w:left="1320"/>
        <w:rPr>
          <w:rFonts w:ascii="宋体" w:hAnsi="宋体"/>
        </w:rPr>
      </w:pPr>
      <w:r w:rsidRPr="00A7729B">
        <w:rPr>
          <w:rFonts w:ascii="宋体" w:hAnsi="宋体"/>
        </w:rPr>
        <w:t>ELSE</w:t>
      </w:r>
    </w:p>
    <w:p w14:paraId="0A52D286" w14:textId="77777777" w:rsidR="00B85886" w:rsidRPr="00A7729B" w:rsidRDefault="00B85886" w:rsidP="00B85886">
      <w:pPr>
        <w:numPr>
          <w:ilvl w:val="0"/>
          <w:numId w:val="9"/>
        </w:numPr>
        <w:ind w:left="1320"/>
        <w:rPr>
          <w:rFonts w:ascii="宋体" w:hAnsi="宋体"/>
        </w:rPr>
      </w:pPr>
      <w:r w:rsidRPr="00A7729B">
        <w:rPr>
          <w:rFonts w:ascii="宋体" w:hAnsi="宋体"/>
        </w:rPr>
        <w:t xml:space="preserve">  PRINT a</w:t>
      </w:r>
    </w:p>
    <w:p w14:paraId="2663068B" w14:textId="77777777" w:rsidR="00B85886" w:rsidRPr="00A7729B" w:rsidRDefault="00B85886" w:rsidP="00B85886">
      <w:pPr>
        <w:numPr>
          <w:ilvl w:val="0"/>
          <w:numId w:val="9"/>
        </w:numPr>
        <w:ind w:left="1320"/>
        <w:rPr>
          <w:rFonts w:ascii="宋体" w:hAnsi="宋体"/>
        </w:rPr>
      </w:pPr>
      <w:r w:rsidRPr="00A7729B">
        <w:rPr>
          <w:rFonts w:ascii="宋体" w:hAnsi="宋体"/>
        </w:rPr>
        <w:t>ENDIF</w:t>
      </w:r>
    </w:p>
    <w:p w14:paraId="3FFECE40" w14:textId="77777777" w:rsidR="00B85886" w:rsidRPr="00A7729B" w:rsidRDefault="00B85886" w:rsidP="00B85886">
      <w:pPr>
        <w:numPr>
          <w:ilvl w:val="0"/>
          <w:numId w:val="9"/>
        </w:numPr>
        <w:ind w:left="1320"/>
        <w:rPr>
          <w:rFonts w:ascii="宋体" w:hAnsi="宋体"/>
        </w:rPr>
      </w:pPr>
      <w:r w:rsidRPr="00A7729B">
        <w:rPr>
          <w:rFonts w:ascii="宋体" w:hAnsi="宋体"/>
        </w:rPr>
        <w:t>PRINT X</w:t>
      </w:r>
    </w:p>
    <w:p w14:paraId="2D3B393B" w14:textId="77777777" w:rsidR="00B85886" w:rsidRPr="00A7729B" w:rsidRDefault="00B85886" w:rsidP="00B85886">
      <w:pPr>
        <w:ind w:firstLineChars="200" w:firstLine="420"/>
      </w:pPr>
      <w:r w:rsidRPr="00A7729B">
        <w:rPr>
          <w:rFonts w:ascii="宋体" w:hAnsi="宋体" w:hint="eastAsia"/>
        </w:rPr>
        <w:t>3. 简要介绍</w:t>
      </w:r>
      <w:r w:rsidRPr="00A7729B">
        <w:rPr>
          <w:rFonts w:hint="eastAsia"/>
        </w:rPr>
        <w:t>建立对象模型典型的工作步骤。</w:t>
      </w:r>
    </w:p>
    <w:p w14:paraId="540F46F4" w14:textId="77777777" w:rsidR="00B85886" w:rsidRPr="00A7729B" w:rsidRDefault="00B85886" w:rsidP="00B85886">
      <w:pPr>
        <w:ind w:firstLine="420"/>
        <w:rPr>
          <w:rFonts w:ascii="宋体" w:hAnsi="宋体"/>
        </w:rPr>
      </w:pPr>
      <w:r w:rsidRPr="00A7729B">
        <w:rPr>
          <w:rFonts w:ascii="宋体" w:hAnsi="宋体" w:hint="eastAsia"/>
          <w:bCs/>
        </w:rPr>
        <w:t>4.简述面向对象方法学的</w:t>
      </w:r>
      <w:r w:rsidRPr="00A7729B">
        <w:rPr>
          <w:rFonts w:ascii="宋体" w:hAnsi="宋体"/>
          <w:bCs/>
        </w:rPr>
        <w:t>6</w:t>
      </w:r>
      <w:r w:rsidRPr="00A7729B">
        <w:rPr>
          <w:rFonts w:ascii="宋体" w:hAnsi="宋体" w:hint="eastAsia"/>
          <w:bCs/>
        </w:rPr>
        <w:t>条启发原则。</w:t>
      </w:r>
    </w:p>
    <w:p w14:paraId="6921D328" w14:textId="77777777" w:rsidR="00B85886" w:rsidRPr="006725A6" w:rsidRDefault="00B85886" w:rsidP="00B85886">
      <w:pPr>
        <w:spacing w:beforeLines="50" w:before="156" w:line="360" w:lineRule="auto"/>
        <w:rPr>
          <w:rFonts w:ascii="黑体" w:eastAsia="黑体"/>
          <w:sz w:val="24"/>
        </w:rPr>
      </w:pPr>
      <w:r>
        <w:rPr>
          <w:rFonts w:ascii="黑体" w:eastAsia="黑体" w:hint="eastAsia"/>
          <w:sz w:val="24"/>
        </w:rPr>
        <w:t>五</w:t>
      </w:r>
      <w:r w:rsidRPr="006725A6">
        <w:rPr>
          <w:rFonts w:ascii="黑体" w:eastAsia="黑体" w:hint="eastAsia"/>
          <w:sz w:val="24"/>
        </w:rPr>
        <w:t>、综述题（</w:t>
      </w:r>
      <w:r>
        <w:rPr>
          <w:rFonts w:ascii="黑体" w:eastAsia="黑体" w:hint="eastAsia"/>
          <w:sz w:val="24"/>
        </w:rPr>
        <w:t>共 17 分，每小题  17 分 下面2题可以任选一题</w:t>
      </w:r>
      <w:r w:rsidRPr="006725A6">
        <w:rPr>
          <w:rFonts w:ascii="黑体" w:eastAsia="黑体" w:hint="eastAsia"/>
          <w:sz w:val="24"/>
        </w:rPr>
        <w:t>）</w:t>
      </w:r>
    </w:p>
    <w:p w14:paraId="51AEA189" w14:textId="77777777" w:rsidR="00B85886" w:rsidRPr="00A7729B" w:rsidRDefault="00B85886" w:rsidP="00B85886">
      <w:pPr>
        <w:ind w:firstLineChars="200" w:firstLine="420"/>
        <w:rPr>
          <w:rFonts w:ascii="宋体" w:hAnsi="宋体"/>
        </w:rPr>
      </w:pPr>
      <w:r w:rsidRPr="00A7729B">
        <w:rPr>
          <w:rFonts w:ascii="宋体" w:hAnsi="宋体" w:hint="eastAsia"/>
        </w:rPr>
        <w:t>1 试论述螺旋模型、喷泉模型、RUP模型和XP模型的优缺点，并说明每种模型的适用范围。</w:t>
      </w:r>
    </w:p>
    <w:p w14:paraId="3377F636" w14:textId="77777777" w:rsidR="00B85886" w:rsidRPr="00A7729B" w:rsidRDefault="00B85886" w:rsidP="00B85886">
      <w:pPr>
        <w:ind w:firstLine="420"/>
        <w:rPr>
          <w:rFonts w:ascii="宋体" w:hAnsi="宋体"/>
        </w:rPr>
      </w:pPr>
      <w:r w:rsidRPr="00A7729B">
        <w:rPr>
          <w:rFonts w:ascii="宋体" w:hAnsi="宋体" w:hint="eastAsia"/>
        </w:rPr>
        <w:t>2 根据你的兴趣，试用面向对象方法，设计一个小型软件系统。要求有需求描述、类图、状态图和用例图或数据流图。</w:t>
      </w:r>
    </w:p>
    <w:p w14:paraId="1C2D4F9C" w14:textId="77777777" w:rsidR="00B85886" w:rsidRPr="00A7729B" w:rsidRDefault="00B85886" w:rsidP="00B85886">
      <w:pPr>
        <w:ind w:firstLineChars="200" w:firstLine="420"/>
        <w:rPr>
          <w:rFonts w:ascii="宋体" w:hAnsi="宋体"/>
        </w:rPr>
      </w:pPr>
    </w:p>
    <w:p w14:paraId="1153CCEC" w14:textId="77777777" w:rsidR="00B85886" w:rsidRDefault="00B85886" w:rsidP="00B85886">
      <w:pPr>
        <w:ind w:firstLineChars="200" w:firstLine="480"/>
        <w:rPr>
          <w:rFonts w:eastAsia="黑体"/>
          <w:sz w:val="24"/>
        </w:rPr>
      </w:pPr>
    </w:p>
    <w:p w14:paraId="56E92484" w14:textId="77777777" w:rsidR="00B85886" w:rsidRDefault="00B85886" w:rsidP="00B85886">
      <w:pPr>
        <w:ind w:firstLineChars="200" w:firstLine="480"/>
        <w:rPr>
          <w:rFonts w:eastAsia="黑体"/>
          <w:sz w:val="24"/>
        </w:rPr>
      </w:pPr>
    </w:p>
    <w:p w14:paraId="492AD14A" w14:textId="77777777" w:rsidR="00B85886" w:rsidRDefault="00B85886" w:rsidP="00B85886">
      <w:pPr>
        <w:ind w:firstLineChars="200" w:firstLine="480"/>
        <w:rPr>
          <w:rFonts w:eastAsia="黑体"/>
          <w:sz w:val="24"/>
        </w:rPr>
      </w:pPr>
    </w:p>
    <w:p w14:paraId="0AABEEF5" w14:textId="77777777" w:rsidR="00B85886" w:rsidRDefault="00B85886" w:rsidP="00B85886">
      <w:pPr>
        <w:ind w:firstLineChars="200" w:firstLine="480"/>
        <w:rPr>
          <w:rFonts w:eastAsia="黑体"/>
          <w:sz w:val="24"/>
        </w:rPr>
      </w:pPr>
    </w:p>
    <w:p w14:paraId="6F7CFB6B" w14:textId="77777777" w:rsidR="009F09B6" w:rsidRDefault="009F09B6" w:rsidP="009F09B6">
      <w:pPr>
        <w:ind w:firstLineChars="200" w:firstLine="480"/>
        <w:rPr>
          <w:rFonts w:eastAsia="黑体"/>
          <w:sz w:val="24"/>
        </w:rPr>
      </w:pPr>
    </w:p>
    <w:p w14:paraId="166FBE48" w14:textId="77777777" w:rsidR="006725A6" w:rsidRDefault="006725A6">
      <w:pPr>
        <w:ind w:firstLineChars="200" w:firstLine="480"/>
        <w:rPr>
          <w:rFonts w:eastAsia="黑体"/>
          <w:sz w:val="24"/>
        </w:rPr>
      </w:pPr>
    </w:p>
    <w:p w14:paraId="57E38461" w14:textId="77777777" w:rsidR="006725A6" w:rsidRDefault="006725A6">
      <w:pPr>
        <w:ind w:firstLineChars="200" w:firstLine="480"/>
        <w:rPr>
          <w:rFonts w:eastAsia="黑体"/>
          <w:sz w:val="24"/>
        </w:rPr>
      </w:pPr>
    </w:p>
    <w:p w14:paraId="4E5A6E3B" w14:textId="77777777" w:rsidR="001937BD" w:rsidRDefault="001937BD">
      <w:pPr>
        <w:ind w:firstLineChars="200" w:firstLine="480"/>
        <w:rPr>
          <w:rFonts w:eastAsia="黑体"/>
          <w:sz w:val="24"/>
        </w:rPr>
      </w:pPr>
    </w:p>
    <w:p w14:paraId="7E43A3F9" w14:textId="77777777" w:rsidR="001937BD" w:rsidRDefault="001937BD">
      <w:pPr>
        <w:ind w:firstLineChars="200" w:firstLine="480"/>
        <w:rPr>
          <w:rFonts w:eastAsia="黑体"/>
          <w:sz w:val="24"/>
        </w:rPr>
      </w:pPr>
    </w:p>
    <w:p w14:paraId="03F67FCC" w14:textId="77777777" w:rsidR="001937BD" w:rsidRDefault="001937BD">
      <w:pPr>
        <w:ind w:firstLineChars="200" w:firstLine="480"/>
        <w:rPr>
          <w:rFonts w:eastAsia="黑体"/>
          <w:sz w:val="24"/>
        </w:rPr>
      </w:pPr>
    </w:p>
    <w:p w14:paraId="22915DCC" w14:textId="77777777" w:rsidR="001937BD" w:rsidRDefault="001937BD">
      <w:pPr>
        <w:ind w:firstLineChars="200" w:firstLine="480"/>
        <w:rPr>
          <w:rFonts w:eastAsia="黑体"/>
          <w:sz w:val="24"/>
        </w:rPr>
      </w:pPr>
    </w:p>
    <w:p w14:paraId="3DC826CA" w14:textId="77777777" w:rsidR="006725A6" w:rsidRDefault="006725A6">
      <w:pPr>
        <w:ind w:firstLineChars="200" w:firstLine="480"/>
        <w:rPr>
          <w:rFonts w:eastAsia="黑体"/>
          <w:sz w:val="24"/>
        </w:rPr>
      </w:pPr>
    </w:p>
    <w:p w14:paraId="1F21C462" w14:textId="77777777" w:rsidR="00C45E23" w:rsidRDefault="00C45E23" w:rsidP="00883ADD">
      <w:pPr>
        <w:spacing w:line="360" w:lineRule="auto"/>
        <w:ind w:rightChars="-15" w:right="-31"/>
        <w:jc w:val="center"/>
        <w:rPr>
          <w:rFonts w:eastAsia="黑体"/>
          <w:sz w:val="24"/>
        </w:rPr>
      </w:pPr>
    </w:p>
    <w:p w14:paraId="6D77B57F" w14:textId="77777777" w:rsidR="00C45E23" w:rsidRDefault="00C45E23" w:rsidP="00883ADD">
      <w:pPr>
        <w:spacing w:line="360" w:lineRule="auto"/>
        <w:ind w:rightChars="-15" w:right="-31"/>
        <w:jc w:val="center"/>
        <w:rPr>
          <w:rFonts w:eastAsia="黑体"/>
          <w:sz w:val="24"/>
        </w:rPr>
      </w:pPr>
    </w:p>
    <w:p w14:paraId="247AB76F" w14:textId="77777777" w:rsidR="00C45E23" w:rsidRDefault="00C45E23" w:rsidP="00883ADD">
      <w:pPr>
        <w:spacing w:line="360" w:lineRule="auto"/>
        <w:ind w:rightChars="-15" w:right="-31"/>
        <w:jc w:val="center"/>
        <w:rPr>
          <w:rFonts w:eastAsia="黑体"/>
          <w:sz w:val="24"/>
        </w:rPr>
      </w:pPr>
    </w:p>
    <w:p w14:paraId="12DBDF30" w14:textId="77777777" w:rsidR="00C45E23" w:rsidRDefault="00C45E23" w:rsidP="00883ADD">
      <w:pPr>
        <w:spacing w:line="360" w:lineRule="auto"/>
        <w:ind w:rightChars="-15" w:right="-31"/>
        <w:jc w:val="center"/>
        <w:rPr>
          <w:rFonts w:eastAsia="黑体"/>
          <w:sz w:val="24"/>
        </w:rPr>
      </w:pPr>
    </w:p>
    <w:p w14:paraId="180E0151" w14:textId="77777777" w:rsidR="00C45E23" w:rsidRDefault="00C45E23" w:rsidP="00883ADD">
      <w:pPr>
        <w:spacing w:line="360" w:lineRule="auto"/>
        <w:ind w:rightChars="-15" w:right="-31"/>
        <w:jc w:val="center"/>
        <w:rPr>
          <w:rFonts w:eastAsia="黑体"/>
          <w:sz w:val="24"/>
        </w:rPr>
      </w:pPr>
    </w:p>
    <w:p w14:paraId="6C5541D6" w14:textId="77777777" w:rsidR="00C45E23" w:rsidRDefault="00C45E23" w:rsidP="00883ADD">
      <w:pPr>
        <w:spacing w:line="360" w:lineRule="auto"/>
        <w:ind w:rightChars="-15" w:right="-31"/>
        <w:jc w:val="center"/>
        <w:rPr>
          <w:rFonts w:eastAsia="黑体"/>
          <w:sz w:val="24"/>
        </w:rPr>
      </w:pPr>
    </w:p>
    <w:p w14:paraId="1DCB9E8A" w14:textId="77777777" w:rsidR="00FA1357" w:rsidRDefault="00FA1357" w:rsidP="00883ADD">
      <w:pPr>
        <w:spacing w:line="360" w:lineRule="auto"/>
        <w:ind w:rightChars="-15" w:right="-31"/>
        <w:jc w:val="center"/>
        <w:rPr>
          <w:rFonts w:eastAsia="黑体"/>
          <w:sz w:val="24"/>
        </w:rPr>
      </w:pPr>
    </w:p>
    <w:p w14:paraId="278DC7E9" w14:textId="77777777" w:rsidR="00FA1357" w:rsidRDefault="00FA1357" w:rsidP="00883ADD">
      <w:pPr>
        <w:spacing w:line="360" w:lineRule="auto"/>
        <w:ind w:rightChars="-15" w:right="-31"/>
        <w:jc w:val="center"/>
        <w:rPr>
          <w:rFonts w:eastAsia="黑体"/>
          <w:sz w:val="24"/>
        </w:rPr>
      </w:pPr>
    </w:p>
    <w:p w14:paraId="053AFCD5" w14:textId="77777777" w:rsidR="00FA1357" w:rsidRDefault="00FA1357" w:rsidP="00883ADD">
      <w:pPr>
        <w:spacing w:line="360" w:lineRule="auto"/>
        <w:ind w:rightChars="-15" w:right="-31"/>
        <w:jc w:val="center"/>
        <w:rPr>
          <w:rFonts w:eastAsia="黑体"/>
          <w:sz w:val="24"/>
        </w:rPr>
      </w:pPr>
    </w:p>
    <w:p w14:paraId="430219EC" w14:textId="77777777" w:rsidR="00FA1357" w:rsidRDefault="00FA1357" w:rsidP="00883ADD">
      <w:pPr>
        <w:spacing w:line="360" w:lineRule="auto"/>
        <w:ind w:rightChars="-15" w:right="-31"/>
        <w:jc w:val="center"/>
        <w:rPr>
          <w:rFonts w:eastAsia="黑体"/>
          <w:sz w:val="24"/>
        </w:rPr>
      </w:pPr>
    </w:p>
    <w:p w14:paraId="42A94275" w14:textId="77777777" w:rsidR="00C45E23" w:rsidRDefault="00C45E23" w:rsidP="00883ADD">
      <w:pPr>
        <w:spacing w:line="360" w:lineRule="auto"/>
        <w:ind w:rightChars="-15" w:right="-31"/>
        <w:jc w:val="center"/>
        <w:rPr>
          <w:rFonts w:eastAsia="黑体"/>
          <w:sz w:val="24"/>
        </w:rPr>
      </w:pPr>
    </w:p>
    <w:p w14:paraId="72676688" w14:textId="77777777" w:rsidR="001937BD" w:rsidRDefault="001937BD" w:rsidP="00883ADD">
      <w:pPr>
        <w:spacing w:line="360" w:lineRule="auto"/>
        <w:ind w:rightChars="-15" w:right="-31"/>
        <w:jc w:val="center"/>
        <w:rPr>
          <w:rFonts w:eastAsia="黑体"/>
          <w:sz w:val="24"/>
        </w:rPr>
      </w:pPr>
    </w:p>
    <w:p w14:paraId="03D55C0E" w14:textId="77777777" w:rsidR="001937BD" w:rsidRDefault="001937BD" w:rsidP="00883ADD">
      <w:pPr>
        <w:spacing w:line="360" w:lineRule="auto"/>
        <w:ind w:rightChars="-15" w:right="-31"/>
        <w:jc w:val="center"/>
        <w:rPr>
          <w:rFonts w:eastAsia="黑体"/>
          <w:sz w:val="24"/>
        </w:rPr>
      </w:pPr>
    </w:p>
    <w:p w14:paraId="2B394740" w14:textId="77777777" w:rsidR="001937BD" w:rsidRDefault="001937BD" w:rsidP="00883ADD">
      <w:pPr>
        <w:spacing w:line="360" w:lineRule="auto"/>
        <w:ind w:rightChars="-15" w:right="-31"/>
        <w:jc w:val="center"/>
        <w:rPr>
          <w:rFonts w:eastAsia="黑体"/>
          <w:sz w:val="24"/>
        </w:rPr>
      </w:pPr>
    </w:p>
    <w:p w14:paraId="4F6F24A3" w14:textId="77777777" w:rsidR="001937BD" w:rsidRDefault="001937BD" w:rsidP="00883ADD">
      <w:pPr>
        <w:spacing w:line="360" w:lineRule="auto"/>
        <w:ind w:rightChars="-15" w:right="-31"/>
        <w:jc w:val="center"/>
        <w:rPr>
          <w:rFonts w:eastAsia="黑体"/>
          <w:sz w:val="24"/>
        </w:rPr>
      </w:pPr>
    </w:p>
    <w:p w14:paraId="75DD5881" w14:textId="77777777" w:rsidR="001937BD" w:rsidRDefault="001937BD" w:rsidP="00883ADD">
      <w:pPr>
        <w:spacing w:line="360" w:lineRule="auto"/>
        <w:ind w:rightChars="-15" w:right="-31"/>
        <w:jc w:val="center"/>
        <w:rPr>
          <w:rFonts w:eastAsia="黑体"/>
          <w:sz w:val="24"/>
        </w:rPr>
      </w:pPr>
    </w:p>
    <w:p w14:paraId="47993E28" w14:textId="77777777" w:rsidR="001937BD" w:rsidRDefault="001937BD" w:rsidP="00883ADD">
      <w:pPr>
        <w:spacing w:line="360" w:lineRule="auto"/>
        <w:ind w:rightChars="-15" w:right="-31"/>
        <w:jc w:val="center"/>
        <w:rPr>
          <w:rFonts w:eastAsia="黑体"/>
          <w:sz w:val="24"/>
        </w:rPr>
      </w:pPr>
    </w:p>
    <w:p w14:paraId="5CF25095" w14:textId="77777777" w:rsidR="001937BD" w:rsidRDefault="001937BD" w:rsidP="00883ADD">
      <w:pPr>
        <w:spacing w:line="360" w:lineRule="auto"/>
        <w:ind w:rightChars="-15" w:right="-31"/>
        <w:jc w:val="center"/>
        <w:rPr>
          <w:rFonts w:eastAsia="黑体"/>
          <w:sz w:val="24"/>
        </w:rPr>
      </w:pPr>
    </w:p>
    <w:p w14:paraId="617AC7EB" w14:textId="77777777" w:rsidR="008E73CA" w:rsidRDefault="008E73CA" w:rsidP="00883ADD">
      <w:pPr>
        <w:spacing w:line="360" w:lineRule="auto"/>
        <w:ind w:rightChars="-15" w:right="-31"/>
        <w:jc w:val="center"/>
        <w:rPr>
          <w:rFonts w:eastAsia="黑体"/>
          <w:sz w:val="24"/>
        </w:rPr>
      </w:pPr>
    </w:p>
    <w:p w14:paraId="3E547EFA" w14:textId="77777777" w:rsidR="008E73CA" w:rsidRDefault="008E73CA" w:rsidP="00883ADD">
      <w:pPr>
        <w:spacing w:line="360" w:lineRule="auto"/>
        <w:ind w:rightChars="-15" w:right="-31"/>
        <w:jc w:val="center"/>
        <w:rPr>
          <w:rFonts w:eastAsia="黑体"/>
          <w:sz w:val="24"/>
        </w:rPr>
      </w:pPr>
    </w:p>
    <w:p w14:paraId="4A981948" w14:textId="77777777" w:rsidR="008E73CA" w:rsidRDefault="008E73CA" w:rsidP="00883ADD">
      <w:pPr>
        <w:spacing w:line="360" w:lineRule="auto"/>
        <w:ind w:rightChars="-15" w:right="-31"/>
        <w:jc w:val="center"/>
        <w:rPr>
          <w:rFonts w:eastAsia="黑体"/>
          <w:sz w:val="24"/>
        </w:rPr>
      </w:pPr>
    </w:p>
    <w:p w14:paraId="480EBE8A" w14:textId="77777777" w:rsidR="008E73CA" w:rsidRDefault="008E73CA" w:rsidP="00883ADD">
      <w:pPr>
        <w:spacing w:line="360" w:lineRule="auto"/>
        <w:ind w:rightChars="-15" w:right="-31"/>
        <w:jc w:val="center"/>
        <w:rPr>
          <w:rFonts w:eastAsia="黑体"/>
          <w:sz w:val="24"/>
        </w:rPr>
      </w:pPr>
    </w:p>
    <w:p w14:paraId="78B096BC" w14:textId="77777777" w:rsidR="008E73CA" w:rsidRDefault="008E73CA" w:rsidP="00883ADD">
      <w:pPr>
        <w:spacing w:line="360" w:lineRule="auto"/>
        <w:ind w:rightChars="-15" w:right="-31"/>
        <w:jc w:val="center"/>
        <w:rPr>
          <w:rFonts w:eastAsia="黑体"/>
          <w:sz w:val="24"/>
        </w:rPr>
      </w:pPr>
    </w:p>
    <w:p w14:paraId="2993AC00" w14:textId="77777777" w:rsidR="008E73CA" w:rsidRDefault="008E73CA" w:rsidP="00883ADD">
      <w:pPr>
        <w:spacing w:line="360" w:lineRule="auto"/>
        <w:ind w:rightChars="-15" w:right="-31"/>
        <w:jc w:val="center"/>
        <w:rPr>
          <w:rFonts w:eastAsia="黑体"/>
          <w:sz w:val="24"/>
        </w:rPr>
      </w:pPr>
    </w:p>
    <w:p w14:paraId="213A3FAA" w14:textId="77777777" w:rsidR="008E73CA" w:rsidRDefault="008E73CA" w:rsidP="00883ADD">
      <w:pPr>
        <w:spacing w:line="360" w:lineRule="auto"/>
        <w:ind w:rightChars="-15" w:right="-31"/>
        <w:jc w:val="center"/>
        <w:rPr>
          <w:rFonts w:eastAsia="黑体"/>
          <w:sz w:val="24"/>
        </w:rPr>
      </w:pPr>
    </w:p>
    <w:p w14:paraId="570A4BFA" w14:textId="77777777" w:rsidR="001937BD" w:rsidRDefault="001937BD" w:rsidP="00883ADD">
      <w:pPr>
        <w:spacing w:line="360" w:lineRule="auto"/>
        <w:ind w:rightChars="-15" w:right="-31"/>
        <w:jc w:val="center"/>
        <w:rPr>
          <w:rFonts w:eastAsia="黑体"/>
          <w:sz w:val="24"/>
        </w:rPr>
      </w:pPr>
    </w:p>
    <w:p w14:paraId="4111AC95" w14:textId="77777777" w:rsidR="001937BD" w:rsidRDefault="001937BD" w:rsidP="00883ADD">
      <w:pPr>
        <w:spacing w:line="360" w:lineRule="auto"/>
        <w:ind w:rightChars="-15" w:right="-31"/>
        <w:jc w:val="center"/>
        <w:rPr>
          <w:rFonts w:eastAsia="黑体"/>
          <w:sz w:val="24"/>
        </w:rPr>
      </w:pPr>
    </w:p>
    <w:p w14:paraId="32CC26DA" w14:textId="77777777" w:rsidR="00FA36C0" w:rsidRDefault="00FA36C0" w:rsidP="00883ADD">
      <w:pPr>
        <w:spacing w:line="360" w:lineRule="auto"/>
        <w:ind w:rightChars="-15" w:right="-31"/>
        <w:jc w:val="center"/>
        <w:rPr>
          <w:rFonts w:eastAsia="黑体"/>
          <w:sz w:val="24"/>
        </w:rPr>
      </w:pPr>
    </w:p>
    <w:p w14:paraId="4B9B2B26" w14:textId="77777777" w:rsidR="00207284" w:rsidRDefault="00207284" w:rsidP="00207284">
      <w:pPr>
        <w:spacing w:line="360" w:lineRule="auto"/>
        <w:ind w:rightChars="-15" w:right="-31"/>
        <w:jc w:val="center"/>
        <w:rPr>
          <w:rFonts w:ascii="华文隶书" w:eastAsia="华文隶书" w:hAnsi="宋体"/>
          <w:b/>
          <w:sz w:val="32"/>
          <w:szCs w:val="36"/>
        </w:rPr>
      </w:pPr>
      <w:r>
        <w:rPr>
          <w:rFonts w:eastAsia="黑体" w:hint="eastAsia"/>
          <w:sz w:val="32"/>
        </w:rPr>
        <w:t>二○一五～二○一六学年　　第一学期　（</w:t>
      </w:r>
      <w:r>
        <w:rPr>
          <w:rFonts w:eastAsia="黑体" w:hint="eastAsia"/>
          <w:sz w:val="32"/>
        </w:rPr>
        <w:t>B</w:t>
      </w:r>
      <w:r>
        <w:rPr>
          <w:rFonts w:eastAsia="黑体" w:hint="eastAsia"/>
          <w:sz w:val="32"/>
        </w:rPr>
        <w:t>）卷</w:t>
      </w:r>
    </w:p>
    <w:p w14:paraId="1AD333F0" w14:textId="77777777" w:rsidR="00207284" w:rsidRDefault="00207284" w:rsidP="00207284">
      <w:pPr>
        <w:spacing w:line="360" w:lineRule="auto"/>
        <w:ind w:rightChars="-15" w:right="-31" w:firstLineChars="156" w:firstLine="374"/>
        <w:rPr>
          <w:rFonts w:ascii="宋体" w:hAnsi="宋体"/>
          <w:bCs/>
          <w:sz w:val="24"/>
          <w:szCs w:val="32"/>
        </w:rPr>
      </w:pPr>
      <w:r>
        <w:rPr>
          <w:rFonts w:ascii="宋体" w:hAnsi="宋体" w:hint="eastAsia"/>
          <w:bCs/>
          <w:sz w:val="24"/>
          <w:szCs w:val="32"/>
        </w:rPr>
        <w:t>课程名称</w:t>
      </w:r>
      <w:r>
        <w:rPr>
          <w:rFonts w:ascii="宋体" w:hAnsi="宋体" w:hint="eastAsia"/>
          <w:bCs/>
          <w:sz w:val="24"/>
          <w:szCs w:val="32"/>
          <w:u w:val="single"/>
        </w:rPr>
        <w:t xml:space="preserve">  软件工程导论　　</w:t>
      </w:r>
      <w:r>
        <w:rPr>
          <w:rFonts w:ascii="宋体" w:hAnsi="宋体" w:hint="eastAsia"/>
          <w:b/>
          <w:sz w:val="24"/>
          <w:szCs w:val="32"/>
          <w:u w:val="single"/>
        </w:rPr>
        <w:t xml:space="preserve">　　</w:t>
      </w:r>
      <w:r>
        <w:rPr>
          <w:rFonts w:ascii="宋体" w:hAnsi="宋体" w:hint="eastAsia"/>
          <w:bCs/>
          <w:sz w:val="24"/>
          <w:szCs w:val="32"/>
          <w:u w:val="single"/>
        </w:rPr>
        <w:t xml:space="preserve">　</w:t>
      </w:r>
      <w:r>
        <w:rPr>
          <w:rFonts w:ascii="宋体" w:hAnsi="宋体" w:hint="eastAsia"/>
          <w:bCs/>
          <w:sz w:val="24"/>
          <w:szCs w:val="32"/>
        </w:rPr>
        <w:t xml:space="preserve"> 　　适用专业</w:t>
      </w:r>
      <w:r>
        <w:rPr>
          <w:rFonts w:ascii="宋体" w:hAnsi="宋体" w:hint="eastAsia"/>
          <w:bCs/>
          <w:sz w:val="24"/>
          <w:szCs w:val="32"/>
          <w:u w:val="single"/>
        </w:rPr>
        <w:t xml:space="preserve">　软件1301  网络1301　</w:t>
      </w:r>
    </w:p>
    <w:p w14:paraId="337C3D94" w14:textId="77777777" w:rsidR="00207284" w:rsidRDefault="00207284" w:rsidP="00207284">
      <w:pPr>
        <w:spacing w:line="360" w:lineRule="auto"/>
        <w:ind w:rightChars="-15" w:right="-31" w:firstLineChars="150" w:firstLine="360"/>
        <w:rPr>
          <w:rFonts w:ascii="宋体" w:hAnsi="宋体"/>
          <w:b/>
          <w:sz w:val="30"/>
          <w:szCs w:val="32"/>
        </w:rPr>
      </w:pPr>
      <w:r>
        <w:rPr>
          <w:rFonts w:ascii="宋体" w:hAnsi="宋体" w:hint="eastAsia"/>
          <w:bCs/>
          <w:sz w:val="24"/>
          <w:szCs w:val="32"/>
        </w:rPr>
        <w:t>考试方式　（开）卷         　    　  考试时间 (120) 分钟</w:t>
      </w:r>
    </w:p>
    <w:tbl>
      <w:tblPr>
        <w:tblW w:w="4322" w:type="pct"/>
        <w:jc w:val="center"/>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A0" w:firstRow="1" w:lastRow="0" w:firstColumn="1" w:lastColumn="0" w:noHBand="0" w:noVBand="0"/>
      </w:tblPr>
      <w:tblGrid>
        <w:gridCol w:w="1022"/>
        <w:gridCol w:w="871"/>
        <w:gridCol w:w="871"/>
        <w:gridCol w:w="870"/>
        <w:gridCol w:w="870"/>
        <w:gridCol w:w="870"/>
        <w:gridCol w:w="870"/>
        <w:gridCol w:w="870"/>
        <w:gridCol w:w="913"/>
      </w:tblGrid>
      <w:tr w:rsidR="00207284" w14:paraId="398C4F8A" w14:textId="77777777" w:rsidTr="00207284">
        <w:trPr>
          <w:trHeight w:val="357"/>
          <w:jc w:val="center"/>
        </w:trPr>
        <w:tc>
          <w:tcPr>
            <w:tcW w:w="636" w:type="pct"/>
            <w:tcBorders>
              <w:top w:val="single" w:sz="4" w:space="0" w:color="auto"/>
              <w:left w:val="single" w:sz="4" w:space="0" w:color="auto"/>
            </w:tcBorders>
            <w:vAlign w:val="center"/>
          </w:tcPr>
          <w:p w14:paraId="405323DE" w14:textId="77777777" w:rsidR="00207284" w:rsidRDefault="00207284" w:rsidP="00207284">
            <w:pPr>
              <w:ind w:rightChars="-15" w:right="-31"/>
              <w:jc w:val="center"/>
              <w:rPr>
                <w:b/>
                <w:bCs/>
              </w:rPr>
            </w:pPr>
            <w:r>
              <w:rPr>
                <w:rFonts w:hint="eastAsia"/>
                <w:b/>
                <w:bCs/>
              </w:rPr>
              <w:t>题</w:t>
            </w:r>
            <w:r>
              <w:rPr>
                <w:rFonts w:hint="eastAsia"/>
                <w:b/>
                <w:bCs/>
              </w:rPr>
              <w:t xml:space="preserve"> </w:t>
            </w:r>
            <w:r>
              <w:rPr>
                <w:rFonts w:hint="eastAsia"/>
                <w:b/>
                <w:bCs/>
              </w:rPr>
              <w:t>号</w:t>
            </w:r>
          </w:p>
        </w:tc>
        <w:tc>
          <w:tcPr>
            <w:tcW w:w="542" w:type="pct"/>
            <w:tcBorders>
              <w:top w:val="single" w:sz="4" w:space="0" w:color="auto"/>
            </w:tcBorders>
            <w:vAlign w:val="center"/>
          </w:tcPr>
          <w:p w14:paraId="5093D1F7" w14:textId="77777777" w:rsidR="00207284" w:rsidRDefault="00207284" w:rsidP="00207284">
            <w:pPr>
              <w:ind w:rightChars="-15" w:right="-31"/>
              <w:jc w:val="center"/>
              <w:rPr>
                <w:b/>
                <w:bCs/>
              </w:rPr>
            </w:pPr>
            <w:r>
              <w:rPr>
                <w:rFonts w:hint="eastAsia"/>
                <w:b/>
                <w:bCs/>
              </w:rPr>
              <w:t>一</w:t>
            </w:r>
          </w:p>
        </w:tc>
        <w:tc>
          <w:tcPr>
            <w:tcW w:w="542" w:type="pct"/>
            <w:tcBorders>
              <w:top w:val="single" w:sz="4" w:space="0" w:color="auto"/>
            </w:tcBorders>
            <w:vAlign w:val="center"/>
          </w:tcPr>
          <w:p w14:paraId="51EAD429" w14:textId="77777777" w:rsidR="00207284" w:rsidRDefault="00207284" w:rsidP="00207284">
            <w:pPr>
              <w:ind w:rightChars="-15" w:right="-31"/>
              <w:jc w:val="center"/>
              <w:rPr>
                <w:b/>
                <w:bCs/>
              </w:rPr>
            </w:pPr>
            <w:r>
              <w:rPr>
                <w:rFonts w:hint="eastAsia"/>
                <w:b/>
                <w:bCs/>
              </w:rPr>
              <w:t>二</w:t>
            </w:r>
          </w:p>
        </w:tc>
        <w:tc>
          <w:tcPr>
            <w:tcW w:w="542" w:type="pct"/>
            <w:tcBorders>
              <w:top w:val="single" w:sz="4" w:space="0" w:color="auto"/>
            </w:tcBorders>
            <w:vAlign w:val="center"/>
          </w:tcPr>
          <w:p w14:paraId="38DA0428" w14:textId="77777777" w:rsidR="00207284" w:rsidRDefault="00207284" w:rsidP="00207284">
            <w:pPr>
              <w:ind w:rightChars="-15" w:right="-31"/>
              <w:jc w:val="center"/>
              <w:rPr>
                <w:b/>
                <w:bCs/>
              </w:rPr>
            </w:pPr>
            <w:r>
              <w:rPr>
                <w:rFonts w:hint="eastAsia"/>
                <w:b/>
                <w:bCs/>
              </w:rPr>
              <w:t xml:space="preserve"> </w:t>
            </w:r>
            <w:r>
              <w:rPr>
                <w:rFonts w:hint="eastAsia"/>
                <w:b/>
                <w:bCs/>
              </w:rPr>
              <w:t>三</w:t>
            </w:r>
          </w:p>
        </w:tc>
        <w:tc>
          <w:tcPr>
            <w:tcW w:w="542" w:type="pct"/>
            <w:tcBorders>
              <w:top w:val="single" w:sz="4" w:space="0" w:color="auto"/>
            </w:tcBorders>
            <w:vAlign w:val="center"/>
          </w:tcPr>
          <w:p w14:paraId="1EDE5584" w14:textId="77777777" w:rsidR="00207284" w:rsidRDefault="00207284" w:rsidP="00207284">
            <w:pPr>
              <w:ind w:rightChars="-15" w:right="-31"/>
              <w:jc w:val="center"/>
              <w:rPr>
                <w:b/>
                <w:bCs/>
              </w:rPr>
            </w:pPr>
            <w:r>
              <w:rPr>
                <w:rFonts w:hint="eastAsia"/>
                <w:b/>
                <w:bCs/>
              </w:rPr>
              <w:t>四</w:t>
            </w:r>
          </w:p>
        </w:tc>
        <w:tc>
          <w:tcPr>
            <w:tcW w:w="542" w:type="pct"/>
            <w:tcBorders>
              <w:top w:val="single" w:sz="4" w:space="0" w:color="auto"/>
            </w:tcBorders>
            <w:vAlign w:val="center"/>
          </w:tcPr>
          <w:p w14:paraId="52835A68" w14:textId="77777777" w:rsidR="00207284" w:rsidRDefault="00207284" w:rsidP="00207284">
            <w:pPr>
              <w:ind w:rightChars="-15" w:right="-31"/>
              <w:jc w:val="center"/>
              <w:rPr>
                <w:b/>
                <w:bCs/>
              </w:rPr>
            </w:pPr>
            <w:r>
              <w:rPr>
                <w:rFonts w:hint="eastAsia"/>
                <w:b/>
                <w:bCs/>
              </w:rPr>
              <w:t>五</w:t>
            </w:r>
          </w:p>
        </w:tc>
        <w:tc>
          <w:tcPr>
            <w:tcW w:w="542" w:type="pct"/>
            <w:tcBorders>
              <w:top w:val="single" w:sz="4" w:space="0" w:color="auto"/>
            </w:tcBorders>
            <w:vAlign w:val="center"/>
          </w:tcPr>
          <w:p w14:paraId="14301D21" w14:textId="77777777" w:rsidR="00207284" w:rsidRDefault="00207284" w:rsidP="00207284">
            <w:pPr>
              <w:ind w:rightChars="-15" w:right="-31"/>
              <w:jc w:val="center"/>
              <w:rPr>
                <w:b/>
                <w:bCs/>
              </w:rPr>
            </w:pPr>
            <w:r>
              <w:rPr>
                <w:rFonts w:hint="eastAsia"/>
                <w:b/>
                <w:bCs/>
              </w:rPr>
              <w:t>六</w:t>
            </w:r>
          </w:p>
        </w:tc>
        <w:tc>
          <w:tcPr>
            <w:tcW w:w="542" w:type="pct"/>
            <w:tcBorders>
              <w:top w:val="single" w:sz="4" w:space="0" w:color="auto"/>
            </w:tcBorders>
            <w:vAlign w:val="center"/>
          </w:tcPr>
          <w:p w14:paraId="14DA2A32" w14:textId="77777777" w:rsidR="00207284" w:rsidRDefault="00207284" w:rsidP="00207284">
            <w:pPr>
              <w:ind w:rightChars="-15" w:right="-31"/>
              <w:jc w:val="center"/>
              <w:rPr>
                <w:b/>
                <w:bCs/>
              </w:rPr>
            </w:pPr>
            <w:r>
              <w:rPr>
                <w:rFonts w:hint="eastAsia"/>
                <w:b/>
                <w:bCs/>
              </w:rPr>
              <w:t>七</w:t>
            </w:r>
          </w:p>
        </w:tc>
        <w:tc>
          <w:tcPr>
            <w:tcW w:w="569" w:type="pct"/>
            <w:tcBorders>
              <w:top w:val="single" w:sz="4" w:space="0" w:color="auto"/>
              <w:right w:val="single" w:sz="4" w:space="0" w:color="auto"/>
            </w:tcBorders>
            <w:vAlign w:val="center"/>
          </w:tcPr>
          <w:p w14:paraId="10918447" w14:textId="77777777" w:rsidR="00207284" w:rsidRDefault="00207284" w:rsidP="00207284">
            <w:pPr>
              <w:ind w:rightChars="-15" w:right="-31"/>
              <w:jc w:val="center"/>
              <w:rPr>
                <w:b/>
                <w:bCs/>
              </w:rPr>
            </w:pPr>
            <w:r>
              <w:rPr>
                <w:rFonts w:hint="eastAsia"/>
                <w:b/>
                <w:bCs/>
              </w:rPr>
              <w:t>总分</w:t>
            </w:r>
          </w:p>
        </w:tc>
      </w:tr>
      <w:tr w:rsidR="00207284" w14:paraId="67A01AF7" w14:textId="77777777" w:rsidTr="00207284">
        <w:trPr>
          <w:trHeight w:val="377"/>
          <w:jc w:val="center"/>
        </w:trPr>
        <w:tc>
          <w:tcPr>
            <w:tcW w:w="636" w:type="pct"/>
            <w:tcBorders>
              <w:left w:val="single" w:sz="4" w:space="0" w:color="auto"/>
            </w:tcBorders>
            <w:vAlign w:val="center"/>
          </w:tcPr>
          <w:p w14:paraId="56D4405E" w14:textId="77777777" w:rsidR="00207284" w:rsidRDefault="00207284" w:rsidP="00207284">
            <w:pPr>
              <w:ind w:rightChars="-15" w:right="-31"/>
              <w:jc w:val="center"/>
              <w:rPr>
                <w:b/>
                <w:bCs/>
              </w:rPr>
            </w:pPr>
            <w:r>
              <w:rPr>
                <w:rFonts w:hint="eastAsia"/>
                <w:b/>
                <w:bCs/>
              </w:rPr>
              <w:t>得</w:t>
            </w:r>
            <w:r>
              <w:rPr>
                <w:rFonts w:hint="eastAsia"/>
                <w:b/>
                <w:bCs/>
              </w:rPr>
              <w:t xml:space="preserve"> </w:t>
            </w:r>
            <w:r>
              <w:rPr>
                <w:rFonts w:hint="eastAsia"/>
                <w:b/>
                <w:bCs/>
              </w:rPr>
              <w:t>分</w:t>
            </w:r>
          </w:p>
        </w:tc>
        <w:tc>
          <w:tcPr>
            <w:tcW w:w="542" w:type="pct"/>
            <w:vAlign w:val="center"/>
          </w:tcPr>
          <w:p w14:paraId="27B62AD2" w14:textId="77777777" w:rsidR="00207284" w:rsidRDefault="00207284" w:rsidP="00207284">
            <w:pPr>
              <w:ind w:rightChars="-15" w:right="-31"/>
              <w:jc w:val="center"/>
            </w:pPr>
          </w:p>
        </w:tc>
        <w:tc>
          <w:tcPr>
            <w:tcW w:w="542" w:type="pct"/>
            <w:vAlign w:val="center"/>
          </w:tcPr>
          <w:p w14:paraId="12957782" w14:textId="77777777" w:rsidR="00207284" w:rsidRDefault="00207284" w:rsidP="00207284">
            <w:pPr>
              <w:ind w:rightChars="-15" w:right="-31"/>
              <w:jc w:val="center"/>
            </w:pPr>
          </w:p>
        </w:tc>
        <w:tc>
          <w:tcPr>
            <w:tcW w:w="542" w:type="pct"/>
            <w:vAlign w:val="center"/>
          </w:tcPr>
          <w:p w14:paraId="0B167911" w14:textId="77777777" w:rsidR="00207284" w:rsidRDefault="00207284" w:rsidP="00207284">
            <w:pPr>
              <w:ind w:rightChars="-15" w:right="-31"/>
              <w:jc w:val="center"/>
            </w:pPr>
          </w:p>
        </w:tc>
        <w:tc>
          <w:tcPr>
            <w:tcW w:w="542" w:type="pct"/>
            <w:vAlign w:val="center"/>
          </w:tcPr>
          <w:p w14:paraId="782F358C" w14:textId="77777777" w:rsidR="00207284" w:rsidRDefault="00207284" w:rsidP="00207284">
            <w:pPr>
              <w:ind w:rightChars="-15" w:right="-31"/>
              <w:jc w:val="center"/>
            </w:pPr>
          </w:p>
        </w:tc>
        <w:tc>
          <w:tcPr>
            <w:tcW w:w="542" w:type="pct"/>
            <w:vAlign w:val="center"/>
          </w:tcPr>
          <w:p w14:paraId="46263ACA" w14:textId="77777777" w:rsidR="00207284" w:rsidRDefault="00207284" w:rsidP="00207284">
            <w:pPr>
              <w:ind w:rightChars="-15" w:right="-31"/>
              <w:jc w:val="center"/>
            </w:pPr>
          </w:p>
        </w:tc>
        <w:tc>
          <w:tcPr>
            <w:tcW w:w="542" w:type="pct"/>
            <w:vAlign w:val="center"/>
          </w:tcPr>
          <w:p w14:paraId="43AA25D5" w14:textId="77777777" w:rsidR="00207284" w:rsidRDefault="00207284" w:rsidP="00207284">
            <w:pPr>
              <w:ind w:rightChars="-15" w:right="-31"/>
              <w:jc w:val="center"/>
            </w:pPr>
          </w:p>
        </w:tc>
        <w:tc>
          <w:tcPr>
            <w:tcW w:w="542" w:type="pct"/>
            <w:vAlign w:val="center"/>
          </w:tcPr>
          <w:p w14:paraId="717A3D09" w14:textId="77777777" w:rsidR="00207284" w:rsidRDefault="00207284" w:rsidP="00207284">
            <w:pPr>
              <w:ind w:rightChars="-15" w:right="-31"/>
              <w:jc w:val="center"/>
            </w:pPr>
          </w:p>
        </w:tc>
        <w:tc>
          <w:tcPr>
            <w:tcW w:w="569" w:type="pct"/>
            <w:tcBorders>
              <w:right w:val="single" w:sz="4" w:space="0" w:color="auto"/>
            </w:tcBorders>
            <w:vAlign w:val="center"/>
          </w:tcPr>
          <w:p w14:paraId="7984683E" w14:textId="77777777" w:rsidR="00207284" w:rsidRDefault="00207284" w:rsidP="00207284">
            <w:pPr>
              <w:ind w:rightChars="-15" w:right="-31"/>
              <w:jc w:val="center"/>
            </w:pPr>
          </w:p>
        </w:tc>
      </w:tr>
      <w:tr w:rsidR="00207284" w14:paraId="651C0254" w14:textId="77777777" w:rsidTr="00207284">
        <w:trPr>
          <w:trHeight w:val="375"/>
          <w:jc w:val="center"/>
        </w:trPr>
        <w:tc>
          <w:tcPr>
            <w:tcW w:w="636" w:type="pct"/>
            <w:tcBorders>
              <w:left w:val="single" w:sz="4" w:space="0" w:color="auto"/>
              <w:bottom w:val="single" w:sz="4" w:space="0" w:color="auto"/>
            </w:tcBorders>
            <w:vAlign w:val="center"/>
          </w:tcPr>
          <w:p w14:paraId="04376D18" w14:textId="77777777" w:rsidR="00207284" w:rsidRDefault="00207284" w:rsidP="00207284">
            <w:pPr>
              <w:ind w:rightChars="-15" w:right="-31"/>
              <w:jc w:val="center"/>
              <w:rPr>
                <w:b/>
                <w:bCs/>
              </w:rPr>
            </w:pPr>
            <w:r>
              <w:rPr>
                <w:rFonts w:hint="eastAsia"/>
                <w:b/>
                <w:bCs/>
              </w:rPr>
              <w:t>评卷人</w:t>
            </w:r>
          </w:p>
        </w:tc>
        <w:tc>
          <w:tcPr>
            <w:tcW w:w="542" w:type="pct"/>
            <w:tcBorders>
              <w:bottom w:val="single" w:sz="4" w:space="0" w:color="auto"/>
            </w:tcBorders>
            <w:vAlign w:val="center"/>
          </w:tcPr>
          <w:p w14:paraId="5D60F2C1" w14:textId="77777777" w:rsidR="00207284" w:rsidRDefault="00207284" w:rsidP="00207284">
            <w:pPr>
              <w:ind w:rightChars="-15" w:right="-31"/>
              <w:jc w:val="center"/>
            </w:pPr>
          </w:p>
        </w:tc>
        <w:tc>
          <w:tcPr>
            <w:tcW w:w="542" w:type="pct"/>
            <w:tcBorders>
              <w:bottom w:val="single" w:sz="4" w:space="0" w:color="auto"/>
            </w:tcBorders>
            <w:vAlign w:val="center"/>
          </w:tcPr>
          <w:p w14:paraId="6B4DC96D" w14:textId="77777777" w:rsidR="00207284" w:rsidRDefault="00207284" w:rsidP="00207284">
            <w:pPr>
              <w:ind w:rightChars="-15" w:right="-31"/>
              <w:jc w:val="center"/>
            </w:pPr>
          </w:p>
        </w:tc>
        <w:tc>
          <w:tcPr>
            <w:tcW w:w="542" w:type="pct"/>
            <w:tcBorders>
              <w:bottom w:val="single" w:sz="4" w:space="0" w:color="auto"/>
            </w:tcBorders>
            <w:vAlign w:val="center"/>
          </w:tcPr>
          <w:p w14:paraId="22354958" w14:textId="77777777" w:rsidR="00207284" w:rsidRDefault="00207284" w:rsidP="00207284">
            <w:pPr>
              <w:ind w:rightChars="-15" w:right="-31"/>
              <w:jc w:val="center"/>
            </w:pPr>
          </w:p>
        </w:tc>
        <w:tc>
          <w:tcPr>
            <w:tcW w:w="542" w:type="pct"/>
            <w:tcBorders>
              <w:bottom w:val="single" w:sz="4" w:space="0" w:color="auto"/>
            </w:tcBorders>
            <w:vAlign w:val="center"/>
          </w:tcPr>
          <w:p w14:paraId="714B7A6D" w14:textId="77777777" w:rsidR="00207284" w:rsidRDefault="00207284" w:rsidP="00207284">
            <w:pPr>
              <w:ind w:rightChars="-15" w:right="-31"/>
              <w:jc w:val="center"/>
            </w:pPr>
          </w:p>
        </w:tc>
        <w:tc>
          <w:tcPr>
            <w:tcW w:w="542" w:type="pct"/>
            <w:tcBorders>
              <w:bottom w:val="single" w:sz="4" w:space="0" w:color="auto"/>
            </w:tcBorders>
            <w:vAlign w:val="center"/>
          </w:tcPr>
          <w:p w14:paraId="77A4900B" w14:textId="77777777" w:rsidR="00207284" w:rsidRDefault="00207284" w:rsidP="00207284">
            <w:pPr>
              <w:ind w:rightChars="-15" w:right="-31"/>
              <w:jc w:val="center"/>
            </w:pPr>
          </w:p>
        </w:tc>
        <w:tc>
          <w:tcPr>
            <w:tcW w:w="542" w:type="pct"/>
            <w:tcBorders>
              <w:bottom w:val="single" w:sz="4" w:space="0" w:color="auto"/>
            </w:tcBorders>
            <w:vAlign w:val="center"/>
          </w:tcPr>
          <w:p w14:paraId="7F36FE4A" w14:textId="77777777" w:rsidR="00207284" w:rsidRDefault="00207284" w:rsidP="00207284">
            <w:pPr>
              <w:ind w:rightChars="-15" w:right="-31"/>
              <w:jc w:val="center"/>
            </w:pPr>
          </w:p>
        </w:tc>
        <w:tc>
          <w:tcPr>
            <w:tcW w:w="542" w:type="pct"/>
            <w:tcBorders>
              <w:bottom w:val="single" w:sz="4" w:space="0" w:color="auto"/>
            </w:tcBorders>
            <w:vAlign w:val="center"/>
          </w:tcPr>
          <w:p w14:paraId="7BC6464E" w14:textId="77777777" w:rsidR="00207284" w:rsidRDefault="00207284" w:rsidP="00207284">
            <w:pPr>
              <w:ind w:rightChars="-15" w:right="-31"/>
              <w:jc w:val="center"/>
            </w:pPr>
          </w:p>
        </w:tc>
        <w:tc>
          <w:tcPr>
            <w:tcW w:w="569" w:type="pct"/>
            <w:tcBorders>
              <w:bottom w:val="single" w:sz="4" w:space="0" w:color="auto"/>
              <w:right w:val="single" w:sz="4" w:space="0" w:color="auto"/>
            </w:tcBorders>
            <w:vAlign w:val="center"/>
          </w:tcPr>
          <w:p w14:paraId="00840E0F" w14:textId="77777777" w:rsidR="00207284" w:rsidRDefault="00207284" w:rsidP="00207284">
            <w:pPr>
              <w:ind w:rightChars="-15" w:right="-31"/>
              <w:jc w:val="center"/>
            </w:pPr>
          </w:p>
        </w:tc>
      </w:tr>
    </w:tbl>
    <w:p w14:paraId="7E924926" w14:textId="77777777" w:rsidR="00207284" w:rsidRDefault="00207284" w:rsidP="00207284">
      <w:pPr>
        <w:spacing w:beforeLines="50" w:before="156" w:line="360" w:lineRule="auto"/>
        <w:jc w:val="center"/>
        <w:rPr>
          <w:rFonts w:eastAsia="黑体"/>
          <w:b/>
          <w:bCs/>
        </w:rPr>
      </w:pPr>
      <w:r>
        <w:rPr>
          <w:rFonts w:eastAsia="黑体" w:hint="eastAsia"/>
          <w:b/>
          <w:bCs/>
        </w:rPr>
        <w:t>备注：所有试题答案必须全部写在试卷答题纸上，试题纸上答题无效。</w:t>
      </w:r>
    </w:p>
    <w:p w14:paraId="675EFB46" w14:textId="77777777" w:rsidR="004770BE" w:rsidRDefault="004770BE" w:rsidP="004770BE">
      <w:pPr>
        <w:spacing w:beforeLines="50" w:before="156" w:line="360" w:lineRule="auto"/>
        <w:rPr>
          <w:rFonts w:ascii="黑体" w:eastAsia="黑体"/>
          <w:sz w:val="24"/>
        </w:rPr>
      </w:pPr>
      <w:r>
        <w:rPr>
          <w:rFonts w:ascii="黑体" w:eastAsia="黑体" w:hint="eastAsia"/>
          <w:sz w:val="24"/>
        </w:rPr>
        <w:t>一、填空题（共20分，每</w:t>
      </w:r>
      <w:r w:rsidRPr="0015409A">
        <w:rPr>
          <w:rFonts w:ascii="黑体" w:eastAsia="黑体" w:hint="eastAsia"/>
          <w:color w:val="000000"/>
          <w:sz w:val="24"/>
        </w:rPr>
        <w:t>空</w:t>
      </w:r>
      <w:r>
        <w:rPr>
          <w:rFonts w:ascii="黑体" w:eastAsia="黑体" w:hint="eastAsia"/>
          <w:sz w:val="24"/>
        </w:rPr>
        <w:t xml:space="preserve">  1 分）</w:t>
      </w:r>
    </w:p>
    <w:p w14:paraId="41DAAD3B" w14:textId="77777777" w:rsidR="004770BE" w:rsidRPr="008177D8" w:rsidRDefault="004770BE" w:rsidP="004770BE">
      <w:pPr>
        <w:ind w:firstLineChars="200" w:firstLine="420"/>
        <w:rPr>
          <w:rFonts w:ascii="宋体" w:hAnsi="宋体"/>
        </w:rPr>
      </w:pPr>
      <w:r w:rsidRPr="008177D8">
        <w:rPr>
          <w:rFonts w:ascii="宋体" w:hAnsi="宋体" w:hint="eastAsia"/>
        </w:rPr>
        <w:t>1．一个软件产品必须由一个完整的配置组成，软件配置主要包括程序、文档和数据等成分。软件工程方法学包含3个要素：方法、工具和</w:t>
      </w:r>
      <w:r w:rsidRPr="008177D8">
        <w:rPr>
          <w:rFonts w:ascii="宋体" w:hAnsi="宋体" w:hint="eastAsia"/>
          <w:u w:val="single"/>
        </w:rPr>
        <w:t xml:space="preserve">              </w:t>
      </w:r>
      <w:r w:rsidRPr="008177D8">
        <w:rPr>
          <w:rFonts w:ascii="宋体" w:hAnsi="宋体" w:hint="eastAsia"/>
        </w:rPr>
        <w:t>。</w:t>
      </w:r>
    </w:p>
    <w:p w14:paraId="7D34937C" w14:textId="77777777" w:rsidR="004770BE" w:rsidRPr="008177D8" w:rsidRDefault="004770BE" w:rsidP="004770BE">
      <w:pPr>
        <w:ind w:firstLineChars="200" w:firstLine="420"/>
        <w:rPr>
          <w:rFonts w:ascii="宋体" w:hAnsi="宋体"/>
        </w:rPr>
      </w:pPr>
      <w:r w:rsidRPr="008177D8">
        <w:rPr>
          <w:rFonts w:ascii="宋体" w:hAnsi="宋体" w:hint="eastAsia"/>
        </w:rPr>
        <w:t>2. 可行性研究的最根本任务是对以后的行动方针提出建议。可行性研究需要的时间长短取决于工程的</w:t>
      </w:r>
      <w:r w:rsidRPr="008177D8">
        <w:rPr>
          <w:rFonts w:ascii="宋体" w:hAnsi="宋体" w:hint="eastAsia"/>
          <w:u w:val="single"/>
        </w:rPr>
        <w:t xml:space="preserve">              </w:t>
      </w:r>
      <w:r w:rsidRPr="008177D8">
        <w:rPr>
          <w:rFonts w:ascii="宋体" w:hAnsi="宋体" w:hint="eastAsia"/>
        </w:rPr>
        <w:t>。</w:t>
      </w:r>
    </w:p>
    <w:p w14:paraId="650B0131" w14:textId="77777777" w:rsidR="004770BE" w:rsidRPr="008177D8" w:rsidRDefault="004770BE" w:rsidP="004770BE">
      <w:pPr>
        <w:ind w:firstLineChars="200" w:firstLine="420"/>
        <w:rPr>
          <w:rFonts w:ascii="宋体" w:hAnsi="宋体"/>
        </w:rPr>
      </w:pPr>
      <w:r w:rsidRPr="008177D8">
        <w:rPr>
          <w:rFonts w:ascii="宋体" w:hAnsi="宋体" w:hint="eastAsia"/>
        </w:rPr>
        <w:t>3. 数据流图和数据字典共同构成系统的</w:t>
      </w:r>
      <w:r w:rsidRPr="008177D8">
        <w:rPr>
          <w:rFonts w:ascii="宋体" w:hAnsi="宋体" w:hint="eastAsia"/>
          <w:u w:val="single"/>
        </w:rPr>
        <w:t xml:space="preserve">           </w:t>
      </w:r>
      <w:r w:rsidRPr="008177D8">
        <w:rPr>
          <w:rFonts w:ascii="宋体" w:hAnsi="宋体" w:hint="eastAsia"/>
        </w:rPr>
        <w:t>模型。没有数据字典数据流图就不严格，然而没有数据流图数据字典也难于发挥作用。</w:t>
      </w:r>
      <w:r w:rsidRPr="008177D8">
        <w:rPr>
          <w:rFonts w:ascii="宋体" w:hAnsi="宋体"/>
        </w:rPr>
        <w:t xml:space="preserve"> </w:t>
      </w:r>
    </w:p>
    <w:p w14:paraId="7239AC75" w14:textId="77777777" w:rsidR="004770BE" w:rsidRPr="008177D8" w:rsidRDefault="004770BE" w:rsidP="004770BE">
      <w:pPr>
        <w:ind w:firstLineChars="200" w:firstLine="420"/>
        <w:rPr>
          <w:rFonts w:ascii="宋体" w:hAnsi="宋体"/>
          <w:bCs/>
        </w:rPr>
      </w:pPr>
      <w:r w:rsidRPr="008177D8">
        <w:rPr>
          <w:rFonts w:ascii="宋体" w:hAnsi="宋体" w:hint="eastAsia"/>
        </w:rPr>
        <w:t>4. 通常用利率的形式表示货币的时间价值。</w:t>
      </w:r>
      <w:r w:rsidRPr="008177D8">
        <w:rPr>
          <w:rFonts w:ascii="宋体" w:hAnsi="宋体" w:hint="eastAsia"/>
          <w:bCs/>
        </w:rPr>
        <w:t>假设年利率为10%，2年后能收入1210元钱，则这些钱现在的价值为</w:t>
      </w:r>
      <w:r w:rsidRPr="008177D8">
        <w:rPr>
          <w:rFonts w:ascii="宋体" w:hAnsi="宋体" w:hint="eastAsia"/>
          <w:bCs/>
          <w:u w:val="single"/>
        </w:rPr>
        <w:t xml:space="preserve">               </w:t>
      </w:r>
      <w:r w:rsidRPr="008177D8">
        <w:rPr>
          <w:rFonts w:ascii="宋体" w:hAnsi="宋体" w:hint="eastAsia"/>
          <w:bCs/>
        </w:rPr>
        <w:t>元。</w:t>
      </w:r>
    </w:p>
    <w:p w14:paraId="299A07C8" w14:textId="77777777" w:rsidR="004770BE" w:rsidRPr="008177D8" w:rsidRDefault="004770BE" w:rsidP="004770BE">
      <w:pPr>
        <w:ind w:firstLine="420"/>
        <w:rPr>
          <w:rFonts w:ascii="宋体" w:hAnsi="宋体"/>
          <w:bCs/>
        </w:rPr>
      </w:pPr>
      <w:r w:rsidRPr="008177D8">
        <w:rPr>
          <w:rFonts w:ascii="宋体" w:hAnsi="宋体" w:hint="eastAsia"/>
          <w:bCs/>
        </w:rPr>
        <w:t>5. 需求分析的基本任务是准确地回答“系统必须做什么？”这个问题。需求分析阶段结束之前，系统分析员应该写出软件</w:t>
      </w:r>
      <w:r w:rsidRPr="008177D8">
        <w:rPr>
          <w:rFonts w:ascii="宋体" w:hAnsi="宋体" w:hint="eastAsia"/>
          <w:bCs/>
          <w:u w:val="single"/>
        </w:rPr>
        <w:t xml:space="preserve">                 </w:t>
      </w:r>
      <w:r w:rsidRPr="008177D8">
        <w:rPr>
          <w:rFonts w:ascii="宋体" w:hAnsi="宋体" w:hint="eastAsia"/>
          <w:bCs/>
        </w:rPr>
        <w:t>，以书面形式准确地描述软件需求。</w:t>
      </w:r>
    </w:p>
    <w:p w14:paraId="15294020" w14:textId="77777777" w:rsidR="004770BE" w:rsidRPr="008177D8" w:rsidRDefault="004770BE" w:rsidP="004770BE">
      <w:pPr>
        <w:ind w:firstLine="420"/>
        <w:rPr>
          <w:rFonts w:ascii="宋体" w:hAnsi="宋体"/>
          <w:bCs/>
        </w:rPr>
      </w:pPr>
      <w:r w:rsidRPr="008177D8">
        <w:rPr>
          <w:rFonts w:ascii="宋体" w:hAnsi="宋体" w:hint="eastAsia"/>
          <w:bCs/>
        </w:rPr>
        <w:t>6. 在访问用户的过程中使用</w:t>
      </w:r>
      <w:r w:rsidRPr="008177D8">
        <w:rPr>
          <w:rFonts w:ascii="宋体" w:hAnsi="宋体" w:hint="eastAsia"/>
          <w:bCs/>
          <w:u w:val="single"/>
        </w:rPr>
        <w:t xml:space="preserve">           </w:t>
      </w:r>
      <w:r w:rsidRPr="008177D8">
        <w:rPr>
          <w:rFonts w:ascii="宋体" w:hAnsi="宋体" w:hint="eastAsia"/>
          <w:bCs/>
        </w:rPr>
        <w:t>技术往往十分有效，即对用户将来使用目标系统解决某个具体问题的方法和结果进行分析。</w:t>
      </w:r>
    </w:p>
    <w:p w14:paraId="6A8DD581" w14:textId="77777777" w:rsidR="004770BE" w:rsidRPr="008177D8" w:rsidRDefault="004770BE" w:rsidP="004770BE">
      <w:pPr>
        <w:ind w:firstLineChars="200" w:firstLine="420"/>
        <w:rPr>
          <w:rFonts w:ascii="宋体" w:hAnsi="宋体"/>
        </w:rPr>
      </w:pPr>
      <w:r w:rsidRPr="008177D8">
        <w:rPr>
          <w:rFonts w:ascii="宋体" w:hAnsi="宋体" w:hint="eastAsia"/>
        </w:rPr>
        <w:t xml:space="preserve">7. 为了最终实现目标系统，必须设计出组成这个系统的所有程序和文件。其中软件结构设计确定程序由哪些模块组成，以及这些模块之间的关系，那么软件结构设计是 </w:t>
      </w:r>
      <w:r w:rsidRPr="008177D8">
        <w:rPr>
          <w:rFonts w:ascii="宋体" w:hAnsi="宋体" w:hint="eastAsia"/>
          <w:u w:val="single"/>
        </w:rPr>
        <w:t xml:space="preserve">          </w:t>
      </w:r>
      <w:r w:rsidRPr="008177D8">
        <w:rPr>
          <w:rFonts w:ascii="宋体" w:hAnsi="宋体" w:hint="eastAsia"/>
        </w:rPr>
        <w:t>阶段的任务。</w:t>
      </w:r>
    </w:p>
    <w:p w14:paraId="5E449372" w14:textId="77777777" w:rsidR="004770BE" w:rsidRPr="008177D8" w:rsidRDefault="004770BE" w:rsidP="004770BE">
      <w:pPr>
        <w:ind w:firstLine="420"/>
        <w:rPr>
          <w:rFonts w:ascii="宋体" w:hAnsi="宋体"/>
          <w:bCs/>
        </w:rPr>
      </w:pPr>
      <w:r w:rsidRPr="008177D8">
        <w:rPr>
          <w:rFonts w:ascii="宋体" w:hAnsi="宋体" w:hint="eastAsia"/>
          <w:bCs/>
        </w:rPr>
        <w:t>8. 面向数据流的设计方法把信息流映射成软件结构，信息流的类型决定了映射的方法，</w:t>
      </w:r>
    </w:p>
    <w:p w14:paraId="07D9779A" w14:textId="77777777" w:rsidR="004770BE" w:rsidRPr="008177D8" w:rsidRDefault="004770BE" w:rsidP="004770BE">
      <w:pPr>
        <w:rPr>
          <w:bCs/>
        </w:rPr>
      </w:pPr>
      <w:r w:rsidRPr="008177D8">
        <w:rPr>
          <w:rFonts w:ascii="宋体" w:hAnsi="宋体" w:hint="eastAsia"/>
          <w:bCs/>
        </w:rPr>
        <w:t>信息流有</w:t>
      </w:r>
      <w:r w:rsidRPr="008177D8">
        <w:rPr>
          <w:rFonts w:hint="eastAsia"/>
          <w:bCs/>
        </w:rPr>
        <w:t>变换流和</w:t>
      </w:r>
      <w:r w:rsidRPr="008177D8">
        <w:rPr>
          <w:rFonts w:hint="eastAsia"/>
          <w:bCs/>
          <w:u w:val="single"/>
        </w:rPr>
        <w:t xml:space="preserve">                </w:t>
      </w:r>
      <w:r w:rsidRPr="008177D8">
        <w:rPr>
          <w:rFonts w:ascii="宋体" w:hAnsi="宋体" w:hint="eastAsia"/>
          <w:bCs/>
        </w:rPr>
        <w:t>两种类型。</w:t>
      </w:r>
      <w:r w:rsidRPr="008177D8">
        <w:rPr>
          <w:rFonts w:ascii="宋体" w:hAnsi="宋体"/>
          <w:bCs/>
        </w:rPr>
        <w:t xml:space="preserve">  </w:t>
      </w:r>
    </w:p>
    <w:p w14:paraId="3CCDF3BC" w14:textId="77777777" w:rsidR="004770BE" w:rsidRPr="008177D8" w:rsidRDefault="004770BE" w:rsidP="004770BE">
      <w:pPr>
        <w:rPr>
          <w:rFonts w:ascii="宋体" w:hAnsi="宋体"/>
          <w:bCs/>
          <w:u w:val="single"/>
        </w:rPr>
      </w:pPr>
      <w:r w:rsidRPr="008177D8">
        <w:rPr>
          <w:rFonts w:ascii="宋体" w:hAnsi="宋体" w:hint="eastAsia"/>
          <w:bCs/>
        </w:rPr>
        <w:tab/>
        <w:t>9. 软件设计人员应该致力于开发能够满足所有功能和性能要求，而且按照设计原理和</w:t>
      </w:r>
    </w:p>
    <w:p w14:paraId="440C5441" w14:textId="77777777" w:rsidR="004770BE" w:rsidRPr="008177D8" w:rsidRDefault="004770BE" w:rsidP="004770BE">
      <w:pPr>
        <w:rPr>
          <w:rFonts w:ascii="宋体" w:hAnsi="宋体"/>
          <w:bCs/>
        </w:rPr>
      </w:pPr>
      <w:r w:rsidRPr="008177D8">
        <w:rPr>
          <w:rFonts w:ascii="宋体" w:hAnsi="宋体" w:hint="eastAsia"/>
          <w:bCs/>
          <w:u w:val="single"/>
        </w:rPr>
        <w:t xml:space="preserve">              </w:t>
      </w:r>
      <w:r w:rsidRPr="008177D8">
        <w:rPr>
          <w:rFonts w:ascii="宋体" w:hAnsi="宋体" w:hint="eastAsia"/>
          <w:bCs/>
        </w:rPr>
        <w:t>规则衡量是值得接收的软件。设计优化应该力求做到在有效的模块化的前提下使用最少量的模块，以及在能够满足信息要求的前提下使用最简单的数据结构。</w:t>
      </w:r>
    </w:p>
    <w:p w14:paraId="28091D1A" w14:textId="77777777" w:rsidR="004770BE" w:rsidRPr="008177D8" w:rsidRDefault="004770BE" w:rsidP="004770BE">
      <w:pPr>
        <w:rPr>
          <w:rFonts w:ascii="宋体" w:hAnsi="宋体"/>
          <w:bCs/>
        </w:rPr>
      </w:pPr>
      <w:r w:rsidRPr="008177D8">
        <w:rPr>
          <w:rFonts w:ascii="宋体" w:hAnsi="宋体"/>
          <w:bCs/>
        </w:rPr>
        <w:tab/>
      </w:r>
      <w:r w:rsidRPr="008177D8">
        <w:rPr>
          <w:rFonts w:ascii="宋体" w:hAnsi="宋体" w:hint="eastAsia"/>
          <w:bCs/>
        </w:rPr>
        <w:t>10. 结构程序设计的经典定义如下所述：“如果一个程序的代码块仅仅通过顺序、选择和</w:t>
      </w:r>
      <w:r w:rsidRPr="008177D8">
        <w:rPr>
          <w:rFonts w:ascii="宋体" w:hAnsi="宋体" w:hint="eastAsia"/>
          <w:bCs/>
          <w:u w:val="single"/>
        </w:rPr>
        <w:t xml:space="preserve">            </w:t>
      </w:r>
      <w:r w:rsidRPr="008177D8">
        <w:rPr>
          <w:rFonts w:ascii="宋体" w:hAnsi="宋体" w:hint="eastAsia"/>
          <w:bCs/>
        </w:rPr>
        <w:t>这3种基本控制结构进行连接，并且每个代码块只有一个入口和一个出口，则称这个程序是结构化的。”</w:t>
      </w:r>
    </w:p>
    <w:p w14:paraId="00AE3FF9" w14:textId="77777777" w:rsidR="004770BE" w:rsidRPr="008177D8" w:rsidRDefault="004770BE" w:rsidP="004770BE">
      <w:pPr>
        <w:ind w:firstLine="420"/>
        <w:rPr>
          <w:bCs/>
        </w:rPr>
      </w:pPr>
      <w:r w:rsidRPr="008177D8">
        <w:rPr>
          <w:rFonts w:ascii="宋体" w:hAnsi="宋体" w:hint="eastAsia"/>
          <w:bCs/>
        </w:rPr>
        <w:t>11. 一般说来，软件调试途径主要有以下3种，即蛮干法、</w:t>
      </w:r>
      <w:r w:rsidRPr="008177D8">
        <w:rPr>
          <w:rFonts w:ascii="宋体" w:hAnsi="宋体" w:hint="eastAsia"/>
          <w:bCs/>
          <w:u w:val="single"/>
        </w:rPr>
        <w:t xml:space="preserve">           </w:t>
      </w:r>
      <w:r w:rsidRPr="008177D8">
        <w:rPr>
          <w:rFonts w:ascii="宋体" w:hAnsi="宋体" w:hint="eastAsia"/>
          <w:bCs/>
        </w:rPr>
        <w:t>和</w:t>
      </w:r>
      <w:r w:rsidRPr="008177D8">
        <w:rPr>
          <w:rFonts w:hint="eastAsia"/>
          <w:bCs/>
        </w:rPr>
        <w:t>原因排除法</w:t>
      </w:r>
      <w:r w:rsidRPr="008177D8">
        <w:rPr>
          <w:rFonts w:ascii="宋体" w:hAnsi="宋体" w:hint="eastAsia"/>
          <w:bCs/>
        </w:rPr>
        <w:t>。</w:t>
      </w:r>
    </w:p>
    <w:p w14:paraId="37D8D88C" w14:textId="77777777" w:rsidR="004770BE" w:rsidRPr="008177D8" w:rsidRDefault="004770BE" w:rsidP="004770BE">
      <w:pPr>
        <w:ind w:firstLine="420"/>
        <w:rPr>
          <w:bCs/>
        </w:rPr>
      </w:pPr>
      <w:r w:rsidRPr="008177D8">
        <w:rPr>
          <w:rFonts w:ascii="宋体" w:hAnsi="宋体" w:hint="eastAsia"/>
          <w:bCs/>
        </w:rPr>
        <w:t>12.</w:t>
      </w:r>
      <w:r w:rsidRPr="008177D8">
        <w:rPr>
          <w:rFonts w:ascii="Arial" w:eastAsia="楷体_GB2312" w:hAnsi="Times" w:cs="楷体_GB2312" w:hint="eastAsia"/>
          <w:bCs/>
          <w:kern w:val="24"/>
          <w:sz w:val="40"/>
          <w:szCs w:val="40"/>
        </w:rPr>
        <w:t xml:space="preserve"> </w:t>
      </w:r>
      <w:r w:rsidRPr="008177D8">
        <w:rPr>
          <w:rFonts w:hint="eastAsia"/>
          <w:bCs/>
        </w:rPr>
        <w:t>大型软件系统的测试过程基本上由模块测试、集成测试、</w:t>
      </w:r>
      <w:r w:rsidRPr="008177D8">
        <w:rPr>
          <w:rFonts w:hint="eastAsia"/>
          <w:bCs/>
          <w:u w:val="single"/>
        </w:rPr>
        <w:t xml:space="preserve">            </w:t>
      </w:r>
      <w:r w:rsidRPr="008177D8">
        <w:rPr>
          <w:rFonts w:hint="eastAsia"/>
          <w:bCs/>
        </w:rPr>
        <w:t>、验收测试和平行运行等组成。</w:t>
      </w:r>
    </w:p>
    <w:p w14:paraId="14F84955" w14:textId="77777777" w:rsidR="004770BE" w:rsidRPr="008177D8" w:rsidRDefault="004770BE" w:rsidP="004770BE">
      <w:pPr>
        <w:rPr>
          <w:bCs/>
        </w:rPr>
      </w:pPr>
      <w:r w:rsidRPr="008177D8">
        <w:rPr>
          <w:rFonts w:ascii="宋体" w:hAnsi="宋体" w:hint="eastAsia"/>
          <w:bCs/>
        </w:rPr>
        <w:tab/>
        <w:t xml:space="preserve">13. </w:t>
      </w:r>
      <w:r w:rsidRPr="008177D8">
        <w:rPr>
          <w:rFonts w:hint="eastAsia"/>
          <w:bCs/>
        </w:rPr>
        <w:t>程序通常在处理边缘情况时容易出现错误，在实际设计测试方案时，常常结合使用等价划分和</w:t>
      </w:r>
      <w:r w:rsidRPr="008177D8">
        <w:rPr>
          <w:rFonts w:hint="eastAsia"/>
          <w:bCs/>
          <w:u w:val="single"/>
        </w:rPr>
        <w:t xml:space="preserve">                     </w:t>
      </w:r>
      <w:r w:rsidRPr="008177D8">
        <w:rPr>
          <w:rFonts w:hint="eastAsia"/>
          <w:bCs/>
        </w:rPr>
        <w:t>两种技术。</w:t>
      </w:r>
    </w:p>
    <w:p w14:paraId="1421F1FC" w14:textId="77777777" w:rsidR="004770BE" w:rsidRPr="008177D8" w:rsidRDefault="004770BE" w:rsidP="004770BE">
      <w:pPr>
        <w:ind w:firstLine="420"/>
        <w:rPr>
          <w:rFonts w:ascii="宋体" w:hAnsi="宋体"/>
        </w:rPr>
      </w:pPr>
      <w:r w:rsidRPr="008177D8">
        <w:rPr>
          <w:rFonts w:ascii="宋体" w:hAnsi="宋体" w:hint="eastAsia"/>
        </w:rPr>
        <w:t>14.使用基本路径测试法设计测试用例时，程序的环形复杂度决定了程序中</w:t>
      </w:r>
      <w:r w:rsidRPr="008177D8">
        <w:rPr>
          <w:rFonts w:ascii="宋体" w:hAnsi="宋体" w:hint="eastAsia"/>
          <w:u w:val="single"/>
        </w:rPr>
        <w:t xml:space="preserve">         </w:t>
      </w:r>
      <w:r w:rsidRPr="008177D8">
        <w:rPr>
          <w:rFonts w:ascii="宋体" w:hAnsi="宋体" w:hint="eastAsia"/>
        </w:rPr>
        <w:t>的数量，而且这个数是确保程序中所有语句至少被执行一次所需的测试数量的上界。</w:t>
      </w:r>
    </w:p>
    <w:p w14:paraId="754D1B8C" w14:textId="77777777" w:rsidR="004770BE" w:rsidRPr="008177D8" w:rsidRDefault="004770BE" w:rsidP="004770BE">
      <w:pPr>
        <w:rPr>
          <w:rFonts w:ascii="宋体" w:hAnsi="宋体"/>
          <w:bCs/>
        </w:rPr>
      </w:pPr>
      <w:r w:rsidRPr="008177D8">
        <w:rPr>
          <w:rFonts w:ascii="宋体" w:hAnsi="宋体"/>
        </w:rPr>
        <w:t xml:space="preserve"> </w:t>
      </w:r>
      <w:r w:rsidRPr="008177D8">
        <w:rPr>
          <w:rFonts w:ascii="宋体" w:hAnsi="宋体" w:hint="eastAsia"/>
        </w:rPr>
        <w:tab/>
        <w:t xml:space="preserve">15. </w:t>
      </w:r>
      <w:r w:rsidRPr="008177D8">
        <w:rPr>
          <w:rFonts w:ascii="宋体" w:hAnsi="宋体"/>
          <w:bCs/>
        </w:rPr>
        <w:t>UML</w:t>
      </w:r>
      <w:r w:rsidRPr="008177D8">
        <w:rPr>
          <w:rFonts w:ascii="宋体" w:hAnsi="宋体" w:hint="eastAsia"/>
          <w:bCs/>
        </w:rPr>
        <w:t>中的泛化关系就是</w:t>
      </w:r>
      <w:r w:rsidRPr="008177D8">
        <w:rPr>
          <w:rFonts w:ascii="宋体" w:hAnsi="宋体" w:hint="eastAsia"/>
          <w:bCs/>
          <w:u w:val="single"/>
        </w:rPr>
        <w:t xml:space="preserve">           </w:t>
      </w:r>
      <w:r w:rsidRPr="008177D8">
        <w:rPr>
          <w:rFonts w:ascii="宋体" w:hAnsi="宋体" w:hint="eastAsia"/>
          <w:bCs/>
        </w:rPr>
        <w:t>关系，</w:t>
      </w:r>
      <w:r w:rsidRPr="008177D8">
        <w:rPr>
          <w:rFonts w:hint="eastAsia"/>
          <w:bCs/>
        </w:rPr>
        <w:t>指出在类与类之间存在</w:t>
      </w:r>
      <w:r w:rsidRPr="008177D8">
        <w:rPr>
          <w:rFonts w:ascii="宋体" w:hAnsi="宋体" w:hint="eastAsia"/>
          <w:bCs/>
        </w:rPr>
        <w:t>一般与特殊关系。</w:t>
      </w:r>
    </w:p>
    <w:p w14:paraId="2A26C33F" w14:textId="77777777" w:rsidR="004770BE" w:rsidRPr="008177D8" w:rsidRDefault="004770BE" w:rsidP="004770BE">
      <w:r w:rsidRPr="008177D8">
        <w:rPr>
          <w:rFonts w:ascii="宋体" w:hAnsi="宋体" w:hint="eastAsia"/>
          <w:bCs/>
        </w:rPr>
        <w:tab/>
        <w:t>16.</w:t>
      </w:r>
      <w:r w:rsidRPr="008177D8">
        <w:rPr>
          <w:rFonts w:hint="eastAsia"/>
        </w:rPr>
        <w:t xml:space="preserve"> </w:t>
      </w:r>
      <w:r w:rsidRPr="008177D8">
        <w:rPr>
          <w:rFonts w:hint="eastAsia"/>
        </w:rPr>
        <w:t>通常用类图描绘对象模型，用状态图来描绘动态模型，</w:t>
      </w:r>
      <w:r w:rsidRPr="008177D8">
        <w:rPr>
          <w:rFonts w:ascii="宋体" w:hAnsi="宋体" w:hint="eastAsia"/>
          <w:bCs/>
        </w:rPr>
        <w:t>由数据流图和</w:t>
      </w:r>
      <w:r w:rsidRPr="008177D8">
        <w:rPr>
          <w:rFonts w:ascii="宋体" w:hAnsi="宋体" w:hint="eastAsia"/>
          <w:bCs/>
          <w:u w:val="single"/>
        </w:rPr>
        <w:t xml:space="preserve">           </w:t>
      </w:r>
      <w:r w:rsidRPr="008177D8">
        <w:rPr>
          <w:rFonts w:ascii="宋体" w:hAnsi="宋体" w:hint="eastAsia"/>
          <w:bCs/>
        </w:rPr>
        <w:t>来描述功能模型。</w:t>
      </w:r>
    </w:p>
    <w:p w14:paraId="2C1D0541" w14:textId="77777777" w:rsidR="004770BE" w:rsidRPr="008177D8" w:rsidRDefault="004770BE" w:rsidP="004770BE">
      <w:pPr>
        <w:rPr>
          <w:rFonts w:ascii="宋体" w:hAnsi="宋体"/>
          <w:bCs/>
        </w:rPr>
      </w:pPr>
      <w:r w:rsidRPr="008177D8">
        <w:rPr>
          <w:rFonts w:ascii="宋体" w:hAnsi="宋体"/>
          <w:bCs/>
        </w:rPr>
        <w:t xml:space="preserve"> </w:t>
      </w:r>
      <w:r w:rsidRPr="008177D8">
        <w:rPr>
          <w:rFonts w:ascii="宋体" w:hAnsi="宋体" w:hint="eastAsia"/>
          <w:bCs/>
        </w:rPr>
        <w:tab/>
        <w:t>17. 一张状态图描绘一类对象的行为，它确定了由</w:t>
      </w:r>
      <w:r w:rsidRPr="008177D8">
        <w:rPr>
          <w:rFonts w:ascii="宋体" w:hAnsi="宋体" w:hint="eastAsia"/>
          <w:bCs/>
          <w:u w:val="single"/>
        </w:rPr>
        <w:t xml:space="preserve">            </w:t>
      </w:r>
      <w:r w:rsidRPr="008177D8">
        <w:rPr>
          <w:rFonts w:ascii="宋体" w:hAnsi="宋体" w:hint="eastAsia"/>
          <w:bCs/>
        </w:rPr>
        <w:t>序列引出的状态序列。</w:t>
      </w:r>
    </w:p>
    <w:p w14:paraId="705F5F62" w14:textId="77777777" w:rsidR="004770BE" w:rsidRPr="008177D8" w:rsidRDefault="004770BE" w:rsidP="004770BE">
      <w:pPr>
        <w:rPr>
          <w:bCs/>
        </w:rPr>
      </w:pPr>
      <w:r w:rsidRPr="008177D8">
        <w:rPr>
          <w:rFonts w:ascii="宋体" w:hAnsi="宋体"/>
          <w:bCs/>
        </w:rPr>
        <w:tab/>
      </w:r>
      <w:r w:rsidRPr="008177D8">
        <w:rPr>
          <w:rFonts w:ascii="宋体" w:hAnsi="宋体" w:hint="eastAsia"/>
          <w:bCs/>
        </w:rPr>
        <w:t>18.</w:t>
      </w:r>
      <w:r w:rsidRPr="008177D8">
        <w:rPr>
          <w:rFonts w:hint="eastAsia"/>
          <w:bCs/>
        </w:rPr>
        <w:t>在面向对象设计中存在三种内聚：服务内聚、</w:t>
      </w:r>
      <w:r w:rsidRPr="008177D8">
        <w:rPr>
          <w:rFonts w:hint="eastAsia"/>
          <w:bCs/>
          <w:u w:val="single"/>
        </w:rPr>
        <w:t xml:space="preserve">              </w:t>
      </w:r>
      <w:r w:rsidRPr="008177D8">
        <w:rPr>
          <w:rFonts w:hint="eastAsia"/>
          <w:bCs/>
        </w:rPr>
        <w:t>和一般－特殊内聚。</w:t>
      </w:r>
    </w:p>
    <w:p w14:paraId="15DB2B77" w14:textId="77777777" w:rsidR="004770BE" w:rsidRPr="008177D8" w:rsidRDefault="004770BE" w:rsidP="004770BE">
      <w:pPr>
        <w:rPr>
          <w:rFonts w:ascii="宋体" w:hAnsi="宋体"/>
          <w:bCs/>
        </w:rPr>
      </w:pPr>
      <w:r w:rsidRPr="008177D8">
        <w:rPr>
          <w:rFonts w:hint="eastAsia"/>
          <w:bCs/>
        </w:rPr>
        <w:tab/>
      </w:r>
      <w:r w:rsidRPr="008177D8">
        <w:rPr>
          <w:rFonts w:ascii="宋体" w:hAnsi="宋体" w:hint="eastAsia"/>
          <w:bCs/>
        </w:rPr>
        <w:t>19. 类构件的重用方式有实例重用、继承重用和</w:t>
      </w:r>
      <w:r w:rsidRPr="008177D8">
        <w:rPr>
          <w:rFonts w:ascii="宋体" w:hAnsi="宋体" w:hint="eastAsia"/>
          <w:bCs/>
          <w:u w:val="single"/>
        </w:rPr>
        <w:t xml:space="preserve">                </w:t>
      </w:r>
      <w:r w:rsidRPr="008177D8">
        <w:rPr>
          <w:rFonts w:ascii="宋体" w:hAnsi="宋体" w:hint="eastAsia"/>
          <w:bCs/>
        </w:rPr>
        <w:t>重用。</w:t>
      </w:r>
    </w:p>
    <w:p w14:paraId="141F2742" w14:textId="77777777" w:rsidR="004770BE" w:rsidRPr="008177D8" w:rsidRDefault="004770BE" w:rsidP="004770BE">
      <w:pPr>
        <w:rPr>
          <w:rFonts w:ascii="宋体" w:hAnsi="宋体"/>
          <w:bCs/>
        </w:rPr>
      </w:pPr>
      <w:r w:rsidRPr="008177D8">
        <w:rPr>
          <w:rFonts w:ascii="宋体" w:hAnsi="宋体" w:hint="eastAsia"/>
          <w:bCs/>
        </w:rPr>
        <w:tab/>
        <w:t>20.</w:t>
      </w:r>
      <w:r w:rsidRPr="008177D8">
        <w:rPr>
          <w:rFonts w:hint="eastAsia"/>
        </w:rPr>
        <w:t xml:space="preserve"> </w:t>
      </w:r>
      <w:r w:rsidRPr="008177D8">
        <w:rPr>
          <w:rFonts w:ascii="宋体" w:hAnsi="宋体" w:hint="eastAsia"/>
          <w:bCs/>
        </w:rPr>
        <w:t>功能点技术依据对软件信息域特性和软件复杂性的评估结果，估算软件规模。功能点技术定义了信息域的5个特性，分别是输入项数、输出项数、查询数、主文件数和</w:t>
      </w:r>
      <w:r w:rsidRPr="008177D8">
        <w:rPr>
          <w:rFonts w:ascii="宋体" w:hAnsi="宋体" w:hint="eastAsia"/>
          <w:bCs/>
          <w:u w:val="single"/>
        </w:rPr>
        <w:t xml:space="preserve">                         </w:t>
      </w:r>
      <w:r w:rsidRPr="008177D8">
        <w:rPr>
          <w:rFonts w:ascii="宋体" w:hAnsi="宋体" w:hint="eastAsia"/>
          <w:bCs/>
        </w:rPr>
        <w:t>。</w:t>
      </w:r>
    </w:p>
    <w:p w14:paraId="0A31DD35" w14:textId="77777777" w:rsidR="004770BE" w:rsidRPr="0020337F" w:rsidRDefault="004770BE" w:rsidP="004770BE">
      <w:pPr>
        <w:ind w:firstLineChars="200" w:firstLine="480"/>
        <w:rPr>
          <w:rFonts w:eastAsia="黑体"/>
          <w:sz w:val="24"/>
        </w:rPr>
      </w:pPr>
    </w:p>
    <w:p w14:paraId="35FFDFA5" w14:textId="77777777" w:rsidR="004770BE" w:rsidRPr="006725A6" w:rsidRDefault="004770BE" w:rsidP="004770BE">
      <w:pPr>
        <w:spacing w:beforeLines="50" w:before="156" w:line="360" w:lineRule="auto"/>
        <w:rPr>
          <w:rFonts w:ascii="黑体" w:eastAsia="黑体"/>
          <w:sz w:val="24"/>
        </w:rPr>
      </w:pPr>
      <w:r w:rsidRPr="006725A6">
        <w:rPr>
          <w:rFonts w:ascii="黑体" w:eastAsia="黑体" w:hint="eastAsia"/>
          <w:sz w:val="24"/>
        </w:rPr>
        <w:t>二、</w:t>
      </w:r>
      <w:r w:rsidRPr="002C12E9">
        <w:rPr>
          <w:rFonts w:ascii="黑体" w:eastAsia="黑体" w:hint="eastAsia"/>
          <w:sz w:val="24"/>
        </w:rPr>
        <w:t>单项选择题（</w:t>
      </w:r>
      <w:r>
        <w:rPr>
          <w:rFonts w:ascii="黑体" w:eastAsia="黑体" w:hint="eastAsia"/>
          <w:sz w:val="24"/>
        </w:rPr>
        <w:t>共 15 分，每小题 1.5 分</w:t>
      </w:r>
      <w:r w:rsidRPr="002C12E9">
        <w:rPr>
          <w:rFonts w:ascii="黑体" w:eastAsia="黑体" w:hint="eastAsia"/>
          <w:sz w:val="24"/>
        </w:rPr>
        <w:t>）</w:t>
      </w:r>
    </w:p>
    <w:p w14:paraId="343388EB" w14:textId="77777777" w:rsidR="004770BE" w:rsidRDefault="004770BE" w:rsidP="004770BE">
      <w:pPr>
        <w:ind w:firstLineChars="200" w:firstLine="420"/>
        <w:rPr>
          <w:rFonts w:ascii="宋体" w:hAnsi="宋体"/>
        </w:rPr>
      </w:pPr>
    </w:p>
    <w:p w14:paraId="38188041" w14:textId="77777777" w:rsidR="004770BE" w:rsidRPr="008177D8" w:rsidRDefault="004770BE" w:rsidP="004770BE">
      <w:pPr>
        <w:ind w:firstLineChars="200" w:firstLine="420"/>
        <w:rPr>
          <w:rFonts w:ascii="宋体" w:hAnsi="宋体"/>
        </w:rPr>
      </w:pPr>
      <w:r w:rsidRPr="008177D8">
        <w:rPr>
          <w:rFonts w:ascii="宋体" w:hAnsi="宋体" w:hint="eastAsia"/>
        </w:rPr>
        <w:t>1．系统流程图是概括地描绘（        ）的传统工具。</w:t>
      </w:r>
    </w:p>
    <w:p w14:paraId="1EFD1222" w14:textId="77777777" w:rsidR="004770BE" w:rsidRPr="008177D8" w:rsidRDefault="004770BE" w:rsidP="004770BE">
      <w:pPr>
        <w:ind w:firstLineChars="200" w:firstLine="420"/>
        <w:rPr>
          <w:rFonts w:ascii="宋体" w:hAnsi="宋体"/>
        </w:rPr>
      </w:pPr>
      <w:r w:rsidRPr="008177D8">
        <w:rPr>
          <w:rFonts w:ascii="宋体" w:hAnsi="宋体" w:hint="eastAsia"/>
        </w:rPr>
        <w:t xml:space="preserve">   A、程序流程    B、逻辑模型    C、信息流     D、物理系统</w:t>
      </w:r>
    </w:p>
    <w:p w14:paraId="6DAD77FE" w14:textId="77777777" w:rsidR="004770BE" w:rsidRPr="008177D8" w:rsidRDefault="004770BE" w:rsidP="004770BE">
      <w:pPr>
        <w:ind w:firstLineChars="200" w:firstLine="420"/>
        <w:rPr>
          <w:rFonts w:ascii="宋体" w:hAnsi="宋体"/>
        </w:rPr>
      </w:pPr>
      <w:r w:rsidRPr="008177D8">
        <w:rPr>
          <w:rFonts w:ascii="宋体" w:hAnsi="宋体" w:hint="eastAsia"/>
        </w:rPr>
        <w:t>2. 为了更好地理解问题，人们常常采用建立模型的方法，在需求分析阶段，通常建立数据模型、功能模型和（    ）。</w:t>
      </w:r>
    </w:p>
    <w:p w14:paraId="32E13CB7" w14:textId="77777777" w:rsidR="004770BE" w:rsidRPr="008177D8" w:rsidRDefault="004770BE" w:rsidP="004770BE">
      <w:pPr>
        <w:ind w:firstLineChars="200" w:firstLine="420"/>
        <w:rPr>
          <w:rFonts w:ascii="宋体" w:hAnsi="宋体"/>
        </w:rPr>
      </w:pPr>
      <w:r w:rsidRPr="008177D8">
        <w:rPr>
          <w:rFonts w:ascii="宋体" w:hAnsi="宋体" w:hint="eastAsia"/>
        </w:rPr>
        <w:t xml:space="preserve">  A、 行为模型   B、物理模型  C、状态转换模型   D、层次模型</w:t>
      </w:r>
    </w:p>
    <w:p w14:paraId="05E312A0" w14:textId="77777777" w:rsidR="004770BE" w:rsidRPr="008177D8" w:rsidRDefault="004770BE" w:rsidP="004770BE">
      <w:pPr>
        <w:ind w:firstLineChars="200" w:firstLine="420"/>
        <w:rPr>
          <w:rFonts w:ascii="宋体" w:hAnsi="宋体"/>
        </w:rPr>
      </w:pPr>
      <w:r w:rsidRPr="008177D8">
        <w:rPr>
          <w:rFonts w:ascii="宋体" w:hAnsi="宋体" w:hint="eastAsia"/>
        </w:rPr>
        <w:t>3. 内聚标志一个模块内各个元素彼此结合的紧密程度，它是信息隐藏和局部化概念的自然扩展。下面内聚性由低到高的是（     ）。</w:t>
      </w:r>
    </w:p>
    <w:p w14:paraId="734E24F1" w14:textId="77777777" w:rsidR="004770BE" w:rsidRPr="008177D8" w:rsidRDefault="004770BE" w:rsidP="004770BE">
      <w:pPr>
        <w:ind w:firstLineChars="200" w:firstLine="420"/>
        <w:rPr>
          <w:rFonts w:ascii="宋体" w:hAnsi="宋体"/>
        </w:rPr>
      </w:pPr>
      <w:r w:rsidRPr="008177D8">
        <w:rPr>
          <w:rFonts w:ascii="宋体" w:hAnsi="宋体" w:hint="eastAsia"/>
        </w:rPr>
        <w:t>A、通信内聚  功能内聚  时间内聚  偶然内聚</w:t>
      </w:r>
    </w:p>
    <w:p w14:paraId="17EC20D2" w14:textId="77777777" w:rsidR="004770BE" w:rsidRPr="008177D8" w:rsidRDefault="004770BE" w:rsidP="004770BE">
      <w:pPr>
        <w:ind w:firstLineChars="200" w:firstLine="420"/>
        <w:rPr>
          <w:rFonts w:ascii="宋体" w:hAnsi="宋体"/>
        </w:rPr>
      </w:pPr>
      <w:r w:rsidRPr="008177D8">
        <w:rPr>
          <w:rFonts w:ascii="宋体" w:hAnsi="宋体" w:hint="eastAsia"/>
        </w:rPr>
        <w:t>B、功能内聚  通信内聚  时间内聚  偶然内聚</w:t>
      </w:r>
    </w:p>
    <w:p w14:paraId="58B3E816" w14:textId="77777777" w:rsidR="004770BE" w:rsidRPr="008177D8" w:rsidRDefault="004770BE" w:rsidP="004770BE">
      <w:pPr>
        <w:ind w:firstLineChars="200" w:firstLine="420"/>
        <w:rPr>
          <w:rFonts w:ascii="宋体" w:hAnsi="宋体"/>
        </w:rPr>
      </w:pPr>
      <w:r w:rsidRPr="008177D8">
        <w:rPr>
          <w:rFonts w:ascii="宋体" w:hAnsi="宋体" w:hint="eastAsia"/>
        </w:rPr>
        <w:t>C、偶然内聚  时间内聚  通信内聚  功能内聚</w:t>
      </w:r>
    </w:p>
    <w:p w14:paraId="08DB7EFE" w14:textId="77777777" w:rsidR="004770BE" w:rsidRPr="008177D8" w:rsidRDefault="004770BE" w:rsidP="004770BE">
      <w:pPr>
        <w:ind w:firstLineChars="200" w:firstLine="420"/>
        <w:rPr>
          <w:rFonts w:ascii="宋体" w:hAnsi="宋体"/>
        </w:rPr>
      </w:pPr>
      <w:r w:rsidRPr="008177D8">
        <w:rPr>
          <w:rFonts w:ascii="宋体" w:hAnsi="宋体" w:hint="eastAsia"/>
        </w:rPr>
        <w:t>D、偶然内聚  通信内聚  时间内聚  功能内聚</w:t>
      </w:r>
    </w:p>
    <w:p w14:paraId="67A3986F" w14:textId="77777777" w:rsidR="004770BE" w:rsidRPr="008177D8" w:rsidRDefault="004770BE" w:rsidP="004770BE">
      <w:pPr>
        <w:ind w:firstLineChars="200" w:firstLine="420"/>
        <w:rPr>
          <w:rFonts w:ascii="宋体" w:hAnsi="宋体"/>
        </w:rPr>
      </w:pPr>
      <w:r w:rsidRPr="008177D8">
        <w:rPr>
          <w:rFonts w:ascii="宋体" w:hAnsi="宋体" w:hint="eastAsia"/>
        </w:rPr>
        <w:t>4. 描述程序处理过程的工具称为过程设计的工具，下面不属于过程设计的工具是（    ）。</w:t>
      </w:r>
    </w:p>
    <w:p w14:paraId="0A1BC314" w14:textId="77777777" w:rsidR="004770BE" w:rsidRPr="008177D8" w:rsidRDefault="004770BE" w:rsidP="004770BE">
      <w:pPr>
        <w:ind w:firstLineChars="200" w:firstLine="420"/>
        <w:rPr>
          <w:rFonts w:ascii="宋体" w:hAnsi="宋体"/>
        </w:rPr>
      </w:pPr>
      <w:r w:rsidRPr="008177D8">
        <w:rPr>
          <w:rFonts w:ascii="宋体" w:hAnsi="宋体" w:hint="eastAsia"/>
        </w:rPr>
        <w:t xml:space="preserve">  A、程序流程图、盒图(N-S图)       B、HIPO图</w:t>
      </w:r>
    </w:p>
    <w:p w14:paraId="66178731" w14:textId="77777777" w:rsidR="004770BE" w:rsidRPr="008177D8" w:rsidRDefault="004770BE" w:rsidP="004770BE">
      <w:pPr>
        <w:ind w:firstLineChars="200" w:firstLine="420"/>
        <w:rPr>
          <w:rFonts w:ascii="宋体" w:hAnsi="宋体"/>
        </w:rPr>
      </w:pPr>
      <w:r w:rsidRPr="008177D8">
        <w:rPr>
          <w:rFonts w:ascii="宋体" w:hAnsi="宋体" w:hint="eastAsia"/>
        </w:rPr>
        <w:t xml:space="preserve">  C、伪码和PAD图                  D、判定表或判定树</w:t>
      </w:r>
    </w:p>
    <w:p w14:paraId="2FAA5418" w14:textId="77777777" w:rsidR="004770BE" w:rsidRPr="008177D8" w:rsidRDefault="004770BE" w:rsidP="004770BE">
      <w:pPr>
        <w:ind w:firstLineChars="200" w:firstLine="420"/>
        <w:rPr>
          <w:rFonts w:ascii="宋体" w:hAnsi="宋体"/>
          <w:bCs/>
        </w:rPr>
      </w:pPr>
      <w:r w:rsidRPr="008177D8">
        <w:rPr>
          <w:rFonts w:ascii="宋体" w:hAnsi="宋体" w:hint="eastAsia"/>
        </w:rPr>
        <w:t xml:space="preserve">5. </w:t>
      </w:r>
      <w:r w:rsidRPr="008177D8">
        <w:rPr>
          <w:rFonts w:ascii="宋体" w:hAnsi="宋体"/>
          <w:bCs/>
        </w:rPr>
        <w:t>Alpha</w:t>
      </w:r>
      <w:r w:rsidRPr="008177D8">
        <w:rPr>
          <w:rFonts w:ascii="宋体" w:hAnsi="宋体" w:hint="eastAsia"/>
          <w:bCs/>
        </w:rPr>
        <w:t>测试是指（    ）</w:t>
      </w:r>
    </w:p>
    <w:p w14:paraId="3468E8C6" w14:textId="77777777" w:rsidR="004770BE" w:rsidRPr="008177D8" w:rsidRDefault="004770BE" w:rsidP="004770BE">
      <w:pPr>
        <w:ind w:firstLineChars="200" w:firstLine="420"/>
        <w:rPr>
          <w:bCs/>
        </w:rPr>
      </w:pPr>
      <w:r w:rsidRPr="008177D8">
        <w:rPr>
          <w:rFonts w:ascii="宋体" w:hAnsi="宋体" w:hint="eastAsia"/>
        </w:rPr>
        <w:t xml:space="preserve">  A、测试</w:t>
      </w:r>
      <w:r w:rsidRPr="008177D8">
        <w:rPr>
          <w:rFonts w:hint="eastAsia"/>
          <w:bCs/>
        </w:rPr>
        <w:t>用户在开发者的场所进行测试，并且在开发者的指导下进行；</w:t>
      </w:r>
      <w:r w:rsidRPr="008177D8">
        <w:rPr>
          <w:rFonts w:hint="eastAsia"/>
          <w:bCs/>
        </w:rPr>
        <w:t xml:space="preserve">  </w:t>
      </w:r>
    </w:p>
    <w:p w14:paraId="37B6B56B" w14:textId="77777777" w:rsidR="004770BE" w:rsidRPr="008177D8" w:rsidRDefault="004770BE" w:rsidP="004770BE">
      <w:pPr>
        <w:ind w:firstLineChars="200" w:firstLine="420"/>
      </w:pPr>
      <w:r w:rsidRPr="008177D8">
        <w:rPr>
          <w:rFonts w:hint="eastAsia"/>
          <w:bCs/>
        </w:rPr>
        <w:t xml:space="preserve">  B</w:t>
      </w:r>
      <w:r w:rsidRPr="008177D8">
        <w:rPr>
          <w:rFonts w:hint="eastAsia"/>
          <w:bCs/>
        </w:rPr>
        <w:t>、测试在受控环境中进行，开发者记录发现的错误和问题；</w:t>
      </w:r>
    </w:p>
    <w:p w14:paraId="775A9A44" w14:textId="77777777" w:rsidR="004770BE" w:rsidRPr="008177D8" w:rsidRDefault="004770BE" w:rsidP="004770BE">
      <w:pPr>
        <w:ind w:firstLineChars="200" w:firstLine="420"/>
        <w:rPr>
          <w:bCs/>
        </w:rPr>
      </w:pPr>
      <w:r w:rsidRPr="008177D8">
        <w:rPr>
          <w:rFonts w:ascii="宋体" w:hAnsi="宋体" w:hint="eastAsia"/>
        </w:rPr>
        <w:t xml:space="preserve">  C、</w:t>
      </w:r>
      <w:r w:rsidRPr="008177D8">
        <w:rPr>
          <w:rFonts w:hint="eastAsia"/>
          <w:bCs/>
        </w:rPr>
        <w:t>测试者记录发现的问题和错误，定期将问题报告发送给开发者。</w:t>
      </w:r>
    </w:p>
    <w:p w14:paraId="69DD1F15" w14:textId="77777777" w:rsidR="004770BE" w:rsidRPr="008177D8" w:rsidRDefault="004770BE" w:rsidP="004770BE">
      <w:pPr>
        <w:ind w:firstLine="420"/>
      </w:pPr>
      <w:r w:rsidRPr="008177D8">
        <w:rPr>
          <w:rFonts w:hint="eastAsia"/>
          <w:bCs/>
        </w:rPr>
        <w:t xml:space="preserve">  D</w:t>
      </w:r>
      <w:r w:rsidRPr="008177D8">
        <w:rPr>
          <w:rFonts w:hint="eastAsia"/>
          <w:bCs/>
        </w:rPr>
        <w:t>、</w:t>
      </w:r>
      <w:r w:rsidRPr="008177D8">
        <w:rPr>
          <w:rFonts w:hint="eastAsia"/>
          <w:bCs/>
        </w:rPr>
        <w:t>A</w:t>
      </w:r>
      <w:r w:rsidRPr="008177D8">
        <w:rPr>
          <w:rFonts w:hint="eastAsia"/>
          <w:bCs/>
        </w:rPr>
        <w:t>和</w:t>
      </w:r>
      <w:r w:rsidRPr="008177D8">
        <w:rPr>
          <w:rFonts w:hint="eastAsia"/>
          <w:bCs/>
        </w:rPr>
        <w:t>B</w:t>
      </w:r>
      <w:r w:rsidRPr="008177D8">
        <w:rPr>
          <w:rFonts w:hint="eastAsia"/>
          <w:bCs/>
        </w:rPr>
        <w:t>都对。</w:t>
      </w:r>
    </w:p>
    <w:p w14:paraId="62FE568C" w14:textId="77777777" w:rsidR="004770BE" w:rsidRPr="008177D8" w:rsidRDefault="004770BE" w:rsidP="004770BE">
      <w:pPr>
        <w:ind w:firstLineChars="200" w:firstLine="420"/>
        <w:rPr>
          <w:rFonts w:ascii="宋体" w:hAnsi="宋体"/>
        </w:rPr>
      </w:pPr>
      <w:r w:rsidRPr="008177D8">
        <w:rPr>
          <w:rFonts w:ascii="宋体" w:hAnsi="宋体" w:hint="eastAsia"/>
        </w:rPr>
        <w:t>6</w:t>
      </w:r>
      <w:r w:rsidRPr="008177D8">
        <w:rPr>
          <w:rFonts w:ascii="宋体" w:hAnsi="宋体"/>
        </w:rPr>
        <w:t>.</w:t>
      </w:r>
      <w:r w:rsidRPr="008177D8">
        <w:rPr>
          <w:rFonts w:ascii="宋体" w:hAnsi="宋体" w:hint="eastAsia"/>
        </w:rPr>
        <w:t>下列说法正确的是（    ）</w:t>
      </w:r>
    </w:p>
    <w:p w14:paraId="524B249B" w14:textId="77777777" w:rsidR="004770BE" w:rsidRPr="008177D8" w:rsidRDefault="004770BE" w:rsidP="004770BE">
      <w:pPr>
        <w:ind w:firstLineChars="200" w:firstLine="420"/>
        <w:rPr>
          <w:rFonts w:ascii="宋体" w:hAnsi="宋体"/>
        </w:rPr>
      </w:pPr>
      <w:r w:rsidRPr="008177D8">
        <w:rPr>
          <w:rFonts w:ascii="宋体" w:hAnsi="宋体" w:hint="eastAsia"/>
        </w:rPr>
        <w:t>A、</w:t>
      </w:r>
      <w:r w:rsidRPr="008177D8">
        <w:rPr>
          <w:rFonts w:ascii="宋体" w:hAnsi="宋体" w:hint="eastAsia"/>
          <w:bCs/>
        </w:rPr>
        <w:t>等价划分是</w:t>
      </w:r>
      <w:r w:rsidRPr="008177D8">
        <w:rPr>
          <w:rFonts w:ascii="宋体" w:hAnsi="宋体" w:hint="eastAsia"/>
        </w:rPr>
        <w:t>白盒测试技术，</w:t>
      </w:r>
      <w:r w:rsidRPr="008177D8">
        <w:rPr>
          <w:rFonts w:ascii="宋体" w:hAnsi="宋体" w:hint="eastAsia"/>
          <w:bCs/>
        </w:rPr>
        <w:t>常用于调试。</w:t>
      </w:r>
    </w:p>
    <w:p w14:paraId="27C82FCB" w14:textId="77777777" w:rsidR="004770BE" w:rsidRPr="008177D8" w:rsidRDefault="004770BE" w:rsidP="004770BE">
      <w:pPr>
        <w:ind w:firstLineChars="200" w:firstLine="420"/>
        <w:rPr>
          <w:rFonts w:ascii="宋体" w:hAnsi="宋体"/>
          <w:bCs/>
        </w:rPr>
      </w:pPr>
      <w:r w:rsidRPr="008177D8">
        <w:rPr>
          <w:rFonts w:ascii="宋体" w:hAnsi="宋体" w:hint="eastAsia"/>
        </w:rPr>
        <w:t>B、</w:t>
      </w:r>
      <w:r w:rsidRPr="008177D8">
        <w:rPr>
          <w:rFonts w:ascii="宋体" w:hAnsi="宋体" w:hint="eastAsia"/>
          <w:bCs/>
        </w:rPr>
        <w:t>等价划分是</w:t>
      </w:r>
      <w:r w:rsidRPr="008177D8">
        <w:rPr>
          <w:rFonts w:ascii="宋体" w:hAnsi="宋体" w:hint="eastAsia"/>
        </w:rPr>
        <w:t>黑盒测试技术，</w:t>
      </w:r>
      <w:r w:rsidRPr="008177D8">
        <w:rPr>
          <w:rFonts w:ascii="宋体" w:hAnsi="宋体" w:hint="eastAsia"/>
          <w:bCs/>
        </w:rPr>
        <w:t>常用于单元测试。</w:t>
      </w:r>
    </w:p>
    <w:p w14:paraId="45DE3E49" w14:textId="77777777" w:rsidR="004770BE" w:rsidRPr="008177D8" w:rsidRDefault="004770BE" w:rsidP="004770BE">
      <w:pPr>
        <w:ind w:firstLineChars="200" w:firstLine="420"/>
        <w:rPr>
          <w:rFonts w:ascii="宋体" w:hAnsi="宋体"/>
        </w:rPr>
      </w:pPr>
      <w:r w:rsidRPr="008177D8">
        <w:rPr>
          <w:rFonts w:ascii="宋体" w:hAnsi="宋体" w:hint="eastAsia"/>
        </w:rPr>
        <w:t>C、</w:t>
      </w:r>
      <w:r w:rsidRPr="008177D8">
        <w:rPr>
          <w:rFonts w:ascii="宋体" w:hAnsi="宋体" w:hint="eastAsia"/>
          <w:bCs/>
        </w:rPr>
        <w:t>确认测试通常使用</w:t>
      </w:r>
      <w:r w:rsidRPr="008177D8">
        <w:rPr>
          <w:rFonts w:ascii="宋体" w:hAnsi="宋体" w:hint="eastAsia"/>
        </w:rPr>
        <w:t>白盒测试技术，</w:t>
      </w:r>
      <w:r w:rsidRPr="008177D8">
        <w:rPr>
          <w:rFonts w:ascii="宋体" w:hAnsi="宋体" w:hint="eastAsia"/>
          <w:bCs/>
        </w:rPr>
        <w:t>软件规格说明书是进行确认测试的基础。</w:t>
      </w:r>
    </w:p>
    <w:p w14:paraId="7A08518E" w14:textId="77777777" w:rsidR="004770BE" w:rsidRPr="008177D8" w:rsidRDefault="004770BE" w:rsidP="004770BE">
      <w:pPr>
        <w:ind w:firstLineChars="200" w:firstLine="420"/>
        <w:rPr>
          <w:rFonts w:ascii="宋体" w:hAnsi="宋体"/>
          <w:bCs/>
        </w:rPr>
      </w:pPr>
      <w:r w:rsidRPr="008177D8">
        <w:rPr>
          <w:rFonts w:ascii="宋体" w:hAnsi="宋体" w:hint="eastAsia"/>
        </w:rPr>
        <w:t>D、</w:t>
      </w:r>
      <w:r w:rsidRPr="008177D8">
        <w:rPr>
          <w:rFonts w:ascii="宋体" w:hAnsi="宋体" w:hint="eastAsia"/>
          <w:bCs/>
        </w:rPr>
        <w:t>确认测试通常使用</w:t>
      </w:r>
      <w:r w:rsidRPr="008177D8">
        <w:rPr>
          <w:rFonts w:ascii="宋体" w:hAnsi="宋体" w:hint="eastAsia"/>
        </w:rPr>
        <w:t>黑盒测试技术，</w:t>
      </w:r>
      <w:r w:rsidRPr="008177D8">
        <w:rPr>
          <w:rFonts w:ascii="宋体" w:hAnsi="宋体" w:hint="eastAsia"/>
          <w:bCs/>
        </w:rPr>
        <w:t>软件规格说明书是进行确认测试的基础。</w:t>
      </w:r>
    </w:p>
    <w:p w14:paraId="2C2DA907" w14:textId="77777777" w:rsidR="004770BE" w:rsidRPr="008177D8" w:rsidRDefault="004770BE" w:rsidP="004770BE">
      <w:pPr>
        <w:ind w:firstLineChars="200" w:firstLine="420"/>
        <w:rPr>
          <w:bCs/>
        </w:rPr>
      </w:pPr>
      <w:r w:rsidRPr="008177D8">
        <w:rPr>
          <w:rFonts w:ascii="宋体" w:hAnsi="宋体" w:hint="eastAsia"/>
          <w:bCs/>
        </w:rPr>
        <w:t>7.</w:t>
      </w:r>
      <w:r w:rsidRPr="008177D8">
        <w:rPr>
          <w:rFonts w:asciiTheme="minorHAnsi" w:eastAsiaTheme="minorEastAsia" w:cstheme="minorBidi" w:hint="eastAsia"/>
          <w:bCs/>
          <w:color w:val="0000FF"/>
          <w:sz w:val="56"/>
          <w:szCs w:val="56"/>
        </w:rPr>
        <w:t xml:space="preserve"> </w:t>
      </w:r>
      <w:r w:rsidRPr="008177D8">
        <w:rPr>
          <w:rFonts w:hint="eastAsia"/>
          <w:bCs/>
        </w:rPr>
        <w:t>类与类之间的关系有（</w:t>
      </w:r>
      <w:r w:rsidRPr="008177D8">
        <w:rPr>
          <w:rFonts w:hint="eastAsia"/>
          <w:bCs/>
        </w:rPr>
        <w:t xml:space="preserve">    </w:t>
      </w:r>
      <w:r w:rsidRPr="008177D8">
        <w:rPr>
          <w:rFonts w:hint="eastAsia"/>
          <w:bCs/>
        </w:rPr>
        <w:t>）</w:t>
      </w:r>
    </w:p>
    <w:p w14:paraId="6EBA2F82" w14:textId="77777777" w:rsidR="004770BE" w:rsidRPr="008177D8" w:rsidRDefault="004770BE" w:rsidP="004770BE">
      <w:pPr>
        <w:ind w:firstLineChars="200" w:firstLine="420"/>
        <w:rPr>
          <w:rFonts w:ascii="宋体" w:hAnsi="宋体"/>
          <w:bCs/>
        </w:rPr>
      </w:pPr>
      <w:r w:rsidRPr="008177D8">
        <w:rPr>
          <w:rFonts w:ascii="宋体" w:hAnsi="宋体" w:hint="eastAsia"/>
          <w:bCs/>
        </w:rPr>
        <w:t xml:space="preserve">  A、关联、泛化</w:t>
      </w:r>
      <w:r w:rsidRPr="008177D8">
        <w:rPr>
          <w:rFonts w:ascii="宋体" w:hAnsi="宋体"/>
          <w:bCs/>
        </w:rPr>
        <w:t>(</w:t>
      </w:r>
      <w:r w:rsidRPr="008177D8">
        <w:rPr>
          <w:rFonts w:ascii="宋体" w:hAnsi="宋体" w:hint="eastAsia"/>
          <w:bCs/>
        </w:rPr>
        <w:t>继承</w:t>
      </w:r>
      <w:r w:rsidRPr="008177D8">
        <w:rPr>
          <w:rFonts w:ascii="宋体" w:hAnsi="宋体"/>
          <w:bCs/>
        </w:rPr>
        <w:t>)</w:t>
      </w:r>
      <w:r w:rsidRPr="008177D8">
        <w:rPr>
          <w:rFonts w:ascii="宋体" w:hAnsi="宋体" w:hint="eastAsia"/>
          <w:bCs/>
        </w:rPr>
        <w:t>、依赖、细化等</w:t>
      </w:r>
      <w:r w:rsidRPr="008177D8">
        <w:rPr>
          <w:rFonts w:ascii="宋体" w:hAnsi="宋体"/>
          <w:bCs/>
        </w:rPr>
        <w:t>4</w:t>
      </w:r>
      <w:r w:rsidRPr="008177D8">
        <w:rPr>
          <w:rFonts w:ascii="宋体" w:hAnsi="宋体" w:hint="eastAsia"/>
          <w:bCs/>
        </w:rPr>
        <w:t>种关系。</w:t>
      </w:r>
    </w:p>
    <w:p w14:paraId="77BD7061" w14:textId="77777777" w:rsidR="004770BE" w:rsidRPr="008177D8" w:rsidRDefault="004770BE" w:rsidP="004770BE">
      <w:pPr>
        <w:ind w:firstLineChars="200" w:firstLine="420"/>
        <w:rPr>
          <w:rFonts w:ascii="宋体" w:hAnsi="宋体"/>
          <w:bCs/>
        </w:rPr>
      </w:pPr>
      <w:r w:rsidRPr="008177D8">
        <w:rPr>
          <w:rFonts w:ascii="宋体" w:hAnsi="宋体" w:hint="eastAsia"/>
          <w:bCs/>
        </w:rPr>
        <w:t xml:space="preserve">  B、仅仅整体与部分的关系</w:t>
      </w:r>
    </w:p>
    <w:p w14:paraId="398D37A5" w14:textId="77777777" w:rsidR="004770BE" w:rsidRPr="008177D8" w:rsidRDefault="004770BE" w:rsidP="004770BE">
      <w:pPr>
        <w:ind w:firstLineChars="200" w:firstLine="420"/>
        <w:rPr>
          <w:rFonts w:ascii="宋体" w:hAnsi="宋体"/>
          <w:bCs/>
        </w:rPr>
      </w:pPr>
      <w:r w:rsidRPr="008177D8">
        <w:rPr>
          <w:rFonts w:ascii="宋体" w:hAnsi="宋体" w:hint="eastAsia"/>
          <w:bCs/>
        </w:rPr>
        <w:t xml:space="preserve">  C、封装、泛化和聚集的关系</w:t>
      </w:r>
    </w:p>
    <w:p w14:paraId="799C78E6" w14:textId="77777777" w:rsidR="004770BE" w:rsidRPr="008177D8" w:rsidRDefault="004770BE" w:rsidP="004770BE">
      <w:pPr>
        <w:ind w:firstLineChars="200" w:firstLine="420"/>
        <w:rPr>
          <w:rFonts w:ascii="宋体" w:hAnsi="宋体"/>
          <w:bCs/>
        </w:rPr>
      </w:pPr>
      <w:r w:rsidRPr="008177D8">
        <w:rPr>
          <w:rFonts w:ascii="宋体" w:hAnsi="宋体" w:hint="eastAsia"/>
          <w:bCs/>
        </w:rPr>
        <w:t xml:space="preserve">  D、对象、实例、用例和行为的关系</w:t>
      </w:r>
    </w:p>
    <w:p w14:paraId="02D70618" w14:textId="77777777" w:rsidR="004770BE" w:rsidRPr="008177D8" w:rsidRDefault="004770BE" w:rsidP="004770BE">
      <w:pPr>
        <w:ind w:firstLineChars="200" w:firstLine="420"/>
        <w:rPr>
          <w:rFonts w:ascii="宋体" w:hAnsi="宋体"/>
          <w:bCs/>
        </w:rPr>
      </w:pPr>
      <w:r w:rsidRPr="008177D8">
        <w:rPr>
          <w:rFonts w:ascii="宋体" w:hAnsi="宋体" w:hint="eastAsia"/>
          <w:bCs/>
        </w:rPr>
        <w:t>8.</w:t>
      </w:r>
      <w:r w:rsidRPr="008177D8">
        <w:rPr>
          <w:rFonts w:asciiTheme="minorHAnsi" w:eastAsiaTheme="minorEastAsia" w:cstheme="minorBidi" w:hint="eastAsia"/>
          <w:bCs/>
          <w:color w:val="000000" w:themeColor="text1"/>
          <w:sz w:val="48"/>
          <w:szCs w:val="48"/>
        </w:rPr>
        <w:t xml:space="preserve"> </w:t>
      </w:r>
      <w:r w:rsidRPr="008177D8">
        <w:rPr>
          <w:rFonts w:hint="eastAsia"/>
          <w:bCs/>
        </w:rPr>
        <w:t>一幅用例图包含的模型元素有系统、行为者、用例及</w:t>
      </w:r>
      <w:r w:rsidRPr="008177D8">
        <w:rPr>
          <w:rFonts w:ascii="宋体" w:hAnsi="宋体" w:hint="eastAsia"/>
          <w:bCs/>
        </w:rPr>
        <w:t>用例之间的关系，其中（   ）</w:t>
      </w:r>
    </w:p>
    <w:p w14:paraId="0E1187FC" w14:textId="77777777" w:rsidR="004770BE" w:rsidRPr="008177D8" w:rsidRDefault="004770BE" w:rsidP="004770BE">
      <w:pPr>
        <w:ind w:firstLineChars="200" w:firstLine="420"/>
      </w:pPr>
      <w:r w:rsidRPr="008177D8">
        <w:rPr>
          <w:rFonts w:ascii="宋体" w:hAnsi="宋体" w:hint="eastAsia"/>
        </w:rPr>
        <w:t xml:space="preserve">  A、</w:t>
      </w:r>
      <w:r w:rsidRPr="008177D8">
        <w:rPr>
          <w:rFonts w:hint="eastAsia"/>
          <w:bCs/>
        </w:rPr>
        <w:t>方框代表</w:t>
      </w:r>
      <w:r w:rsidRPr="008177D8">
        <w:rPr>
          <w:rFonts w:ascii="宋体" w:hAnsi="宋体" w:hint="eastAsia"/>
          <w:bCs/>
        </w:rPr>
        <w:t>用例</w:t>
      </w:r>
      <w:r w:rsidRPr="008177D8">
        <w:rPr>
          <w:rFonts w:hint="eastAsia"/>
        </w:rPr>
        <w:t>，</w:t>
      </w:r>
      <w:r w:rsidRPr="008177D8">
        <w:rPr>
          <w:rFonts w:ascii="宋体" w:hAnsi="宋体" w:hint="eastAsia"/>
          <w:bCs/>
        </w:rPr>
        <w:t>椭圆代表</w:t>
      </w:r>
      <w:r w:rsidRPr="008177D8">
        <w:rPr>
          <w:rFonts w:hint="eastAsia"/>
          <w:bCs/>
        </w:rPr>
        <w:t>系统</w:t>
      </w:r>
      <w:r w:rsidRPr="008177D8">
        <w:rPr>
          <w:rFonts w:hint="eastAsia"/>
        </w:rPr>
        <w:t>，</w:t>
      </w:r>
      <w:r w:rsidRPr="008177D8">
        <w:rPr>
          <w:rFonts w:ascii="宋体" w:hAnsi="宋体" w:hint="eastAsia"/>
          <w:bCs/>
        </w:rPr>
        <w:t>人形代表行为者</w:t>
      </w:r>
      <w:r w:rsidRPr="008177D8">
        <w:rPr>
          <w:rFonts w:hint="eastAsia"/>
        </w:rPr>
        <w:t>，</w:t>
      </w:r>
      <w:r w:rsidRPr="008177D8">
        <w:rPr>
          <w:rFonts w:ascii="宋体" w:hAnsi="宋体" w:hint="eastAsia"/>
          <w:bCs/>
        </w:rPr>
        <w:t>连线表示行为者之间和</w:t>
      </w:r>
      <w:r w:rsidRPr="008177D8">
        <w:rPr>
          <w:rFonts w:ascii="宋体" w:hAnsi="宋体"/>
          <w:bCs/>
        </w:rPr>
        <w:t>用例之间的</w:t>
      </w:r>
      <w:r w:rsidRPr="008177D8">
        <w:rPr>
          <w:rFonts w:ascii="宋体" w:hAnsi="宋体" w:hint="eastAsia"/>
          <w:bCs/>
        </w:rPr>
        <w:t>关系。</w:t>
      </w:r>
    </w:p>
    <w:p w14:paraId="519A8A0B" w14:textId="77777777" w:rsidR="004770BE" w:rsidRPr="008177D8" w:rsidRDefault="004770BE" w:rsidP="004770BE">
      <w:pPr>
        <w:ind w:firstLineChars="200" w:firstLine="420"/>
      </w:pPr>
      <w:r w:rsidRPr="008177D8">
        <w:rPr>
          <w:rFonts w:ascii="宋体" w:hAnsi="宋体" w:hint="eastAsia"/>
        </w:rPr>
        <w:t xml:space="preserve">  B、</w:t>
      </w:r>
      <w:r w:rsidRPr="008177D8">
        <w:rPr>
          <w:rFonts w:hint="eastAsia"/>
          <w:bCs/>
        </w:rPr>
        <w:t>方框代表</w:t>
      </w:r>
      <w:r w:rsidRPr="008177D8">
        <w:rPr>
          <w:rFonts w:ascii="宋体" w:hAnsi="宋体" w:hint="eastAsia"/>
          <w:bCs/>
        </w:rPr>
        <w:t>行为者</w:t>
      </w:r>
      <w:r w:rsidRPr="008177D8">
        <w:rPr>
          <w:rFonts w:hint="eastAsia"/>
        </w:rPr>
        <w:t>，</w:t>
      </w:r>
      <w:r w:rsidRPr="008177D8">
        <w:rPr>
          <w:rFonts w:ascii="宋体" w:hAnsi="宋体" w:hint="eastAsia"/>
          <w:bCs/>
        </w:rPr>
        <w:t>椭圆代表</w:t>
      </w:r>
      <w:r w:rsidRPr="008177D8">
        <w:rPr>
          <w:rFonts w:hint="eastAsia"/>
          <w:bCs/>
        </w:rPr>
        <w:t>系统</w:t>
      </w:r>
      <w:r w:rsidRPr="008177D8">
        <w:rPr>
          <w:rFonts w:hint="eastAsia"/>
        </w:rPr>
        <w:t>，</w:t>
      </w:r>
      <w:r w:rsidRPr="008177D8">
        <w:rPr>
          <w:rFonts w:ascii="宋体" w:hAnsi="宋体" w:hint="eastAsia"/>
          <w:bCs/>
        </w:rPr>
        <w:t>人形代表用例</w:t>
      </w:r>
      <w:r w:rsidRPr="008177D8">
        <w:rPr>
          <w:rFonts w:hint="eastAsia"/>
        </w:rPr>
        <w:t>，</w:t>
      </w:r>
      <w:r w:rsidRPr="008177D8">
        <w:rPr>
          <w:rFonts w:ascii="宋体" w:hAnsi="宋体" w:hint="eastAsia"/>
          <w:bCs/>
        </w:rPr>
        <w:t>连线表示行为者之间和</w:t>
      </w:r>
      <w:r w:rsidRPr="008177D8">
        <w:rPr>
          <w:rFonts w:ascii="宋体" w:hAnsi="宋体"/>
          <w:bCs/>
        </w:rPr>
        <w:t>用例之间的</w:t>
      </w:r>
      <w:r w:rsidRPr="008177D8">
        <w:rPr>
          <w:rFonts w:ascii="宋体" w:hAnsi="宋体" w:hint="eastAsia"/>
          <w:bCs/>
        </w:rPr>
        <w:t>关系。</w:t>
      </w:r>
    </w:p>
    <w:p w14:paraId="30AE9B05" w14:textId="77777777" w:rsidR="004770BE" w:rsidRPr="008177D8" w:rsidRDefault="004770BE" w:rsidP="004770BE">
      <w:pPr>
        <w:ind w:firstLineChars="200" w:firstLine="420"/>
      </w:pPr>
      <w:r w:rsidRPr="008177D8">
        <w:rPr>
          <w:rFonts w:ascii="宋体" w:hAnsi="宋体" w:hint="eastAsia"/>
        </w:rPr>
        <w:t xml:space="preserve">  C、</w:t>
      </w:r>
      <w:r w:rsidRPr="008177D8">
        <w:rPr>
          <w:rFonts w:hint="eastAsia"/>
          <w:bCs/>
        </w:rPr>
        <w:t>方框代表系统</w:t>
      </w:r>
      <w:r w:rsidRPr="008177D8">
        <w:rPr>
          <w:rFonts w:hint="eastAsia"/>
        </w:rPr>
        <w:t>，</w:t>
      </w:r>
      <w:r w:rsidRPr="008177D8">
        <w:rPr>
          <w:rFonts w:ascii="宋体" w:hAnsi="宋体" w:hint="eastAsia"/>
          <w:bCs/>
        </w:rPr>
        <w:t>椭圆代表用例</w:t>
      </w:r>
      <w:r w:rsidRPr="008177D8">
        <w:rPr>
          <w:rFonts w:hint="eastAsia"/>
        </w:rPr>
        <w:t>，</w:t>
      </w:r>
      <w:r w:rsidRPr="008177D8">
        <w:rPr>
          <w:rFonts w:ascii="宋体" w:hAnsi="宋体" w:hint="eastAsia"/>
          <w:bCs/>
        </w:rPr>
        <w:t>人形代表行为者</w:t>
      </w:r>
      <w:r w:rsidRPr="008177D8">
        <w:rPr>
          <w:rFonts w:hint="eastAsia"/>
        </w:rPr>
        <w:t>，</w:t>
      </w:r>
      <w:r w:rsidRPr="008177D8">
        <w:rPr>
          <w:rFonts w:ascii="宋体" w:hAnsi="宋体" w:hint="eastAsia"/>
          <w:bCs/>
        </w:rPr>
        <w:t>连线表示行为者之间和</w:t>
      </w:r>
      <w:r w:rsidRPr="008177D8">
        <w:rPr>
          <w:rFonts w:ascii="宋体" w:hAnsi="宋体"/>
          <w:bCs/>
        </w:rPr>
        <w:t>用例之间的</w:t>
      </w:r>
      <w:r w:rsidRPr="008177D8">
        <w:rPr>
          <w:rFonts w:ascii="宋体" w:hAnsi="宋体" w:hint="eastAsia"/>
          <w:bCs/>
        </w:rPr>
        <w:t>关系。</w:t>
      </w:r>
    </w:p>
    <w:p w14:paraId="357DCC2F" w14:textId="77777777" w:rsidR="004770BE" w:rsidRPr="008177D8" w:rsidRDefault="004770BE" w:rsidP="004770BE">
      <w:pPr>
        <w:ind w:firstLineChars="200" w:firstLine="420"/>
      </w:pPr>
      <w:r w:rsidRPr="008177D8">
        <w:rPr>
          <w:rFonts w:ascii="宋体" w:hAnsi="宋体" w:hint="eastAsia"/>
        </w:rPr>
        <w:t xml:space="preserve">  D、</w:t>
      </w:r>
      <w:r w:rsidRPr="008177D8">
        <w:rPr>
          <w:rFonts w:hint="eastAsia"/>
          <w:bCs/>
        </w:rPr>
        <w:t>方框代表系统</w:t>
      </w:r>
      <w:r w:rsidRPr="008177D8">
        <w:rPr>
          <w:rFonts w:hint="eastAsia"/>
        </w:rPr>
        <w:t>，</w:t>
      </w:r>
      <w:r w:rsidRPr="008177D8">
        <w:rPr>
          <w:rFonts w:ascii="宋体" w:hAnsi="宋体" w:hint="eastAsia"/>
          <w:bCs/>
        </w:rPr>
        <w:t>椭圆代表行为者之间和</w:t>
      </w:r>
      <w:r w:rsidRPr="008177D8">
        <w:rPr>
          <w:rFonts w:ascii="宋体" w:hAnsi="宋体"/>
          <w:bCs/>
        </w:rPr>
        <w:t>用例之间的</w:t>
      </w:r>
      <w:r w:rsidRPr="008177D8">
        <w:rPr>
          <w:rFonts w:ascii="宋体" w:hAnsi="宋体" w:hint="eastAsia"/>
          <w:bCs/>
        </w:rPr>
        <w:t>关系</w:t>
      </w:r>
      <w:r w:rsidRPr="008177D8">
        <w:rPr>
          <w:rFonts w:hint="eastAsia"/>
        </w:rPr>
        <w:t>，</w:t>
      </w:r>
      <w:r w:rsidRPr="008177D8">
        <w:rPr>
          <w:rFonts w:ascii="宋体" w:hAnsi="宋体" w:hint="eastAsia"/>
          <w:bCs/>
        </w:rPr>
        <w:t>人形代表用例</w:t>
      </w:r>
      <w:r w:rsidRPr="008177D8">
        <w:rPr>
          <w:rFonts w:hint="eastAsia"/>
        </w:rPr>
        <w:t>，</w:t>
      </w:r>
      <w:r w:rsidRPr="008177D8">
        <w:rPr>
          <w:rFonts w:ascii="宋体" w:hAnsi="宋体" w:hint="eastAsia"/>
          <w:bCs/>
        </w:rPr>
        <w:t>连线表示行为者。</w:t>
      </w:r>
    </w:p>
    <w:p w14:paraId="360EF7D9" w14:textId="77777777" w:rsidR="004770BE" w:rsidRPr="008177D8" w:rsidRDefault="004770BE" w:rsidP="004770BE">
      <w:pPr>
        <w:ind w:firstLineChars="200" w:firstLine="420"/>
        <w:rPr>
          <w:rFonts w:ascii="宋体" w:hAnsi="宋体"/>
        </w:rPr>
      </w:pPr>
      <w:r w:rsidRPr="008177D8">
        <w:rPr>
          <w:rFonts w:ascii="宋体" w:hAnsi="宋体" w:hint="eastAsia"/>
        </w:rPr>
        <w:t>9. 在（   ）中，一条竖线代表一个对象，每个事件用一条水平的箭头线表示，箭头方向从事件的发送对象指向接受对象，时间从上向下递增。</w:t>
      </w:r>
    </w:p>
    <w:p w14:paraId="77471253" w14:textId="77777777" w:rsidR="004770BE" w:rsidRPr="008177D8" w:rsidRDefault="004770BE" w:rsidP="004770BE">
      <w:pPr>
        <w:ind w:firstLineChars="200" w:firstLine="420"/>
        <w:rPr>
          <w:rFonts w:ascii="宋体" w:hAnsi="宋体"/>
        </w:rPr>
      </w:pPr>
      <w:r w:rsidRPr="008177D8">
        <w:rPr>
          <w:rFonts w:ascii="宋体" w:hAnsi="宋体" w:hint="eastAsia"/>
        </w:rPr>
        <w:t xml:space="preserve">  A、状态图     B、事件跟踪图   C、HIPO图     D、类图</w:t>
      </w:r>
    </w:p>
    <w:p w14:paraId="7C96F9D4" w14:textId="77777777" w:rsidR="004770BE" w:rsidRPr="008177D8" w:rsidRDefault="004770BE" w:rsidP="004770BE">
      <w:pPr>
        <w:ind w:firstLineChars="200" w:firstLine="420"/>
        <w:rPr>
          <w:rFonts w:ascii="宋体" w:hAnsi="宋体"/>
        </w:rPr>
      </w:pPr>
      <w:r w:rsidRPr="008177D8">
        <w:rPr>
          <w:rFonts w:ascii="宋体" w:hAnsi="宋体" w:hint="eastAsia"/>
        </w:rPr>
        <w:t>10. 对面向对象的软件来说，小型测试着重测试单个类和类中封装的方法。测试单个类的方法主要有（     ）。</w:t>
      </w:r>
    </w:p>
    <w:p w14:paraId="46FB27A3" w14:textId="77777777" w:rsidR="004770BE" w:rsidRPr="008177D8" w:rsidRDefault="004770BE" w:rsidP="004770BE">
      <w:pPr>
        <w:ind w:firstLineChars="200" w:firstLine="420"/>
        <w:rPr>
          <w:rFonts w:ascii="宋体" w:hAnsi="宋体"/>
        </w:rPr>
      </w:pPr>
      <w:r w:rsidRPr="008177D8">
        <w:rPr>
          <w:rFonts w:ascii="宋体" w:hAnsi="宋体" w:hint="eastAsia"/>
        </w:rPr>
        <w:t>A、 随机测试、划分测试和基于故障的测试等</w:t>
      </w:r>
      <w:r w:rsidRPr="008177D8">
        <w:rPr>
          <w:rFonts w:ascii="宋体" w:hAnsi="宋体"/>
        </w:rPr>
        <w:t>3</w:t>
      </w:r>
      <w:r w:rsidRPr="008177D8">
        <w:rPr>
          <w:rFonts w:ascii="宋体" w:hAnsi="宋体" w:hint="eastAsia"/>
        </w:rPr>
        <w:t>种。</w:t>
      </w:r>
    </w:p>
    <w:p w14:paraId="2C2C682A" w14:textId="77777777" w:rsidR="004770BE" w:rsidRPr="008177D8" w:rsidRDefault="004770BE" w:rsidP="004770BE">
      <w:pPr>
        <w:ind w:firstLineChars="200" w:firstLine="420"/>
        <w:rPr>
          <w:rFonts w:ascii="宋体" w:hAnsi="宋体"/>
        </w:rPr>
      </w:pPr>
      <w:r w:rsidRPr="008177D8">
        <w:rPr>
          <w:rFonts w:ascii="宋体" w:hAnsi="宋体" w:hint="eastAsia"/>
        </w:rPr>
        <w:t>B、 单元测试、集成测试和验收测试</w:t>
      </w:r>
    </w:p>
    <w:p w14:paraId="3EA4E5D4" w14:textId="77777777" w:rsidR="004770BE" w:rsidRPr="008177D8" w:rsidRDefault="004770BE" w:rsidP="004770BE">
      <w:pPr>
        <w:ind w:firstLineChars="200" w:firstLine="420"/>
        <w:rPr>
          <w:rFonts w:ascii="宋体" w:hAnsi="宋体"/>
        </w:rPr>
      </w:pPr>
      <w:r w:rsidRPr="008177D8">
        <w:rPr>
          <w:rFonts w:ascii="宋体" w:hAnsi="宋体" w:hint="eastAsia"/>
        </w:rPr>
        <w:t>C、 白盒测试和黑盒测试</w:t>
      </w:r>
    </w:p>
    <w:p w14:paraId="5711D64C" w14:textId="77777777" w:rsidR="004770BE" w:rsidRPr="008177D8" w:rsidRDefault="004770BE" w:rsidP="004770BE">
      <w:pPr>
        <w:ind w:firstLineChars="200" w:firstLine="420"/>
        <w:rPr>
          <w:rFonts w:ascii="宋体" w:hAnsi="宋体"/>
        </w:rPr>
      </w:pPr>
      <w:r w:rsidRPr="008177D8">
        <w:rPr>
          <w:rFonts w:ascii="宋体" w:hAnsi="宋体" w:hint="eastAsia"/>
        </w:rPr>
        <w:t>D、 Alpha测试和Beta测试</w:t>
      </w:r>
    </w:p>
    <w:p w14:paraId="62570B1B" w14:textId="77777777" w:rsidR="004770BE" w:rsidRPr="0020337F" w:rsidRDefault="004770BE" w:rsidP="004770BE">
      <w:pPr>
        <w:ind w:firstLineChars="200" w:firstLine="480"/>
        <w:rPr>
          <w:rFonts w:eastAsia="黑体"/>
          <w:sz w:val="24"/>
        </w:rPr>
      </w:pPr>
    </w:p>
    <w:p w14:paraId="4052016C" w14:textId="77777777" w:rsidR="004770BE" w:rsidRPr="006725A6" w:rsidRDefault="004770BE" w:rsidP="004770BE">
      <w:pPr>
        <w:spacing w:beforeLines="50" w:before="156" w:line="360" w:lineRule="auto"/>
        <w:rPr>
          <w:rFonts w:ascii="黑体" w:eastAsia="黑体"/>
          <w:sz w:val="24"/>
        </w:rPr>
      </w:pPr>
      <w:r>
        <w:rPr>
          <w:rFonts w:ascii="黑体" w:eastAsia="黑体" w:hint="eastAsia"/>
          <w:sz w:val="24"/>
        </w:rPr>
        <w:t>三</w:t>
      </w:r>
      <w:r w:rsidRPr="006725A6">
        <w:rPr>
          <w:rFonts w:ascii="黑体" w:eastAsia="黑体" w:hint="eastAsia"/>
          <w:sz w:val="24"/>
        </w:rPr>
        <w:t>、名词解释（</w:t>
      </w:r>
      <w:r>
        <w:rPr>
          <w:rFonts w:ascii="黑体" w:eastAsia="黑体" w:hint="eastAsia"/>
          <w:sz w:val="24"/>
        </w:rPr>
        <w:t>共 16  分，每小题 4  分</w:t>
      </w:r>
      <w:r w:rsidRPr="006725A6">
        <w:rPr>
          <w:rFonts w:ascii="黑体" w:eastAsia="黑体" w:hint="eastAsia"/>
          <w:sz w:val="24"/>
        </w:rPr>
        <w:t>）</w:t>
      </w:r>
    </w:p>
    <w:p w14:paraId="250D5451" w14:textId="77777777" w:rsidR="004770BE" w:rsidRPr="008177D8" w:rsidRDefault="004770BE" w:rsidP="004770BE">
      <w:pPr>
        <w:ind w:firstLineChars="200" w:firstLine="420"/>
        <w:rPr>
          <w:rFonts w:ascii="宋体" w:hAnsi="宋体"/>
        </w:rPr>
      </w:pPr>
      <w:r w:rsidRPr="008177D8">
        <w:rPr>
          <w:rFonts w:ascii="宋体" w:hAnsi="宋体" w:hint="eastAsia"/>
        </w:rPr>
        <w:t>1．内容耦合</w:t>
      </w:r>
    </w:p>
    <w:p w14:paraId="0B68773A" w14:textId="77777777" w:rsidR="004770BE" w:rsidRPr="008177D8" w:rsidRDefault="004770BE" w:rsidP="004770BE">
      <w:pPr>
        <w:ind w:firstLineChars="200" w:firstLine="420"/>
        <w:rPr>
          <w:rFonts w:ascii="宋体" w:hAnsi="宋体"/>
          <w:bCs/>
        </w:rPr>
      </w:pPr>
      <w:r w:rsidRPr="008177D8">
        <w:rPr>
          <w:rFonts w:ascii="宋体" w:hAnsi="宋体" w:hint="eastAsia"/>
        </w:rPr>
        <w:t xml:space="preserve">2. </w:t>
      </w:r>
      <w:r w:rsidRPr="008177D8">
        <w:rPr>
          <w:rFonts w:hint="eastAsia"/>
          <w:bCs/>
        </w:rPr>
        <w:t>黑盒测试</w:t>
      </w:r>
    </w:p>
    <w:p w14:paraId="41B2B0B4" w14:textId="77777777" w:rsidR="004770BE" w:rsidRPr="008177D8" w:rsidRDefault="004770BE" w:rsidP="004770BE">
      <w:pPr>
        <w:ind w:firstLine="420"/>
        <w:rPr>
          <w:bCs/>
        </w:rPr>
      </w:pPr>
      <w:r w:rsidRPr="008177D8">
        <w:rPr>
          <w:rFonts w:ascii="宋体" w:hAnsi="宋体" w:hint="eastAsia"/>
          <w:bCs/>
        </w:rPr>
        <w:t xml:space="preserve">3. </w:t>
      </w:r>
      <w:r w:rsidRPr="008177D8">
        <w:rPr>
          <w:rFonts w:hint="eastAsia"/>
          <w:bCs/>
        </w:rPr>
        <w:t>对象模型</w:t>
      </w:r>
    </w:p>
    <w:p w14:paraId="7F31D1E9" w14:textId="77777777" w:rsidR="004770BE" w:rsidRPr="008177D8" w:rsidRDefault="004770BE" w:rsidP="004770BE">
      <w:pPr>
        <w:ind w:firstLineChars="200" w:firstLine="420"/>
        <w:rPr>
          <w:rFonts w:ascii="宋体" w:hAnsi="宋体"/>
        </w:rPr>
      </w:pPr>
      <w:r w:rsidRPr="008177D8">
        <w:rPr>
          <w:rFonts w:ascii="宋体" w:hAnsi="宋体" w:hint="eastAsia"/>
        </w:rPr>
        <w:t>4. 软件配置管理</w:t>
      </w:r>
    </w:p>
    <w:p w14:paraId="354EE6C2" w14:textId="77777777" w:rsidR="004770BE" w:rsidRPr="006725A6" w:rsidRDefault="004770BE" w:rsidP="004770BE">
      <w:pPr>
        <w:spacing w:beforeLines="50" w:before="156" w:line="360" w:lineRule="auto"/>
        <w:rPr>
          <w:rFonts w:ascii="黑体" w:eastAsia="黑体"/>
          <w:sz w:val="24"/>
        </w:rPr>
      </w:pPr>
      <w:r w:rsidRPr="006725A6">
        <w:rPr>
          <w:rFonts w:ascii="黑体" w:eastAsia="黑体" w:hint="eastAsia"/>
          <w:sz w:val="24"/>
        </w:rPr>
        <w:t>四、简答题（</w:t>
      </w:r>
      <w:r>
        <w:rPr>
          <w:rFonts w:ascii="黑体" w:eastAsia="黑体" w:hint="eastAsia"/>
          <w:sz w:val="24"/>
        </w:rPr>
        <w:t>共 32   分，每小题 8  分</w:t>
      </w:r>
      <w:r w:rsidRPr="006725A6">
        <w:rPr>
          <w:rFonts w:ascii="黑体" w:eastAsia="黑体" w:hint="eastAsia"/>
          <w:sz w:val="24"/>
        </w:rPr>
        <w:t>）</w:t>
      </w:r>
    </w:p>
    <w:p w14:paraId="2EF777EB" w14:textId="77777777" w:rsidR="004770BE" w:rsidRPr="008177D8" w:rsidRDefault="004770BE" w:rsidP="004770BE">
      <w:pPr>
        <w:ind w:firstLineChars="200" w:firstLine="420"/>
        <w:rPr>
          <w:rFonts w:ascii="宋体" w:hAnsi="宋体"/>
        </w:rPr>
      </w:pPr>
      <w:r w:rsidRPr="008177D8">
        <w:rPr>
          <w:rFonts w:ascii="宋体" w:hAnsi="宋体" w:hint="eastAsia"/>
        </w:rPr>
        <w:t>1．什么是状态转换图？试举例。</w:t>
      </w:r>
    </w:p>
    <w:p w14:paraId="66C04B3C" w14:textId="77777777" w:rsidR="004770BE" w:rsidRPr="008177D8" w:rsidRDefault="004770BE" w:rsidP="004770BE">
      <w:pPr>
        <w:ind w:firstLineChars="200" w:firstLine="420"/>
        <w:rPr>
          <w:rFonts w:ascii="宋体" w:hAnsi="宋体"/>
        </w:rPr>
      </w:pPr>
      <w:r w:rsidRPr="008177D8">
        <w:rPr>
          <w:rFonts w:ascii="宋体" w:hAnsi="宋体" w:hint="eastAsia"/>
        </w:rPr>
        <w:t>2. 简要介绍McCabe方法如何计算程序的环形复杂度。</w:t>
      </w:r>
    </w:p>
    <w:p w14:paraId="7A1326F8" w14:textId="77777777" w:rsidR="004770BE" w:rsidRPr="008177D8" w:rsidRDefault="004770BE" w:rsidP="004770BE">
      <w:pPr>
        <w:ind w:firstLineChars="200" w:firstLine="420"/>
        <w:rPr>
          <w:rFonts w:ascii="宋体" w:hAnsi="宋体"/>
        </w:rPr>
      </w:pPr>
      <w:r w:rsidRPr="008177D8">
        <w:rPr>
          <w:rFonts w:ascii="宋体" w:hAnsi="宋体" w:hint="eastAsia"/>
        </w:rPr>
        <w:t>3.</w:t>
      </w:r>
      <w:r w:rsidRPr="008177D8">
        <w:rPr>
          <w:rFonts w:hint="eastAsia"/>
        </w:rPr>
        <w:t xml:space="preserve"> </w:t>
      </w:r>
      <w:r w:rsidRPr="008177D8">
        <w:rPr>
          <w:rFonts w:hint="eastAsia"/>
        </w:rPr>
        <w:t>简要介绍</w:t>
      </w:r>
      <w:r w:rsidRPr="008177D8">
        <w:rPr>
          <w:rFonts w:ascii="宋体" w:hAnsi="宋体" w:hint="eastAsia"/>
        </w:rPr>
        <w:t>功能模型、对象模型、动态模型之间的关系。</w:t>
      </w:r>
    </w:p>
    <w:p w14:paraId="4BCAE0B1" w14:textId="77777777" w:rsidR="004770BE" w:rsidRPr="008177D8" w:rsidRDefault="004770BE" w:rsidP="004770BE">
      <w:pPr>
        <w:ind w:firstLineChars="200" w:firstLine="420"/>
        <w:rPr>
          <w:rFonts w:ascii="宋体" w:hAnsi="宋体"/>
        </w:rPr>
      </w:pPr>
      <w:r w:rsidRPr="008177D8">
        <w:rPr>
          <w:rFonts w:ascii="宋体" w:hAnsi="宋体" w:hint="eastAsia"/>
        </w:rPr>
        <w:t>4. 简述</w:t>
      </w:r>
      <w:r w:rsidRPr="008177D8">
        <w:rPr>
          <w:bCs/>
        </w:rPr>
        <w:t>典型的可重用</w:t>
      </w:r>
      <w:r w:rsidRPr="008177D8">
        <w:rPr>
          <w:rFonts w:hint="eastAsia"/>
          <w:bCs/>
        </w:rPr>
        <w:t>的</w:t>
      </w:r>
      <w:r w:rsidRPr="008177D8">
        <w:rPr>
          <w:bCs/>
        </w:rPr>
        <w:t>软件成分</w:t>
      </w:r>
      <w:r w:rsidRPr="008177D8">
        <w:rPr>
          <w:rFonts w:hint="eastAsia"/>
          <w:bCs/>
        </w:rPr>
        <w:t>。</w:t>
      </w:r>
    </w:p>
    <w:p w14:paraId="411AD605" w14:textId="77777777" w:rsidR="004770BE" w:rsidRPr="008177D8" w:rsidRDefault="004770BE" w:rsidP="004770BE">
      <w:pPr>
        <w:ind w:firstLineChars="200" w:firstLine="420"/>
        <w:rPr>
          <w:rFonts w:ascii="宋体" w:hAnsi="宋体"/>
        </w:rPr>
      </w:pPr>
    </w:p>
    <w:p w14:paraId="3D9150FD" w14:textId="77777777" w:rsidR="004770BE" w:rsidRPr="006725A6" w:rsidRDefault="004770BE" w:rsidP="004770BE">
      <w:pPr>
        <w:spacing w:beforeLines="50" w:before="156" w:line="360" w:lineRule="auto"/>
        <w:rPr>
          <w:rFonts w:ascii="黑体" w:eastAsia="黑体"/>
          <w:sz w:val="24"/>
        </w:rPr>
      </w:pPr>
      <w:r>
        <w:rPr>
          <w:rFonts w:ascii="黑体" w:eastAsia="黑体" w:hint="eastAsia"/>
          <w:sz w:val="24"/>
        </w:rPr>
        <w:t>五</w:t>
      </w:r>
      <w:r w:rsidRPr="006725A6">
        <w:rPr>
          <w:rFonts w:ascii="黑体" w:eastAsia="黑体" w:hint="eastAsia"/>
          <w:sz w:val="24"/>
        </w:rPr>
        <w:t>、综述题（</w:t>
      </w:r>
      <w:r>
        <w:rPr>
          <w:rFonts w:ascii="黑体" w:eastAsia="黑体" w:hint="eastAsia"/>
          <w:sz w:val="24"/>
        </w:rPr>
        <w:t>共 17   分，每小题  17 分  下面2题可以任选一题</w:t>
      </w:r>
      <w:r w:rsidRPr="006725A6">
        <w:rPr>
          <w:rFonts w:ascii="黑体" w:eastAsia="黑体" w:hint="eastAsia"/>
          <w:sz w:val="24"/>
        </w:rPr>
        <w:t>）</w:t>
      </w:r>
    </w:p>
    <w:p w14:paraId="0ADCC537" w14:textId="77777777" w:rsidR="004770BE" w:rsidRPr="008177D8" w:rsidRDefault="004770BE" w:rsidP="004770BE">
      <w:pPr>
        <w:ind w:firstLineChars="200" w:firstLine="420"/>
        <w:rPr>
          <w:rFonts w:ascii="宋体" w:hAnsi="宋体"/>
        </w:rPr>
      </w:pPr>
      <w:r w:rsidRPr="008177D8">
        <w:rPr>
          <w:rFonts w:hint="eastAsia"/>
        </w:rPr>
        <w:t xml:space="preserve">1 </w:t>
      </w:r>
      <w:r w:rsidRPr="008177D8">
        <w:rPr>
          <w:rFonts w:hint="eastAsia"/>
        </w:rPr>
        <w:t>试论述结构化范型和面向对象范型的要点，并分析它们的优缺点。</w:t>
      </w:r>
    </w:p>
    <w:p w14:paraId="52869783" w14:textId="77777777" w:rsidR="004770BE" w:rsidRPr="008177D8" w:rsidRDefault="004770BE" w:rsidP="004770BE">
      <w:pPr>
        <w:ind w:firstLine="420"/>
        <w:rPr>
          <w:rFonts w:ascii="宋体" w:hAnsi="宋体"/>
        </w:rPr>
      </w:pPr>
      <w:r w:rsidRPr="008177D8">
        <w:rPr>
          <w:rFonts w:ascii="宋体" w:hAnsi="宋体" w:hint="eastAsia"/>
        </w:rPr>
        <w:t>2 根据你的兴趣，试用面向对象方法，设计一个小型软件系统。要求有需求描述、类图、状态图和用例图或数据流图。</w:t>
      </w:r>
    </w:p>
    <w:p w14:paraId="106F4FD7" w14:textId="77777777" w:rsidR="004770BE" w:rsidRPr="008177D8" w:rsidRDefault="004770BE" w:rsidP="004770BE">
      <w:r w:rsidRPr="008177D8">
        <w:rPr>
          <w:rFonts w:hint="eastAsia"/>
        </w:rPr>
        <w:t xml:space="preserve">   </w:t>
      </w:r>
    </w:p>
    <w:p w14:paraId="19569704" w14:textId="77777777" w:rsidR="004770BE" w:rsidRDefault="004770BE" w:rsidP="004770BE">
      <w:pPr>
        <w:ind w:firstLineChars="200" w:firstLine="420"/>
        <w:rPr>
          <w:rFonts w:ascii="宋体" w:hAnsi="宋体"/>
        </w:rPr>
      </w:pPr>
    </w:p>
    <w:p w14:paraId="29EC38DD" w14:textId="77777777" w:rsidR="004770BE" w:rsidRDefault="004770BE" w:rsidP="004770BE">
      <w:pPr>
        <w:ind w:firstLineChars="200" w:firstLine="480"/>
        <w:rPr>
          <w:rFonts w:eastAsia="黑体"/>
          <w:sz w:val="24"/>
        </w:rPr>
      </w:pPr>
    </w:p>
    <w:p w14:paraId="664E49E7" w14:textId="77777777" w:rsidR="004770BE" w:rsidRDefault="004770BE" w:rsidP="004770BE">
      <w:pPr>
        <w:ind w:firstLineChars="200" w:firstLine="480"/>
        <w:rPr>
          <w:rFonts w:eastAsia="黑体"/>
          <w:sz w:val="24"/>
        </w:rPr>
      </w:pPr>
    </w:p>
    <w:p w14:paraId="64761807" w14:textId="77777777" w:rsidR="004770BE" w:rsidRDefault="004770BE" w:rsidP="004770BE">
      <w:pPr>
        <w:ind w:firstLineChars="200" w:firstLine="480"/>
        <w:rPr>
          <w:rFonts w:eastAsia="黑体"/>
          <w:sz w:val="24"/>
        </w:rPr>
      </w:pPr>
    </w:p>
    <w:p w14:paraId="2184C113" w14:textId="77777777" w:rsidR="004770BE" w:rsidRDefault="004770BE" w:rsidP="004770BE">
      <w:pPr>
        <w:ind w:firstLineChars="200" w:firstLine="480"/>
        <w:rPr>
          <w:rFonts w:eastAsia="黑体"/>
          <w:sz w:val="24"/>
        </w:rPr>
      </w:pPr>
    </w:p>
    <w:p w14:paraId="7CEFCB64" w14:textId="77777777" w:rsidR="004770BE" w:rsidRDefault="004770BE" w:rsidP="004770BE">
      <w:pPr>
        <w:ind w:firstLineChars="200" w:firstLine="480"/>
        <w:rPr>
          <w:rFonts w:eastAsia="黑体"/>
          <w:sz w:val="24"/>
        </w:rPr>
      </w:pPr>
    </w:p>
    <w:p w14:paraId="26470F1F" w14:textId="77777777" w:rsidR="006725A6" w:rsidRDefault="006725A6">
      <w:pPr>
        <w:ind w:firstLineChars="200" w:firstLine="480"/>
        <w:rPr>
          <w:rFonts w:eastAsia="黑体"/>
          <w:sz w:val="24"/>
        </w:rPr>
      </w:pPr>
    </w:p>
    <w:p w14:paraId="0F1BEB83" w14:textId="77777777" w:rsidR="001937BD" w:rsidRDefault="001937BD">
      <w:pPr>
        <w:ind w:firstLineChars="200" w:firstLine="480"/>
        <w:rPr>
          <w:rFonts w:eastAsia="黑体"/>
          <w:sz w:val="24"/>
        </w:rPr>
      </w:pPr>
    </w:p>
    <w:p w14:paraId="3D26AC80" w14:textId="77777777" w:rsidR="001937BD" w:rsidRDefault="001937BD">
      <w:pPr>
        <w:ind w:firstLineChars="200" w:firstLine="480"/>
        <w:rPr>
          <w:rFonts w:eastAsia="黑体"/>
          <w:sz w:val="24"/>
        </w:rPr>
      </w:pPr>
    </w:p>
    <w:p w14:paraId="0FB46EEA" w14:textId="77777777" w:rsidR="001937BD" w:rsidRDefault="001937BD">
      <w:pPr>
        <w:ind w:firstLineChars="200" w:firstLine="480"/>
        <w:rPr>
          <w:rFonts w:eastAsia="黑体"/>
          <w:sz w:val="24"/>
        </w:rPr>
      </w:pPr>
    </w:p>
    <w:p w14:paraId="180FB444" w14:textId="77777777" w:rsidR="001937BD" w:rsidRDefault="001937BD">
      <w:pPr>
        <w:ind w:firstLineChars="200" w:firstLine="480"/>
        <w:rPr>
          <w:rFonts w:eastAsia="黑体"/>
          <w:sz w:val="24"/>
        </w:rPr>
      </w:pPr>
    </w:p>
    <w:p w14:paraId="57B30055" w14:textId="77777777" w:rsidR="006725A6" w:rsidRDefault="006725A6">
      <w:pPr>
        <w:ind w:firstLineChars="200" w:firstLine="480"/>
        <w:rPr>
          <w:rFonts w:eastAsia="黑体"/>
          <w:sz w:val="24"/>
        </w:rPr>
      </w:pPr>
    </w:p>
    <w:p w14:paraId="0920A09D" w14:textId="77777777" w:rsidR="006725A6" w:rsidRDefault="006725A6">
      <w:pPr>
        <w:ind w:firstLineChars="200" w:firstLine="480"/>
        <w:rPr>
          <w:rFonts w:eastAsia="黑体"/>
          <w:sz w:val="24"/>
        </w:rPr>
      </w:pPr>
    </w:p>
    <w:p w14:paraId="43BE5172" w14:textId="77777777" w:rsidR="006725A6" w:rsidRDefault="006725A6">
      <w:pPr>
        <w:ind w:firstLineChars="200" w:firstLine="480"/>
        <w:rPr>
          <w:rFonts w:eastAsia="黑体"/>
          <w:sz w:val="24"/>
        </w:rPr>
      </w:pPr>
    </w:p>
    <w:p w14:paraId="774754E8" w14:textId="77777777" w:rsidR="006725A6" w:rsidRDefault="006725A6">
      <w:pPr>
        <w:ind w:firstLineChars="200" w:firstLine="480"/>
        <w:rPr>
          <w:rFonts w:eastAsia="黑体"/>
          <w:sz w:val="24"/>
        </w:rPr>
      </w:pPr>
    </w:p>
    <w:p w14:paraId="069147F6" w14:textId="77777777" w:rsidR="00341430" w:rsidRDefault="00341430">
      <w:pPr>
        <w:ind w:firstLineChars="200" w:firstLine="480"/>
        <w:rPr>
          <w:rFonts w:eastAsia="黑体"/>
          <w:sz w:val="24"/>
        </w:rPr>
      </w:pPr>
    </w:p>
    <w:p w14:paraId="0E826FA1" w14:textId="77777777" w:rsidR="00341430" w:rsidRDefault="00341430">
      <w:pPr>
        <w:ind w:firstLineChars="200" w:firstLine="480"/>
        <w:rPr>
          <w:rFonts w:eastAsia="黑体"/>
          <w:sz w:val="24"/>
        </w:rPr>
      </w:pPr>
    </w:p>
    <w:p w14:paraId="3D011D00" w14:textId="77777777" w:rsidR="00341430" w:rsidRDefault="00341430">
      <w:pPr>
        <w:ind w:firstLineChars="200" w:firstLine="480"/>
        <w:rPr>
          <w:rFonts w:eastAsia="黑体"/>
          <w:sz w:val="24"/>
        </w:rPr>
      </w:pPr>
    </w:p>
    <w:p w14:paraId="6EC2549A" w14:textId="77777777" w:rsidR="00341430" w:rsidRDefault="00341430">
      <w:pPr>
        <w:ind w:firstLineChars="200" w:firstLine="480"/>
        <w:rPr>
          <w:rFonts w:eastAsia="黑体"/>
          <w:sz w:val="24"/>
        </w:rPr>
      </w:pPr>
    </w:p>
    <w:p w14:paraId="30347C5A" w14:textId="77777777" w:rsidR="00341430" w:rsidRDefault="00341430">
      <w:pPr>
        <w:ind w:firstLineChars="200" w:firstLine="480"/>
        <w:rPr>
          <w:rFonts w:eastAsia="黑体"/>
          <w:sz w:val="24"/>
        </w:rPr>
      </w:pPr>
    </w:p>
    <w:p w14:paraId="68934B74" w14:textId="77777777" w:rsidR="00FA1357" w:rsidRDefault="00FA1357">
      <w:pPr>
        <w:ind w:firstLineChars="200" w:firstLine="480"/>
        <w:rPr>
          <w:rFonts w:eastAsia="黑体"/>
          <w:sz w:val="24"/>
        </w:rPr>
      </w:pPr>
    </w:p>
    <w:p w14:paraId="75C29B45" w14:textId="77777777" w:rsidR="00FA1357" w:rsidRDefault="00FA1357">
      <w:pPr>
        <w:ind w:firstLineChars="200" w:firstLine="480"/>
        <w:rPr>
          <w:rFonts w:eastAsia="黑体"/>
          <w:sz w:val="24"/>
        </w:rPr>
      </w:pPr>
    </w:p>
    <w:p w14:paraId="45CBA91E" w14:textId="77777777" w:rsidR="00FA1357" w:rsidRDefault="00FA1357">
      <w:pPr>
        <w:ind w:firstLineChars="200" w:firstLine="480"/>
        <w:rPr>
          <w:rFonts w:eastAsia="黑体"/>
          <w:sz w:val="24"/>
        </w:rPr>
      </w:pPr>
    </w:p>
    <w:p w14:paraId="3123B1E6" w14:textId="77777777" w:rsidR="00341430" w:rsidRDefault="00341430">
      <w:pPr>
        <w:ind w:firstLineChars="200" w:firstLine="480"/>
        <w:rPr>
          <w:rFonts w:eastAsia="黑体"/>
          <w:sz w:val="24"/>
        </w:rPr>
      </w:pPr>
    </w:p>
    <w:p w14:paraId="416CA1C4" w14:textId="77777777" w:rsidR="001937BD" w:rsidRDefault="001937BD">
      <w:pPr>
        <w:ind w:firstLineChars="200" w:firstLine="480"/>
        <w:rPr>
          <w:rFonts w:eastAsia="黑体"/>
          <w:sz w:val="24"/>
        </w:rPr>
      </w:pPr>
    </w:p>
    <w:p w14:paraId="7F86B48A" w14:textId="77777777" w:rsidR="001937BD" w:rsidRDefault="001937BD">
      <w:pPr>
        <w:ind w:firstLineChars="200" w:firstLine="480"/>
        <w:rPr>
          <w:rFonts w:eastAsia="黑体"/>
          <w:sz w:val="24"/>
        </w:rPr>
      </w:pPr>
    </w:p>
    <w:p w14:paraId="6DC91841" w14:textId="77777777" w:rsidR="001937BD" w:rsidRDefault="001937BD">
      <w:pPr>
        <w:ind w:firstLineChars="200" w:firstLine="480"/>
        <w:rPr>
          <w:rFonts w:eastAsia="黑体"/>
          <w:sz w:val="24"/>
        </w:rPr>
      </w:pPr>
    </w:p>
    <w:p w14:paraId="56B454D9" w14:textId="77777777" w:rsidR="001937BD" w:rsidRDefault="001937BD">
      <w:pPr>
        <w:ind w:firstLineChars="200" w:firstLine="480"/>
        <w:rPr>
          <w:rFonts w:eastAsia="黑体"/>
          <w:sz w:val="24"/>
        </w:rPr>
      </w:pPr>
    </w:p>
    <w:p w14:paraId="5F27DD93" w14:textId="77777777" w:rsidR="001937BD" w:rsidRDefault="001937BD">
      <w:pPr>
        <w:ind w:firstLineChars="200" w:firstLine="480"/>
        <w:rPr>
          <w:rFonts w:eastAsia="黑体"/>
          <w:sz w:val="24"/>
        </w:rPr>
      </w:pPr>
    </w:p>
    <w:p w14:paraId="176C3AF4" w14:textId="77777777" w:rsidR="001937BD" w:rsidRDefault="001937BD">
      <w:pPr>
        <w:ind w:firstLineChars="200" w:firstLine="480"/>
        <w:rPr>
          <w:rFonts w:eastAsia="黑体"/>
          <w:sz w:val="24"/>
        </w:rPr>
      </w:pPr>
    </w:p>
    <w:p w14:paraId="2E1E615B" w14:textId="77777777" w:rsidR="001937BD" w:rsidRDefault="001937BD">
      <w:pPr>
        <w:ind w:firstLineChars="200" w:firstLine="480"/>
        <w:rPr>
          <w:rFonts w:eastAsia="黑体"/>
          <w:sz w:val="24"/>
        </w:rPr>
      </w:pPr>
    </w:p>
    <w:p w14:paraId="5E89BB2B" w14:textId="77777777" w:rsidR="001937BD" w:rsidRDefault="001937BD">
      <w:pPr>
        <w:ind w:firstLineChars="200" w:firstLine="480"/>
        <w:rPr>
          <w:rFonts w:eastAsia="黑体"/>
          <w:sz w:val="24"/>
        </w:rPr>
      </w:pPr>
    </w:p>
    <w:p w14:paraId="64DE5C07" w14:textId="77777777" w:rsidR="001937BD" w:rsidRDefault="001937BD">
      <w:pPr>
        <w:ind w:firstLineChars="200" w:firstLine="480"/>
        <w:rPr>
          <w:rFonts w:eastAsia="黑体"/>
          <w:sz w:val="24"/>
        </w:rPr>
      </w:pPr>
    </w:p>
    <w:p w14:paraId="417D589A" w14:textId="77777777" w:rsidR="001937BD" w:rsidRDefault="001937BD">
      <w:pPr>
        <w:ind w:firstLineChars="200" w:firstLine="480"/>
        <w:rPr>
          <w:rFonts w:eastAsia="黑体"/>
          <w:sz w:val="24"/>
        </w:rPr>
      </w:pPr>
    </w:p>
    <w:p w14:paraId="00BCE08B" w14:textId="77777777" w:rsidR="001937BD" w:rsidRDefault="001937BD">
      <w:pPr>
        <w:ind w:firstLineChars="200" w:firstLine="480"/>
        <w:rPr>
          <w:rFonts w:eastAsia="黑体"/>
          <w:sz w:val="24"/>
        </w:rPr>
      </w:pPr>
    </w:p>
    <w:p w14:paraId="68FEEABE" w14:textId="77777777" w:rsidR="001937BD" w:rsidRDefault="001937BD">
      <w:pPr>
        <w:ind w:firstLineChars="200" w:firstLine="480"/>
        <w:rPr>
          <w:rFonts w:eastAsia="黑体"/>
          <w:sz w:val="24"/>
        </w:rPr>
      </w:pPr>
    </w:p>
    <w:p w14:paraId="16806859" w14:textId="77777777" w:rsidR="001937BD" w:rsidRDefault="001937BD">
      <w:pPr>
        <w:ind w:firstLineChars="200" w:firstLine="480"/>
        <w:rPr>
          <w:rFonts w:eastAsia="黑体"/>
          <w:sz w:val="24"/>
        </w:rPr>
      </w:pPr>
    </w:p>
    <w:p w14:paraId="572FDDCC" w14:textId="77777777" w:rsidR="001937BD" w:rsidRDefault="001937BD">
      <w:pPr>
        <w:ind w:firstLineChars="200" w:firstLine="480"/>
        <w:rPr>
          <w:rFonts w:eastAsia="黑体"/>
          <w:sz w:val="24"/>
        </w:rPr>
      </w:pPr>
    </w:p>
    <w:p w14:paraId="52A9110F" w14:textId="77777777" w:rsidR="008E73CA" w:rsidRDefault="008E73CA">
      <w:pPr>
        <w:ind w:firstLineChars="200" w:firstLine="480"/>
        <w:rPr>
          <w:rFonts w:eastAsia="黑体"/>
          <w:sz w:val="24"/>
        </w:rPr>
      </w:pPr>
    </w:p>
    <w:p w14:paraId="3B003E0C" w14:textId="77777777" w:rsidR="008E73CA" w:rsidRDefault="008E73CA">
      <w:pPr>
        <w:ind w:firstLineChars="200" w:firstLine="480"/>
        <w:rPr>
          <w:rFonts w:eastAsia="黑体"/>
          <w:sz w:val="24"/>
        </w:rPr>
      </w:pPr>
    </w:p>
    <w:p w14:paraId="135924C9" w14:textId="77777777" w:rsidR="008E73CA" w:rsidRDefault="008E73CA">
      <w:pPr>
        <w:ind w:firstLineChars="200" w:firstLine="480"/>
        <w:rPr>
          <w:rFonts w:eastAsia="黑体"/>
          <w:sz w:val="24"/>
        </w:rPr>
      </w:pPr>
    </w:p>
    <w:p w14:paraId="5DE4DF00" w14:textId="77777777" w:rsidR="008E73CA" w:rsidRDefault="008E73CA">
      <w:pPr>
        <w:ind w:firstLineChars="200" w:firstLine="480"/>
        <w:rPr>
          <w:rFonts w:eastAsia="黑体"/>
          <w:sz w:val="24"/>
        </w:rPr>
      </w:pPr>
    </w:p>
    <w:p w14:paraId="304BF4BE" w14:textId="77777777" w:rsidR="008E73CA" w:rsidRDefault="008E73CA">
      <w:pPr>
        <w:ind w:firstLineChars="200" w:firstLine="480"/>
        <w:rPr>
          <w:rFonts w:eastAsia="黑体"/>
          <w:sz w:val="24"/>
        </w:rPr>
      </w:pPr>
    </w:p>
    <w:p w14:paraId="6CF8EC85" w14:textId="77777777" w:rsidR="008E73CA" w:rsidRDefault="008E73CA">
      <w:pPr>
        <w:ind w:firstLineChars="200" w:firstLine="480"/>
        <w:rPr>
          <w:rFonts w:eastAsia="黑体"/>
          <w:sz w:val="24"/>
        </w:rPr>
      </w:pPr>
    </w:p>
    <w:p w14:paraId="24969FCE" w14:textId="77777777" w:rsidR="008E73CA" w:rsidRDefault="008E73CA">
      <w:pPr>
        <w:ind w:firstLineChars="200" w:firstLine="480"/>
        <w:rPr>
          <w:rFonts w:eastAsia="黑体"/>
          <w:sz w:val="24"/>
        </w:rPr>
      </w:pPr>
    </w:p>
    <w:p w14:paraId="2DE7A755" w14:textId="77777777" w:rsidR="004770BE" w:rsidRDefault="004770BE">
      <w:pPr>
        <w:ind w:firstLineChars="200" w:firstLine="480"/>
        <w:rPr>
          <w:rFonts w:eastAsia="黑体"/>
          <w:sz w:val="24"/>
        </w:rPr>
      </w:pPr>
    </w:p>
    <w:p w14:paraId="2B0B28D8" w14:textId="77777777" w:rsidR="004770BE" w:rsidRDefault="004770BE">
      <w:pPr>
        <w:ind w:firstLineChars="200" w:firstLine="480"/>
        <w:rPr>
          <w:rFonts w:eastAsia="黑体"/>
          <w:sz w:val="24"/>
        </w:rPr>
      </w:pPr>
    </w:p>
    <w:p w14:paraId="417D747B" w14:textId="77777777" w:rsidR="008E73CA" w:rsidRDefault="008E73CA">
      <w:pPr>
        <w:ind w:firstLineChars="200" w:firstLine="480"/>
        <w:rPr>
          <w:rFonts w:eastAsia="黑体"/>
          <w:sz w:val="24"/>
        </w:rPr>
      </w:pPr>
    </w:p>
    <w:p w14:paraId="04EA79F0" w14:textId="77777777" w:rsidR="008E73CA" w:rsidRDefault="008E73CA">
      <w:pPr>
        <w:ind w:firstLineChars="200" w:firstLine="480"/>
        <w:rPr>
          <w:rFonts w:eastAsia="黑体"/>
          <w:sz w:val="24"/>
        </w:rPr>
      </w:pPr>
    </w:p>
    <w:p w14:paraId="3254AB34" w14:textId="77777777" w:rsidR="008E73CA" w:rsidRDefault="008E73CA">
      <w:pPr>
        <w:ind w:firstLineChars="200" w:firstLine="480"/>
        <w:rPr>
          <w:rFonts w:eastAsia="黑体"/>
          <w:sz w:val="24"/>
        </w:rPr>
      </w:pPr>
    </w:p>
    <w:p w14:paraId="7538BA83" w14:textId="77777777" w:rsidR="008E73CA" w:rsidRDefault="008E73CA">
      <w:pPr>
        <w:ind w:firstLineChars="200" w:firstLine="480"/>
        <w:rPr>
          <w:rFonts w:eastAsia="黑体"/>
          <w:sz w:val="24"/>
        </w:rPr>
      </w:pPr>
    </w:p>
    <w:p w14:paraId="1C581E84" w14:textId="77777777" w:rsidR="008E73CA" w:rsidRDefault="008E73CA">
      <w:pPr>
        <w:ind w:firstLineChars="200" w:firstLine="480"/>
        <w:rPr>
          <w:rFonts w:eastAsia="黑体"/>
          <w:sz w:val="24"/>
        </w:rPr>
      </w:pPr>
    </w:p>
    <w:p w14:paraId="625CAF2D" w14:textId="77777777" w:rsidR="00BF3DE2" w:rsidRDefault="00BF3DE2">
      <w:pPr>
        <w:ind w:firstLineChars="200" w:firstLine="480"/>
        <w:rPr>
          <w:rFonts w:eastAsia="黑体"/>
          <w:sz w:val="24"/>
        </w:rPr>
      </w:pPr>
    </w:p>
    <w:p w14:paraId="18B949E9" w14:textId="77777777" w:rsidR="00B244F8" w:rsidRDefault="00BF3DE2">
      <w:pPr>
        <w:spacing w:line="360" w:lineRule="auto"/>
        <w:ind w:rightChars="-15" w:right="-31"/>
        <w:jc w:val="center"/>
        <w:rPr>
          <w:rFonts w:eastAsia="黑体"/>
          <w:sz w:val="28"/>
        </w:rPr>
      </w:pPr>
      <w:r>
        <w:rPr>
          <w:rFonts w:eastAsia="黑体" w:hint="eastAsia"/>
          <w:sz w:val="32"/>
        </w:rPr>
        <w:t>二○一</w:t>
      </w:r>
      <w:r w:rsidR="001937BD">
        <w:rPr>
          <w:rFonts w:eastAsia="黑体" w:hint="eastAsia"/>
          <w:sz w:val="32"/>
        </w:rPr>
        <w:t>五</w:t>
      </w:r>
      <w:r>
        <w:rPr>
          <w:rFonts w:eastAsia="黑体" w:hint="eastAsia"/>
          <w:sz w:val="32"/>
        </w:rPr>
        <w:t>～二○一</w:t>
      </w:r>
      <w:r w:rsidR="001937BD">
        <w:rPr>
          <w:rFonts w:eastAsia="黑体" w:hint="eastAsia"/>
          <w:sz w:val="32"/>
        </w:rPr>
        <w:t>六</w:t>
      </w:r>
      <w:r w:rsidR="0012268C">
        <w:rPr>
          <w:rFonts w:eastAsia="黑体" w:hint="eastAsia"/>
          <w:sz w:val="32"/>
        </w:rPr>
        <w:t>学年</w:t>
      </w:r>
      <w:r>
        <w:rPr>
          <w:rFonts w:eastAsia="黑体" w:hint="eastAsia"/>
          <w:sz w:val="32"/>
        </w:rPr>
        <w:t xml:space="preserve">　　第</w:t>
      </w:r>
      <w:r w:rsidR="00204B3B">
        <w:rPr>
          <w:rFonts w:eastAsia="黑体" w:hint="eastAsia"/>
          <w:sz w:val="32"/>
        </w:rPr>
        <w:t>一</w:t>
      </w:r>
      <w:r>
        <w:rPr>
          <w:rFonts w:eastAsia="黑体" w:hint="eastAsia"/>
          <w:sz w:val="32"/>
        </w:rPr>
        <w:t>学期　（</w:t>
      </w:r>
      <w:r>
        <w:rPr>
          <w:rFonts w:eastAsia="黑体" w:hint="eastAsia"/>
          <w:sz w:val="32"/>
        </w:rPr>
        <w:t>A</w:t>
      </w:r>
      <w:r>
        <w:rPr>
          <w:rFonts w:eastAsia="黑体" w:hint="eastAsia"/>
          <w:sz w:val="32"/>
        </w:rPr>
        <w:t>）卷</w:t>
      </w:r>
    </w:p>
    <w:p w14:paraId="17552D17" w14:textId="77777777" w:rsidR="004917AD" w:rsidRPr="00306FE4" w:rsidRDefault="004917AD">
      <w:pPr>
        <w:spacing w:line="360" w:lineRule="auto"/>
        <w:ind w:rightChars="-15" w:right="-31"/>
        <w:jc w:val="center"/>
        <w:rPr>
          <w:rFonts w:eastAsia="黑体"/>
          <w:sz w:val="30"/>
          <w:szCs w:val="30"/>
        </w:rPr>
      </w:pPr>
      <w:r w:rsidRPr="00306FE4">
        <w:rPr>
          <w:rFonts w:eastAsia="黑体" w:hint="eastAsia"/>
          <w:sz w:val="30"/>
          <w:szCs w:val="30"/>
        </w:rPr>
        <w:t>参考答案</w:t>
      </w:r>
      <w:r w:rsidR="00B244F8" w:rsidRPr="00306FE4">
        <w:rPr>
          <w:rFonts w:eastAsia="黑体" w:hint="eastAsia"/>
          <w:sz w:val="30"/>
          <w:szCs w:val="30"/>
        </w:rPr>
        <w:t>及评分标准</w:t>
      </w:r>
    </w:p>
    <w:p w14:paraId="39AF7CBC" w14:textId="77777777" w:rsidR="00BF3DE2" w:rsidRDefault="004917AD" w:rsidP="00BF3DE2">
      <w:pPr>
        <w:ind w:firstLineChars="200" w:firstLine="560"/>
        <w:rPr>
          <w:sz w:val="28"/>
          <w:u w:val="single"/>
        </w:rPr>
      </w:pPr>
      <w:r w:rsidRPr="00176C79">
        <w:rPr>
          <w:rFonts w:ascii="黑体" w:eastAsia="黑体" w:hint="eastAsia"/>
          <w:sz w:val="28"/>
        </w:rPr>
        <w:t>课程名称</w:t>
      </w:r>
      <w:r>
        <w:rPr>
          <w:rFonts w:hint="eastAsia"/>
          <w:sz w:val="28"/>
          <w:u w:val="single"/>
        </w:rPr>
        <w:t xml:space="preserve">　</w:t>
      </w:r>
      <w:r w:rsidR="003E5683">
        <w:rPr>
          <w:rFonts w:hint="eastAsia"/>
          <w:sz w:val="28"/>
          <w:u w:val="single"/>
        </w:rPr>
        <w:t>软件工程导论</w:t>
      </w:r>
      <w:r w:rsidR="003E5683">
        <w:rPr>
          <w:rFonts w:hint="eastAsia"/>
          <w:sz w:val="28"/>
          <w:u w:val="single"/>
        </w:rPr>
        <w:t xml:space="preserve">    </w:t>
      </w:r>
      <w:r>
        <w:rPr>
          <w:rFonts w:hint="eastAsia"/>
          <w:sz w:val="28"/>
          <w:u w:val="single"/>
        </w:rPr>
        <w:t xml:space="preserve"> </w:t>
      </w:r>
      <w:r>
        <w:rPr>
          <w:rFonts w:hint="eastAsia"/>
          <w:sz w:val="28"/>
        </w:rPr>
        <w:t xml:space="preserve">　</w:t>
      </w:r>
      <w:r w:rsidR="00DA5024" w:rsidRPr="00176C79">
        <w:rPr>
          <w:rFonts w:ascii="黑体" w:eastAsia="黑体" w:hint="eastAsia"/>
          <w:sz w:val="28"/>
        </w:rPr>
        <w:t>命题</w:t>
      </w:r>
      <w:r w:rsidRPr="00176C79">
        <w:rPr>
          <w:rFonts w:ascii="黑体" w:eastAsia="黑体" w:hint="eastAsia"/>
          <w:sz w:val="28"/>
        </w:rPr>
        <w:t>教师</w:t>
      </w:r>
      <w:r>
        <w:rPr>
          <w:rFonts w:hint="eastAsia"/>
          <w:sz w:val="28"/>
          <w:u w:val="single"/>
        </w:rPr>
        <w:t xml:space="preserve">　</w:t>
      </w:r>
      <w:r w:rsidR="001937BD">
        <w:rPr>
          <w:rFonts w:hint="eastAsia"/>
          <w:sz w:val="28"/>
          <w:u w:val="single"/>
        </w:rPr>
        <w:t>樊文有</w:t>
      </w:r>
      <w:r>
        <w:rPr>
          <w:rFonts w:hint="eastAsia"/>
          <w:sz w:val="28"/>
          <w:u w:val="single"/>
        </w:rPr>
        <w:t xml:space="preserve">　　</w:t>
      </w:r>
      <w:r w:rsidR="00E912D7">
        <w:rPr>
          <w:rFonts w:hint="eastAsia"/>
          <w:sz w:val="28"/>
          <w:u w:val="single"/>
        </w:rPr>
        <w:t xml:space="preserve">    </w:t>
      </w:r>
      <w:r>
        <w:rPr>
          <w:rFonts w:hint="eastAsia"/>
          <w:sz w:val="28"/>
          <w:u w:val="single"/>
        </w:rPr>
        <w:t xml:space="preserve">　　　</w:t>
      </w:r>
    </w:p>
    <w:p w14:paraId="6B79CE2C" w14:textId="7B976938" w:rsidR="005F66F1" w:rsidRPr="008E73CA" w:rsidRDefault="004917AD" w:rsidP="008E73CA">
      <w:pPr>
        <w:rPr>
          <w:sz w:val="28"/>
        </w:rPr>
      </w:pPr>
      <w:r>
        <w:rPr>
          <w:rFonts w:hint="eastAsia"/>
          <w:sz w:val="28"/>
        </w:rPr>
        <w:t xml:space="preserve">　</w:t>
      </w:r>
      <w:r w:rsidR="005F66F1" w:rsidRPr="005F66F1">
        <w:rPr>
          <w:rFonts w:ascii="黑体" w:eastAsia="黑体" w:hint="eastAsia"/>
          <w:color w:val="FF0000"/>
          <w:sz w:val="28"/>
          <w:szCs w:val="28"/>
        </w:rPr>
        <w:t>评分标准要求：</w:t>
      </w:r>
    </w:p>
    <w:p w14:paraId="3AE75815" w14:textId="77777777" w:rsidR="005F66F1" w:rsidRPr="00FA1357" w:rsidRDefault="005F66F1" w:rsidP="005F66F1">
      <w:pPr>
        <w:pStyle w:val="a3"/>
        <w:spacing w:line="360" w:lineRule="atLeast"/>
        <w:ind w:firstLineChars="200" w:firstLine="480"/>
        <w:rPr>
          <w:color w:val="FF0000"/>
        </w:rPr>
      </w:pPr>
      <w:r w:rsidRPr="00FA1357">
        <w:rPr>
          <w:rFonts w:hint="eastAsia"/>
          <w:color w:val="FF0000"/>
        </w:rPr>
        <w:t>（</w:t>
      </w:r>
      <w:r w:rsidRPr="00FA1357">
        <w:rPr>
          <w:color w:val="FF0000"/>
        </w:rPr>
        <w:t>1</w:t>
      </w:r>
      <w:r w:rsidRPr="00FA1357">
        <w:rPr>
          <w:rFonts w:hint="eastAsia"/>
          <w:color w:val="FF0000"/>
        </w:rPr>
        <w:t>）客观题（单项选择题、多项选择题、填空题、判断题等）要标明每个题的分值，如果为多选，也应标明多选、少选如何评分；</w:t>
      </w:r>
    </w:p>
    <w:p w14:paraId="582AFF42" w14:textId="77777777" w:rsidR="005F66F1" w:rsidRPr="004F363B" w:rsidRDefault="005F66F1" w:rsidP="005F66F1">
      <w:pPr>
        <w:ind w:firstLineChars="200" w:firstLine="480"/>
        <w:rPr>
          <w:rFonts w:ascii="宋体" w:hAnsi="宋体" w:cs="宋体"/>
          <w:color w:val="FF0000"/>
          <w:kern w:val="0"/>
          <w:sz w:val="24"/>
        </w:rPr>
      </w:pPr>
      <w:r w:rsidRPr="004F363B">
        <w:rPr>
          <w:rFonts w:ascii="宋体" w:hAnsi="宋体" w:cs="宋体" w:hint="eastAsia"/>
          <w:color w:val="FF0000"/>
          <w:kern w:val="0"/>
          <w:sz w:val="24"/>
        </w:rPr>
        <w:t>（2）主观题（简答、论述、案例分析、计算题、论文、报告等）要注明共有几个得分点，每个得分点的具体分值，计算题也要注明计算过程中每一步骤的具体分值。采取考试改革的课程也需根据该要求详细陈述试卷的评分原则及要求等。</w:t>
      </w:r>
    </w:p>
    <w:p w14:paraId="048F7AD2" w14:textId="77777777" w:rsidR="003E5683" w:rsidRDefault="003E5683" w:rsidP="003E5683">
      <w:pPr>
        <w:spacing w:beforeLines="50" w:before="156" w:line="360" w:lineRule="auto"/>
        <w:rPr>
          <w:rFonts w:ascii="黑体" w:eastAsia="黑体"/>
          <w:sz w:val="24"/>
        </w:rPr>
      </w:pPr>
      <w:r>
        <w:rPr>
          <w:rFonts w:ascii="黑体" w:eastAsia="黑体" w:hint="eastAsia"/>
          <w:sz w:val="24"/>
        </w:rPr>
        <w:t>一、填空题（共20分，每</w:t>
      </w:r>
      <w:r w:rsidRPr="0015409A">
        <w:rPr>
          <w:rFonts w:ascii="黑体" w:eastAsia="黑体" w:hint="eastAsia"/>
          <w:color w:val="000000"/>
          <w:sz w:val="24"/>
        </w:rPr>
        <w:t>空</w:t>
      </w:r>
      <w:r>
        <w:rPr>
          <w:rFonts w:ascii="黑体" w:eastAsia="黑体" w:hint="eastAsia"/>
          <w:sz w:val="24"/>
        </w:rPr>
        <w:t xml:space="preserve">  1 分）</w:t>
      </w:r>
    </w:p>
    <w:p w14:paraId="0F6776BA" w14:textId="0723621B" w:rsidR="003E5683" w:rsidRPr="004770BE" w:rsidRDefault="003E5683" w:rsidP="004770BE">
      <w:pPr>
        <w:ind w:firstLineChars="200" w:firstLine="420"/>
        <w:rPr>
          <w:rFonts w:ascii="宋体" w:hAnsi="宋体"/>
        </w:rPr>
      </w:pPr>
      <w:r w:rsidRPr="004770BE">
        <w:rPr>
          <w:rFonts w:ascii="宋体" w:hAnsi="宋体" w:hint="eastAsia"/>
        </w:rPr>
        <w:t>1．在典型的软件开发工程中，编写程序所需的工作量只占软件开发全部工作量的</w:t>
      </w:r>
      <w:r w:rsidRPr="004770BE">
        <w:rPr>
          <w:rFonts w:ascii="宋体" w:hAnsi="宋体" w:hint="eastAsia"/>
          <w:color w:val="FF0000"/>
          <w:u w:val="single"/>
        </w:rPr>
        <w:t>10%～20%</w:t>
      </w:r>
      <w:r w:rsidRPr="004770BE">
        <w:rPr>
          <w:rFonts w:ascii="宋体" w:hAnsi="宋体" w:hint="eastAsia"/>
        </w:rPr>
        <w:t>。</w:t>
      </w:r>
    </w:p>
    <w:p w14:paraId="0F426609" w14:textId="77777777" w:rsidR="00174F54" w:rsidRPr="004770BE" w:rsidRDefault="009E2D8E" w:rsidP="004770BE">
      <w:pPr>
        <w:ind w:firstLineChars="200" w:firstLine="420"/>
        <w:rPr>
          <w:rFonts w:ascii="宋体" w:hAnsi="宋体"/>
        </w:rPr>
      </w:pPr>
      <w:r w:rsidRPr="004770BE">
        <w:rPr>
          <w:rFonts w:ascii="宋体" w:hAnsi="宋体" w:hint="eastAsia"/>
        </w:rPr>
        <w:t>2</w:t>
      </w:r>
      <w:r w:rsidR="00174F54" w:rsidRPr="004770BE">
        <w:rPr>
          <w:rFonts w:ascii="宋体" w:hAnsi="宋体" w:hint="eastAsia"/>
        </w:rPr>
        <w:t>. 可行性研究的内容至少包括：</w:t>
      </w:r>
      <w:r w:rsidR="00174F54" w:rsidRPr="004770BE">
        <w:rPr>
          <w:rFonts w:ascii="宋体" w:hAnsi="宋体" w:hint="eastAsia"/>
          <w:color w:val="FF0000"/>
          <w:u w:val="single"/>
        </w:rPr>
        <w:t>技术可行性</w:t>
      </w:r>
      <w:r w:rsidR="00174F54" w:rsidRPr="004770BE">
        <w:rPr>
          <w:rFonts w:ascii="宋体" w:hAnsi="宋体" w:hint="eastAsia"/>
        </w:rPr>
        <w:t>、经济可行性、操作可行性，必要时还应考虑社会可行性(法律可行性)。</w:t>
      </w:r>
    </w:p>
    <w:p w14:paraId="01511E0C" w14:textId="77777777" w:rsidR="00126E2E" w:rsidRPr="004770BE" w:rsidRDefault="009E2D8E" w:rsidP="004770BE">
      <w:pPr>
        <w:ind w:firstLineChars="200" w:firstLine="420"/>
        <w:rPr>
          <w:rFonts w:ascii="宋体" w:hAnsi="宋体"/>
        </w:rPr>
      </w:pPr>
      <w:r w:rsidRPr="004770BE">
        <w:rPr>
          <w:rFonts w:ascii="宋体" w:hAnsi="宋体" w:hint="eastAsia"/>
        </w:rPr>
        <w:t>3</w:t>
      </w:r>
      <w:r w:rsidR="00AB1550" w:rsidRPr="004770BE">
        <w:rPr>
          <w:rFonts w:ascii="宋体" w:hAnsi="宋体" w:hint="eastAsia"/>
        </w:rPr>
        <w:t>.</w:t>
      </w:r>
      <w:r w:rsidR="00126E2E" w:rsidRPr="004770BE">
        <w:rPr>
          <w:rFonts w:hint="eastAsia"/>
        </w:rPr>
        <w:t xml:space="preserve"> </w:t>
      </w:r>
      <w:r w:rsidR="00126E2E" w:rsidRPr="004770BE">
        <w:rPr>
          <w:rFonts w:ascii="宋体" w:hAnsi="宋体" w:hint="eastAsia"/>
        </w:rPr>
        <w:t>数据流图的4种成分分别是：</w:t>
      </w:r>
      <w:r w:rsidR="00126E2E" w:rsidRPr="004770BE">
        <w:rPr>
          <w:rFonts w:ascii="宋体" w:hAnsi="宋体" w:hint="eastAsia"/>
          <w:color w:val="FF0000"/>
          <w:u w:val="single"/>
        </w:rPr>
        <w:t>源点或终点</w:t>
      </w:r>
      <w:r w:rsidR="00126E2E" w:rsidRPr="004770BE">
        <w:rPr>
          <w:rFonts w:ascii="宋体" w:hAnsi="宋体" w:hint="eastAsia"/>
        </w:rPr>
        <w:t>，处理，数据存储和数据流。</w:t>
      </w:r>
    </w:p>
    <w:p w14:paraId="1FFA5D5F" w14:textId="77777777" w:rsidR="009E2D8E" w:rsidRPr="004770BE" w:rsidRDefault="009E2D8E" w:rsidP="004770BE">
      <w:pPr>
        <w:ind w:firstLineChars="200" w:firstLine="420"/>
        <w:rPr>
          <w:rFonts w:ascii="宋体" w:hAnsi="宋体"/>
        </w:rPr>
      </w:pPr>
      <w:r w:rsidRPr="004770BE">
        <w:rPr>
          <w:rFonts w:ascii="宋体" w:hAnsi="宋体" w:hint="eastAsia"/>
        </w:rPr>
        <w:t>4.通常用利率的形式表示货币的时间价值。假设年利率为10%，1000元钱在2年后的价值为：</w:t>
      </w:r>
    </w:p>
    <w:p w14:paraId="62DCC307" w14:textId="77777777" w:rsidR="009E2D8E" w:rsidRPr="004770BE" w:rsidRDefault="009E2D8E" w:rsidP="009E2D8E">
      <w:pPr>
        <w:rPr>
          <w:rFonts w:ascii="宋体" w:hAnsi="宋体"/>
        </w:rPr>
      </w:pPr>
      <w:r w:rsidRPr="004770BE">
        <w:rPr>
          <w:rFonts w:ascii="宋体" w:hAnsi="宋体" w:hint="eastAsia"/>
          <w:color w:val="FF0000"/>
          <w:u w:val="single"/>
        </w:rPr>
        <w:t xml:space="preserve">  1210元   </w:t>
      </w:r>
      <w:r w:rsidRPr="004770BE">
        <w:rPr>
          <w:rFonts w:ascii="宋体" w:hAnsi="宋体" w:hint="eastAsia"/>
        </w:rPr>
        <w:t>。</w:t>
      </w:r>
    </w:p>
    <w:p w14:paraId="4A32CDC1" w14:textId="77777777" w:rsidR="00785DD7" w:rsidRPr="004770BE" w:rsidRDefault="00785DD7" w:rsidP="004770BE">
      <w:pPr>
        <w:ind w:firstLineChars="200" w:firstLine="420"/>
        <w:rPr>
          <w:rFonts w:ascii="宋体" w:hAnsi="宋体"/>
        </w:rPr>
      </w:pPr>
      <w:r w:rsidRPr="004770BE">
        <w:rPr>
          <w:rFonts w:ascii="宋体" w:hAnsi="宋体" w:hint="eastAsia"/>
        </w:rPr>
        <w:t xml:space="preserve">5. </w:t>
      </w:r>
      <w:r w:rsidRPr="004770BE">
        <w:rPr>
          <w:rFonts w:ascii="宋体" w:hAnsi="宋体" w:hint="eastAsia"/>
          <w:color w:val="FF0000"/>
          <w:u w:val="single"/>
        </w:rPr>
        <w:t>访谈</w:t>
      </w:r>
      <w:r w:rsidRPr="004770BE">
        <w:rPr>
          <w:rFonts w:ascii="宋体" w:hAnsi="宋体" w:hint="eastAsia"/>
        </w:rPr>
        <w:t>是最早开始使用且是迄今为止仍然广泛使用的需求分析技术。当需要调查大量人员的意见时，请被调查人填写调查表是十分有效的做法。</w:t>
      </w:r>
    </w:p>
    <w:p w14:paraId="1A0C3DFB" w14:textId="77777777" w:rsidR="00193ABA" w:rsidRPr="004770BE" w:rsidRDefault="00193ABA" w:rsidP="004770BE">
      <w:pPr>
        <w:ind w:firstLineChars="200" w:firstLine="420"/>
        <w:rPr>
          <w:rFonts w:ascii="宋体" w:hAnsi="宋体"/>
        </w:rPr>
      </w:pPr>
      <w:r w:rsidRPr="004770BE">
        <w:rPr>
          <w:rFonts w:ascii="宋体" w:hAnsi="宋体" w:hint="eastAsia"/>
        </w:rPr>
        <w:t>6. 通过需求分析除了创建分析模型之外，还应该写出</w:t>
      </w:r>
      <w:r w:rsidRPr="004770BE">
        <w:rPr>
          <w:rFonts w:ascii="宋体" w:hAnsi="宋体" w:hint="eastAsia"/>
          <w:color w:val="FF0000"/>
          <w:u w:val="single"/>
        </w:rPr>
        <w:t>软件需求规格说明书</w:t>
      </w:r>
      <w:r w:rsidRPr="004770BE">
        <w:rPr>
          <w:rFonts w:ascii="宋体" w:hAnsi="宋体" w:hint="eastAsia"/>
        </w:rPr>
        <w:t>，它是需求分析阶段得出的最主要的文档。</w:t>
      </w:r>
    </w:p>
    <w:p w14:paraId="62B289FE" w14:textId="77777777" w:rsidR="00753027" w:rsidRPr="004770BE" w:rsidRDefault="00753027" w:rsidP="004770BE">
      <w:pPr>
        <w:ind w:firstLineChars="200" w:firstLine="420"/>
        <w:rPr>
          <w:rFonts w:ascii="宋体" w:hAnsi="宋体"/>
        </w:rPr>
      </w:pPr>
      <w:r w:rsidRPr="004770BE">
        <w:rPr>
          <w:rFonts w:ascii="宋体" w:hAnsi="宋体" w:hint="eastAsia"/>
        </w:rPr>
        <w:t>7. 内聚是一个模块内部各个元素彼此结合的紧密程度的度量。一个模块内部各个元素之间的联系越紧密，内聚性就越高，相对与其它模块之间的耦合性就会降低，而</w:t>
      </w:r>
      <w:r w:rsidRPr="004770BE">
        <w:rPr>
          <w:rFonts w:ascii="宋体" w:hAnsi="宋体" w:hint="eastAsia"/>
          <w:color w:val="FF0000"/>
          <w:u w:val="single"/>
        </w:rPr>
        <w:t>模块独立性</w:t>
      </w:r>
      <w:r w:rsidRPr="004770BE">
        <w:rPr>
          <w:rFonts w:ascii="宋体" w:hAnsi="宋体" w:hint="eastAsia"/>
        </w:rPr>
        <w:t>就越强。</w:t>
      </w:r>
    </w:p>
    <w:p w14:paraId="7664BDDF" w14:textId="77777777" w:rsidR="00193ABA" w:rsidRPr="004770BE" w:rsidRDefault="00554BCA" w:rsidP="004770BE">
      <w:pPr>
        <w:ind w:firstLineChars="200" w:firstLine="420"/>
        <w:rPr>
          <w:rFonts w:ascii="宋体" w:hAnsi="宋体"/>
        </w:rPr>
      </w:pPr>
      <w:r w:rsidRPr="004770BE">
        <w:rPr>
          <w:rFonts w:ascii="宋体" w:hAnsi="宋体" w:hint="eastAsia"/>
        </w:rPr>
        <w:t>8.软件结构设计确定程序由哪些模块组成，以及这些模块之间的关系，</w:t>
      </w:r>
      <w:r w:rsidRPr="004770BE">
        <w:rPr>
          <w:rFonts w:ascii="宋体" w:hAnsi="宋体" w:hint="eastAsia"/>
          <w:color w:val="FF0000"/>
          <w:u w:val="single"/>
        </w:rPr>
        <w:t>层次图</w:t>
      </w:r>
      <w:r w:rsidRPr="004770BE">
        <w:rPr>
          <w:rFonts w:ascii="宋体" w:hAnsi="宋体" w:hint="eastAsia"/>
        </w:rPr>
        <w:t>和结构图是描绘软件结构的常用工具。</w:t>
      </w:r>
      <w:r w:rsidR="00753027" w:rsidRPr="004770BE">
        <w:rPr>
          <w:rFonts w:ascii="宋体" w:hAnsi="宋体"/>
        </w:rPr>
        <w:t xml:space="preserve">  </w:t>
      </w:r>
      <w:r w:rsidR="00193ABA" w:rsidRPr="004770BE">
        <w:rPr>
          <w:rFonts w:ascii="宋体" w:hAnsi="宋体"/>
        </w:rPr>
        <w:t xml:space="preserve"> </w:t>
      </w:r>
    </w:p>
    <w:p w14:paraId="11D503BC" w14:textId="77777777" w:rsidR="00554BCA" w:rsidRPr="004770BE" w:rsidRDefault="00554BCA" w:rsidP="004770BE">
      <w:pPr>
        <w:ind w:firstLineChars="200" w:firstLine="420"/>
        <w:rPr>
          <w:rFonts w:ascii="宋体" w:hAnsi="宋体"/>
        </w:rPr>
      </w:pPr>
      <w:r w:rsidRPr="004770BE">
        <w:rPr>
          <w:rFonts w:ascii="宋体" w:hAnsi="宋体" w:hint="eastAsia"/>
        </w:rPr>
        <w:t xml:space="preserve">9. </w:t>
      </w:r>
      <w:r w:rsidR="00DD2ECC" w:rsidRPr="004770BE">
        <w:rPr>
          <w:rFonts w:ascii="宋体" w:hAnsi="宋体" w:hint="eastAsia"/>
        </w:rPr>
        <w:t>宽度是软件结构内同一个层次上的模块总数的最大值。一般说来，宽度越大系统越复杂。</w:t>
      </w:r>
      <w:r w:rsidRPr="004770BE">
        <w:rPr>
          <w:rFonts w:ascii="宋体" w:hAnsi="宋体" w:hint="eastAsia"/>
        </w:rPr>
        <w:t>设计的好的软件结构通常顶层</w:t>
      </w:r>
      <w:r w:rsidRPr="004770BE">
        <w:rPr>
          <w:rFonts w:ascii="宋体" w:hAnsi="宋体" w:hint="eastAsia"/>
          <w:color w:val="FF0000"/>
          <w:u w:val="single"/>
        </w:rPr>
        <w:t>扇出</w:t>
      </w:r>
      <w:r w:rsidR="00DD2ECC" w:rsidRPr="004770BE">
        <w:rPr>
          <w:rFonts w:ascii="宋体" w:hAnsi="宋体" w:hint="eastAsia"/>
        </w:rPr>
        <w:t>比较高</w:t>
      </w:r>
      <w:r w:rsidRPr="004770BE">
        <w:rPr>
          <w:rFonts w:ascii="宋体" w:hAnsi="宋体" w:hint="eastAsia"/>
        </w:rPr>
        <w:t>，底层模块有高扇入。</w:t>
      </w:r>
    </w:p>
    <w:p w14:paraId="33FCF02E" w14:textId="77777777" w:rsidR="00A36B43" w:rsidRPr="004770BE" w:rsidRDefault="00BB34B8" w:rsidP="004770BE">
      <w:pPr>
        <w:ind w:firstLineChars="200" w:firstLine="420"/>
        <w:rPr>
          <w:rFonts w:ascii="宋体" w:hAnsi="宋体"/>
        </w:rPr>
      </w:pPr>
      <w:r w:rsidRPr="004770BE">
        <w:rPr>
          <w:rFonts w:ascii="宋体" w:hAnsi="宋体" w:hint="eastAsia"/>
        </w:rPr>
        <w:t>10. 对于交互式系统来说，</w:t>
      </w:r>
      <w:r w:rsidRPr="004770BE">
        <w:rPr>
          <w:rFonts w:ascii="宋体" w:hAnsi="宋体" w:hint="eastAsia"/>
          <w:color w:val="FF0000"/>
          <w:u w:val="single"/>
        </w:rPr>
        <w:t>人机界面</w:t>
      </w:r>
      <w:r w:rsidRPr="004770BE">
        <w:rPr>
          <w:rFonts w:ascii="宋体" w:hAnsi="宋体" w:hint="eastAsia"/>
        </w:rPr>
        <w:t>设计和数据设计、体系结构设计及过程设计一样重要。在个别系统中该设计工作量甚至占总设计量的一半以上。其设计质量，直接影响用户对软件产品的评价。</w:t>
      </w:r>
      <w:r w:rsidR="00554BCA" w:rsidRPr="004770BE">
        <w:rPr>
          <w:rFonts w:ascii="宋体" w:hAnsi="宋体"/>
        </w:rPr>
        <w:t xml:space="preserve"> </w:t>
      </w:r>
      <w:r w:rsidR="00174F54" w:rsidRPr="004770BE">
        <w:rPr>
          <w:rFonts w:ascii="宋体" w:hAnsi="宋体"/>
        </w:rPr>
        <w:t xml:space="preserve"> </w:t>
      </w:r>
    </w:p>
    <w:p w14:paraId="0996E6FC" w14:textId="77777777" w:rsidR="00F72762" w:rsidRPr="004770BE" w:rsidRDefault="00F72762" w:rsidP="004770BE">
      <w:pPr>
        <w:ind w:firstLineChars="200" w:firstLine="420"/>
        <w:rPr>
          <w:bCs/>
        </w:rPr>
      </w:pPr>
      <w:r w:rsidRPr="004770BE">
        <w:rPr>
          <w:rFonts w:ascii="宋体" w:hAnsi="宋体" w:hint="eastAsia"/>
        </w:rPr>
        <w:t>11.</w:t>
      </w:r>
      <w:r w:rsidRPr="004770BE">
        <w:rPr>
          <w:rFonts w:hint="eastAsia"/>
          <w:bCs/>
        </w:rPr>
        <w:t>编码和测试统称为实现。</w:t>
      </w:r>
      <w:r w:rsidR="001A31E6" w:rsidRPr="004770BE">
        <w:rPr>
          <w:rFonts w:hint="eastAsia"/>
          <w:bCs/>
        </w:rPr>
        <w:t>大型软件系统的测试过程基本上由</w:t>
      </w:r>
      <w:r w:rsidR="001A31E6" w:rsidRPr="004770BE">
        <w:rPr>
          <w:rFonts w:hint="eastAsia"/>
          <w:bCs/>
          <w:color w:val="000000" w:themeColor="text1"/>
        </w:rPr>
        <w:t>模块测试</w:t>
      </w:r>
      <w:r w:rsidR="001A31E6" w:rsidRPr="004770BE">
        <w:rPr>
          <w:rFonts w:hint="eastAsia"/>
          <w:bCs/>
        </w:rPr>
        <w:t>、集成测试、</w:t>
      </w:r>
      <w:r w:rsidR="001A31E6" w:rsidRPr="004770BE">
        <w:rPr>
          <w:rFonts w:hint="eastAsia"/>
          <w:bCs/>
          <w:color w:val="000000" w:themeColor="text1"/>
        </w:rPr>
        <w:t>系统测试</w:t>
      </w:r>
      <w:r w:rsidR="001A31E6" w:rsidRPr="004770BE">
        <w:rPr>
          <w:rFonts w:hint="eastAsia"/>
          <w:bCs/>
        </w:rPr>
        <w:t>、验收测试和</w:t>
      </w:r>
      <w:r w:rsidR="001A31E6" w:rsidRPr="004770BE">
        <w:rPr>
          <w:rFonts w:hint="eastAsia"/>
          <w:bCs/>
          <w:color w:val="FF0000"/>
          <w:u w:val="single"/>
        </w:rPr>
        <w:t>平行运行</w:t>
      </w:r>
      <w:r w:rsidR="001A31E6" w:rsidRPr="004770BE">
        <w:rPr>
          <w:rFonts w:hint="eastAsia"/>
          <w:bCs/>
        </w:rPr>
        <w:t>等组成。</w:t>
      </w:r>
    </w:p>
    <w:p w14:paraId="7D2815F4" w14:textId="77777777" w:rsidR="00F72762" w:rsidRPr="004770BE" w:rsidRDefault="00F72762" w:rsidP="004770BE">
      <w:pPr>
        <w:ind w:firstLineChars="200" w:firstLine="420"/>
      </w:pPr>
      <w:r w:rsidRPr="004770BE">
        <w:rPr>
          <w:rFonts w:hint="eastAsia"/>
        </w:rPr>
        <w:t xml:space="preserve">12. </w:t>
      </w:r>
      <w:r w:rsidR="001A31E6" w:rsidRPr="004770BE">
        <w:rPr>
          <w:rFonts w:hint="eastAsia"/>
        </w:rPr>
        <w:t>假设一个程序经编译后大约有</w:t>
      </w:r>
      <w:r w:rsidR="001A31E6" w:rsidRPr="004770BE">
        <w:rPr>
          <w:rFonts w:hint="eastAsia"/>
        </w:rPr>
        <w:t>4000</w:t>
      </w:r>
      <w:r w:rsidR="001A31E6" w:rsidRPr="004770BE">
        <w:rPr>
          <w:rFonts w:hint="eastAsia"/>
        </w:rPr>
        <w:t>条机器指令，估计在对它进行测试期间将发现</w:t>
      </w:r>
      <w:r w:rsidR="001A31E6" w:rsidRPr="004770BE">
        <w:rPr>
          <w:rFonts w:hint="eastAsia"/>
          <w:color w:val="FF0000"/>
          <w:u w:val="single"/>
        </w:rPr>
        <w:t>20</w:t>
      </w:r>
      <w:r w:rsidR="001A31E6" w:rsidRPr="004770BE">
        <w:rPr>
          <w:rFonts w:hint="eastAsia"/>
          <w:color w:val="FF0000"/>
          <w:u w:val="single"/>
        </w:rPr>
        <w:t>～</w:t>
      </w:r>
      <w:r w:rsidR="001A31E6" w:rsidRPr="004770BE">
        <w:rPr>
          <w:rFonts w:hint="eastAsia"/>
          <w:color w:val="FF0000"/>
          <w:u w:val="single"/>
        </w:rPr>
        <w:t>80</w:t>
      </w:r>
      <w:r w:rsidR="001A31E6" w:rsidRPr="004770BE">
        <w:rPr>
          <w:rFonts w:hint="eastAsia"/>
        </w:rPr>
        <w:t>个错误。</w:t>
      </w:r>
    </w:p>
    <w:p w14:paraId="05DF2BA1" w14:textId="77777777" w:rsidR="00DF34A2" w:rsidRPr="004770BE" w:rsidRDefault="00DF34A2" w:rsidP="004770BE">
      <w:pPr>
        <w:ind w:firstLineChars="200" w:firstLine="420"/>
        <w:rPr>
          <w:bCs/>
        </w:rPr>
      </w:pPr>
      <w:r w:rsidRPr="004770BE">
        <w:rPr>
          <w:rFonts w:hint="eastAsia"/>
        </w:rPr>
        <w:t xml:space="preserve">13. </w:t>
      </w:r>
      <w:r w:rsidRPr="004770BE">
        <w:rPr>
          <w:rFonts w:hint="eastAsia"/>
          <w:bCs/>
        </w:rPr>
        <w:t>集成测试是组装软件的系统化技术，它将经过单元测试的模块联系在一起进行测试。使用自顶向下集成的渐增式测试方法把模块结合到软件系统中去时，需要</w:t>
      </w:r>
      <w:r w:rsidRPr="004770BE">
        <w:rPr>
          <w:rFonts w:hint="eastAsia"/>
          <w:bCs/>
          <w:color w:val="FF0000"/>
          <w:u w:val="single"/>
        </w:rPr>
        <w:t>存根</w:t>
      </w:r>
      <w:r w:rsidRPr="004770BE">
        <w:rPr>
          <w:rFonts w:hint="eastAsia"/>
          <w:bCs/>
        </w:rPr>
        <w:t>程序，但是不需要驱动程序。</w:t>
      </w:r>
    </w:p>
    <w:p w14:paraId="5D9967E0" w14:textId="77777777" w:rsidR="00DF34A2" w:rsidRPr="004770BE" w:rsidRDefault="00DF34A2" w:rsidP="004770BE">
      <w:pPr>
        <w:ind w:firstLineChars="200" w:firstLine="420"/>
      </w:pPr>
      <w:r w:rsidRPr="004770BE">
        <w:rPr>
          <w:rFonts w:hint="eastAsia"/>
        </w:rPr>
        <w:t>14.</w:t>
      </w:r>
      <w:r w:rsidRPr="004770BE">
        <w:rPr>
          <w:rFonts w:eastAsia="楷体_GB2312" w:hAnsi="Times" w:cs="楷体_GB2312" w:hint="eastAsia"/>
          <w:bCs/>
          <w:color w:val="404040"/>
          <w:kern w:val="24"/>
          <w:sz w:val="56"/>
          <w:szCs w:val="56"/>
        </w:rPr>
        <w:t xml:space="preserve"> </w:t>
      </w:r>
      <w:r w:rsidRPr="004770BE">
        <w:rPr>
          <w:rFonts w:hint="eastAsia"/>
          <w:bCs/>
          <w:color w:val="FF0000"/>
          <w:u w:val="single"/>
        </w:rPr>
        <w:t>路径覆盖</w:t>
      </w:r>
      <w:r w:rsidRPr="004770BE">
        <w:rPr>
          <w:rFonts w:hint="eastAsia"/>
          <w:bCs/>
        </w:rPr>
        <w:t>是指选取足够多的测试用例，使得程序的每条可能路径都至少执行一次。</w:t>
      </w:r>
    </w:p>
    <w:p w14:paraId="6132D28A" w14:textId="77777777" w:rsidR="00DF34A2" w:rsidRPr="004770BE" w:rsidRDefault="000A34C0" w:rsidP="004770BE">
      <w:pPr>
        <w:ind w:firstLineChars="200" w:firstLine="420"/>
      </w:pPr>
      <w:r w:rsidRPr="004770BE">
        <w:rPr>
          <w:rFonts w:hint="eastAsia"/>
        </w:rPr>
        <w:t xml:space="preserve">15. </w:t>
      </w:r>
      <w:r w:rsidRPr="004770BE">
        <w:rPr>
          <w:rFonts w:hint="eastAsia"/>
        </w:rPr>
        <w:t>决定软件可维护性的因素主要有：可理解性、可测试性、</w:t>
      </w:r>
      <w:r w:rsidRPr="004770BE">
        <w:rPr>
          <w:rFonts w:hint="eastAsia"/>
          <w:color w:val="FF0000"/>
          <w:u w:val="single"/>
        </w:rPr>
        <w:t>可修改性</w:t>
      </w:r>
      <w:r w:rsidRPr="004770BE">
        <w:rPr>
          <w:rFonts w:hint="eastAsia"/>
        </w:rPr>
        <w:t>、可移植性和可重用性。</w:t>
      </w:r>
    </w:p>
    <w:p w14:paraId="784F153F" w14:textId="124D3CF4" w:rsidR="009B2C00" w:rsidRPr="004770BE" w:rsidRDefault="009B2C00" w:rsidP="004770BE">
      <w:pPr>
        <w:ind w:firstLineChars="200" w:firstLine="420"/>
      </w:pPr>
      <w:r w:rsidRPr="004770BE">
        <w:rPr>
          <w:rFonts w:hint="eastAsia"/>
        </w:rPr>
        <w:t xml:space="preserve">16. </w:t>
      </w:r>
      <w:r w:rsidRPr="004770BE">
        <w:rPr>
          <w:rFonts w:hint="eastAsia"/>
        </w:rPr>
        <w:t>在面向对象方法中要建立三种模型：对象模型（描述系统数据结构）；</w:t>
      </w:r>
      <w:r w:rsidRPr="004770BE">
        <w:rPr>
          <w:rFonts w:hint="eastAsia"/>
        </w:rPr>
        <w:t xml:space="preserve"> </w:t>
      </w:r>
      <w:r w:rsidRPr="004770BE">
        <w:rPr>
          <w:rFonts w:hint="eastAsia"/>
          <w:color w:val="FF0000"/>
          <w:u w:val="single"/>
        </w:rPr>
        <w:t>动态模型</w:t>
      </w:r>
      <w:r w:rsidRPr="004770BE">
        <w:rPr>
          <w:rFonts w:hint="eastAsia"/>
        </w:rPr>
        <w:t>（描述系统控制结构）；功能模型（描述系统功能）。</w:t>
      </w:r>
    </w:p>
    <w:p w14:paraId="415654A6" w14:textId="77777777" w:rsidR="009B2C00" w:rsidRPr="004770BE" w:rsidRDefault="009B2C00" w:rsidP="004770BE">
      <w:pPr>
        <w:ind w:firstLineChars="200" w:firstLine="420"/>
      </w:pPr>
      <w:r w:rsidRPr="004770BE">
        <w:t xml:space="preserve"> </w:t>
      </w:r>
      <w:r w:rsidRPr="004770BE">
        <w:rPr>
          <w:rFonts w:hint="eastAsia"/>
        </w:rPr>
        <w:t xml:space="preserve">17. </w:t>
      </w:r>
      <w:r w:rsidRPr="004770BE">
        <w:rPr>
          <w:rFonts w:hint="eastAsia"/>
        </w:rPr>
        <w:t>用类图</w:t>
      </w:r>
      <w:r w:rsidRPr="004770BE">
        <w:rPr>
          <w:rFonts w:hint="eastAsia"/>
          <w:bCs/>
        </w:rPr>
        <w:t>描述一个类时，通常用类名、</w:t>
      </w:r>
      <w:r w:rsidRPr="004770BE">
        <w:rPr>
          <w:rFonts w:hint="eastAsia"/>
          <w:bCs/>
          <w:color w:val="FF0000"/>
          <w:u w:val="single"/>
        </w:rPr>
        <w:t>属性</w:t>
      </w:r>
      <w:r w:rsidRPr="004770BE">
        <w:rPr>
          <w:rFonts w:hint="eastAsia"/>
          <w:bCs/>
        </w:rPr>
        <w:t>、操作（或服务）三个方面定义一个类。</w:t>
      </w:r>
    </w:p>
    <w:p w14:paraId="495BBA3A" w14:textId="77777777" w:rsidR="00223019" w:rsidRPr="004770BE" w:rsidRDefault="00223019" w:rsidP="004770BE">
      <w:pPr>
        <w:ind w:firstLineChars="200" w:firstLine="420"/>
      </w:pPr>
      <w:r w:rsidRPr="004770BE">
        <w:rPr>
          <w:rFonts w:hint="eastAsia"/>
        </w:rPr>
        <w:t xml:space="preserve">18. </w:t>
      </w:r>
      <w:r w:rsidRPr="004770BE">
        <w:rPr>
          <w:rFonts w:hint="eastAsia"/>
        </w:rPr>
        <w:t>顺序图也称为序列图，它按</w:t>
      </w:r>
      <w:r w:rsidRPr="004770BE">
        <w:rPr>
          <w:rFonts w:hint="eastAsia"/>
          <w:color w:val="FF0000"/>
          <w:u w:val="single"/>
        </w:rPr>
        <w:t>时间</w:t>
      </w:r>
      <w:r w:rsidRPr="004770BE">
        <w:rPr>
          <w:rFonts w:hint="eastAsia"/>
        </w:rPr>
        <w:t>顺序显示对象之间的交互。</w:t>
      </w:r>
    </w:p>
    <w:p w14:paraId="75C3F3FC" w14:textId="3BF80E02" w:rsidR="00F72762" w:rsidRPr="004770BE" w:rsidRDefault="00FD2ADB" w:rsidP="004770BE">
      <w:pPr>
        <w:ind w:firstLineChars="200" w:firstLine="420"/>
      </w:pPr>
      <w:r w:rsidRPr="004770BE">
        <w:rPr>
          <w:rFonts w:hint="eastAsia"/>
        </w:rPr>
        <w:t xml:space="preserve">19. </w:t>
      </w:r>
      <w:r w:rsidRPr="004770BE">
        <w:rPr>
          <w:rFonts w:hint="eastAsia"/>
        </w:rPr>
        <w:t>大型、复杂系统的对象模型通常由下述</w:t>
      </w:r>
      <w:r w:rsidRPr="004770BE">
        <w:t>5</w:t>
      </w:r>
      <w:r w:rsidRPr="004770BE">
        <w:rPr>
          <w:rFonts w:hint="eastAsia"/>
        </w:rPr>
        <w:t>个层次组成：主题层、</w:t>
      </w:r>
      <w:r w:rsidRPr="004770BE">
        <w:rPr>
          <w:rFonts w:hint="eastAsia"/>
          <w:color w:val="FF0000"/>
          <w:u w:val="single"/>
        </w:rPr>
        <w:t>类与对象层</w:t>
      </w:r>
      <w:r w:rsidRPr="004770BE">
        <w:rPr>
          <w:rFonts w:hint="eastAsia"/>
        </w:rPr>
        <w:t>、结构层、属性层和服务层。</w:t>
      </w:r>
      <w:r w:rsidRPr="004770BE">
        <w:t xml:space="preserve"> </w:t>
      </w:r>
      <w:r w:rsidR="00223019" w:rsidRPr="004770BE">
        <w:t xml:space="preserve"> </w:t>
      </w:r>
    </w:p>
    <w:p w14:paraId="58D9E7C8" w14:textId="4DDD9AB9" w:rsidR="00AA7C66" w:rsidRPr="004770BE" w:rsidRDefault="00AA7C66" w:rsidP="00AA7C66">
      <w:pPr>
        <w:ind w:firstLine="420"/>
        <w:rPr>
          <w:rFonts w:ascii="宋体" w:hAnsi="宋体"/>
          <w:bCs/>
        </w:rPr>
      </w:pPr>
      <w:r w:rsidRPr="004770BE">
        <w:rPr>
          <w:rFonts w:ascii="宋体" w:hAnsi="宋体" w:hint="eastAsia"/>
          <w:bCs/>
        </w:rPr>
        <w:t>20.</w:t>
      </w:r>
      <w:r w:rsidRPr="004770BE">
        <w:rPr>
          <w:rFonts w:hint="eastAsia"/>
        </w:rPr>
        <w:t xml:space="preserve"> </w:t>
      </w:r>
      <w:r w:rsidRPr="004770BE">
        <w:rPr>
          <w:rFonts w:ascii="宋体" w:hAnsi="宋体" w:hint="eastAsia"/>
          <w:bCs/>
        </w:rPr>
        <w:t>面向对象设计的6个准则：模块化、抽象、信息隐藏、弱耦合、强内聚和</w:t>
      </w:r>
      <w:r w:rsidRPr="004770BE">
        <w:rPr>
          <w:rFonts w:ascii="宋体" w:hAnsi="宋体" w:hint="eastAsia"/>
          <w:bCs/>
          <w:color w:val="FF0000"/>
          <w:u w:val="single"/>
        </w:rPr>
        <w:t>可重用</w:t>
      </w:r>
      <w:r w:rsidRPr="004770BE">
        <w:rPr>
          <w:rFonts w:ascii="宋体" w:hAnsi="宋体" w:hint="eastAsia"/>
          <w:bCs/>
        </w:rPr>
        <w:t>。</w:t>
      </w:r>
    </w:p>
    <w:p w14:paraId="75BA25CF" w14:textId="77777777" w:rsidR="00E86C60" w:rsidRPr="006725A6" w:rsidRDefault="003E5683" w:rsidP="003E5683">
      <w:pPr>
        <w:spacing w:beforeLines="50" w:before="156" w:line="360" w:lineRule="auto"/>
        <w:rPr>
          <w:rFonts w:ascii="黑体" w:eastAsia="黑体"/>
          <w:sz w:val="24"/>
        </w:rPr>
      </w:pPr>
      <w:r w:rsidRPr="006725A6">
        <w:rPr>
          <w:rFonts w:ascii="黑体" w:eastAsia="黑体" w:hint="eastAsia"/>
          <w:sz w:val="24"/>
        </w:rPr>
        <w:t>二、</w:t>
      </w:r>
      <w:r w:rsidRPr="002C12E9">
        <w:rPr>
          <w:rFonts w:ascii="黑体" w:eastAsia="黑体" w:hint="eastAsia"/>
          <w:sz w:val="24"/>
        </w:rPr>
        <w:t>单项选择题（</w:t>
      </w:r>
      <w:r>
        <w:rPr>
          <w:rFonts w:ascii="黑体" w:eastAsia="黑体" w:hint="eastAsia"/>
          <w:sz w:val="24"/>
        </w:rPr>
        <w:t>共 15 分，每小题 1.5 分</w:t>
      </w:r>
      <w:r w:rsidRPr="002C12E9">
        <w:rPr>
          <w:rFonts w:ascii="黑体" w:eastAsia="黑体" w:hint="eastAsia"/>
          <w:sz w:val="24"/>
        </w:rPr>
        <w:t>）</w:t>
      </w:r>
    </w:p>
    <w:p w14:paraId="014959C8" w14:textId="77777777" w:rsidR="00C26276" w:rsidRPr="004770BE" w:rsidRDefault="00C26276" w:rsidP="004770BE">
      <w:pPr>
        <w:ind w:firstLineChars="200" w:firstLine="420"/>
        <w:rPr>
          <w:rFonts w:ascii="宋体" w:hAnsi="宋体"/>
          <w:bCs/>
        </w:rPr>
      </w:pPr>
      <w:r w:rsidRPr="004770BE">
        <w:rPr>
          <w:rFonts w:ascii="宋体" w:hAnsi="宋体" w:hint="eastAsia"/>
        </w:rPr>
        <w:t>1．在数据字典的实现过程中，</w:t>
      </w:r>
      <w:r w:rsidRPr="004770BE">
        <w:rPr>
          <w:rFonts w:ascii="宋体" w:hAnsi="宋体" w:hint="eastAsia"/>
          <w:bCs/>
        </w:rPr>
        <w:t>通常使用符号来定义数据。那么定义：x＝3｛字符｝5 表示（</w:t>
      </w:r>
      <w:r w:rsidR="00454896" w:rsidRPr="004770BE">
        <w:rPr>
          <w:rFonts w:ascii="宋体" w:hAnsi="宋体" w:hint="eastAsia"/>
          <w:bCs/>
        </w:rPr>
        <w:t xml:space="preserve">  </w:t>
      </w:r>
      <w:r w:rsidR="009D45A1" w:rsidRPr="004770BE">
        <w:rPr>
          <w:rFonts w:ascii="宋体" w:hAnsi="宋体" w:hint="eastAsia"/>
          <w:bCs/>
          <w:color w:val="FF0000"/>
        </w:rPr>
        <w:t>C</w:t>
      </w:r>
      <w:r w:rsidR="00454896" w:rsidRPr="004770BE">
        <w:rPr>
          <w:rFonts w:ascii="宋体" w:hAnsi="宋体" w:hint="eastAsia"/>
          <w:bCs/>
        </w:rPr>
        <w:t xml:space="preserve">  </w:t>
      </w:r>
      <w:r w:rsidRPr="004770BE">
        <w:rPr>
          <w:rFonts w:ascii="宋体" w:hAnsi="宋体" w:hint="eastAsia"/>
          <w:bCs/>
        </w:rPr>
        <w:t>）。</w:t>
      </w:r>
    </w:p>
    <w:p w14:paraId="76061090" w14:textId="77777777" w:rsidR="00C26276" w:rsidRPr="004770BE" w:rsidRDefault="00C26276" w:rsidP="004770BE">
      <w:pPr>
        <w:ind w:firstLineChars="200" w:firstLine="420"/>
        <w:rPr>
          <w:rFonts w:ascii="宋体" w:hAnsi="宋体"/>
          <w:bCs/>
        </w:rPr>
      </w:pPr>
      <w:r w:rsidRPr="004770BE">
        <w:rPr>
          <w:rFonts w:ascii="宋体" w:hAnsi="宋体" w:hint="eastAsia"/>
          <w:bCs/>
        </w:rPr>
        <w:t xml:space="preserve">A、x由3、字符和5组成。 </w:t>
      </w:r>
    </w:p>
    <w:p w14:paraId="61B66C62" w14:textId="77777777" w:rsidR="00C26276" w:rsidRPr="004770BE" w:rsidRDefault="00C26276" w:rsidP="004770BE">
      <w:pPr>
        <w:ind w:firstLineChars="200" w:firstLine="420"/>
        <w:rPr>
          <w:rFonts w:ascii="宋体" w:hAnsi="宋体"/>
          <w:bCs/>
        </w:rPr>
      </w:pPr>
      <w:r w:rsidRPr="004770BE">
        <w:rPr>
          <w:rFonts w:ascii="宋体" w:hAnsi="宋体" w:hint="eastAsia"/>
          <w:bCs/>
        </w:rPr>
        <w:t>B、字符可以在x中出现，也可以不出现；</w:t>
      </w:r>
    </w:p>
    <w:p w14:paraId="2E68CB96" w14:textId="71BF808A" w:rsidR="00C26276" w:rsidRPr="004770BE" w:rsidRDefault="00C26276" w:rsidP="004770BE">
      <w:pPr>
        <w:ind w:firstLineChars="200" w:firstLine="420"/>
        <w:rPr>
          <w:rFonts w:ascii="宋体" w:hAnsi="宋体"/>
          <w:bCs/>
        </w:rPr>
      </w:pPr>
      <w:r w:rsidRPr="004770BE">
        <w:rPr>
          <w:rFonts w:ascii="宋体" w:hAnsi="宋体" w:hint="eastAsia"/>
          <w:bCs/>
        </w:rPr>
        <w:t>C、x中至少出现3个字符，最多出现</w:t>
      </w:r>
      <w:r w:rsidR="00AC61BE" w:rsidRPr="004770BE">
        <w:rPr>
          <w:rFonts w:ascii="宋体" w:hAnsi="宋体" w:hint="eastAsia"/>
          <w:bCs/>
        </w:rPr>
        <w:t>5</w:t>
      </w:r>
      <w:r w:rsidRPr="004770BE">
        <w:rPr>
          <w:rFonts w:ascii="宋体" w:hAnsi="宋体" w:hint="eastAsia"/>
          <w:bCs/>
        </w:rPr>
        <w:t xml:space="preserve">个字符。  </w:t>
      </w:r>
    </w:p>
    <w:p w14:paraId="0557071F" w14:textId="77777777" w:rsidR="00C26276" w:rsidRPr="004770BE" w:rsidRDefault="00C26276" w:rsidP="004770BE">
      <w:pPr>
        <w:ind w:firstLineChars="200" w:firstLine="420"/>
        <w:rPr>
          <w:rFonts w:ascii="宋体" w:hAnsi="宋体"/>
        </w:rPr>
      </w:pPr>
      <w:r w:rsidRPr="004770BE">
        <w:rPr>
          <w:rFonts w:ascii="宋体" w:hAnsi="宋体" w:hint="eastAsia"/>
          <w:bCs/>
        </w:rPr>
        <w:t>D、x由3或者字符或者5组成。</w:t>
      </w:r>
    </w:p>
    <w:p w14:paraId="76B8EAA1" w14:textId="77777777" w:rsidR="007D45A2" w:rsidRPr="004770BE" w:rsidRDefault="007D45A2" w:rsidP="004770BE">
      <w:pPr>
        <w:ind w:firstLineChars="200" w:firstLine="420"/>
        <w:rPr>
          <w:rFonts w:ascii="宋体" w:hAnsi="宋体"/>
        </w:rPr>
      </w:pPr>
      <w:r w:rsidRPr="004770BE">
        <w:rPr>
          <w:rFonts w:ascii="宋体" w:hAnsi="宋体" w:hint="eastAsia"/>
        </w:rPr>
        <w:t>2. 需求分析过程应该建立</w:t>
      </w:r>
      <w:r w:rsidRPr="004770BE">
        <w:rPr>
          <w:rFonts w:ascii="宋体" w:hAnsi="宋体"/>
        </w:rPr>
        <w:t>3</w:t>
      </w:r>
      <w:r w:rsidRPr="004770BE">
        <w:rPr>
          <w:rFonts w:ascii="宋体" w:hAnsi="宋体" w:hint="eastAsia"/>
        </w:rPr>
        <w:t>种模型：数据模型、功能模型和行为模型，通常实体－联系图用于建立数据模型，（</w:t>
      </w:r>
      <w:r w:rsidRPr="004770BE">
        <w:rPr>
          <w:rFonts w:ascii="宋体" w:hAnsi="宋体" w:hint="eastAsia"/>
          <w:color w:val="FF0000"/>
        </w:rPr>
        <w:t>A</w:t>
      </w:r>
      <w:r w:rsidR="00454896" w:rsidRPr="004770BE">
        <w:rPr>
          <w:rFonts w:ascii="宋体" w:hAnsi="宋体" w:hint="eastAsia"/>
          <w:color w:val="FF0000"/>
        </w:rPr>
        <w:t xml:space="preserve">   </w:t>
      </w:r>
      <w:r w:rsidRPr="004770BE">
        <w:rPr>
          <w:rFonts w:ascii="宋体" w:hAnsi="宋体" w:hint="eastAsia"/>
        </w:rPr>
        <w:t>）是建立功能模型的基础。</w:t>
      </w:r>
    </w:p>
    <w:p w14:paraId="2F0E0F6F" w14:textId="77777777" w:rsidR="007D45A2" w:rsidRPr="004770BE" w:rsidRDefault="007D45A2" w:rsidP="004770BE">
      <w:pPr>
        <w:ind w:firstLineChars="200" w:firstLine="420"/>
        <w:rPr>
          <w:rFonts w:ascii="宋体" w:hAnsi="宋体"/>
          <w:color w:val="000000" w:themeColor="text1"/>
        </w:rPr>
      </w:pPr>
      <w:r w:rsidRPr="004770BE">
        <w:rPr>
          <w:rFonts w:ascii="宋体" w:hAnsi="宋体" w:hint="eastAsia"/>
          <w:color w:val="000000" w:themeColor="text1"/>
        </w:rPr>
        <w:t>A、数据流图 ，B、状态转换图  C、层次方框图    D、IPO图</w:t>
      </w:r>
    </w:p>
    <w:p w14:paraId="4972F35C" w14:textId="3107821B" w:rsidR="009D45A1" w:rsidRPr="004770BE" w:rsidRDefault="009D45A1" w:rsidP="004770BE">
      <w:pPr>
        <w:ind w:firstLineChars="200" w:firstLine="420"/>
        <w:rPr>
          <w:rFonts w:ascii="宋体" w:hAnsi="宋体"/>
        </w:rPr>
      </w:pPr>
      <w:r w:rsidRPr="004770BE">
        <w:rPr>
          <w:rFonts w:ascii="宋体" w:hAnsi="宋体" w:hint="eastAsia"/>
        </w:rPr>
        <w:t>3. 耦合是模块之间相互连接的紧密程度的度量。模</w:t>
      </w:r>
      <w:r w:rsidR="00AC61BE" w:rsidRPr="004770BE">
        <w:rPr>
          <w:rFonts w:ascii="宋体" w:hAnsi="宋体" w:hint="eastAsia"/>
        </w:rPr>
        <w:t>块之间的连接越紧密，联系越多，耦合性就越高</w:t>
      </w:r>
      <w:r w:rsidRPr="004770BE">
        <w:rPr>
          <w:rFonts w:ascii="宋体" w:hAnsi="宋体" w:hint="eastAsia"/>
        </w:rPr>
        <w:t xml:space="preserve">。下面耦合性由低到高的是（ </w:t>
      </w:r>
      <w:r w:rsidRPr="004770BE">
        <w:rPr>
          <w:rFonts w:ascii="宋体" w:hAnsi="宋体" w:hint="eastAsia"/>
          <w:color w:val="FF0000"/>
        </w:rPr>
        <w:t xml:space="preserve"> B</w:t>
      </w:r>
      <w:r w:rsidRPr="004770BE">
        <w:rPr>
          <w:rFonts w:ascii="宋体" w:hAnsi="宋体" w:hint="eastAsia"/>
        </w:rPr>
        <w:t xml:space="preserve">   ）。  </w:t>
      </w:r>
    </w:p>
    <w:p w14:paraId="59EEE8B0" w14:textId="77777777" w:rsidR="007D45A2" w:rsidRPr="004770BE" w:rsidRDefault="009D45A1" w:rsidP="004770BE">
      <w:pPr>
        <w:ind w:firstLineChars="200" w:firstLine="420"/>
        <w:rPr>
          <w:rFonts w:ascii="宋体" w:hAnsi="宋体"/>
        </w:rPr>
      </w:pPr>
      <w:r w:rsidRPr="004770BE">
        <w:rPr>
          <w:rFonts w:ascii="宋体" w:hAnsi="宋体" w:hint="eastAsia"/>
        </w:rPr>
        <w:t xml:space="preserve">A、控制耦合  公共耦合  内容耦合  数据耦合  </w:t>
      </w:r>
    </w:p>
    <w:p w14:paraId="3D6180BA" w14:textId="77777777" w:rsidR="009D45A1" w:rsidRPr="004770BE" w:rsidRDefault="009D45A1" w:rsidP="004770BE">
      <w:pPr>
        <w:ind w:firstLineChars="200" w:firstLine="420"/>
        <w:rPr>
          <w:rFonts w:ascii="宋体" w:hAnsi="宋体"/>
        </w:rPr>
      </w:pPr>
      <w:r w:rsidRPr="004770BE">
        <w:rPr>
          <w:rFonts w:ascii="宋体" w:hAnsi="宋体" w:hint="eastAsia"/>
        </w:rPr>
        <w:t>B、数据耦合  控制耦合  公共耦合  内容耦合</w:t>
      </w:r>
    </w:p>
    <w:p w14:paraId="609442C6" w14:textId="77777777" w:rsidR="009D45A1" w:rsidRPr="004770BE" w:rsidRDefault="009D45A1" w:rsidP="004770BE">
      <w:pPr>
        <w:ind w:firstLineChars="200" w:firstLine="420"/>
        <w:rPr>
          <w:rFonts w:ascii="宋体" w:hAnsi="宋体"/>
        </w:rPr>
      </w:pPr>
      <w:r w:rsidRPr="004770BE">
        <w:rPr>
          <w:rFonts w:ascii="宋体" w:hAnsi="宋体" w:hint="eastAsia"/>
        </w:rPr>
        <w:t>C、数据耦合  公共耦合  内容耦合  控制耦合</w:t>
      </w:r>
    </w:p>
    <w:p w14:paraId="32D292A7" w14:textId="77777777" w:rsidR="003E5683" w:rsidRPr="004770BE" w:rsidRDefault="009D45A1" w:rsidP="004770BE">
      <w:pPr>
        <w:ind w:firstLineChars="200" w:firstLine="420"/>
        <w:rPr>
          <w:rFonts w:ascii="宋体" w:hAnsi="宋体"/>
        </w:rPr>
      </w:pPr>
      <w:r w:rsidRPr="004770BE">
        <w:rPr>
          <w:rFonts w:ascii="宋体" w:hAnsi="宋体" w:hint="eastAsia"/>
        </w:rPr>
        <w:t>D、数据耦合  公共耦合  控制耦合</w:t>
      </w:r>
      <w:r w:rsidR="00174F54" w:rsidRPr="004770BE">
        <w:rPr>
          <w:rFonts w:ascii="宋体" w:hAnsi="宋体" w:hint="eastAsia"/>
        </w:rPr>
        <w:t xml:space="preserve"> </w:t>
      </w:r>
      <w:r w:rsidRPr="004770BE">
        <w:rPr>
          <w:rFonts w:ascii="宋体" w:hAnsi="宋体" w:hint="eastAsia"/>
        </w:rPr>
        <w:t xml:space="preserve"> 内容耦合</w:t>
      </w:r>
    </w:p>
    <w:p w14:paraId="5350D9A6" w14:textId="77777777" w:rsidR="006D6F41" w:rsidRPr="004770BE" w:rsidRDefault="006D6F41" w:rsidP="004770BE">
      <w:pPr>
        <w:ind w:firstLineChars="200" w:firstLine="420"/>
        <w:rPr>
          <w:rFonts w:ascii="宋体" w:hAnsi="宋体"/>
        </w:rPr>
      </w:pPr>
      <w:r w:rsidRPr="004770BE">
        <w:rPr>
          <w:rFonts w:ascii="宋体" w:hAnsi="宋体" w:hint="eastAsia"/>
        </w:rPr>
        <w:t xml:space="preserve">4. 描述程序处理过程的工具称为过程设计的工具，下面不属于过程设计的工具是（ </w:t>
      </w:r>
      <w:r w:rsidRPr="004770BE">
        <w:rPr>
          <w:rFonts w:ascii="宋体" w:hAnsi="宋体" w:hint="eastAsia"/>
          <w:color w:val="FF0000"/>
        </w:rPr>
        <w:t xml:space="preserve"> D</w:t>
      </w:r>
      <w:r w:rsidRPr="004770BE">
        <w:rPr>
          <w:rFonts w:ascii="宋体" w:hAnsi="宋体" w:hint="eastAsia"/>
        </w:rPr>
        <w:t xml:space="preserve">  ）。</w:t>
      </w:r>
    </w:p>
    <w:p w14:paraId="5FBA8BFF" w14:textId="77777777" w:rsidR="006D6F41" w:rsidRPr="004770BE" w:rsidRDefault="006D6F41" w:rsidP="004770BE">
      <w:pPr>
        <w:ind w:firstLineChars="200" w:firstLine="420"/>
        <w:rPr>
          <w:rFonts w:ascii="宋体" w:hAnsi="宋体"/>
        </w:rPr>
      </w:pPr>
      <w:r w:rsidRPr="004770BE">
        <w:rPr>
          <w:rFonts w:ascii="宋体" w:hAnsi="宋体" w:hint="eastAsia"/>
        </w:rPr>
        <w:t>A、PAD图或盒图(N-S图)            B、判定表或判定树</w:t>
      </w:r>
    </w:p>
    <w:p w14:paraId="1299958C" w14:textId="77777777" w:rsidR="006D6F41" w:rsidRPr="004770BE" w:rsidRDefault="006D6F41" w:rsidP="004770BE">
      <w:pPr>
        <w:ind w:firstLineChars="200" w:firstLine="420"/>
        <w:rPr>
          <w:rFonts w:ascii="宋体" w:hAnsi="宋体"/>
        </w:rPr>
      </w:pPr>
      <w:r w:rsidRPr="004770BE">
        <w:rPr>
          <w:rFonts w:ascii="宋体" w:hAnsi="宋体" w:hint="eastAsia"/>
        </w:rPr>
        <w:t>C、伪码（PDL）                    D、HIPO图或Warnier图</w:t>
      </w:r>
    </w:p>
    <w:p w14:paraId="290AE285" w14:textId="77777777" w:rsidR="009D45A1" w:rsidRPr="004770BE" w:rsidRDefault="00EC1C4F" w:rsidP="004770BE">
      <w:pPr>
        <w:ind w:firstLineChars="200" w:firstLine="420"/>
        <w:rPr>
          <w:rFonts w:ascii="宋体" w:hAnsi="宋体"/>
        </w:rPr>
      </w:pPr>
      <w:r w:rsidRPr="004770BE">
        <w:rPr>
          <w:rFonts w:ascii="宋体" w:hAnsi="宋体" w:hint="eastAsia"/>
        </w:rPr>
        <w:t xml:space="preserve">5. 测试计划的制定是在完成（ </w:t>
      </w:r>
      <w:r w:rsidRPr="004770BE">
        <w:rPr>
          <w:rFonts w:ascii="宋体" w:hAnsi="宋体" w:hint="eastAsia"/>
          <w:color w:val="FF0000"/>
        </w:rPr>
        <w:t>A</w:t>
      </w:r>
      <w:r w:rsidRPr="004770BE">
        <w:rPr>
          <w:rFonts w:ascii="宋体" w:hAnsi="宋体" w:hint="eastAsia"/>
        </w:rPr>
        <w:t xml:space="preserve"> ）开始的。</w:t>
      </w:r>
    </w:p>
    <w:p w14:paraId="21A0C6CF" w14:textId="77777777" w:rsidR="00EC1C4F" w:rsidRPr="004770BE" w:rsidRDefault="00EC1C4F" w:rsidP="004770BE">
      <w:pPr>
        <w:ind w:firstLineChars="200" w:firstLine="420"/>
        <w:rPr>
          <w:rFonts w:ascii="宋体" w:hAnsi="宋体"/>
        </w:rPr>
      </w:pPr>
      <w:r w:rsidRPr="004770BE">
        <w:rPr>
          <w:rFonts w:ascii="宋体" w:hAnsi="宋体" w:hint="eastAsia"/>
        </w:rPr>
        <w:t>A、 需求模型    B、 总体设计   C、详细设计   D、编码实现</w:t>
      </w:r>
    </w:p>
    <w:p w14:paraId="2FF7B969" w14:textId="77777777" w:rsidR="00B260E1" w:rsidRPr="004770BE" w:rsidRDefault="00EC1C4F" w:rsidP="004770BE">
      <w:pPr>
        <w:ind w:firstLineChars="200" w:firstLine="420"/>
        <w:rPr>
          <w:rFonts w:ascii="宋体" w:hAnsi="宋体"/>
        </w:rPr>
      </w:pPr>
      <w:r w:rsidRPr="004770BE">
        <w:rPr>
          <w:rFonts w:ascii="宋体" w:hAnsi="宋体" w:hint="eastAsia"/>
        </w:rPr>
        <w:t>6</w:t>
      </w:r>
      <w:r w:rsidRPr="004770BE">
        <w:rPr>
          <w:rFonts w:ascii="宋体" w:hAnsi="宋体"/>
        </w:rPr>
        <w:t>.</w:t>
      </w:r>
      <w:r w:rsidR="00B260E1" w:rsidRPr="004770BE">
        <w:rPr>
          <w:rFonts w:ascii="宋体" w:hAnsi="宋体" w:hint="eastAsia"/>
        </w:rPr>
        <w:t xml:space="preserve">下列说法正确的是（ </w:t>
      </w:r>
      <w:r w:rsidR="00B260E1" w:rsidRPr="004770BE">
        <w:rPr>
          <w:rFonts w:ascii="宋体" w:hAnsi="宋体" w:hint="eastAsia"/>
          <w:color w:val="FF0000"/>
        </w:rPr>
        <w:t>B</w:t>
      </w:r>
      <w:r w:rsidR="00B260E1" w:rsidRPr="004770BE">
        <w:rPr>
          <w:rFonts w:ascii="宋体" w:hAnsi="宋体" w:hint="eastAsia"/>
        </w:rPr>
        <w:t>）</w:t>
      </w:r>
    </w:p>
    <w:p w14:paraId="4D90AC30" w14:textId="77777777" w:rsidR="00B260E1" w:rsidRPr="004770BE" w:rsidRDefault="00B260E1" w:rsidP="004770BE">
      <w:pPr>
        <w:ind w:firstLineChars="200" w:firstLine="420"/>
        <w:rPr>
          <w:rFonts w:ascii="宋体" w:hAnsi="宋体"/>
        </w:rPr>
      </w:pPr>
      <w:r w:rsidRPr="004770BE">
        <w:rPr>
          <w:rFonts w:ascii="宋体" w:hAnsi="宋体" w:hint="eastAsia"/>
        </w:rPr>
        <w:t>A、</w:t>
      </w:r>
      <w:r w:rsidRPr="004770BE">
        <w:rPr>
          <w:rFonts w:ascii="宋体" w:hAnsi="宋体" w:hint="eastAsia"/>
          <w:bCs/>
        </w:rPr>
        <w:t>确认测试通常使用</w:t>
      </w:r>
      <w:r w:rsidRPr="004770BE">
        <w:rPr>
          <w:rFonts w:ascii="宋体" w:hAnsi="宋体" w:hint="eastAsia"/>
        </w:rPr>
        <w:t>白盒测试技术，</w:t>
      </w:r>
      <w:r w:rsidRPr="004770BE">
        <w:rPr>
          <w:rFonts w:ascii="宋体" w:hAnsi="宋体" w:hint="eastAsia"/>
          <w:bCs/>
        </w:rPr>
        <w:t>软件规格说明书是进行确认测试的基础。</w:t>
      </w:r>
    </w:p>
    <w:p w14:paraId="422A8C5F" w14:textId="77777777" w:rsidR="00034711" w:rsidRPr="004770BE" w:rsidRDefault="00B260E1" w:rsidP="004770BE">
      <w:pPr>
        <w:ind w:firstLineChars="200" w:firstLine="420"/>
        <w:rPr>
          <w:rFonts w:ascii="宋体" w:hAnsi="宋体"/>
          <w:bCs/>
        </w:rPr>
      </w:pPr>
      <w:r w:rsidRPr="004770BE">
        <w:rPr>
          <w:rFonts w:ascii="宋体" w:hAnsi="宋体" w:hint="eastAsia"/>
        </w:rPr>
        <w:t>B、</w:t>
      </w:r>
      <w:r w:rsidRPr="004770BE">
        <w:rPr>
          <w:rFonts w:ascii="宋体" w:hAnsi="宋体" w:hint="eastAsia"/>
          <w:bCs/>
        </w:rPr>
        <w:t>确认测试通常使用</w:t>
      </w:r>
      <w:r w:rsidRPr="004770BE">
        <w:rPr>
          <w:rFonts w:ascii="宋体" w:hAnsi="宋体" w:hint="eastAsia"/>
        </w:rPr>
        <w:t>黑盒测试</w:t>
      </w:r>
      <w:r w:rsidR="00EC1C4F" w:rsidRPr="004770BE">
        <w:rPr>
          <w:rFonts w:ascii="宋体" w:hAnsi="宋体" w:hint="eastAsia"/>
        </w:rPr>
        <w:t>技术</w:t>
      </w:r>
      <w:r w:rsidRPr="004770BE">
        <w:rPr>
          <w:rFonts w:ascii="宋体" w:hAnsi="宋体" w:hint="eastAsia"/>
        </w:rPr>
        <w:t>，</w:t>
      </w:r>
      <w:r w:rsidRPr="004770BE">
        <w:rPr>
          <w:rFonts w:ascii="宋体" w:hAnsi="宋体" w:hint="eastAsia"/>
          <w:bCs/>
        </w:rPr>
        <w:t>软件规格说明书是进行确认测试的基础。</w:t>
      </w:r>
    </w:p>
    <w:p w14:paraId="7557F7AB" w14:textId="77777777" w:rsidR="00B260E1" w:rsidRPr="004770BE" w:rsidRDefault="00B260E1" w:rsidP="004770BE">
      <w:pPr>
        <w:ind w:firstLineChars="200" w:firstLine="420"/>
        <w:rPr>
          <w:rFonts w:ascii="宋体" w:hAnsi="宋体"/>
        </w:rPr>
      </w:pPr>
      <w:r w:rsidRPr="004770BE">
        <w:rPr>
          <w:rFonts w:ascii="宋体" w:hAnsi="宋体" w:hint="eastAsia"/>
        </w:rPr>
        <w:t>C、</w:t>
      </w:r>
      <w:r w:rsidRPr="004770BE">
        <w:rPr>
          <w:rFonts w:ascii="宋体" w:hAnsi="宋体" w:hint="eastAsia"/>
          <w:bCs/>
        </w:rPr>
        <w:t>等价划分是</w:t>
      </w:r>
      <w:r w:rsidRPr="004770BE">
        <w:rPr>
          <w:rFonts w:ascii="宋体" w:hAnsi="宋体" w:hint="eastAsia"/>
        </w:rPr>
        <w:t>白盒测试技术，</w:t>
      </w:r>
      <w:r w:rsidRPr="004770BE">
        <w:rPr>
          <w:rFonts w:ascii="宋体" w:hAnsi="宋体" w:hint="eastAsia"/>
          <w:bCs/>
        </w:rPr>
        <w:t>常用于调试。</w:t>
      </w:r>
    </w:p>
    <w:p w14:paraId="4AC54F2F" w14:textId="77777777" w:rsidR="00B260E1" w:rsidRPr="004770BE" w:rsidRDefault="00B260E1" w:rsidP="004770BE">
      <w:pPr>
        <w:ind w:firstLineChars="200" w:firstLine="420"/>
        <w:rPr>
          <w:rFonts w:ascii="宋体" w:hAnsi="宋体"/>
          <w:bCs/>
        </w:rPr>
      </w:pPr>
      <w:r w:rsidRPr="004770BE">
        <w:rPr>
          <w:rFonts w:ascii="宋体" w:hAnsi="宋体" w:hint="eastAsia"/>
        </w:rPr>
        <w:t>D、</w:t>
      </w:r>
      <w:r w:rsidRPr="004770BE">
        <w:rPr>
          <w:rFonts w:ascii="宋体" w:hAnsi="宋体" w:hint="eastAsia"/>
          <w:bCs/>
        </w:rPr>
        <w:t>等价划分是</w:t>
      </w:r>
      <w:r w:rsidRPr="004770BE">
        <w:rPr>
          <w:rFonts w:ascii="宋体" w:hAnsi="宋体" w:hint="eastAsia"/>
        </w:rPr>
        <w:t>黑盒测试技术，</w:t>
      </w:r>
      <w:r w:rsidRPr="004770BE">
        <w:rPr>
          <w:rFonts w:ascii="宋体" w:hAnsi="宋体" w:hint="eastAsia"/>
          <w:bCs/>
        </w:rPr>
        <w:t>常用于单元测试。</w:t>
      </w:r>
    </w:p>
    <w:p w14:paraId="1AC4E5A4" w14:textId="70C5D1B3" w:rsidR="00E41977" w:rsidRPr="004770BE" w:rsidRDefault="00E41977" w:rsidP="004770BE">
      <w:pPr>
        <w:ind w:firstLineChars="200" w:firstLine="420"/>
        <w:rPr>
          <w:rFonts w:ascii="宋体" w:hAnsi="宋体"/>
          <w:bCs/>
        </w:rPr>
      </w:pPr>
      <w:r w:rsidRPr="004770BE">
        <w:rPr>
          <w:rFonts w:ascii="宋体" w:hAnsi="宋体" w:hint="eastAsia"/>
          <w:bCs/>
        </w:rPr>
        <w:t xml:space="preserve">7. 面向对象方法学可以表示为（ </w:t>
      </w:r>
      <w:r w:rsidRPr="004770BE">
        <w:rPr>
          <w:rFonts w:ascii="宋体" w:hAnsi="宋体" w:hint="eastAsia"/>
          <w:bCs/>
          <w:color w:val="FF0000"/>
        </w:rPr>
        <w:t>D</w:t>
      </w:r>
      <w:r w:rsidRPr="004770BE">
        <w:rPr>
          <w:rFonts w:ascii="宋体" w:hAnsi="宋体" w:hint="eastAsia"/>
          <w:bCs/>
        </w:rPr>
        <w:t xml:space="preserve"> ）。</w:t>
      </w:r>
    </w:p>
    <w:p w14:paraId="24CF74FD" w14:textId="1CBF51BA" w:rsidR="00E41977" w:rsidRPr="004770BE" w:rsidRDefault="00E41977" w:rsidP="004770BE">
      <w:pPr>
        <w:ind w:firstLineChars="200" w:firstLine="420"/>
        <w:rPr>
          <w:rFonts w:ascii="宋体" w:hAnsi="宋体"/>
          <w:bCs/>
        </w:rPr>
      </w:pPr>
      <w:r w:rsidRPr="004770BE">
        <w:rPr>
          <w:rFonts w:ascii="宋体" w:hAnsi="宋体" w:hint="eastAsia"/>
          <w:bCs/>
        </w:rPr>
        <w:t>A、仅使用对象和消息       B、使用对象和消息，并将对象划分为类</w:t>
      </w:r>
    </w:p>
    <w:p w14:paraId="2F39CE84" w14:textId="72AF0331" w:rsidR="00E41977" w:rsidRPr="004770BE" w:rsidRDefault="00E41977" w:rsidP="004770BE">
      <w:pPr>
        <w:ind w:firstLineChars="200" w:firstLine="420"/>
        <w:rPr>
          <w:rFonts w:ascii="宋体" w:hAnsi="宋体"/>
          <w:bCs/>
        </w:rPr>
      </w:pPr>
      <w:r w:rsidRPr="004770BE">
        <w:rPr>
          <w:rFonts w:ascii="宋体" w:hAnsi="宋体" w:hint="eastAsia"/>
          <w:bCs/>
        </w:rPr>
        <w:t>C、使用对象、类、继承     D、同时使用对象、类、继承和用消息通信</w:t>
      </w:r>
    </w:p>
    <w:p w14:paraId="7D7B36A2" w14:textId="464B4705" w:rsidR="00E41977" w:rsidRPr="004770BE" w:rsidRDefault="00E41977" w:rsidP="004770BE">
      <w:pPr>
        <w:ind w:firstLineChars="200" w:firstLine="420"/>
      </w:pPr>
      <w:r w:rsidRPr="004770BE">
        <w:rPr>
          <w:rFonts w:ascii="宋体" w:hAnsi="宋体" w:hint="eastAsia"/>
        </w:rPr>
        <w:t xml:space="preserve">8. </w:t>
      </w:r>
      <w:r w:rsidRPr="004770BE">
        <w:rPr>
          <w:rFonts w:hint="eastAsia"/>
          <w:bCs/>
        </w:rPr>
        <w:t>多态性表示在类的不同层次上可以使用相同的方法名，</w:t>
      </w:r>
      <w:r w:rsidRPr="004770BE">
        <w:rPr>
          <w:rFonts w:ascii="宋体" w:hAnsi="宋体" w:hint="eastAsia"/>
          <w:bCs/>
        </w:rPr>
        <w:t>而每个类中同名方法的实现各不相同（算法不同）。</w:t>
      </w:r>
      <w:r w:rsidRPr="004770BE">
        <w:rPr>
          <w:rFonts w:hint="eastAsia"/>
          <w:bCs/>
        </w:rPr>
        <w:t>在</w:t>
      </w:r>
      <w:r w:rsidRPr="004770BE">
        <w:rPr>
          <w:bCs/>
        </w:rPr>
        <w:t>C++</w:t>
      </w:r>
      <w:r w:rsidRPr="004770BE">
        <w:rPr>
          <w:rFonts w:hint="eastAsia"/>
          <w:bCs/>
        </w:rPr>
        <w:t>中，多态性是通过（</w:t>
      </w:r>
      <w:r w:rsidRPr="004770BE">
        <w:rPr>
          <w:rFonts w:hint="eastAsia"/>
          <w:bCs/>
        </w:rPr>
        <w:t xml:space="preserve"> </w:t>
      </w:r>
      <w:r w:rsidR="008E73CA" w:rsidRPr="004770BE">
        <w:rPr>
          <w:rFonts w:hint="eastAsia"/>
          <w:bCs/>
          <w:color w:val="FF0000"/>
        </w:rPr>
        <w:t>C</w:t>
      </w:r>
      <w:r w:rsidRPr="004770BE">
        <w:rPr>
          <w:rFonts w:hint="eastAsia"/>
          <w:bCs/>
        </w:rPr>
        <w:t xml:space="preserve">  </w:t>
      </w:r>
      <w:r w:rsidRPr="004770BE">
        <w:rPr>
          <w:rFonts w:hint="eastAsia"/>
          <w:bCs/>
        </w:rPr>
        <w:t>）来实现。</w:t>
      </w:r>
    </w:p>
    <w:p w14:paraId="39BBC161" w14:textId="7C7D0BA9" w:rsidR="00E41977" w:rsidRPr="004770BE" w:rsidRDefault="00E41977" w:rsidP="004770BE">
      <w:pPr>
        <w:ind w:firstLineChars="200" w:firstLine="420"/>
      </w:pPr>
      <w:r w:rsidRPr="004770BE">
        <w:rPr>
          <w:rFonts w:hint="eastAsia"/>
          <w:bCs/>
        </w:rPr>
        <w:t>A</w:t>
      </w:r>
      <w:r w:rsidRPr="004770BE">
        <w:rPr>
          <w:rFonts w:hint="eastAsia"/>
          <w:bCs/>
        </w:rPr>
        <w:t>、</w:t>
      </w:r>
      <w:r w:rsidRPr="004770BE">
        <w:rPr>
          <w:rFonts w:hint="eastAsia"/>
          <w:bCs/>
        </w:rPr>
        <w:t xml:space="preserve"> </w:t>
      </w:r>
      <w:r w:rsidR="00093C81" w:rsidRPr="004770BE">
        <w:rPr>
          <w:rFonts w:hint="eastAsia"/>
          <w:bCs/>
        </w:rPr>
        <w:t>函数</w:t>
      </w:r>
      <w:r w:rsidRPr="004770BE">
        <w:rPr>
          <w:rFonts w:hint="eastAsia"/>
          <w:bCs/>
        </w:rPr>
        <w:t>重载</w:t>
      </w:r>
      <w:r w:rsidRPr="004770BE">
        <w:rPr>
          <w:rFonts w:hint="eastAsia"/>
          <w:bCs/>
        </w:rPr>
        <w:t xml:space="preserve">    B</w:t>
      </w:r>
      <w:r w:rsidRPr="004770BE">
        <w:rPr>
          <w:rFonts w:hint="eastAsia"/>
          <w:bCs/>
        </w:rPr>
        <w:t>、</w:t>
      </w:r>
      <w:r w:rsidRPr="004770BE">
        <w:rPr>
          <w:rFonts w:hint="eastAsia"/>
          <w:bCs/>
        </w:rPr>
        <w:t xml:space="preserve"> </w:t>
      </w:r>
      <w:r w:rsidR="00093C81" w:rsidRPr="004770BE">
        <w:rPr>
          <w:rFonts w:hint="eastAsia"/>
          <w:bCs/>
        </w:rPr>
        <w:t>成员函数</w:t>
      </w:r>
      <w:r w:rsidRPr="004770BE">
        <w:rPr>
          <w:rFonts w:hint="eastAsia"/>
          <w:bCs/>
        </w:rPr>
        <w:t xml:space="preserve">      C</w:t>
      </w:r>
      <w:r w:rsidRPr="004770BE">
        <w:rPr>
          <w:rFonts w:hint="eastAsia"/>
          <w:bCs/>
        </w:rPr>
        <w:t>、</w:t>
      </w:r>
      <w:r w:rsidR="00093C81" w:rsidRPr="004770BE">
        <w:rPr>
          <w:rFonts w:hint="eastAsia"/>
          <w:bCs/>
        </w:rPr>
        <w:t>虚函数</w:t>
      </w:r>
      <w:r w:rsidRPr="004770BE">
        <w:rPr>
          <w:rFonts w:hint="eastAsia"/>
          <w:bCs/>
        </w:rPr>
        <w:t xml:space="preserve">    </w:t>
      </w:r>
      <w:r w:rsidR="00093C81" w:rsidRPr="004770BE">
        <w:rPr>
          <w:rFonts w:hint="eastAsia"/>
          <w:bCs/>
        </w:rPr>
        <w:t>D</w:t>
      </w:r>
      <w:r w:rsidR="00093C81" w:rsidRPr="004770BE">
        <w:rPr>
          <w:rFonts w:hint="eastAsia"/>
          <w:bCs/>
        </w:rPr>
        <w:t>、</w:t>
      </w:r>
      <w:r w:rsidR="00093C81" w:rsidRPr="004770BE">
        <w:rPr>
          <w:rFonts w:hint="eastAsia"/>
          <w:bCs/>
        </w:rPr>
        <w:t xml:space="preserve">  </w:t>
      </w:r>
      <w:r w:rsidR="00093C81" w:rsidRPr="004770BE">
        <w:rPr>
          <w:rFonts w:hint="eastAsia"/>
          <w:bCs/>
        </w:rPr>
        <w:t>友元函数</w:t>
      </w:r>
    </w:p>
    <w:p w14:paraId="60549CC2" w14:textId="50F067A7" w:rsidR="00FD2ADB" w:rsidRPr="004770BE" w:rsidRDefault="00FD2ADB" w:rsidP="004770BE">
      <w:pPr>
        <w:ind w:firstLineChars="200" w:firstLine="420"/>
      </w:pPr>
      <w:r w:rsidRPr="004770BE">
        <w:rPr>
          <w:rFonts w:ascii="宋体" w:hAnsi="宋体" w:hint="eastAsia"/>
        </w:rPr>
        <w:t xml:space="preserve">9. </w:t>
      </w:r>
      <w:r w:rsidRPr="004770BE">
        <w:rPr>
          <w:rFonts w:hint="eastAsia"/>
        </w:rPr>
        <w:t>脚本</w:t>
      </w:r>
      <w:r w:rsidR="003931D5" w:rsidRPr="004770BE">
        <w:rPr>
          <w:rFonts w:hint="eastAsia"/>
        </w:rPr>
        <w:t>是指系统在某一执行期间内出现的一系列事件，常用于建立（</w:t>
      </w:r>
      <w:r w:rsidR="003931D5" w:rsidRPr="004770BE">
        <w:rPr>
          <w:rFonts w:hint="eastAsia"/>
        </w:rPr>
        <w:t xml:space="preserve"> </w:t>
      </w:r>
      <w:r w:rsidR="003931D5" w:rsidRPr="004770BE">
        <w:rPr>
          <w:rFonts w:hint="eastAsia"/>
          <w:color w:val="FF0000"/>
        </w:rPr>
        <w:t xml:space="preserve"> B</w:t>
      </w:r>
      <w:r w:rsidR="003931D5" w:rsidRPr="004770BE">
        <w:rPr>
          <w:rFonts w:hint="eastAsia"/>
        </w:rPr>
        <w:t xml:space="preserve">  </w:t>
      </w:r>
      <w:r w:rsidR="003931D5" w:rsidRPr="004770BE">
        <w:rPr>
          <w:rFonts w:hint="eastAsia"/>
        </w:rPr>
        <w:t>）</w:t>
      </w:r>
    </w:p>
    <w:p w14:paraId="0E7BA5DA" w14:textId="7F06DFED" w:rsidR="00B260E1" w:rsidRPr="004770BE" w:rsidRDefault="003931D5" w:rsidP="004770BE">
      <w:pPr>
        <w:ind w:firstLineChars="200" w:firstLine="420"/>
        <w:rPr>
          <w:rFonts w:ascii="宋体" w:hAnsi="宋体"/>
        </w:rPr>
      </w:pPr>
      <w:r w:rsidRPr="004770BE">
        <w:rPr>
          <w:rFonts w:ascii="宋体" w:hAnsi="宋体" w:hint="eastAsia"/>
        </w:rPr>
        <w:t>A、 对象模型    B、 动态模型   C、功能模型   D、实体联系模型</w:t>
      </w:r>
    </w:p>
    <w:p w14:paraId="29CE9B47" w14:textId="0501F934" w:rsidR="005D782C" w:rsidRPr="004770BE" w:rsidRDefault="005D782C" w:rsidP="004770BE">
      <w:pPr>
        <w:ind w:firstLineChars="200" w:firstLine="420"/>
        <w:rPr>
          <w:rFonts w:ascii="宋体" w:hAnsi="宋体"/>
        </w:rPr>
      </w:pPr>
      <w:r w:rsidRPr="004770BE">
        <w:rPr>
          <w:rFonts w:ascii="宋体" w:hAnsi="宋体" w:hint="eastAsia"/>
        </w:rPr>
        <w:t>10. 大多数系统的面向对象设计模型，在逻辑上都由4大部分组成，它们分别是（</w:t>
      </w:r>
      <w:r w:rsidRPr="004770BE">
        <w:rPr>
          <w:rFonts w:ascii="宋体" w:hAnsi="宋体" w:hint="eastAsia"/>
          <w:color w:val="FF0000"/>
        </w:rPr>
        <w:t xml:space="preserve"> A</w:t>
      </w:r>
      <w:r w:rsidRPr="004770BE">
        <w:rPr>
          <w:rFonts w:ascii="宋体" w:hAnsi="宋体" w:hint="eastAsia"/>
        </w:rPr>
        <w:t xml:space="preserve">   ）。</w:t>
      </w:r>
    </w:p>
    <w:p w14:paraId="4C7694E3" w14:textId="62FF391B" w:rsidR="005D782C" w:rsidRPr="004770BE" w:rsidRDefault="005D782C" w:rsidP="004770BE">
      <w:pPr>
        <w:ind w:firstLineChars="200" w:firstLine="420"/>
        <w:rPr>
          <w:rFonts w:ascii="宋体" w:hAnsi="宋体"/>
        </w:rPr>
      </w:pPr>
      <w:r w:rsidRPr="004770BE">
        <w:rPr>
          <w:rFonts w:ascii="宋体" w:hAnsi="宋体" w:hint="eastAsia"/>
        </w:rPr>
        <w:t>A、人机交互部分、问题域部分、任务管理部分和数据管理部分</w:t>
      </w:r>
    </w:p>
    <w:p w14:paraId="33EC9252" w14:textId="743EA74F" w:rsidR="005D782C" w:rsidRPr="004770BE" w:rsidRDefault="005D782C" w:rsidP="004770BE">
      <w:pPr>
        <w:ind w:firstLineChars="200" w:firstLine="420"/>
        <w:rPr>
          <w:rFonts w:ascii="宋体" w:hAnsi="宋体"/>
        </w:rPr>
      </w:pPr>
      <w:r w:rsidRPr="004770BE">
        <w:rPr>
          <w:rFonts w:ascii="宋体" w:hAnsi="宋体" w:hint="eastAsia"/>
        </w:rPr>
        <w:t>B、需求、设计、编码和测试</w:t>
      </w:r>
    </w:p>
    <w:p w14:paraId="6113A005" w14:textId="355535AA" w:rsidR="005D782C" w:rsidRPr="004770BE" w:rsidRDefault="005D782C" w:rsidP="004770BE">
      <w:pPr>
        <w:ind w:firstLineChars="200" w:firstLine="420"/>
        <w:rPr>
          <w:rFonts w:ascii="宋体" w:hAnsi="宋体"/>
        </w:rPr>
      </w:pPr>
      <w:r w:rsidRPr="004770BE">
        <w:rPr>
          <w:rFonts w:ascii="宋体" w:hAnsi="宋体" w:hint="eastAsia"/>
        </w:rPr>
        <w:t>C、主题层、结构层、属性层和服务层</w:t>
      </w:r>
    </w:p>
    <w:p w14:paraId="20F89A98" w14:textId="53E5B5F0" w:rsidR="005D782C" w:rsidRPr="004770BE" w:rsidRDefault="005D782C" w:rsidP="004770BE">
      <w:pPr>
        <w:ind w:firstLineChars="200" w:firstLine="420"/>
        <w:rPr>
          <w:rFonts w:ascii="宋体" w:hAnsi="宋体"/>
        </w:rPr>
      </w:pPr>
      <w:r w:rsidRPr="004770BE">
        <w:rPr>
          <w:rFonts w:ascii="宋体" w:hAnsi="宋体" w:hint="eastAsia"/>
        </w:rPr>
        <w:t>D、</w:t>
      </w:r>
      <w:r w:rsidR="001358F4" w:rsidRPr="004770BE">
        <w:rPr>
          <w:rFonts w:ascii="宋体" w:hAnsi="宋体" w:hint="eastAsia"/>
        </w:rPr>
        <w:t>实例重用设计、继承重用设计、多态重用设计和关联设计</w:t>
      </w:r>
    </w:p>
    <w:p w14:paraId="389665A0" w14:textId="7C3A93FD" w:rsidR="00034711" w:rsidRPr="002E38E8" w:rsidRDefault="005D782C" w:rsidP="005D782C">
      <w:pPr>
        <w:ind w:firstLineChars="200" w:firstLine="420"/>
        <w:rPr>
          <w:rFonts w:ascii="宋体" w:hAnsi="宋体"/>
        </w:rPr>
      </w:pPr>
      <w:r w:rsidRPr="005D782C">
        <w:rPr>
          <w:rFonts w:ascii="宋体" w:hAnsi="宋体"/>
        </w:rPr>
        <w:t xml:space="preserve"> </w:t>
      </w:r>
    </w:p>
    <w:p w14:paraId="6076F585" w14:textId="77777777" w:rsidR="003E5683" w:rsidRPr="006725A6" w:rsidRDefault="003E5683" w:rsidP="003E5683">
      <w:pPr>
        <w:spacing w:beforeLines="50" w:before="156" w:line="360" w:lineRule="auto"/>
        <w:rPr>
          <w:rFonts w:ascii="黑体" w:eastAsia="黑体"/>
          <w:sz w:val="24"/>
        </w:rPr>
      </w:pPr>
      <w:r>
        <w:rPr>
          <w:rFonts w:ascii="黑体" w:eastAsia="黑体" w:hint="eastAsia"/>
          <w:sz w:val="24"/>
        </w:rPr>
        <w:t>三</w:t>
      </w:r>
      <w:r w:rsidRPr="006725A6">
        <w:rPr>
          <w:rFonts w:ascii="黑体" w:eastAsia="黑体" w:hint="eastAsia"/>
          <w:sz w:val="24"/>
        </w:rPr>
        <w:t>、名词解释（</w:t>
      </w:r>
      <w:r>
        <w:rPr>
          <w:rFonts w:ascii="黑体" w:eastAsia="黑体" w:hint="eastAsia"/>
          <w:sz w:val="24"/>
        </w:rPr>
        <w:t>共 16   分，每小题 4  分</w:t>
      </w:r>
      <w:r w:rsidRPr="006725A6">
        <w:rPr>
          <w:rFonts w:ascii="黑体" w:eastAsia="黑体" w:hint="eastAsia"/>
          <w:sz w:val="24"/>
        </w:rPr>
        <w:t>）</w:t>
      </w:r>
    </w:p>
    <w:p w14:paraId="3FCDD722" w14:textId="77777777" w:rsidR="0034446B" w:rsidRPr="004770BE" w:rsidRDefault="003E5683" w:rsidP="004770BE">
      <w:pPr>
        <w:ind w:firstLineChars="200" w:firstLine="420"/>
        <w:rPr>
          <w:rFonts w:ascii="宋体" w:hAnsi="宋体"/>
        </w:rPr>
      </w:pPr>
      <w:r w:rsidRPr="004770BE">
        <w:rPr>
          <w:rFonts w:ascii="宋体" w:hAnsi="宋体" w:hint="eastAsia"/>
        </w:rPr>
        <w:t>1．</w:t>
      </w:r>
      <w:r w:rsidR="00903368" w:rsidRPr="004770BE">
        <w:rPr>
          <w:rFonts w:ascii="宋体" w:hAnsi="宋体" w:hint="eastAsia"/>
        </w:rPr>
        <w:t>顺序内聚：</w:t>
      </w:r>
    </w:p>
    <w:p w14:paraId="4EB5CCFA" w14:textId="56C31BF3" w:rsidR="00903368" w:rsidRPr="004770BE" w:rsidRDefault="00903368" w:rsidP="004770BE">
      <w:pPr>
        <w:ind w:firstLineChars="200" w:firstLine="420"/>
        <w:rPr>
          <w:rFonts w:ascii="宋体" w:hAnsi="宋体"/>
        </w:rPr>
      </w:pPr>
      <w:r w:rsidRPr="004770BE">
        <w:rPr>
          <w:rFonts w:ascii="宋体" w:hAnsi="宋体" w:hint="eastAsia"/>
        </w:rPr>
        <w:t>如果一个模块内的处理元素和同一个功能密切相关，而且这些处理必须顺序执行（通常一个处理元素的输出数据作为下一个处理元素的输入数据），则称为顺序内聚。</w:t>
      </w:r>
    </w:p>
    <w:p w14:paraId="2F856E9C" w14:textId="77777777" w:rsidR="003E5683" w:rsidRPr="004770BE" w:rsidRDefault="00034711" w:rsidP="004770BE">
      <w:pPr>
        <w:ind w:firstLineChars="200" w:firstLine="420"/>
        <w:rPr>
          <w:rFonts w:ascii="宋体" w:hAnsi="宋体"/>
          <w:bCs/>
        </w:rPr>
      </w:pPr>
      <w:r w:rsidRPr="004770BE">
        <w:rPr>
          <w:rFonts w:ascii="宋体" w:hAnsi="宋体" w:hint="eastAsia"/>
        </w:rPr>
        <w:t xml:space="preserve">2. </w:t>
      </w:r>
      <w:r w:rsidRPr="004770BE">
        <w:rPr>
          <w:rFonts w:ascii="宋体" w:hAnsi="宋体" w:hint="eastAsia"/>
          <w:bCs/>
        </w:rPr>
        <w:t>白盒测试</w:t>
      </w:r>
    </w:p>
    <w:p w14:paraId="390D63B9" w14:textId="60468664" w:rsidR="00034711" w:rsidRPr="004770BE" w:rsidRDefault="00034711" w:rsidP="004770BE">
      <w:pPr>
        <w:ind w:firstLineChars="200" w:firstLine="420"/>
        <w:rPr>
          <w:rFonts w:ascii="宋体" w:hAnsi="宋体"/>
        </w:rPr>
      </w:pPr>
      <w:r w:rsidRPr="004770BE">
        <w:rPr>
          <w:rFonts w:ascii="宋体" w:hAnsi="宋体" w:hint="eastAsia"/>
          <w:bCs/>
        </w:rPr>
        <w:t>也称结构测试</w:t>
      </w:r>
      <w:r w:rsidR="0034446B" w:rsidRPr="004770BE">
        <w:rPr>
          <w:rFonts w:ascii="宋体" w:hAnsi="宋体" w:hint="eastAsia"/>
          <w:bCs/>
        </w:rPr>
        <w:t>，</w:t>
      </w:r>
      <w:r w:rsidRPr="004770BE">
        <w:rPr>
          <w:rFonts w:ascii="宋体" w:hAnsi="宋体"/>
          <w:bCs/>
        </w:rPr>
        <w:t>如果知道软件内部工作过程，可以通过测试来检验软件内部动作是否按照规格说明书的规定正常进行，这种测试称为白盒测试。</w:t>
      </w:r>
    </w:p>
    <w:p w14:paraId="4697354C" w14:textId="77777777" w:rsidR="0010687A" w:rsidRPr="004770BE" w:rsidRDefault="0010687A" w:rsidP="004770BE">
      <w:pPr>
        <w:ind w:firstLineChars="200" w:firstLine="420"/>
        <w:rPr>
          <w:bCs/>
        </w:rPr>
      </w:pPr>
      <w:r w:rsidRPr="004770BE">
        <w:rPr>
          <w:rFonts w:ascii="宋体" w:hAnsi="宋体" w:hint="eastAsia"/>
        </w:rPr>
        <w:t xml:space="preserve">3. </w:t>
      </w:r>
      <w:r w:rsidRPr="004770BE">
        <w:rPr>
          <w:rFonts w:hint="eastAsia"/>
          <w:bCs/>
        </w:rPr>
        <w:t>动态模型</w:t>
      </w:r>
    </w:p>
    <w:p w14:paraId="40F15D38" w14:textId="262CEF71" w:rsidR="0010687A" w:rsidRPr="004770BE" w:rsidRDefault="0010687A" w:rsidP="004770BE">
      <w:pPr>
        <w:ind w:firstLineChars="200" w:firstLine="420"/>
      </w:pPr>
      <w:r w:rsidRPr="004770BE">
        <w:rPr>
          <w:rFonts w:hint="eastAsia"/>
          <w:bCs/>
        </w:rPr>
        <w:t>表示瞬时的、行为化的系统的</w:t>
      </w:r>
      <w:r w:rsidRPr="004770BE">
        <w:rPr>
          <w:bCs/>
        </w:rPr>
        <w:t>“</w:t>
      </w:r>
      <w:r w:rsidRPr="004770BE">
        <w:rPr>
          <w:rFonts w:hint="eastAsia"/>
          <w:bCs/>
        </w:rPr>
        <w:t>控制</w:t>
      </w:r>
      <w:r w:rsidRPr="004770BE">
        <w:rPr>
          <w:bCs/>
        </w:rPr>
        <w:t>”</w:t>
      </w:r>
      <w:r w:rsidRPr="004770BE">
        <w:rPr>
          <w:rFonts w:hint="eastAsia"/>
          <w:bCs/>
        </w:rPr>
        <w:t>性质，</w:t>
      </w:r>
      <w:r w:rsidRPr="004770BE">
        <w:rPr>
          <w:rFonts w:ascii="宋体" w:hAnsi="宋体" w:hint="eastAsia"/>
          <w:bCs/>
        </w:rPr>
        <w:t>它规定了对象模型中的对象的合法变化序列。</w:t>
      </w:r>
    </w:p>
    <w:p w14:paraId="51007C92" w14:textId="77777777" w:rsidR="00C04EAC" w:rsidRPr="004770BE" w:rsidRDefault="00C04EAC" w:rsidP="004770BE">
      <w:pPr>
        <w:ind w:firstLineChars="200" w:firstLine="420"/>
        <w:rPr>
          <w:rFonts w:ascii="宋体" w:hAnsi="宋体"/>
        </w:rPr>
      </w:pPr>
      <w:r w:rsidRPr="004770BE">
        <w:rPr>
          <w:rFonts w:ascii="宋体" w:hAnsi="宋体" w:hint="eastAsia"/>
        </w:rPr>
        <w:t>4. 软件质量</w:t>
      </w:r>
    </w:p>
    <w:p w14:paraId="0C9EA3F1" w14:textId="52303742" w:rsidR="0034446B" w:rsidRPr="004770BE" w:rsidRDefault="00C04EAC" w:rsidP="004770BE">
      <w:pPr>
        <w:ind w:firstLineChars="200" w:firstLine="420"/>
        <w:rPr>
          <w:rFonts w:ascii="宋体" w:hAnsi="宋体"/>
        </w:rPr>
      </w:pPr>
      <w:r w:rsidRPr="004770BE">
        <w:rPr>
          <w:rFonts w:ascii="宋体" w:hAnsi="宋体" w:hint="eastAsia"/>
        </w:rPr>
        <w:t>软件质量就是“软件与明确地和隐含地定义的需求相一致的程度”。</w:t>
      </w:r>
      <w:r w:rsidR="0034446B" w:rsidRPr="004770BE">
        <w:rPr>
          <w:rFonts w:ascii="宋体" w:hAnsi="宋体" w:hint="eastAsia"/>
        </w:rPr>
        <w:t xml:space="preserve">  3分</w:t>
      </w:r>
    </w:p>
    <w:p w14:paraId="51B7882C" w14:textId="1830B155" w:rsidR="00034711" w:rsidRPr="004770BE" w:rsidRDefault="00C04EAC" w:rsidP="004770BE">
      <w:pPr>
        <w:ind w:firstLineChars="200" w:firstLine="420"/>
        <w:rPr>
          <w:rFonts w:ascii="宋体" w:hAnsi="宋体"/>
        </w:rPr>
      </w:pPr>
      <w:r w:rsidRPr="004770BE">
        <w:rPr>
          <w:rFonts w:ascii="宋体" w:hAnsi="宋体" w:hint="eastAsia"/>
        </w:rPr>
        <w:t>更具体地说，软件质量是软件与明确地叙述的功能和性能需求、文档中明确描述的开发标准以及任何专业开发的软件产品都应该具有的隐含特征相一致的程度。</w:t>
      </w:r>
      <w:r w:rsidR="0034446B" w:rsidRPr="004770BE">
        <w:rPr>
          <w:rFonts w:ascii="宋体" w:hAnsi="宋体" w:hint="eastAsia"/>
        </w:rPr>
        <w:t xml:space="preserve">       1分</w:t>
      </w:r>
    </w:p>
    <w:p w14:paraId="08EFE345" w14:textId="67B648AD" w:rsidR="003E5683" w:rsidRPr="001937BD" w:rsidRDefault="003E5683" w:rsidP="003E5683">
      <w:pPr>
        <w:ind w:firstLineChars="200" w:firstLine="420"/>
        <w:rPr>
          <w:rFonts w:ascii="宋体" w:hAnsi="宋体"/>
        </w:rPr>
      </w:pPr>
    </w:p>
    <w:p w14:paraId="75EE7507" w14:textId="065EAF6A" w:rsidR="003E5683" w:rsidRPr="006725A6" w:rsidRDefault="003E5683" w:rsidP="003E5683">
      <w:pPr>
        <w:spacing w:beforeLines="50" w:before="156" w:line="360" w:lineRule="auto"/>
        <w:rPr>
          <w:rFonts w:ascii="黑体" w:eastAsia="黑体"/>
          <w:sz w:val="24"/>
        </w:rPr>
      </w:pPr>
      <w:r w:rsidRPr="006725A6">
        <w:rPr>
          <w:rFonts w:ascii="黑体" w:eastAsia="黑体" w:hint="eastAsia"/>
          <w:sz w:val="24"/>
        </w:rPr>
        <w:t>四、简答题（</w:t>
      </w:r>
      <w:r>
        <w:rPr>
          <w:rFonts w:ascii="黑体" w:eastAsia="黑体" w:hint="eastAsia"/>
          <w:sz w:val="24"/>
        </w:rPr>
        <w:t>共 3</w:t>
      </w:r>
      <w:r w:rsidR="004770BE">
        <w:rPr>
          <w:rFonts w:ascii="黑体" w:eastAsia="黑体" w:hint="eastAsia"/>
          <w:sz w:val="24"/>
        </w:rPr>
        <w:t>2</w:t>
      </w:r>
      <w:r>
        <w:rPr>
          <w:rFonts w:ascii="黑体" w:eastAsia="黑体" w:hint="eastAsia"/>
          <w:sz w:val="24"/>
        </w:rPr>
        <w:t xml:space="preserve">   分，每小题 </w:t>
      </w:r>
      <w:r w:rsidR="004770BE">
        <w:rPr>
          <w:rFonts w:ascii="黑体" w:eastAsia="黑体" w:hint="eastAsia"/>
          <w:sz w:val="24"/>
        </w:rPr>
        <w:t>8</w:t>
      </w:r>
      <w:r>
        <w:rPr>
          <w:rFonts w:ascii="黑体" w:eastAsia="黑体" w:hint="eastAsia"/>
          <w:sz w:val="24"/>
        </w:rPr>
        <w:t xml:space="preserve">  分</w:t>
      </w:r>
      <w:r w:rsidRPr="006725A6">
        <w:rPr>
          <w:rFonts w:ascii="黑体" w:eastAsia="黑体" w:hint="eastAsia"/>
          <w:sz w:val="24"/>
        </w:rPr>
        <w:t>）</w:t>
      </w:r>
    </w:p>
    <w:p w14:paraId="580C78C4" w14:textId="77777777" w:rsidR="00DB5FFA" w:rsidRPr="004770BE" w:rsidRDefault="003E5683" w:rsidP="004770BE">
      <w:pPr>
        <w:ind w:firstLineChars="200" w:firstLine="420"/>
        <w:rPr>
          <w:rFonts w:ascii="宋体" w:hAnsi="宋体"/>
        </w:rPr>
      </w:pPr>
      <w:r w:rsidRPr="004770BE">
        <w:rPr>
          <w:rFonts w:ascii="宋体" w:hAnsi="宋体" w:hint="eastAsia"/>
        </w:rPr>
        <w:t>1．</w:t>
      </w:r>
      <w:r w:rsidR="00DB5FFA" w:rsidRPr="004770BE">
        <w:rPr>
          <w:rFonts w:ascii="宋体" w:hAnsi="宋体" w:hint="eastAsia"/>
        </w:rPr>
        <w:t xml:space="preserve">为什么要进行需求分析？通常对软件系统有哪些需求？   </w:t>
      </w:r>
    </w:p>
    <w:p w14:paraId="7181CE58" w14:textId="2B039FCF" w:rsidR="00DB5FFA" w:rsidRPr="004770BE" w:rsidRDefault="00DB5FFA" w:rsidP="004770BE">
      <w:pPr>
        <w:ind w:firstLineChars="200" w:firstLine="420"/>
        <w:rPr>
          <w:rFonts w:ascii="宋体" w:hAnsi="宋体"/>
        </w:rPr>
      </w:pPr>
      <w:r w:rsidRPr="004770BE">
        <w:rPr>
          <w:rFonts w:ascii="宋体" w:hAnsi="宋体" w:hint="eastAsia"/>
        </w:rPr>
        <w:t>答：为了开发出真正满足用户需求的软件产品，准确定义未来系统的目标，确定为了满足用户的需要系统必须做什么，就必须要进行准确的需求分析。</w:t>
      </w:r>
      <w:r w:rsidR="0034446B" w:rsidRPr="004770BE">
        <w:rPr>
          <w:rFonts w:ascii="宋体" w:hAnsi="宋体" w:hint="eastAsia"/>
        </w:rPr>
        <w:t>（</w:t>
      </w:r>
      <w:r w:rsidR="004770BE" w:rsidRPr="004770BE">
        <w:rPr>
          <w:rFonts w:ascii="宋体" w:hAnsi="宋体" w:hint="eastAsia"/>
        </w:rPr>
        <w:t>3</w:t>
      </w:r>
      <w:r w:rsidR="0034446B" w:rsidRPr="004770BE">
        <w:rPr>
          <w:rFonts w:ascii="宋体" w:hAnsi="宋体" w:hint="eastAsia"/>
        </w:rPr>
        <w:t>分）</w:t>
      </w:r>
    </w:p>
    <w:p w14:paraId="1BD5E954" w14:textId="6FE29F5F" w:rsidR="00DB5FFA" w:rsidRPr="004770BE" w:rsidRDefault="00DB5FFA" w:rsidP="004770BE">
      <w:pPr>
        <w:ind w:firstLineChars="200" w:firstLine="420"/>
        <w:rPr>
          <w:rFonts w:ascii="宋体" w:hAnsi="宋体"/>
        </w:rPr>
      </w:pPr>
      <w:r w:rsidRPr="004770BE">
        <w:rPr>
          <w:rFonts w:ascii="宋体" w:hAnsi="宋体" w:hint="eastAsia"/>
        </w:rPr>
        <w:t>通常对软件系统的需求有：功能需求；性能需求；可靠性和可用性需求；出错处理需求；接口需求；约束；逆向需求；文档需求；数据需求等等。</w:t>
      </w:r>
      <w:r w:rsidR="0034446B" w:rsidRPr="004770BE">
        <w:rPr>
          <w:rFonts w:ascii="宋体" w:hAnsi="宋体" w:hint="eastAsia"/>
        </w:rPr>
        <w:t>（5分）</w:t>
      </w:r>
    </w:p>
    <w:p w14:paraId="7864E998" w14:textId="77777777" w:rsidR="003E5683" w:rsidRPr="004770BE" w:rsidRDefault="00BB34B8" w:rsidP="004770BE">
      <w:pPr>
        <w:ind w:firstLineChars="200" w:firstLine="420"/>
        <w:rPr>
          <w:rFonts w:ascii="宋体" w:hAnsi="宋体"/>
        </w:rPr>
      </w:pPr>
      <w:r w:rsidRPr="004770BE">
        <w:rPr>
          <w:rFonts w:ascii="宋体" w:hAnsi="宋体" w:hint="eastAsia"/>
        </w:rPr>
        <w:t xml:space="preserve">2. </w:t>
      </w:r>
      <w:r w:rsidR="009D3674" w:rsidRPr="004770BE">
        <w:rPr>
          <w:rFonts w:ascii="宋体" w:hAnsi="宋体" w:hint="eastAsia"/>
        </w:rPr>
        <w:t>画出下列伪码程序的PAD图和流图，并计算程序的环形复杂度。</w:t>
      </w:r>
    </w:p>
    <w:p w14:paraId="52626142" w14:textId="77777777" w:rsidR="009D3674" w:rsidRPr="004770BE" w:rsidRDefault="009D3674" w:rsidP="00A73EB2">
      <w:pPr>
        <w:numPr>
          <w:ilvl w:val="0"/>
          <w:numId w:val="13"/>
        </w:numPr>
        <w:rPr>
          <w:rFonts w:ascii="宋体" w:hAnsi="宋体"/>
        </w:rPr>
      </w:pPr>
      <w:r w:rsidRPr="004770BE">
        <w:rPr>
          <w:rFonts w:ascii="宋体" w:hAnsi="宋体" w:hint="eastAsia"/>
        </w:rPr>
        <w:t>Input a</w:t>
      </w:r>
    </w:p>
    <w:p w14:paraId="2339F054" w14:textId="77777777" w:rsidR="009D3674" w:rsidRPr="004770BE" w:rsidRDefault="009D3674" w:rsidP="00A73EB2">
      <w:pPr>
        <w:numPr>
          <w:ilvl w:val="0"/>
          <w:numId w:val="13"/>
        </w:numPr>
        <w:rPr>
          <w:rFonts w:ascii="宋体" w:hAnsi="宋体"/>
        </w:rPr>
      </w:pPr>
      <w:r w:rsidRPr="004770BE">
        <w:rPr>
          <w:rFonts w:ascii="宋体" w:hAnsi="宋体" w:hint="eastAsia"/>
        </w:rPr>
        <w:t>IF a</w:t>
      </w:r>
      <w:r w:rsidRPr="004770BE">
        <w:rPr>
          <w:rFonts w:ascii="宋体" w:hAnsi="宋体"/>
        </w:rPr>
        <w:t>&gt;0 THEN</w:t>
      </w:r>
    </w:p>
    <w:p w14:paraId="00C587B5" w14:textId="77777777" w:rsidR="009D3674" w:rsidRPr="004770BE" w:rsidRDefault="002218A5" w:rsidP="00A73EB2">
      <w:pPr>
        <w:numPr>
          <w:ilvl w:val="0"/>
          <w:numId w:val="13"/>
        </w:numPr>
        <w:rPr>
          <w:rFonts w:ascii="宋体" w:hAnsi="宋体"/>
        </w:rPr>
      </w:pPr>
      <w:r w:rsidRPr="004770BE">
        <w:rPr>
          <w:rFonts w:ascii="宋体" w:hAnsi="宋体"/>
        </w:rPr>
        <w:t xml:space="preserve">  WHILE a</w:t>
      </w:r>
      <w:r w:rsidR="009D3674" w:rsidRPr="004770BE">
        <w:rPr>
          <w:rFonts w:ascii="宋体" w:hAnsi="宋体"/>
        </w:rPr>
        <w:t xml:space="preserve"> DO</w:t>
      </w:r>
    </w:p>
    <w:p w14:paraId="34F3DF48" w14:textId="77777777" w:rsidR="009D3674" w:rsidRPr="004770BE" w:rsidRDefault="002218A5" w:rsidP="00A73EB2">
      <w:pPr>
        <w:numPr>
          <w:ilvl w:val="0"/>
          <w:numId w:val="13"/>
        </w:numPr>
        <w:rPr>
          <w:rFonts w:ascii="宋体" w:hAnsi="宋体"/>
        </w:rPr>
      </w:pPr>
      <w:r w:rsidRPr="004770BE">
        <w:rPr>
          <w:rFonts w:ascii="宋体" w:hAnsi="宋体"/>
        </w:rPr>
        <w:t xml:space="preserve">    a=a-1</w:t>
      </w:r>
    </w:p>
    <w:p w14:paraId="0AC98D4D" w14:textId="77777777" w:rsidR="002218A5" w:rsidRPr="004770BE" w:rsidRDefault="002218A5" w:rsidP="00A73EB2">
      <w:pPr>
        <w:numPr>
          <w:ilvl w:val="0"/>
          <w:numId w:val="13"/>
        </w:numPr>
        <w:rPr>
          <w:rFonts w:ascii="宋体" w:hAnsi="宋体"/>
        </w:rPr>
      </w:pPr>
      <w:r w:rsidRPr="004770BE">
        <w:rPr>
          <w:rFonts w:ascii="宋体" w:hAnsi="宋体"/>
        </w:rPr>
        <w:t xml:space="preserve">    X=X/2</w:t>
      </w:r>
    </w:p>
    <w:p w14:paraId="713E6E2B" w14:textId="77777777" w:rsidR="002218A5" w:rsidRPr="004770BE" w:rsidRDefault="002218A5" w:rsidP="004770BE">
      <w:pPr>
        <w:ind w:firstLineChars="200" w:firstLine="420"/>
        <w:rPr>
          <w:rFonts w:ascii="宋体" w:hAnsi="宋体"/>
        </w:rPr>
      </w:pPr>
    </w:p>
    <w:p w14:paraId="031549BE" w14:textId="77777777" w:rsidR="002218A5" w:rsidRPr="004770BE" w:rsidRDefault="002218A5" w:rsidP="00A73EB2">
      <w:pPr>
        <w:numPr>
          <w:ilvl w:val="0"/>
          <w:numId w:val="13"/>
        </w:numPr>
        <w:rPr>
          <w:rFonts w:ascii="宋体" w:hAnsi="宋体"/>
        </w:rPr>
      </w:pPr>
      <w:r w:rsidRPr="004770BE">
        <w:rPr>
          <w:rFonts w:ascii="宋体" w:hAnsi="宋体"/>
        </w:rPr>
        <w:t xml:space="preserve">  END DO</w:t>
      </w:r>
    </w:p>
    <w:p w14:paraId="62BABF49" w14:textId="77777777" w:rsidR="002218A5" w:rsidRPr="004770BE" w:rsidRDefault="002218A5" w:rsidP="00A73EB2">
      <w:pPr>
        <w:numPr>
          <w:ilvl w:val="0"/>
          <w:numId w:val="13"/>
        </w:numPr>
        <w:rPr>
          <w:rFonts w:ascii="宋体" w:hAnsi="宋体"/>
        </w:rPr>
      </w:pPr>
      <w:r w:rsidRPr="004770BE">
        <w:rPr>
          <w:rFonts w:ascii="宋体" w:hAnsi="宋体"/>
        </w:rPr>
        <w:t>ELSE</w:t>
      </w:r>
    </w:p>
    <w:p w14:paraId="31493561" w14:textId="77777777" w:rsidR="002218A5" w:rsidRPr="004770BE" w:rsidRDefault="002218A5" w:rsidP="00A73EB2">
      <w:pPr>
        <w:numPr>
          <w:ilvl w:val="0"/>
          <w:numId w:val="13"/>
        </w:numPr>
        <w:rPr>
          <w:rFonts w:ascii="宋体" w:hAnsi="宋体"/>
        </w:rPr>
      </w:pPr>
      <w:r w:rsidRPr="004770BE">
        <w:rPr>
          <w:rFonts w:ascii="宋体" w:hAnsi="宋体"/>
        </w:rPr>
        <w:t xml:space="preserve">  PRINT a</w:t>
      </w:r>
    </w:p>
    <w:p w14:paraId="60919D42" w14:textId="77777777" w:rsidR="002218A5" w:rsidRPr="004770BE" w:rsidRDefault="002218A5" w:rsidP="00A73EB2">
      <w:pPr>
        <w:numPr>
          <w:ilvl w:val="0"/>
          <w:numId w:val="13"/>
        </w:numPr>
        <w:rPr>
          <w:rFonts w:ascii="宋体" w:hAnsi="宋体"/>
        </w:rPr>
      </w:pPr>
      <w:r w:rsidRPr="004770BE">
        <w:rPr>
          <w:rFonts w:ascii="宋体" w:hAnsi="宋体"/>
        </w:rPr>
        <w:t>ENDIF</w:t>
      </w:r>
    </w:p>
    <w:p w14:paraId="4D4AD0B5" w14:textId="77777777" w:rsidR="002218A5" w:rsidRDefault="002218A5" w:rsidP="00A73EB2">
      <w:pPr>
        <w:numPr>
          <w:ilvl w:val="0"/>
          <w:numId w:val="13"/>
        </w:numPr>
        <w:rPr>
          <w:rFonts w:ascii="宋体" w:hAnsi="宋体" w:hint="eastAsia"/>
        </w:rPr>
      </w:pPr>
      <w:r w:rsidRPr="004770BE">
        <w:rPr>
          <w:rFonts w:ascii="宋体" w:hAnsi="宋体"/>
        </w:rPr>
        <w:t>PRINT X</w:t>
      </w:r>
    </w:p>
    <w:p w14:paraId="550030E7" w14:textId="77777777" w:rsidR="002A1A58" w:rsidRDefault="002A1A58" w:rsidP="002A1A58">
      <w:pPr>
        <w:rPr>
          <w:rFonts w:ascii="宋体" w:hAnsi="宋体" w:hint="eastAsia"/>
        </w:rPr>
      </w:pPr>
    </w:p>
    <w:p w14:paraId="0360F027" w14:textId="77777777" w:rsidR="002A1A58" w:rsidRPr="004770BE" w:rsidRDefault="002A1A58" w:rsidP="002A1A58">
      <w:pPr>
        <w:rPr>
          <w:rFonts w:ascii="宋体" w:hAnsi="宋体"/>
        </w:rPr>
      </w:pPr>
    </w:p>
    <w:p w14:paraId="4A358087" w14:textId="77777777" w:rsidR="002218A5" w:rsidRPr="004770BE" w:rsidRDefault="002218A5" w:rsidP="004770BE">
      <w:pPr>
        <w:ind w:firstLineChars="200" w:firstLine="420"/>
        <w:rPr>
          <w:rFonts w:ascii="宋体" w:hAnsi="宋体"/>
        </w:rPr>
      </w:pPr>
    </w:p>
    <w:p w14:paraId="01908D8B" w14:textId="77777777" w:rsidR="002218A5" w:rsidRPr="004770BE" w:rsidRDefault="007B4A5A" w:rsidP="004770BE">
      <w:pPr>
        <w:ind w:firstLineChars="200" w:firstLine="420"/>
        <w:rPr>
          <w:rFonts w:ascii="宋体" w:hAnsi="宋体"/>
        </w:rPr>
      </w:pPr>
      <w:r w:rsidRPr="004770BE">
        <w:rPr>
          <w:rFonts w:ascii="宋体" w:hAnsi="宋体"/>
        </w:rPr>
        <w:t>PAD</w:t>
      </w:r>
      <w:r w:rsidRPr="004770BE">
        <w:rPr>
          <w:rFonts w:ascii="宋体" w:hAnsi="宋体" w:hint="eastAsia"/>
        </w:rPr>
        <w:t>图</w:t>
      </w:r>
    </w:p>
    <w:tbl>
      <w:tblPr>
        <w:tblW w:w="3840" w:type="dxa"/>
        <w:tblInd w:w="93" w:type="dxa"/>
        <w:tblLook w:val="04A0" w:firstRow="1" w:lastRow="0" w:firstColumn="1" w:lastColumn="0" w:noHBand="0" w:noVBand="1"/>
      </w:tblPr>
      <w:tblGrid>
        <w:gridCol w:w="1300"/>
        <w:gridCol w:w="640"/>
        <w:gridCol w:w="1000"/>
        <w:gridCol w:w="900"/>
      </w:tblGrid>
      <w:tr w:rsidR="007B4A5A" w:rsidRPr="004770BE" w14:paraId="793AA3A7" w14:textId="77777777" w:rsidTr="007B4A5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2C073"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Input a, X</w:t>
            </w:r>
          </w:p>
        </w:tc>
        <w:tc>
          <w:tcPr>
            <w:tcW w:w="640" w:type="dxa"/>
            <w:tcBorders>
              <w:top w:val="nil"/>
              <w:left w:val="nil"/>
              <w:bottom w:val="nil"/>
              <w:right w:val="nil"/>
            </w:tcBorders>
            <w:shd w:val="clear" w:color="auto" w:fill="auto"/>
            <w:noWrap/>
            <w:vAlign w:val="bottom"/>
            <w:hideMark/>
          </w:tcPr>
          <w:p w14:paraId="15EDC30A"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1000" w:type="dxa"/>
            <w:tcBorders>
              <w:top w:val="nil"/>
              <w:left w:val="nil"/>
              <w:bottom w:val="single" w:sz="4" w:space="0" w:color="auto"/>
              <w:right w:val="nil"/>
            </w:tcBorders>
            <w:shd w:val="clear" w:color="auto" w:fill="auto"/>
            <w:noWrap/>
            <w:vAlign w:val="bottom"/>
            <w:hideMark/>
          </w:tcPr>
          <w:p w14:paraId="5D600BA5"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900" w:type="dxa"/>
            <w:tcBorders>
              <w:top w:val="nil"/>
              <w:left w:val="nil"/>
              <w:bottom w:val="single" w:sz="4" w:space="0" w:color="auto"/>
              <w:right w:val="nil"/>
            </w:tcBorders>
            <w:shd w:val="clear" w:color="auto" w:fill="auto"/>
            <w:noWrap/>
            <w:vAlign w:val="bottom"/>
            <w:hideMark/>
          </w:tcPr>
          <w:p w14:paraId="48AB9331"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r>
      <w:tr w:rsidR="007B4A5A" w:rsidRPr="004770BE" w14:paraId="1A307049" w14:textId="77777777" w:rsidTr="007B4A5A">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59A52A3D"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bottom"/>
            <w:hideMark/>
          </w:tcPr>
          <w:p w14:paraId="305247A5"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14:paraId="5F93447B"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WHILE a</w:t>
            </w:r>
          </w:p>
        </w:tc>
        <w:tc>
          <w:tcPr>
            <w:tcW w:w="900" w:type="dxa"/>
            <w:tcBorders>
              <w:top w:val="nil"/>
              <w:left w:val="nil"/>
              <w:bottom w:val="single" w:sz="4" w:space="0" w:color="auto"/>
              <w:right w:val="single" w:sz="4" w:space="0" w:color="auto"/>
            </w:tcBorders>
            <w:shd w:val="clear" w:color="auto" w:fill="auto"/>
            <w:noWrap/>
            <w:vAlign w:val="bottom"/>
            <w:hideMark/>
          </w:tcPr>
          <w:p w14:paraId="2FB6FDB9"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a=a-1</w:t>
            </w:r>
          </w:p>
        </w:tc>
      </w:tr>
      <w:tr w:rsidR="007B4A5A" w:rsidRPr="004770BE" w14:paraId="2CC893CF" w14:textId="77777777" w:rsidTr="007B4A5A">
        <w:trPr>
          <w:trHeight w:val="300"/>
        </w:trPr>
        <w:tc>
          <w:tcPr>
            <w:tcW w:w="13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F505E56"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a&gt;0</w:t>
            </w:r>
          </w:p>
        </w:tc>
        <w:tc>
          <w:tcPr>
            <w:tcW w:w="640" w:type="dxa"/>
            <w:tcBorders>
              <w:top w:val="nil"/>
              <w:left w:val="nil"/>
              <w:bottom w:val="nil"/>
              <w:right w:val="nil"/>
            </w:tcBorders>
            <w:shd w:val="clear" w:color="auto" w:fill="auto"/>
            <w:noWrap/>
            <w:vAlign w:val="bottom"/>
            <w:hideMark/>
          </w:tcPr>
          <w:p w14:paraId="593FDD76"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1000" w:type="dxa"/>
            <w:tcBorders>
              <w:top w:val="nil"/>
              <w:left w:val="nil"/>
              <w:bottom w:val="nil"/>
              <w:right w:val="single" w:sz="4" w:space="0" w:color="auto"/>
            </w:tcBorders>
            <w:shd w:val="clear" w:color="auto" w:fill="auto"/>
            <w:noWrap/>
            <w:vAlign w:val="bottom"/>
            <w:hideMark/>
          </w:tcPr>
          <w:p w14:paraId="021FD801"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1AAE5391"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X=X/2</w:t>
            </w:r>
          </w:p>
        </w:tc>
      </w:tr>
      <w:tr w:rsidR="007B4A5A" w:rsidRPr="004770BE" w14:paraId="43CA4013" w14:textId="77777777" w:rsidTr="007B4A5A">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25DB242C" w14:textId="77777777" w:rsidR="007B4A5A" w:rsidRPr="004770BE" w:rsidRDefault="007B4A5A" w:rsidP="007B4A5A">
            <w:pPr>
              <w:widowControl/>
              <w:jc w:val="left"/>
              <w:rPr>
                <w:rFonts w:ascii="宋体" w:hAnsi="宋体"/>
                <w:color w:val="000000"/>
                <w:kern w:val="0"/>
                <w:sz w:val="24"/>
              </w:rPr>
            </w:pPr>
          </w:p>
        </w:tc>
        <w:tc>
          <w:tcPr>
            <w:tcW w:w="640" w:type="dxa"/>
            <w:tcBorders>
              <w:top w:val="nil"/>
              <w:left w:val="nil"/>
              <w:bottom w:val="single" w:sz="4" w:space="0" w:color="auto"/>
              <w:right w:val="nil"/>
            </w:tcBorders>
            <w:shd w:val="clear" w:color="auto" w:fill="auto"/>
            <w:noWrap/>
            <w:vAlign w:val="bottom"/>
            <w:hideMark/>
          </w:tcPr>
          <w:p w14:paraId="630779C2"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1000" w:type="dxa"/>
            <w:tcBorders>
              <w:top w:val="nil"/>
              <w:left w:val="nil"/>
              <w:bottom w:val="single" w:sz="4" w:space="0" w:color="auto"/>
              <w:right w:val="nil"/>
            </w:tcBorders>
            <w:shd w:val="clear" w:color="auto" w:fill="auto"/>
            <w:noWrap/>
            <w:vAlign w:val="bottom"/>
            <w:hideMark/>
          </w:tcPr>
          <w:p w14:paraId="30D6F626"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900" w:type="dxa"/>
            <w:tcBorders>
              <w:top w:val="nil"/>
              <w:left w:val="nil"/>
              <w:bottom w:val="nil"/>
              <w:right w:val="nil"/>
            </w:tcBorders>
            <w:shd w:val="clear" w:color="auto" w:fill="auto"/>
            <w:noWrap/>
            <w:vAlign w:val="bottom"/>
            <w:hideMark/>
          </w:tcPr>
          <w:p w14:paraId="41ADCE25"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r>
      <w:tr w:rsidR="007B4A5A" w:rsidRPr="004770BE" w14:paraId="4F9E70AC" w14:textId="77777777" w:rsidTr="007B4A5A">
        <w:trPr>
          <w:trHeight w:val="300"/>
        </w:trPr>
        <w:tc>
          <w:tcPr>
            <w:tcW w:w="1300" w:type="dxa"/>
            <w:tcBorders>
              <w:top w:val="nil"/>
              <w:left w:val="single" w:sz="4" w:space="0" w:color="auto"/>
              <w:bottom w:val="single" w:sz="4" w:space="0" w:color="auto"/>
              <w:right w:val="nil"/>
            </w:tcBorders>
            <w:shd w:val="clear" w:color="auto" w:fill="auto"/>
            <w:noWrap/>
            <w:vAlign w:val="bottom"/>
            <w:hideMark/>
          </w:tcPr>
          <w:p w14:paraId="4109028D"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640" w:type="dxa"/>
            <w:tcBorders>
              <w:top w:val="nil"/>
              <w:left w:val="nil"/>
              <w:bottom w:val="nil"/>
              <w:right w:val="single" w:sz="4" w:space="0" w:color="auto"/>
            </w:tcBorders>
            <w:shd w:val="clear" w:color="auto" w:fill="auto"/>
            <w:noWrap/>
            <w:vAlign w:val="bottom"/>
            <w:hideMark/>
          </w:tcPr>
          <w:p w14:paraId="11B3B969"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14:paraId="36DCB0FC"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PRINT a</w:t>
            </w:r>
          </w:p>
        </w:tc>
        <w:tc>
          <w:tcPr>
            <w:tcW w:w="900" w:type="dxa"/>
            <w:tcBorders>
              <w:top w:val="nil"/>
              <w:left w:val="nil"/>
              <w:bottom w:val="nil"/>
              <w:right w:val="nil"/>
            </w:tcBorders>
            <w:shd w:val="clear" w:color="auto" w:fill="auto"/>
            <w:noWrap/>
            <w:vAlign w:val="bottom"/>
            <w:hideMark/>
          </w:tcPr>
          <w:p w14:paraId="4B7E8418"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r>
      <w:tr w:rsidR="007B4A5A" w:rsidRPr="004770BE" w14:paraId="187133C3" w14:textId="77777777" w:rsidTr="007B4A5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555C2A"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PRINT X</w:t>
            </w:r>
          </w:p>
        </w:tc>
        <w:tc>
          <w:tcPr>
            <w:tcW w:w="640" w:type="dxa"/>
            <w:tcBorders>
              <w:top w:val="nil"/>
              <w:left w:val="nil"/>
              <w:bottom w:val="nil"/>
              <w:right w:val="nil"/>
            </w:tcBorders>
            <w:shd w:val="clear" w:color="auto" w:fill="auto"/>
            <w:noWrap/>
            <w:vAlign w:val="bottom"/>
            <w:hideMark/>
          </w:tcPr>
          <w:p w14:paraId="41BD7D64"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1000" w:type="dxa"/>
            <w:tcBorders>
              <w:top w:val="nil"/>
              <w:left w:val="nil"/>
              <w:bottom w:val="nil"/>
              <w:right w:val="nil"/>
            </w:tcBorders>
            <w:shd w:val="clear" w:color="auto" w:fill="auto"/>
            <w:noWrap/>
            <w:vAlign w:val="bottom"/>
            <w:hideMark/>
          </w:tcPr>
          <w:p w14:paraId="1D803FC5" w14:textId="77777777" w:rsidR="007B4A5A" w:rsidRPr="004770BE" w:rsidRDefault="007B4A5A" w:rsidP="007B4A5A">
            <w:pPr>
              <w:widowControl/>
              <w:jc w:val="left"/>
              <w:rPr>
                <w:rFonts w:ascii="宋体" w:hAnsi="宋体"/>
                <w:color w:val="000000"/>
                <w:kern w:val="0"/>
                <w:sz w:val="24"/>
              </w:rPr>
            </w:pPr>
            <w:r w:rsidRPr="004770BE">
              <w:rPr>
                <w:rFonts w:ascii="宋体" w:hAnsi="宋体" w:hint="eastAsia"/>
                <w:color w:val="000000"/>
                <w:kern w:val="0"/>
                <w:sz w:val="24"/>
              </w:rPr>
              <w:t xml:space="preserve">　</w:t>
            </w:r>
          </w:p>
        </w:tc>
        <w:tc>
          <w:tcPr>
            <w:tcW w:w="900" w:type="dxa"/>
            <w:tcBorders>
              <w:top w:val="nil"/>
              <w:left w:val="nil"/>
              <w:bottom w:val="nil"/>
              <w:right w:val="nil"/>
            </w:tcBorders>
            <w:shd w:val="clear" w:color="auto" w:fill="auto"/>
            <w:noWrap/>
            <w:vAlign w:val="bottom"/>
            <w:hideMark/>
          </w:tcPr>
          <w:p w14:paraId="5C1B2542" w14:textId="77777777" w:rsidR="007B4A5A" w:rsidRPr="004770BE" w:rsidRDefault="007B4A5A" w:rsidP="007B4A5A">
            <w:pPr>
              <w:widowControl/>
              <w:jc w:val="left"/>
              <w:rPr>
                <w:rFonts w:ascii="宋体" w:hAnsi="宋体"/>
                <w:color w:val="000000"/>
                <w:kern w:val="0"/>
                <w:sz w:val="24"/>
              </w:rPr>
            </w:pPr>
          </w:p>
        </w:tc>
      </w:tr>
    </w:tbl>
    <w:p w14:paraId="49DB9110" w14:textId="48DF73C5" w:rsidR="007B4A5A" w:rsidRPr="004770BE" w:rsidRDefault="0034446B" w:rsidP="004770BE">
      <w:pPr>
        <w:ind w:firstLineChars="200" w:firstLine="420"/>
        <w:rPr>
          <w:rFonts w:ascii="宋体" w:hAnsi="宋体"/>
        </w:rPr>
      </w:pPr>
      <w:r w:rsidRPr="004770BE">
        <w:rPr>
          <w:rFonts w:ascii="宋体" w:hAnsi="宋体" w:hint="eastAsia"/>
        </w:rPr>
        <w:t xml:space="preserve">                                             3分</w:t>
      </w:r>
    </w:p>
    <w:p w14:paraId="0758E8C2" w14:textId="4D582064" w:rsidR="002218A5" w:rsidRPr="004770BE" w:rsidRDefault="00A25BA3" w:rsidP="004770BE">
      <w:pPr>
        <w:ind w:firstLineChars="200" w:firstLine="420"/>
        <w:rPr>
          <w:rFonts w:ascii="宋体" w:hAnsi="宋体"/>
        </w:rPr>
      </w:pPr>
      <w:r w:rsidRPr="004770BE">
        <w:rPr>
          <w:rFonts w:ascii="宋体" w:hAnsi="宋体"/>
          <w:noProof/>
        </w:rPr>
        <w:drawing>
          <wp:inline distT="0" distB="0" distL="0" distR="0" wp14:anchorId="6093ABAD" wp14:editId="1C2E078F">
            <wp:extent cx="2070100" cy="24257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2425700"/>
                    </a:xfrm>
                    <a:prstGeom prst="rect">
                      <a:avLst/>
                    </a:prstGeom>
                    <a:noFill/>
                    <a:ln>
                      <a:noFill/>
                    </a:ln>
                  </pic:spPr>
                </pic:pic>
              </a:graphicData>
            </a:graphic>
          </wp:inline>
        </w:drawing>
      </w:r>
      <w:r w:rsidR="0034446B" w:rsidRPr="004770BE">
        <w:rPr>
          <w:rFonts w:ascii="宋体" w:hAnsi="宋体" w:hint="eastAsia"/>
        </w:rPr>
        <w:t xml:space="preserve">           3分</w:t>
      </w:r>
    </w:p>
    <w:p w14:paraId="78E61B10" w14:textId="0B626436" w:rsidR="002218A5" w:rsidRPr="004770BE" w:rsidRDefault="000D2FEB" w:rsidP="004770BE">
      <w:pPr>
        <w:ind w:firstLineChars="200" w:firstLine="420"/>
        <w:rPr>
          <w:rFonts w:ascii="宋体" w:hAnsi="宋体"/>
        </w:rPr>
      </w:pPr>
      <w:r w:rsidRPr="004770BE">
        <w:rPr>
          <w:rFonts w:ascii="宋体" w:hAnsi="宋体" w:hint="eastAsia"/>
        </w:rPr>
        <w:t>V（G）＝P+1＝3</w:t>
      </w:r>
      <w:r w:rsidR="0034446B" w:rsidRPr="004770BE">
        <w:rPr>
          <w:rFonts w:ascii="宋体" w:hAnsi="宋体" w:hint="eastAsia"/>
        </w:rPr>
        <w:t xml:space="preserve">                            </w:t>
      </w:r>
      <w:r w:rsidR="004770BE" w:rsidRPr="004770BE">
        <w:rPr>
          <w:rFonts w:ascii="宋体" w:hAnsi="宋体" w:hint="eastAsia"/>
        </w:rPr>
        <w:t>2</w:t>
      </w:r>
      <w:r w:rsidR="0034446B" w:rsidRPr="004770BE">
        <w:rPr>
          <w:rFonts w:ascii="宋体" w:hAnsi="宋体" w:hint="eastAsia"/>
        </w:rPr>
        <w:t>分</w:t>
      </w:r>
    </w:p>
    <w:p w14:paraId="2EA924AF" w14:textId="77777777" w:rsidR="009D3674" w:rsidRPr="004770BE" w:rsidRDefault="009D3674" w:rsidP="004770BE">
      <w:pPr>
        <w:ind w:firstLineChars="200" w:firstLine="420"/>
        <w:rPr>
          <w:rFonts w:ascii="宋体" w:hAnsi="宋体"/>
        </w:rPr>
      </w:pPr>
    </w:p>
    <w:p w14:paraId="353F2A40" w14:textId="6A24B383" w:rsidR="00E249A3" w:rsidRPr="004770BE" w:rsidRDefault="00E249A3" w:rsidP="004770BE">
      <w:pPr>
        <w:ind w:firstLineChars="200" w:firstLine="420"/>
      </w:pPr>
      <w:r w:rsidRPr="004770BE">
        <w:rPr>
          <w:rFonts w:ascii="宋体" w:hAnsi="宋体" w:hint="eastAsia"/>
        </w:rPr>
        <w:t>3. 简要介绍</w:t>
      </w:r>
      <w:r w:rsidRPr="004770BE">
        <w:rPr>
          <w:rFonts w:hint="eastAsia"/>
        </w:rPr>
        <w:t>建立对象模型典型的工作步骤。</w:t>
      </w:r>
    </w:p>
    <w:p w14:paraId="53449FAF" w14:textId="29945BC6" w:rsidR="00B57611" w:rsidRPr="004770BE" w:rsidRDefault="00B57611" w:rsidP="00E249A3">
      <w:pPr>
        <w:pStyle w:val="aa"/>
        <w:numPr>
          <w:ilvl w:val="0"/>
          <w:numId w:val="11"/>
        </w:numPr>
        <w:tabs>
          <w:tab w:val="num" w:pos="720"/>
        </w:tabs>
        <w:ind w:firstLineChars="0"/>
        <w:rPr>
          <w:rFonts w:ascii="宋体" w:hAnsi="宋体"/>
        </w:rPr>
      </w:pPr>
      <w:r w:rsidRPr="004770BE">
        <w:rPr>
          <w:rFonts w:ascii="宋体" w:hAnsi="宋体" w:hint="eastAsia"/>
        </w:rPr>
        <w:t>确定对象类和关联，对于大型复杂问题还要进一步划分出若干个主题；</w:t>
      </w:r>
      <w:r w:rsidR="0034446B" w:rsidRPr="004770BE">
        <w:rPr>
          <w:rFonts w:ascii="宋体" w:hAnsi="宋体" w:hint="eastAsia"/>
        </w:rPr>
        <w:t xml:space="preserve">    3分</w:t>
      </w:r>
    </w:p>
    <w:p w14:paraId="0AAECC87" w14:textId="6A38B769" w:rsidR="00B57611" w:rsidRPr="004770BE" w:rsidRDefault="00B57611" w:rsidP="00E249A3">
      <w:pPr>
        <w:pStyle w:val="aa"/>
        <w:numPr>
          <w:ilvl w:val="0"/>
          <w:numId w:val="11"/>
        </w:numPr>
        <w:tabs>
          <w:tab w:val="num" w:pos="720"/>
        </w:tabs>
        <w:ind w:firstLineChars="0"/>
        <w:rPr>
          <w:rFonts w:ascii="宋体" w:hAnsi="宋体"/>
        </w:rPr>
      </w:pPr>
      <w:r w:rsidRPr="004770BE">
        <w:rPr>
          <w:rFonts w:ascii="宋体" w:hAnsi="宋体" w:hint="eastAsia"/>
        </w:rPr>
        <w:t>给类和关联增添属性，以进一步描述它们；</w:t>
      </w:r>
      <w:r w:rsidR="0034446B" w:rsidRPr="004770BE">
        <w:rPr>
          <w:rFonts w:ascii="宋体" w:hAnsi="宋体" w:hint="eastAsia"/>
        </w:rPr>
        <w:t xml:space="preserve">                            2</w:t>
      </w:r>
      <w:r w:rsidR="004770BE" w:rsidRPr="004770BE">
        <w:rPr>
          <w:rFonts w:ascii="宋体" w:hAnsi="宋体"/>
        </w:rPr>
        <w:t>.5</w:t>
      </w:r>
      <w:r w:rsidR="0034446B" w:rsidRPr="004770BE">
        <w:rPr>
          <w:rFonts w:ascii="宋体" w:hAnsi="宋体" w:hint="eastAsia"/>
        </w:rPr>
        <w:t>分</w:t>
      </w:r>
    </w:p>
    <w:p w14:paraId="29F10865" w14:textId="1CE117CE" w:rsidR="009D3674" w:rsidRPr="004770BE" w:rsidRDefault="00E249A3" w:rsidP="00E249A3">
      <w:pPr>
        <w:pStyle w:val="aa"/>
        <w:numPr>
          <w:ilvl w:val="0"/>
          <w:numId w:val="11"/>
        </w:numPr>
        <w:tabs>
          <w:tab w:val="num" w:pos="720"/>
        </w:tabs>
        <w:ind w:firstLineChars="0"/>
        <w:rPr>
          <w:rFonts w:ascii="宋体" w:hAnsi="宋体"/>
        </w:rPr>
      </w:pPr>
      <w:r w:rsidRPr="004770BE">
        <w:rPr>
          <w:rFonts w:ascii="宋体" w:hAnsi="宋体" w:hint="eastAsia"/>
        </w:rPr>
        <w:t>利用适当的继承关系进一步合并和组织类。</w:t>
      </w:r>
      <w:r w:rsidR="0034446B" w:rsidRPr="004770BE">
        <w:rPr>
          <w:rFonts w:ascii="宋体" w:hAnsi="宋体" w:hint="eastAsia"/>
        </w:rPr>
        <w:t xml:space="preserve">                            2</w:t>
      </w:r>
      <w:r w:rsidR="004770BE" w:rsidRPr="004770BE">
        <w:rPr>
          <w:rFonts w:ascii="宋体" w:hAnsi="宋体"/>
        </w:rPr>
        <w:t>.5</w:t>
      </w:r>
      <w:r w:rsidR="0034446B" w:rsidRPr="004770BE">
        <w:rPr>
          <w:rFonts w:ascii="宋体" w:hAnsi="宋体" w:hint="eastAsia"/>
        </w:rPr>
        <w:t>分</w:t>
      </w:r>
    </w:p>
    <w:p w14:paraId="1EDBD4B9" w14:textId="77777777" w:rsidR="009D3674" w:rsidRPr="004770BE" w:rsidRDefault="009D3674" w:rsidP="004770BE">
      <w:pPr>
        <w:ind w:firstLineChars="200" w:firstLine="420"/>
        <w:rPr>
          <w:rFonts w:ascii="宋体" w:hAnsi="宋体"/>
        </w:rPr>
      </w:pPr>
    </w:p>
    <w:p w14:paraId="5023514E" w14:textId="545E276D" w:rsidR="00B57611" w:rsidRPr="004770BE" w:rsidRDefault="00B57611" w:rsidP="004770BE">
      <w:pPr>
        <w:ind w:firstLineChars="200" w:firstLine="420"/>
        <w:rPr>
          <w:rFonts w:ascii="宋体" w:hAnsi="宋体"/>
        </w:rPr>
      </w:pPr>
      <w:r w:rsidRPr="004770BE">
        <w:rPr>
          <w:rFonts w:ascii="宋体" w:hAnsi="宋体" w:hint="eastAsia"/>
          <w:bCs/>
        </w:rPr>
        <w:t>4.简述面向对象方法学的</w:t>
      </w:r>
      <w:r w:rsidRPr="004770BE">
        <w:rPr>
          <w:rFonts w:ascii="宋体" w:hAnsi="宋体"/>
          <w:bCs/>
        </w:rPr>
        <w:t>6</w:t>
      </w:r>
      <w:r w:rsidRPr="004770BE">
        <w:rPr>
          <w:rFonts w:ascii="宋体" w:hAnsi="宋体" w:hint="eastAsia"/>
          <w:bCs/>
        </w:rPr>
        <w:t>条启发原则。</w:t>
      </w:r>
    </w:p>
    <w:p w14:paraId="13A00616" w14:textId="775EBC8B" w:rsidR="00AA7C66" w:rsidRPr="004770BE" w:rsidRDefault="00AA7C66" w:rsidP="00AA7C66">
      <w:pPr>
        <w:pStyle w:val="aa"/>
        <w:numPr>
          <w:ilvl w:val="0"/>
          <w:numId w:val="12"/>
        </w:numPr>
        <w:ind w:firstLineChars="0" w:firstLine="229"/>
        <w:rPr>
          <w:rFonts w:ascii="宋体" w:hAnsi="宋体"/>
          <w:bCs/>
        </w:rPr>
      </w:pPr>
      <w:r w:rsidRPr="004770BE">
        <w:rPr>
          <w:rFonts w:ascii="宋体" w:hAnsi="宋体"/>
          <w:bCs/>
        </w:rPr>
        <w:t>设计结果应该清晰易懂；</w:t>
      </w:r>
      <w:r w:rsidR="0034446B" w:rsidRPr="004770BE">
        <w:rPr>
          <w:rFonts w:ascii="宋体" w:hAnsi="宋体" w:hint="eastAsia"/>
          <w:bCs/>
        </w:rPr>
        <w:t xml:space="preserve">                1分</w:t>
      </w:r>
    </w:p>
    <w:p w14:paraId="6F3A6878" w14:textId="772092C8" w:rsidR="00AA7C66" w:rsidRPr="004770BE" w:rsidRDefault="00AA7C66" w:rsidP="00AA7C66">
      <w:pPr>
        <w:pStyle w:val="aa"/>
        <w:numPr>
          <w:ilvl w:val="0"/>
          <w:numId w:val="12"/>
        </w:numPr>
        <w:ind w:firstLineChars="0" w:firstLine="229"/>
        <w:rPr>
          <w:rFonts w:ascii="宋体" w:hAnsi="宋体"/>
        </w:rPr>
      </w:pPr>
      <w:r w:rsidRPr="004770BE">
        <w:rPr>
          <w:rFonts w:ascii="宋体" w:hAnsi="宋体" w:hint="eastAsia"/>
        </w:rPr>
        <w:t>一般—特殊结构的深度应适当；</w:t>
      </w:r>
      <w:r w:rsidR="0034446B" w:rsidRPr="004770BE">
        <w:rPr>
          <w:rFonts w:ascii="宋体" w:hAnsi="宋体" w:hint="eastAsia"/>
        </w:rPr>
        <w:t xml:space="preserve">             </w:t>
      </w:r>
      <w:r w:rsidR="0034446B" w:rsidRPr="004770BE">
        <w:rPr>
          <w:rFonts w:ascii="宋体" w:hAnsi="宋体" w:hint="eastAsia"/>
          <w:bCs/>
        </w:rPr>
        <w:t>1</w:t>
      </w:r>
      <w:r w:rsidR="004770BE" w:rsidRPr="004770BE">
        <w:rPr>
          <w:rFonts w:ascii="宋体" w:hAnsi="宋体"/>
          <w:bCs/>
        </w:rPr>
        <w:t>.5</w:t>
      </w:r>
      <w:r w:rsidR="0034446B" w:rsidRPr="004770BE">
        <w:rPr>
          <w:rFonts w:ascii="宋体" w:hAnsi="宋体" w:hint="eastAsia"/>
          <w:bCs/>
        </w:rPr>
        <w:t>分</w:t>
      </w:r>
    </w:p>
    <w:p w14:paraId="3CEF3225" w14:textId="025AF974" w:rsidR="00AA7C66" w:rsidRPr="004770BE" w:rsidRDefault="00AA7C66" w:rsidP="00AA7C66">
      <w:pPr>
        <w:pStyle w:val="aa"/>
        <w:numPr>
          <w:ilvl w:val="0"/>
          <w:numId w:val="12"/>
        </w:numPr>
        <w:ind w:firstLineChars="0" w:firstLine="229"/>
      </w:pPr>
      <w:r w:rsidRPr="004770BE">
        <w:rPr>
          <w:rFonts w:ascii="宋体" w:hAnsi="宋体"/>
        </w:rPr>
        <w:t xml:space="preserve"> </w:t>
      </w:r>
      <w:r w:rsidRPr="004770BE">
        <w:rPr>
          <w:rFonts w:hint="eastAsia"/>
          <w:bCs/>
        </w:rPr>
        <w:t>设计简单的类：设计小而简单的类，便于开发和管理；</w:t>
      </w:r>
      <w:r w:rsidR="0034446B" w:rsidRPr="004770BE">
        <w:rPr>
          <w:rFonts w:hint="eastAsia"/>
          <w:bCs/>
        </w:rPr>
        <w:t xml:space="preserve">   </w:t>
      </w:r>
      <w:r w:rsidR="0034446B" w:rsidRPr="004770BE">
        <w:rPr>
          <w:rFonts w:ascii="宋体" w:hAnsi="宋体" w:hint="eastAsia"/>
          <w:bCs/>
        </w:rPr>
        <w:t>1</w:t>
      </w:r>
      <w:r w:rsidR="004770BE" w:rsidRPr="004770BE">
        <w:rPr>
          <w:rFonts w:ascii="宋体" w:hAnsi="宋体"/>
          <w:bCs/>
        </w:rPr>
        <w:t>.5</w:t>
      </w:r>
      <w:r w:rsidR="0034446B" w:rsidRPr="004770BE">
        <w:rPr>
          <w:rFonts w:ascii="宋体" w:hAnsi="宋体" w:hint="eastAsia"/>
          <w:bCs/>
        </w:rPr>
        <w:t>分</w:t>
      </w:r>
    </w:p>
    <w:p w14:paraId="72AC5B2D" w14:textId="22824F79" w:rsidR="00AA7C66" w:rsidRPr="004770BE" w:rsidRDefault="00AA7C66" w:rsidP="00AA7C66">
      <w:pPr>
        <w:pStyle w:val="aa"/>
        <w:numPr>
          <w:ilvl w:val="0"/>
          <w:numId w:val="12"/>
        </w:numPr>
        <w:ind w:firstLineChars="0" w:firstLine="229"/>
        <w:rPr>
          <w:rFonts w:ascii="宋体" w:hAnsi="宋体"/>
        </w:rPr>
      </w:pPr>
      <w:r w:rsidRPr="004770BE">
        <w:rPr>
          <w:rFonts w:ascii="宋体" w:hAnsi="宋体" w:hint="eastAsia"/>
          <w:bCs/>
        </w:rPr>
        <w:t>使用简单的协议：设计简单的类接口，发送的消息中参数要少；</w:t>
      </w:r>
      <w:r w:rsidR="0034446B" w:rsidRPr="004770BE">
        <w:rPr>
          <w:rFonts w:ascii="宋体" w:hAnsi="宋体" w:hint="eastAsia"/>
          <w:bCs/>
        </w:rPr>
        <w:t xml:space="preserve">  1</w:t>
      </w:r>
      <w:r w:rsidR="0034446B" w:rsidRPr="004770BE">
        <w:rPr>
          <w:rFonts w:ascii="宋体" w:hAnsi="宋体"/>
          <w:bCs/>
        </w:rPr>
        <w:t>.</w:t>
      </w:r>
      <w:r w:rsidR="0034446B" w:rsidRPr="004770BE">
        <w:rPr>
          <w:rFonts w:ascii="宋体" w:hAnsi="宋体" w:hint="eastAsia"/>
          <w:bCs/>
        </w:rPr>
        <w:t>5分</w:t>
      </w:r>
    </w:p>
    <w:p w14:paraId="6E115C48" w14:textId="46CB5969" w:rsidR="00AA7C66" w:rsidRPr="004770BE" w:rsidRDefault="00AA7C66" w:rsidP="00AA7C66">
      <w:pPr>
        <w:pStyle w:val="aa"/>
        <w:numPr>
          <w:ilvl w:val="0"/>
          <w:numId w:val="12"/>
        </w:numPr>
        <w:ind w:firstLineChars="0" w:firstLine="229"/>
        <w:rPr>
          <w:rFonts w:ascii="宋体" w:hAnsi="宋体"/>
        </w:rPr>
      </w:pPr>
      <w:r w:rsidRPr="004770BE">
        <w:rPr>
          <w:rFonts w:ascii="宋体" w:hAnsi="宋体" w:hint="eastAsia"/>
          <w:bCs/>
        </w:rPr>
        <w:t>使用简单的服务：编写实现每一个服务时，避免复杂的语句和结构；</w:t>
      </w:r>
      <w:r w:rsidR="0034446B" w:rsidRPr="004770BE">
        <w:rPr>
          <w:rFonts w:ascii="宋体" w:hAnsi="宋体" w:hint="eastAsia"/>
          <w:bCs/>
        </w:rPr>
        <w:t xml:space="preserve">  </w:t>
      </w:r>
      <w:r w:rsidR="0034446B" w:rsidRPr="004770BE">
        <w:rPr>
          <w:rFonts w:ascii="宋体" w:hAnsi="宋体"/>
          <w:bCs/>
        </w:rPr>
        <w:t>1.5</w:t>
      </w:r>
      <w:r w:rsidR="0034446B" w:rsidRPr="004770BE">
        <w:rPr>
          <w:rFonts w:ascii="宋体" w:hAnsi="宋体" w:hint="eastAsia"/>
          <w:bCs/>
        </w:rPr>
        <w:t>分</w:t>
      </w:r>
    </w:p>
    <w:p w14:paraId="38BCDA72" w14:textId="3185017C" w:rsidR="00AA7C66" w:rsidRPr="004770BE" w:rsidRDefault="00AA7C66" w:rsidP="00AA7C66">
      <w:pPr>
        <w:pStyle w:val="aa"/>
        <w:numPr>
          <w:ilvl w:val="0"/>
          <w:numId w:val="12"/>
        </w:numPr>
        <w:ind w:firstLineChars="0" w:firstLine="229"/>
        <w:rPr>
          <w:rFonts w:ascii="宋体" w:hAnsi="宋体"/>
        </w:rPr>
      </w:pPr>
      <w:r w:rsidRPr="004770BE">
        <w:rPr>
          <w:rFonts w:ascii="宋体" w:hAnsi="宋体" w:hint="eastAsia"/>
          <w:bCs/>
        </w:rPr>
        <w:t>把设计变动减至最小。</w:t>
      </w:r>
      <w:r w:rsidR="0034446B" w:rsidRPr="004770BE">
        <w:rPr>
          <w:rFonts w:ascii="宋体" w:hAnsi="宋体" w:hint="eastAsia"/>
          <w:bCs/>
        </w:rPr>
        <w:t xml:space="preserve">                  1分</w:t>
      </w:r>
    </w:p>
    <w:p w14:paraId="727C825D" w14:textId="77777777" w:rsidR="009D3674" w:rsidRPr="004770BE" w:rsidRDefault="009D3674" w:rsidP="004770BE">
      <w:pPr>
        <w:ind w:firstLineChars="200" w:firstLine="420"/>
        <w:rPr>
          <w:rFonts w:ascii="宋体" w:hAnsi="宋体"/>
        </w:rPr>
      </w:pPr>
    </w:p>
    <w:p w14:paraId="46AB5C6D" w14:textId="31072BED" w:rsidR="003E5683" w:rsidRPr="006725A6" w:rsidRDefault="003E5683" w:rsidP="003E5683">
      <w:pPr>
        <w:spacing w:beforeLines="50" w:before="156" w:line="360" w:lineRule="auto"/>
        <w:rPr>
          <w:rFonts w:ascii="黑体" w:eastAsia="黑体"/>
          <w:sz w:val="24"/>
        </w:rPr>
      </w:pPr>
      <w:r>
        <w:rPr>
          <w:rFonts w:ascii="黑体" w:eastAsia="黑体" w:hint="eastAsia"/>
          <w:sz w:val="24"/>
        </w:rPr>
        <w:t>五</w:t>
      </w:r>
      <w:r w:rsidRPr="006725A6">
        <w:rPr>
          <w:rFonts w:ascii="黑体" w:eastAsia="黑体" w:hint="eastAsia"/>
          <w:sz w:val="24"/>
        </w:rPr>
        <w:t>、综述题（</w:t>
      </w:r>
      <w:r>
        <w:rPr>
          <w:rFonts w:ascii="黑体" w:eastAsia="黑体" w:hint="eastAsia"/>
          <w:sz w:val="24"/>
        </w:rPr>
        <w:t>共</w:t>
      </w:r>
      <w:r w:rsidR="002A1A58">
        <w:rPr>
          <w:rFonts w:ascii="黑体" w:eastAsia="黑体" w:hint="eastAsia"/>
          <w:sz w:val="24"/>
        </w:rPr>
        <w:t xml:space="preserve"> 17</w:t>
      </w:r>
      <w:r>
        <w:rPr>
          <w:rFonts w:ascii="黑体" w:eastAsia="黑体" w:hint="eastAsia"/>
          <w:sz w:val="24"/>
        </w:rPr>
        <w:t xml:space="preserve">   分，每小题</w:t>
      </w:r>
      <w:r w:rsidR="002A1A58">
        <w:rPr>
          <w:rFonts w:ascii="黑体" w:eastAsia="黑体" w:hint="eastAsia"/>
          <w:sz w:val="24"/>
        </w:rPr>
        <w:t xml:space="preserve">  17</w:t>
      </w:r>
      <w:r>
        <w:rPr>
          <w:rFonts w:ascii="黑体" w:eastAsia="黑体" w:hint="eastAsia"/>
          <w:sz w:val="24"/>
        </w:rPr>
        <w:t xml:space="preserve"> 分</w:t>
      </w:r>
      <w:r w:rsidR="002A1A58">
        <w:rPr>
          <w:rFonts w:ascii="黑体" w:eastAsia="黑体" w:hint="eastAsia"/>
          <w:sz w:val="24"/>
        </w:rPr>
        <w:t>，</w:t>
      </w:r>
      <w:bookmarkStart w:id="0" w:name="_GoBack"/>
      <w:bookmarkEnd w:id="0"/>
      <w:r w:rsidR="002A1A58">
        <w:rPr>
          <w:rFonts w:ascii="黑体" w:eastAsia="黑体" w:hint="eastAsia"/>
          <w:sz w:val="24"/>
        </w:rPr>
        <w:t>下面2题可以任选一题</w:t>
      </w:r>
      <w:r w:rsidRPr="006725A6">
        <w:rPr>
          <w:rFonts w:ascii="黑体" w:eastAsia="黑体" w:hint="eastAsia"/>
          <w:sz w:val="24"/>
        </w:rPr>
        <w:t>）</w:t>
      </w:r>
    </w:p>
    <w:p w14:paraId="3705A33B" w14:textId="0FAC2361" w:rsidR="00AA0EA3" w:rsidRPr="004770BE" w:rsidRDefault="00114D16" w:rsidP="004770BE">
      <w:pPr>
        <w:ind w:firstLineChars="200" w:firstLine="420"/>
        <w:rPr>
          <w:rFonts w:ascii="宋体" w:hAnsi="宋体"/>
        </w:rPr>
      </w:pPr>
      <w:r w:rsidRPr="004770BE">
        <w:rPr>
          <w:rFonts w:ascii="宋体" w:hAnsi="宋体"/>
        </w:rPr>
        <w:t xml:space="preserve">1 </w:t>
      </w:r>
      <w:r w:rsidR="00AA0EA3" w:rsidRPr="004770BE">
        <w:rPr>
          <w:rFonts w:ascii="宋体" w:hAnsi="宋体" w:hint="eastAsia"/>
        </w:rPr>
        <w:t>试论述螺旋模型、喷泉模型、RUP模型和XP模型的优缺点，并说明每种模型的适用范围。</w:t>
      </w:r>
    </w:p>
    <w:p w14:paraId="1373547D" w14:textId="77777777" w:rsidR="00CB652F" w:rsidRPr="004770BE" w:rsidRDefault="00CB652F" w:rsidP="004770BE">
      <w:pPr>
        <w:ind w:firstLineChars="200" w:firstLine="420"/>
        <w:rPr>
          <w:rFonts w:ascii="宋体" w:hAnsi="宋体"/>
        </w:rPr>
      </w:pPr>
    </w:p>
    <w:p w14:paraId="6440A3E5" w14:textId="5A953603" w:rsidR="00CB652F" w:rsidRPr="004770BE" w:rsidRDefault="00CB652F" w:rsidP="003066CB">
      <w:r w:rsidRPr="004770BE">
        <w:rPr>
          <w:rFonts w:hint="eastAsia"/>
        </w:rPr>
        <w:t xml:space="preserve"> </w:t>
      </w:r>
      <w:r w:rsidR="00A73EB2" w:rsidRPr="004770BE">
        <w:rPr>
          <w:rFonts w:hint="eastAsia"/>
        </w:rPr>
        <w:t xml:space="preserve">  </w:t>
      </w:r>
      <w:r w:rsidRPr="004770BE">
        <w:rPr>
          <w:rFonts w:hint="eastAsia"/>
        </w:rPr>
        <w:t xml:space="preserve">1 </w:t>
      </w:r>
      <w:r w:rsidR="003066CB" w:rsidRPr="004770BE">
        <w:rPr>
          <w:rFonts w:hint="eastAsia"/>
        </w:rPr>
        <w:t>螺旋模型的优点：</w:t>
      </w:r>
      <w:r w:rsidR="003066CB" w:rsidRPr="004770BE">
        <w:rPr>
          <w:rFonts w:hint="eastAsia"/>
        </w:rPr>
        <w:t>1</w:t>
      </w:r>
      <w:r w:rsidR="00A73EB2" w:rsidRPr="004770BE">
        <w:rPr>
          <w:rFonts w:hint="eastAsia"/>
        </w:rPr>
        <w:t>）</w:t>
      </w:r>
      <w:r w:rsidR="003066CB" w:rsidRPr="004770BE">
        <w:rPr>
          <w:rFonts w:hint="eastAsia"/>
        </w:rPr>
        <w:t>集成了瀑布模型、快速原型模型、增量模型的优点；</w:t>
      </w:r>
      <w:r w:rsidRPr="004770BE">
        <w:rPr>
          <w:rFonts w:hint="eastAsia"/>
        </w:rPr>
        <w:t xml:space="preserve"> 2</w:t>
      </w:r>
      <w:r w:rsidR="00A73EB2" w:rsidRPr="004770BE">
        <w:rPr>
          <w:rFonts w:hint="eastAsia"/>
        </w:rPr>
        <w:t>）</w:t>
      </w:r>
      <w:r w:rsidRPr="004770BE">
        <w:rPr>
          <w:rFonts w:hint="eastAsia"/>
        </w:rPr>
        <w:t>原型作为</w:t>
      </w:r>
      <w:r w:rsidR="003066CB" w:rsidRPr="004770BE">
        <w:rPr>
          <w:rFonts w:hint="eastAsia"/>
        </w:rPr>
        <w:t>可执行的需求规格说明，即利用用户和开发人员共同理解，又可作为后续开发的基础；</w:t>
      </w:r>
      <w:r w:rsidRPr="004770BE">
        <w:rPr>
          <w:rFonts w:hint="eastAsia"/>
        </w:rPr>
        <w:t xml:space="preserve"> 3</w:t>
      </w:r>
      <w:r w:rsidR="00A73EB2" w:rsidRPr="004770BE">
        <w:rPr>
          <w:rFonts w:hint="eastAsia"/>
        </w:rPr>
        <w:t>）</w:t>
      </w:r>
      <w:r w:rsidR="003066CB" w:rsidRPr="004770BE">
        <w:rPr>
          <w:rFonts w:hint="eastAsia"/>
        </w:rPr>
        <w:t>降低风险</w:t>
      </w:r>
      <w:r w:rsidRPr="004770BE">
        <w:rPr>
          <w:rFonts w:hint="eastAsia"/>
        </w:rPr>
        <w:t>或风险驱动</w:t>
      </w:r>
      <w:r w:rsidR="003066CB" w:rsidRPr="004770BE">
        <w:rPr>
          <w:rFonts w:hint="eastAsia"/>
        </w:rPr>
        <w:t>；</w:t>
      </w:r>
      <w:r w:rsidRPr="004770BE">
        <w:rPr>
          <w:rFonts w:hint="eastAsia"/>
        </w:rPr>
        <w:t>4</w:t>
      </w:r>
      <w:r w:rsidR="00A73EB2" w:rsidRPr="004770BE">
        <w:rPr>
          <w:rFonts w:hint="eastAsia"/>
        </w:rPr>
        <w:t>）</w:t>
      </w:r>
      <w:r w:rsidR="003066CB" w:rsidRPr="004770BE">
        <w:rPr>
          <w:rFonts w:hint="eastAsia"/>
        </w:rPr>
        <w:t>在大型软件开发过程中充分发挥优势。</w:t>
      </w:r>
      <w:r w:rsidR="003066CB" w:rsidRPr="004770BE">
        <w:rPr>
          <w:rFonts w:hint="eastAsia"/>
        </w:rPr>
        <w:t> </w:t>
      </w:r>
      <w:r w:rsidRPr="004770BE">
        <w:rPr>
          <w:rFonts w:hint="eastAsia"/>
        </w:rPr>
        <w:t xml:space="preserve"> </w:t>
      </w:r>
      <w:r w:rsidR="004770BE" w:rsidRPr="004770BE">
        <w:t>3</w:t>
      </w:r>
      <w:r w:rsidR="009F09B6" w:rsidRPr="004770BE">
        <w:rPr>
          <w:rFonts w:hint="eastAsia"/>
        </w:rPr>
        <w:t>分</w:t>
      </w:r>
    </w:p>
    <w:p w14:paraId="09672A89" w14:textId="7D57BB57" w:rsidR="00CB652F" w:rsidRPr="004770BE" w:rsidRDefault="00A73EB2" w:rsidP="003066CB">
      <w:r w:rsidRPr="004770BE">
        <w:rPr>
          <w:rFonts w:hint="eastAsia"/>
        </w:rPr>
        <w:t xml:space="preserve">    </w:t>
      </w:r>
      <w:r w:rsidR="003066CB" w:rsidRPr="004770BE">
        <w:rPr>
          <w:rFonts w:hint="eastAsia"/>
        </w:rPr>
        <w:t>螺旋模型的缺点：</w:t>
      </w:r>
      <w:r w:rsidR="003066CB" w:rsidRPr="004770BE">
        <w:rPr>
          <w:rFonts w:hint="eastAsia"/>
        </w:rPr>
        <w:t>1</w:t>
      </w:r>
      <w:r w:rsidRPr="004770BE">
        <w:rPr>
          <w:rFonts w:hint="eastAsia"/>
        </w:rPr>
        <w:t>）</w:t>
      </w:r>
      <w:r w:rsidR="003066CB" w:rsidRPr="004770BE">
        <w:rPr>
          <w:rFonts w:hint="eastAsia"/>
        </w:rPr>
        <w:t>迭代次数影响开发成本，延迟提价时间；</w:t>
      </w:r>
      <w:r w:rsidR="00CB652F" w:rsidRPr="004770BE">
        <w:rPr>
          <w:rFonts w:hint="eastAsia"/>
        </w:rPr>
        <w:t xml:space="preserve"> 2</w:t>
      </w:r>
      <w:r w:rsidRPr="004770BE">
        <w:rPr>
          <w:rFonts w:hint="eastAsia"/>
        </w:rPr>
        <w:t>）</w:t>
      </w:r>
      <w:r w:rsidR="003066CB" w:rsidRPr="004770BE">
        <w:rPr>
          <w:rFonts w:hint="eastAsia"/>
        </w:rPr>
        <w:t>成于风险分析，败于风险分析。</w:t>
      </w:r>
      <w:r w:rsidR="003066CB" w:rsidRPr="004770BE">
        <w:rPr>
          <w:rFonts w:hint="eastAsia"/>
        </w:rPr>
        <w:t> </w:t>
      </w:r>
      <w:r w:rsidR="00CB652F" w:rsidRPr="004770BE">
        <w:rPr>
          <w:rFonts w:hint="eastAsia"/>
        </w:rPr>
        <w:t xml:space="preserve">        </w:t>
      </w:r>
      <w:r w:rsidR="004770BE" w:rsidRPr="004770BE">
        <w:t>2</w:t>
      </w:r>
      <w:r w:rsidR="009F09B6" w:rsidRPr="004770BE">
        <w:rPr>
          <w:rFonts w:hint="eastAsia"/>
        </w:rPr>
        <w:t>分</w:t>
      </w:r>
    </w:p>
    <w:p w14:paraId="6E53DBE8" w14:textId="4A50BC81" w:rsidR="003066CB" w:rsidRPr="004770BE" w:rsidRDefault="00A73EB2" w:rsidP="003066CB">
      <w:r w:rsidRPr="004770BE">
        <w:rPr>
          <w:rFonts w:hint="eastAsia"/>
        </w:rPr>
        <w:t xml:space="preserve">    </w:t>
      </w:r>
      <w:r w:rsidR="003066CB" w:rsidRPr="004770BE">
        <w:rPr>
          <w:rFonts w:hint="eastAsia"/>
        </w:rPr>
        <w:t>适用于内部开发的大规模软件项目。</w:t>
      </w:r>
      <w:r w:rsidR="003066CB" w:rsidRPr="004770BE">
        <w:rPr>
          <w:rFonts w:hint="eastAsia"/>
        </w:rPr>
        <w:t>   </w:t>
      </w:r>
      <w:r w:rsidR="00CB652F" w:rsidRPr="004770BE">
        <w:rPr>
          <w:rFonts w:hint="eastAsia"/>
        </w:rPr>
        <w:t xml:space="preserve"> 1</w:t>
      </w:r>
      <w:r w:rsidR="009F09B6" w:rsidRPr="004770BE">
        <w:rPr>
          <w:rFonts w:hint="eastAsia"/>
        </w:rPr>
        <w:t xml:space="preserve"> </w:t>
      </w:r>
      <w:r w:rsidR="009F09B6" w:rsidRPr="004770BE">
        <w:rPr>
          <w:rFonts w:hint="eastAsia"/>
        </w:rPr>
        <w:t>分</w:t>
      </w:r>
    </w:p>
    <w:p w14:paraId="22284C71" w14:textId="77625CF4" w:rsidR="00AA0EA3" w:rsidRPr="004770BE" w:rsidRDefault="00A73EB2" w:rsidP="00CB652F">
      <w:r w:rsidRPr="004770BE">
        <w:rPr>
          <w:rFonts w:hint="eastAsia"/>
        </w:rPr>
        <w:t xml:space="preserve">  </w:t>
      </w:r>
      <w:r w:rsidR="00CB652F" w:rsidRPr="004770BE">
        <w:rPr>
          <w:rFonts w:hint="eastAsia"/>
        </w:rPr>
        <w:t>2</w:t>
      </w:r>
      <w:r w:rsidR="000474B2" w:rsidRPr="004770BE">
        <w:rPr>
          <w:rFonts w:hint="eastAsia"/>
        </w:rPr>
        <w:t>喷泉模型的则很好的体现了面向对象软件开发过程迭代和无缝的特性。</w:t>
      </w:r>
      <w:r w:rsidR="00CB652F" w:rsidRPr="004770BE">
        <w:rPr>
          <w:rFonts w:hint="eastAsia"/>
        </w:rPr>
        <w:t xml:space="preserve">   </w:t>
      </w:r>
      <w:r w:rsidR="004770BE" w:rsidRPr="004770BE">
        <w:t>2</w:t>
      </w:r>
    </w:p>
    <w:p w14:paraId="02039CBE" w14:textId="1E69A499" w:rsidR="00CB652F" w:rsidRPr="004770BE" w:rsidRDefault="00CB652F" w:rsidP="00CB652F">
      <w:r w:rsidRPr="004770BE">
        <w:rPr>
          <w:rFonts w:hint="eastAsia"/>
        </w:rPr>
        <w:t xml:space="preserve">  </w:t>
      </w:r>
      <w:r w:rsidRPr="004770BE">
        <w:rPr>
          <w:rFonts w:hint="eastAsia"/>
        </w:rPr>
        <w:t>缺点：无须迭代</w:t>
      </w:r>
      <w:r w:rsidRPr="004770BE">
        <w:rPr>
          <w:rFonts w:hint="eastAsia"/>
        </w:rPr>
        <w:t xml:space="preserve"> 1</w:t>
      </w:r>
      <w:r w:rsidRPr="004770BE">
        <w:rPr>
          <w:rFonts w:hint="eastAsia"/>
        </w:rPr>
        <w:t>分</w:t>
      </w:r>
    </w:p>
    <w:p w14:paraId="2024FF27" w14:textId="597158EF" w:rsidR="00CB652F" w:rsidRPr="004770BE" w:rsidRDefault="00CB652F" w:rsidP="00CB652F">
      <w:r w:rsidRPr="004770BE">
        <w:rPr>
          <w:rFonts w:hint="eastAsia"/>
        </w:rPr>
        <w:t xml:space="preserve">  </w:t>
      </w:r>
      <w:r w:rsidRPr="004770BE">
        <w:rPr>
          <w:rFonts w:hint="eastAsia"/>
        </w:rPr>
        <w:t>适用于开发面向对象的软件项目。</w:t>
      </w:r>
      <w:r w:rsidRPr="004770BE">
        <w:rPr>
          <w:rFonts w:hint="eastAsia"/>
        </w:rPr>
        <w:t xml:space="preserve">  1</w:t>
      </w:r>
      <w:r w:rsidRPr="004770BE">
        <w:rPr>
          <w:rFonts w:hint="eastAsia"/>
        </w:rPr>
        <w:t>分</w:t>
      </w:r>
    </w:p>
    <w:p w14:paraId="7F0959F2" w14:textId="056F08F2" w:rsidR="000474B2" w:rsidRPr="004770BE" w:rsidRDefault="00A73EB2" w:rsidP="000474B2">
      <w:r w:rsidRPr="004770BE">
        <w:rPr>
          <w:rFonts w:ascii="宋体" w:hAnsi="宋体" w:hint="eastAsia"/>
        </w:rPr>
        <w:t xml:space="preserve">  </w:t>
      </w:r>
      <w:r w:rsidR="00CB652F" w:rsidRPr="004770BE">
        <w:rPr>
          <w:rFonts w:ascii="宋体" w:hAnsi="宋体" w:hint="eastAsia"/>
        </w:rPr>
        <w:t xml:space="preserve">3 </w:t>
      </w:r>
      <w:r w:rsidR="000474B2" w:rsidRPr="004770BE">
        <w:rPr>
          <w:rFonts w:ascii="宋体" w:hAnsi="宋体" w:hint="eastAsia"/>
        </w:rPr>
        <w:t>RUP模型：</w:t>
      </w:r>
      <w:r w:rsidR="000474B2" w:rsidRPr="004770BE">
        <w:rPr>
          <w:rFonts w:hint="eastAsia"/>
        </w:rPr>
        <w:t>优点：提高了团队生产力，在迭代的开发过程、需求管理、基于组建的体系结构、可视化软件建模、验证软件质量及控制软件变更等方面</w:t>
      </w:r>
      <w:r w:rsidR="00CB652F" w:rsidRPr="004770BE">
        <w:rPr>
          <w:rFonts w:hint="eastAsia"/>
        </w:rPr>
        <w:t>，</w:t>
      </w:r>
      <w:r w:rsidR="000474B2" w:rsidRPr="004770BE">
        <w:rPr>
          <w:rFonts w:hint="eastAsia"/>
        </w:rPr>
        <w:t>针对所有关键的开发活动为每个开发成员提供了必要的准则、模版和工具指导，并确保全体成员共享相同的知识基础。</w:t>
      </w:r>
      <w:r w:rsidR="004770BE" w:rsidRPr="004770BE">
        <w:t>2</w:t>
      </w:r>
      <w:r w:rsidR="009F09B6" w:rsidRPr="004770BE">
        <w:rPr>
          <w:rFonts w:hint="eastAsia"/>
        </w:rPr>
        <w:t>分</w:t>
      </w:r>
    </w:p>
    <w:p w14:paraId="12482A48" w14:textId="7557B780" w:rsidR="009F09B6" w:rsidRPr="004770BE" w:rsidRDefault="00A73EB2" w:rsidP="000474B2">
      <w:r w:rsidRPr="004770BE">
        <w:rPr>
          <w:rFonts w:hint="eastAsia"/>
        </w:rPr>
        <w:t xml:space="preserve">    </w:t>
      </w:r>
      <w:r w:rsidR="000474B2" w:rsidRPr="004770BE">
        <w:rPr>
          <w:rFonts w:hint="eastAsia"/>
        </w:rPr>
        <w:t>缺点：</w:t>
      </w:r>
      <w:r w:rsidR="000474B2" w:rsidRPr="004770BE">
        <w:rPr>
          <w:rFonts w:hint="eastAsia"/>
        </w:rPr>
        <w:t>RUP</w:t>
      </w:r>
      <w:r w:rsidR="000474B2" w:rsidRPr="004770BE">
        <w:rPr>
          <w:rFonts w:hint="eastAsia"/>
        </w:rPr>
        <w:t>只是一个开发过程，并没有涵盖软件过程的全部内容，它没有支持多项目的开发结构，这在一定程度上降低了在开发组织内大范围实现重用的可能性。</w:t>
      </w:r>
      <w:r w:rsidR="000474B2" w:rsidRPr="004770BE">
        <w:rPr>
          <w:rFonts w:hint="eastAsia"/>
        </w:rPr>
        <w:t>   </w:t>
      </w:r>
      <w:r w:rsidR="009F09B6" w:rsidRPr="004770BE">
        <w:rPr>
          <w:rFonts w:hint="eastAsia"/>
        </w:rPr>
        <w:t>1</w:t>
      </w:r>
      <w:r w:rsidR="009F09B6" w:rsidRPr="004770BE">
        <w:rPr>
          <w:rFonts w:hint="eastAsia"/>
        </w:rPr>
        <w:t>分</w:t>
      </w:r>
    </w:p>
    <w:p w14:paraId="59A4B3DA" w14:textId="165C7DED" w:rsidR="000474B2" w:rsidRPr="004770BE" w:rsidRDefault="00A73EB2" w:rsidP="000474B2">
      <w:r w:rsidRPr="004770BE">
        <w:rPr>
          <w:rFonts w:hint="eastAsia"/>
        </w:rPr>
        <w:t xml:space="preserve">    </w:t>
      </w:r>
      <w:r w:rsidR="000474B2" w:rsidRPr="004770BE">
        <w:rPr>
          <w:rFonts w:hint="eastAsia"/>
        </w:rPr>
        <w:t>适用于大型的需求不断变化的复杂软件系统项目</w:t>
      </w:r>
      <w:r w:rsidR="009F09B6" w:rsidRPr="004770BE">
        <w:rPr>
          <w:rFonts w:hint="eastAsia"/>
        </w:rPr>
        <w:t xml:space="preserve">   1</w:t>
      </w:r>
      <w:r w:rsidR="009F09B6" w:rsidRPr="004770BE">
        <w:rPr>
          <w:rFonts w:hint="eastAsia"/>
        </w:rPr>
        <w:t>分</w:t>
      </w:r>
    </w:p>
    <w:p w14:paraId="1E949674" w14:textId="1C512F9F" w:rsidR="000474B2" w:rsidRPr="004770BE" w:rsidRDefault="00A73EB2" w:rsidP="000474B2">
      <w:r w:rsidRPr="004770BE">
        <w:rPr>
          <w:rFonts w:hint="eastAsia"/>
        </w:rPr>
        <w:t xml:space="preserve">  </w:t>
      </w:r>
      <w:r w:rsidR="009F09B6" w:rsidRPr="004770BE">
        <w:rPr>
          <w:rFonts w:hint="eastAsia"/>
        </w:rPr>
        <w:t xml:space="preserve">4 </w:t>
      </w:r>
      <w:r w:rsidR="000474B2" w:rsidRPr="004770BE">
        <w:rPr>
          <w:rFonts w:hint="eastAsia"/>
        </w:rPr>
        <w:t>XP</w:t>
      </w:r>
      <w:r w:rsidR="000474B2" w:rsidRPr="004770BE">
        <w:rPr>
          <w:rFonts w:hint="eastAsia"/>
        </w:rPr>
        <w:t>适用于商业竞争环境下对小型项目提出的有限资源和有限开发时间的约束。</w:t>
      </w:r>
      <w:r w:rsidR="009F09B6" w:rsidRPr="004770BE">
        <w:rPr>
          <w:rFonts w:hint="eastAsia"/>
        </w:rPr>
        <w:t>具有对变化和不确定性的更快速、更敏捷的反应特性。</w:t>
      </w:r>
      <w:r w:rsidR="009F09B6" w:rsidRPr="004770BE">
        <w:rPr>
          <w:rFonts w:hint="eastAsia"/>
        </w:rPr>
        <w:t xml:space="preserve">           2</w:t>
      </w:r>
      <w:r w:rsidR="009F09B6" w:rsidRPr="004770BE">
        <w:rPr>
          <w:rFonts w:hint="eastAsia"/>
        </w:rPr>
        <w:t>分</w:t>
      </w:r>
    </w:p>
    <w:p w14:paraId="6628C40F" w14:textId="41279180" w:rsidR="009F09B6" w:rsidRPr="004770BE" w:rsidRDefault="00A73EB2" w:rsidP="000474B2">
      <w:r w:rsidRPr="004770BE">
        <w:rPr>
          <w:rFonts w:hint="eastAsia"/>
        </w:rPr>
        <w:t xml:space="preserve">    </w:t>
      </w:r>
      <w:r w:rsidR="009F09B6" w:rsidRPr="004770BE">
        <w:rPr>
          <w:rFonts w:hint="eastAsia"/>
        </w:rPr>
        <w:t>不如其他模型完整。</w:t>
      </w:r>
      <w:r w:rsidR="009F09B6" w:rsidRPr="004770BE">
        <w:rPr>
          <w:rFonts w:hint="eastAsia"/>
        </w:rPr>
        <w:t xml:space="preserve">                       1</w:t>
      </w:r>
    </w:p>
    <w:p w14:paraId="455C94F7" w14:textId="77777777" w:rsidR="000474B2" w:rsidRPr="004770BE" w:rsidRDefault="000474B2" w:rsidP="004770BE">
      <w:pPr>
        <w:ind w:firstLineChars="200" w:firstLine="420"/>
        <w:rPr>
          <w:rFonts w:ascii="宋体" w:hAnsi="宋体"/>
        </w:rPr>
      </w:pPr>
    </w:p>
    <w:p w14:paraId="02D3640D" w14:textId="7DE72A15" w:rsidR="00114D16" w:rsidRPr="004770BE" w:rsidRDefault="00114D16" w:rsidP="00114D16">
      <w:pPr>
        <w:ind w:firstLine="420"/>
        <w:rPr>
          <w:rFonts w:ascii="宋体" w:hAnsi="宋体"/>
        </w:rPr>
      </w:pPr>
      <w:r w:rsidRPr="004770BE">
        <w:rPr>
          <w:rFonts w:ascii="宋体" w:hAnsi="宋体" w:hint="eastAsia"/>
        </w:rPr>
        <w:t>2 根据你的兴趣，试用面向对象方法，设计一个小型软件系统。要求有需求描述、类图、状态图和用例图或数据流图。</w:t>
      </w:r>
    </w:p>
    <w:p w14:paraId="4432C8F2" w14:textId="51E647FB" w:rsidR="00114D16" w:rsidRPr="004770BE" w:rsidRDefault="00114D16" w:rsidP="004770BE">
      <w:pPr>
        <w:ind w:firstLineChars="200" w:firstLine="420"/>
        <w:rPr>
          <w:rFonts w:ascii="宋体" w:hAnsi="宋体"/>
        </w:rPr>
      </w:pPr>
      <w:r w:rsidRPr="004770BE">
        <w:rPr>
          <w:rFonts w:ascii="宋体" w:hAnsi="宋体" w:hint="eastAsia"/>
        </w:rPr>
        <w:t>需求描述</w:t>
      </w:r>
      <w:r w:rsidRPr="004770BE">
        <w:rPr>
          <w:rFonts w:ascii="宋体" w:hAnsi="宋体"/>
        </w:rPr>
        <w:t xml:space="preserve">     </w:t>
      </w:r>
      <w:r w:rsidR="004770BE" w:rsidRPr="004770BE">
        <w:rPr>
          <w:rFonts w:ascii="宋体" w:hAnsi="宋体"/>
        </w:rPr>
        <w:t>4</w:t>
      </w:r>
      <w:r w:rsidRPr="004770BE">
        <w:rPr>
          <w:rFonts w:ascii="宋体" w:hAnsi="宋体" w:hint="eastAsia"/>
        </w:rPr>
        <w:t>分</w:t>
      </w:r>
    </w:p>
    <w:p w14:paraId="6B9BA9C6" w14:textId="4598B715" w:rsidR="00114D16" w:rsidRPr="004770BE" w:rsidRDefault="00114D16" w:rsidP="004770BE">
      <w:pPr>
        <w:ind w:firstLineChars="200" w:firstLine="420"/>
        <w:rPr>
          <w:rFonts w:ascii="宋体" w:hAnsi="宋体"/>
        </w:rPr>
      </w:pPr>
      <w:r w:rsidRPr="004770BE">
        <w:rPr>
          <w:rFonts w:ascii="宋体" w:hAnsi="宋体" w:hint="eastAsia"/>
        </w:rPr>
        <w:t xml:space="preserve">类图         </w:t>
      </w:r>
      <w:r w:rsidR="004770BE" w:rsidRPr="004770BE">
        <w:rPr>
          <w:rFonts w:ascii="宋体" w:hAnsi="宋体"/>
        </w:rPr>
        <w:t>5</w:t>
      </w:r>
      <w:r w:rsidRPr="004770BE">
        <w:rPr>
          <w:rFonts w:ascii="宋体" w:hAnsi="宋体" w:hint="eastAsia"/>
        </w:rPr>
        <w:t>分</w:t>
      </w:r>
    </w:p>
    <w:p w14:paraId="70503338" w14:textId="3B5E0FB1" w:rsidR="00114D16" w:rsidRPr="004770BE" w:rsidRDefault="00114D16" w:rsidP="004770BE">
      <w:pPr>
        <w:ind w:firstLineChars="200" w:firstLine="420"/>
        <w:rPr>
          <w:rFonts w:ascii="宋体" w:hAnsi="宋体"/>
        </w:rPr>
      </w:pPr>
      <w:r w:rsidRPr="004770BE">
        <w:rPr>
          <w:rFonts w:ascii="宋体" w:hAnsi="宋体" w:hint="eastAsia"/>
        </w:rPr>
        <w:t xml:space="preserve">状态图       </w:t>
      </w:r>
      <w:r w:rsidR="004770BE" w:rsidRPr="004770BE">
        <w:rPr>
          <w:rFonts w:ascii="宋体" w:hAnsi="宋体"/>
        </w:rPr>
        <w:t>4</w:t>
      </w:r>
      <w:r w:rsidRPr="004770BE">
        <w:rPr>
          <w:rFonts w:ascii="宋体" w:hAnsi="宋体" w:hint="eastAsia"/>
        </w:rPr>
        <w:t>分</w:t>
      </w:r>
    </w:p>
    <w:p w14:paraId="02B1E692" w14:textId="62D96B4A" w:rsidR="00114D16" w:rsidRPr="004770BE" w:rsidRDefault="00114D16" w:rsidP="004770BE">
      <w:pPr>
        <w:ind w:firstLineChars="200" w:firstLine="420"/>
        <w:rPr>
          <w:rFonts w:eastAsia="黑体"/>
          <w:sz w:val="24"/>
        </w:rPr>
      </w:pPr>
      <w:r w:rsidRPr="004770BE">
        <w:rPr>
          <w:rFonts w:ascii="宋体" w:hAnsi="宋体" w:hint="eastAsia"/>
        </w:rPr>
        <w:t xml:space="preserve">用例图或数据流图 </w:t>
      </w:r>
      <w:r w:rsidR="00A73EB2" w:rsidRPr="004770BE">
        <w:rPr>
          <w:rFonts w:ascii="宋体" w:hAnsi="宋体" w:hint="eastAsia"/>
        </w:rPr>
        <w:t>4分</w:t>
      </w:r>
    </w:p>
    <w:p w14:paraId="0BCBA3BF" w14:textId="59D606E5" w:rsidR="00AA0EA3" w:rsidRPr="004770BE" w:rsidRDefault="00AA0EA3" w:rsidP="004770BE">
      <w:pPr>
        <w:ind w:firstLineChars="200" w:firstLine="420"/>
        <w:rPr>
          <w:rFonts w:ascii="宋体" w:hAnsi="宋体"/>
        </w:rPr>
      </w:pPr>
    </w:p>
    <w:p w14:paraId="1E558BF6" w14:textId="77777777" w:rsidR="003A2ECC" w:rsidRDefault="003A2ECC" w:rsidP="00BF3DE2">
      <w:pPr>
        <w:rPr>
          <w:sz w:val="28"/>
        </w:rPr>
      </w:pPr>
    </w:p>
    <w:p w14:paraId="52E73156" w14:textId="77777777" w:rsidR="003A2ECC" w:rsidRDefault="003A2ECC" w:rsidP="00BF3DE2">
      <w:pPr>
        <w:rPr>
          <w:sz w:val="28"/>
        </w:rPr>
      </w:pPr>
    </w:p>
    <w:p w14:paraId="0A5C8956" w14:textId="77777777" w:rsidR="003A2ECC" w:rsidRDefault="003A2ECC" w:rsidP="00BF3DE2">
      <w:pPr>
        <w:rPr>
          <w:sz w:val="28"/>
        </w:rPr>
      </w:pPr>
    </w:p>
    <w:p w14:paraId="228CC4FB" w14:textId="77777777" w:rsidR="004770BE" w:rsidRDefault="004770BE" w:rsidP="00BF3DE2">
      <w:pPr>
        <w:rPr>
          <w:sz w:val="28"/>
        </w:rPr>
      </w:pPr>
    </w:p>
    <w:p w14:paraId="0D6D9632" w14:textId="77777777" w:rsidR="004770BE" w:rsidRDefault="004770BE" w:rsidP="00BF3DE2">
      <w:pPr>
        <w:rPr>
          <w:sz w:val="28"/>
        </w:rPr>
      </w:pPr>
    </w:p>
    <w:p w14:paraId="4027BACE" w14:textId="77777777" w:rsidR="004770BE" w:rsidRDefault="004770BE" w:rsidP="00BF3DE2">
      <w:pPr>
        <w:rPr>
          <w:sz w:val="28"/>
        </w:rPr>
      </w:pPr>
    </w:p>
    <w:p w14:paraId="4F3644FB" w14:textId="77777777" w:rsidR="004770BE" w:rsidRDefault="004770BE" w:rsidP="00BF3DE2">
      <w:pPr>
        <w:rPr>
          <w:sz w:val="28"/>
        </w:rPr>
      </w:pPr>
    </w:p>
    <w:p w14:paraId="70012A58" w14:textId="77777777" w:rsidR="004770BE" w:rsidRDefault="004770BE" w:rsidP="00BF3DE2">
      <w:pPr>
        <w:rPr>
          <w:sz w:val="28"/>
        </w:rPr>
      </w:pPr>
    </w:p>
    <w:p w14:paraId="77C27803" w14:textId="77777777" w:rsidR="004770BE" w:rsidRDefault="004770BE" w:rsidP="00BF3DE2">
      <w:pPr>
        <w:rPr>
          <w:sz w:val="28"/>
        </w:rPr>
      </w:pPr>
    </w:p>
    <w:p w14:paraId="6A595574" w14:textId="77777777" w:rsidR="003A2ECC" w:rsidRDefault="003A2ECC" w:rsidP="00BF3DE2">
      <w:pPr>
        <w:rPr>
          <w:sz w:val="28"/>
        </w:rPr>
      </w:pPr>
    </w:p>
    <w:p w14:paraId="6D97631B" w14:textId="77777777" w:rsidR="003A2ECC" w:rsidRDefault="003A2ECC" w:rsidP="003A2ECC">
      <w:pPr>
        <w:spacing w:line="360" w:lineRule="auto"/>
        <w:ind w:rightChars="-15" w:right="-31"/>
        <w:jc w:val="center"/>
        <w:rPr>
          <w:rFonts w:eastAsia="黑体"/>
          <w:sz w:val="28"/>
        </w:rPr>
      </w:pPr>
      <w:r>
        <w:rPr>
          <w:rFonts w:eastAsia="黑体" w:hint="eastAsia"/>
          <w:sz w:val="32"/>
        </w:rPr>
        <w:t>二○一</w:t>
      </w:r>
      <w:r w:rsidR="001937BD">
        <w:rPr>
          <w:rFonts w:eastAsia="黑体" w:hint="eastAsia"/>
          <w:sz w:val="32"/>
        </w:rPr>
        <w:t>五</w:t>
      </w:r>
      <w:r>
        <w:rPr>
          <w:rFonts w:eastAsia="黑体" w:hint="eastAsia"/>
          <w:sz w:val="32"/>
        </w:rPr>
        <w:t>～二○一</w:t>
      </w:r>
      <w:r w:rsidR="001937BD">
        <w:rPr>
          <w:rFonts w:eastAsia="黑体" w:hint="eastAsia"/>
          <w:sz w:val="32"/>
        </w:rPr>
        <w:t>六</w:t>
      </w:r>
      <w:r w:rsidR="0012268C">
        <w:rPr>
          <w:rFonts w:eastAsia="黑体" w:hint="eastAsia"/>
          <w:sz w:val="32"/>
        </w:rPr>
        <w:t>学年</w:t>
      </w:r>
      <w:r>
        <w:rPr>
          <w:rFonts w:eastAsia="黑体" w:hint="eastAsia"/>
          <w:sz w:val="32"/>
        </w:rPr>
        <w:t xml:space="preserve">　　第</w:t>
      </w:r>
      <w:r w:rsidR="00204B3B">
        <w:rPr>
          <w:rFonts w:eastAsia="黑体" w:hint="eastAsia"/>
          <w:sz w:val="32"/>
        </w:rPr>
        <w:t>一</w:t>
      </w:r>
      <w:r>
        <w:rPr>
          <w:rFonts w:eastAsia="黑体" w:hint="eastAsia"/>
          <w:sz w:val="32"/>
        </w:rPr>
        <w:t>学期　（</w:t>
      </w:r>
      <w:r>
        <w:rPr>
          <w:rFonts w:eastAsia="黑体" w:hint="eastAsia"/>
          <w:sz w:val="32"/>
        </w:rPr>
        <w:t>B</w:t>
      </w:r>
      <w:r>
        <w:rPr>
          <w:rFonts w:eastAsia="黑体" w:hint="eastAsia"/>
          <w:sz w:val="32"/>
        </w:rPr>
        <w:t>）卷</w:t>
      </w:r>
    </w:p>
    <w:p w14:paraId="63C1E93C" w14:textId="77777777" w:rsidR="003A2ECC" w:rsidRPr="00306FE4" w:rsidRDefault="003A2ECC" w:rsidP="003A2ECC">
      <w:pPr>
        <w:spacing w:line="360" w:lineRule="auto"/>
        <w:ind w:rightChars="-15" w:right="-31"/>
        <w:jc w:val="center"/>
        <w:rPr>
          <w:rFonts w:eastAsia="黑体"/>
          <w:sz w:val="30"/>
          <w:szCs w:val="30"/>
        </w:rPr>
      </w:pPr>
      <w:r w:rsidRPr="00306FE4">
        <w:rPr>
          <w:rFonts w:eastAsia="黑体" w:hint="eastAsia"/>
          <w:sz w:val="30"/>
          <w:szCs w:val="30"/>
        </w:rPr>
        <w:t>参考答案及评分标准</w:t>
      </w:r>
    </w:p>
    <w:p w14:paraId="0503B6B7" w14:textId="31C54D88" w:rsidR="004F363B" w:rsidRPr="008E73CA" w:rsidRDefault="003A2ECC" w:rsidP="008E73CA">
      <w:pPr>
        <w:ind w:firstLineChars="200" w:firstLine="560"/>
        <w:rPr>
          <w:sz w:val="28"/>
          <w:u w:val="single"/>
        </w:rPr>
      </w:pPr>
      <w:r w:rsidRPr="00215B30">
        <w:rPr>
          <w:rFonts w:ascii="黑体" w:eastAsia="黑体" w:hint="eastAsia"/>
          <w:sz w:val="28"/>
        </w:rPr>
        <w:t>课程名称</w:t>
      </w:r>
      <w:r>
        <w:rPr>
          <w:rFonts w:hint="eastAsia"/>
          <w:sz w:val="28"/>
          <w:u w:val="single"/>
        </w:rPr>
        <w:t xml:space="preserve">　</w:t>
      </w:r>
      <w:r w:rsidR="003E5683">
        <w:rPr>
          <w:rFonts w:hint="eastAsia"/>
          <w:sz w:val="28"/>
          <w:u w:val="single"/>
        </w:rPr>
        <w:t>软件工程导论</w:t>
      </w:r>
      <w:r w:rsidR="003E5683">
        <w:rPr>
          <w:rFonts w:hint="eastAsia"/>
          <w:sz w:val="28"/>
          <w:u w:val="single"/>
        </w:rPr>
        <w:t xml:space="preserve">  </w:t>
      </w:r>
      <w:r w:rsidR="001937BD">
        <w:rPr>
          <w:rFonts w:hint="eastAsia"/>
          <w:sz w:val="28"/>
          <w:u w:val="single"/>
        </w:rPr>
        <w:t xml:space="preserve"> </w:t>
      </w:r>
      <w:r>
        <w:rPr>
          <w:rFonts w:hint="eastAsia"/>
          <w:sz w:val="28"/>
          <w:u w:val="single"/>
        </w:rPr>
        <w:t xml:space="preserve"> </w:t>
      </w:r>
      <w:r w:rsidR="001937BD">
        <w:rPr>
          <w:rFonts w:hint="eastAsia"/>
          <w:sz w:val="28"/>
          <w:u w:val="single"/>
        </w:rPr>
        <w:t xml:space="preserve"> </w:t>
      </w:r>
      <w:r>
        <w:rPr>
          <w:rFonts w:hint="eastAsia"/>
          <w:sz w:val="28"/>
        </w:rPr>
        <w:t xml:space="preserve">　</w:t>
      </w:r>
      <w:r w:rsidR="003E5683">
        <w:rPr>
          <w:rFonts w:hint="eastAsia"/>
          <w:sz w:val="28"/>
        </w:rPr>
        <w:t xml:space="preserve">   </w:t>
      </w:r>
      <w:r w:rsidRPr="00215B30">
        <w:rPr>
          <w:rFonts w:ascii="黑体" w:eastAsia="黑体" w:hint="eastAsia"/>
          <w:sz w:val="28"/>
        </w:rPr>
        <w:t>命题教师</w:t>
      </w:r>
      <w:r>
        <w:rPr>
          <w:rFonts w:hint="eastAsia"/>
          <w:sz w:val="28"/>
          <w:u w:val="single"/>
        </w:rPr>
        <w:t xml:space="preserve">　　</w:t>
      </w:r>
      <w:r w:rsidR="001937BD">
        <w:rPr>
          <w:rFonts w:hint="eastAsia"/>
          <w:sz w:val="28"/>
          <w:u w:val="single"/>
        </w:rPr>
        <w:t>樊文有</w:t>
      </w:r>
      <w:r>
        <w:rPr>
          <w:rFonts w:hint="eastAsia"/>
          <w:sz w:val="28"/>
          <w:u w:val="single"/>
        </w:rPr>
        <w:t xml:space="preserve">　　　</w:t>
      </w:r>
    </w:p>
    <w:p w14:paraId="7A8546CB" w14:textId="77777777" w:rsidR="00FA1357" w:rsidRPr="005F66F1" w:rsidRDefault="00FA1357" w:rsidP="00FA1357">
      <w:pPr>
        <w:pStyle w:val="a3"/>
        <w:spacing w:line="360" w:lineRule="atLeast"/>
        <w:rPr>
          <w:rFonts w:ascii="黑体" w:eastAsia="黑体"/>
          <w:color w:val="FF0000"/>
          <w:sz w:val="28"/>
          <w:szCs w:val="28"/>
        </w:rPr>
      </w:pPr>
      <w:r w:rsidRPr="005F66F1">
        <w:rPr>
          <w:rFonts w:ascii="黑体" w:eastAsia="黑体" w:hint="eastAsia"/>
          <w:color w:val="FF0000"/>
          <w:sz w:val="28"/>
          <w:szCs w:val="28"/>
        </w:rPr>
        <w:t>评分标准要求：</w:t>
      </w:r>
    </w:p>
    <w:p w14:paraId="65F9E26A" w14:textId="77777777" w:rsidR="00FA1357" w:rsidRPr="00FA1357" w:rsidRDefault="00FA1357" w:rsidP="004F363B">
      <w:pPr>
        <w:pStyle w:val="a3"/>
        <w:spacing w:line="360" w:lineRule="atLeast"/>
        <w:ind w:firstLineChars="200" w:firstLine="480"/>
        <w:rPr>
          <w:color w:val="FF0000"/>
        </w:rPr>
      </w:pPr>
      <w:r w:rsidRPr="00FA1357">
        <w:rPr>
          <w:rFonts w:hint="eastAsia"/>
          <w:color w:val="FF0000"/>
        </w:rPr>
        <w:t>（</w:t>
      </w:r>
      <w:r w:rsidRPr="00FA1357">
        <w:rPr>
          <w:color w:val="FF0000"/>
        </w:rPr>
        <w:t>1</w:t>
      </w:r>
      <w:r w:rsidRPr="00FA1357">
        <w:rPr>
          <w:rFonts w:hint="eastAsia"/>
          <w:color w:val="FF0000"/>
        </w:rPr>
        <w:t>）客观题（单项选择题、多项选择题、填空题、判断题等）要标明每个题的分值，如果为多选，也应标明多选、少选如何评分；</w:t>
      </w:r>
    </w:p>
    <w:p w14:paraId="3E6FE256" w14:textId="77777777" w:rsidR="003A2ECC" w:rsidRDefault="004F363B" w:rsidP="004F363B">
      <w:pPr>
        <w:ind w:firstLineChars="200" w:firstLine="480"/>
        <w:rPr>
          <w:rFonts w:ascii="宋体" w:hAnsi="宋体" w:cs="宋体"/>
          <w:color w:val="FF0000"/>
          <w:kern w:val="0"/>
          <w:sz w:val="24"/>
        </w:rPr>
      </w:pPr>
      <w:r w:rsidRPr="004F363B">
        <w:rPr>
          <w:rFonts w:ascii="宋体" w:hAnsi="宋体" w:cs="宋体" w:hint="eastAsia"/>
          <w:color w:val="FF0000"/>
          <w:kern w:val="0"/>
          <w:sz w:val="24"/>
        </w:rPr>
        <w:t>（2）</w:t>
      </w:r>
      <w:r w:rsidR="00FA1357" w:rsidRPr="004F363B">
        <w:rPr>
          <w:rFonts w:ascii="宋体" w:hAnsi="宋体" w:cs="宋体" w:hint="eastAsia"/>
          <w:color w:val="FF0000"/>
          <w:kern w:val="0"/>
          <w:sz w:val="24"/>
        </w:rPr>
        <w:t>主观题（简答、论述、案例分析、计算题、论文、报告等）要注明共有几个得分点，每个得分点的具体分值，计算题也要注明计算过程中每一步骤的具体分值。采取考试改革的课程也需根据该要求详细陈述试卷的评分原则及要求等。</w:t>
      </w:r>
    </w:p>
    <w:p w14:paraId="654AD14F" w14:textId="77777777" w:rsidR="00325C95" w:rsidRDefault="00325C95" w:rsidP="004F363B">
      <w:pPr>
        <w:ind w:firstLineChars="200" w:firstLine="480"/>
        <w:rPr>
          <w:rFonts w:ascii="宋体" w:hAnsi="宋体" w:cs="宋体"/>
          <w:color w:val="FF0000"/>
          <w:kern w:val="0"/>
          <w:sz w:val="24"/>
        </w:rPr>
      </w:pPr>
    </w:p>
    <w:p w14:paraId="024CBC43" w14:textId="77777777" w:rsidR="00325C95" w:rsidRDefault="00325C95" w:rsidP="004F363B">
      <w:pPr>
        <w:ind w:firstLineChars="200" w:firstLine="480"/>
        <w:rPr>
          <w:rFonts w:ascii="宋体" w:hAnsi="宋体" w:cs="宋体"/>
          <w:color w:val="FF0000"/>
          <w:kern w:val="0"/>
          <w:sz w:val="24"/>
        </w:rPr>
      </w:pPr>
    </w:p>
    <w:p w14:paraId="54DF13C8" w14:textId="77777777" w:rsidR="00325C95" w:rsidRDefault="00325C95" w:rsidP="00325C95">
      <w:pPr>
        <w:spacing w:beforeLines="50" w:before="156" w:line="360" w:lineRule="auto"/>
        <w:rPr>
          <w:rFonts w:ascii="黑体" w:eastAsia="黑体"/>
          <w:sz w:val="24"/>
        </w:rPr>
      </w:pPr>
      <w:r>
        <w:rPr>
          <w:rFonts w:ascii="黑体" w:eastAsia="黑体" w:hint="eastAsia"/>
          <w:sz w:val="24"/>
        </w:rPr>
        <w:t>一、填空题（共20分，每</w:t>
      </w:r>
      <w:r w:rsidRPr="0015409A">
        <w:rPr>
          <w:rFonts w:ascii="黑体" w:eastAsia="黑体" w:hint="eastAsia"/>
          <w:color w:val="000000"/>
          <w:sz w:val="24"/>
        </w:rPr>
        <w:t>空</w:t>
      </w:r>
      <w:r>
        <w:rPr>
          <w:rFonts w:ascii="黑体" w:eastAsia="黑体" w:hint="eastAsia"/>
          <w:sz w:val="24"/>
        </w:rPr>
        <w:t xml:space="preserve">  1 分）</w:t>
      </w:r>
    </w:p>
    <w:p w14:paraId="0D06B767" w14:textId="77777777" w:rsidR="00325C95" w:rsidRPr="00F9141A" w:rsidRDefault="00325C95" w:rsidP="00F9141A">
      <w:pPr>
        <w:ind w:firstLineChars="200" w:firstLine="420"/>
        <w:rPr>
          <w:rFonts w:ascii="宋体" w:hAnsi="宋体"/>
        </w:rPr>
      </w:pPr>
      <w:r w:rsidRPr="00F9141A">
        <w:rPr>
          <w:rFonts w:ascii="宋体" w:hAnsi="宋体" w:hint="eastAsia"/>
        </w:rPr>
        <w:t>1．一个软件产品必须由一个完整的配置组成，软件配置主要包括程序、文档和数据等成分。软件工程方法学包含3个要素：方法、工具和</w:t>
      </w:r>
      <w:r w:rsidRPr="00F9141A">
        <w:rPr>
          <w:rFonts w:ascii="宋体" w:hAnsi="宋体" w:hint="eastAsia"/>
          <w:color w:val="FF0000"/>
          <w:u w:val="single"/>
        </w:rPr>
        <w:t>过程</w:t>
      </w:r>
      <w:r w:rsidRPr="00F9141A">
        <w:rPr>
          <w:rFonts w:ascii="宋体" w:hAnsi="宋体" w:hint="eastAsia"/>
        </w:rPr>
        <w:t>。</w:t>
      </w:r>
    </w:p>
    <w:p w14:paraId="55B6A96F" w14:textId="77777777" w:rsidR="00263FD1" w:rsidRPr="00F9141A" w:rsidRDefault="00263FD1" w:rsidP="00F9141A">
      <w:pPr>
        <w:ind w:firstLineChars="200" w:firstLine="420"/>
        <w:rPr>
          <w:rFonts w:ascii="宋体" w:hAnsi="宋体"/>
        </w:rPr>
      </w:pPr>
      <w:r w:rsidRPr="00F9141A">
        <w:rPr>
          <w:rFonts w:ascii="宋体" w:hAnsi="宋体" w:hint="eastAsia"/>
        </w:rPr>
        <w:t>2. 可行性研究的最根本任务是对以后的行动方针提出建议。可行性研究需要的时间长短取决于工程的</w:t>
      </w:r>
      <w:r w:rsidRPr="00F9141A">
        <w:rPr>
          <w:rFonts w:ascii="宋体" w:hAnsi="宋体" w:hint="eastAsia"/>
          <w:color w:val="FF0000"/>
          <w:u w:val="single"/>
        </w:rPr>
        <w:t>规模</w:t>
      </w:r>
      <w:r w:rsidRPr="00F9141A">
        <w:rPr>
          <w:rFonts w:ascii="宋体" w:hAnsi="宋体" w:hint="eastAsia"/>
        </w:rPr>
        <w:t>。</w:t>
      </w:r>
    </w:p>
    <w:p w14:paraId="5B8ED7F2" w14:textId="77777777" w:rsidR="00275D57" w:rsidRPr="00F9141A" w:rsidRDefault="00263FD1" w:rsidP="00F9141A">
      <w:pPr>
        <w:ind w:firstLineChars="200" w:firstLine="420"/>
        <w:rPr>
          <w:rFonts w:ascii="宋体" w:hAnsi="宋体"/>
        </w:rPr>
      </w:pPr>
      <w:r w:rsidRPr="00F9141A">
        <w:rPr>
          <w:rFonts w:ascii="宋体" w:hAnsi="宋体" w:hint="eastAsia"/>
        </w:rPr>
        <w:t>3</w:t>
      </w:r>
      <w:r w:rsidR="00275D57" w:rsidRPr="00F9141A">
        <w:rPr>
          <w:rFonts w:ascii="宋体" w:hAnsi="宋体" w:hint="eastAsia"/>
        </w:rPr>
        <w:t>. 数据流图和数据字典共同构成系统的</w:t>
      </w:r>
      <w:r w:rsidR="00275D57" w:rsidRPr="00F9141A">
        <w:rPr>
          <w:rFonts w:ascii="宋体" w:hAnsi="宋体" w:hint="eastAsia"/>
          <w:color w:val="FF0000"/>
          <w:u w:val="single"/>
        </w:rPr>
        <w:t>逻辑</w:t>
      </w:r>
      <w:r w:rsidR="00275D57" w:rsidRPr="00F9141A">
        <w:rPr>
          <w:rFonts w:ascii="宋体" w:hAnsi="宋体" w:hint="eastAsia"/>
        </w:rPr>
        <w:t>模型。没有数据字典数据流图就不严格，然而没有数据流图数据字典也难于发挥作用。</w:t>
      </w:r>
      <w:r w:rsidR="00275D57" w:rsidRPr="00F9141A">
        <w:rPr>
          <w:rFonts w:ascii="宋体" w:hAnsi="宋体"/>
        </w:rPr>
        <w:t xml:space="preserve"> </w:t>
      </w:r>
    </w:p>
    <w:p w14:paraId="11FF49D7" w14:textId="77777777" w:rsidR="009E2D8E" w:rsidRPr="00F9141A" w:rsidRDefault="009E2D8E" w:rsidP="00F9141A">
      <w:pPr>
        <w:ind w:firstLineChars="200" w:firstLine="420"/>
        <w:rPr>
          <w:rFonts w:ascii="宋体" w:hAnsi="宋体"/>
          <w:bCs/>
        </w:rPr>
      </w:pPr>
      <w:r w:rsidRPr="00F9141A">
        <w:rPr>
          <w:rFonts w:ascii="宋体" w:hAnsi="宋体" w:hint="eastAsia"/>
        </w:rPr>
        <w:t>4. 通常用利率的形式表示货币的时间价值。</w:t>
      </w:r>
      <w:r w:rsidRPr="00F9141A">
        <w:rPr>
          <w:rFonts w:ascii="宋体" w:hAnsi="宋体" w:hint="eastAsia"/>
          <w:bCs/>
        </w:rPr>
        <w:t>假设年利率为10%，2年后能收入1210元钱，则这些钱现在的价值为</w:t>
      </w:r>
      <w:r w:rsidRPr="00F9141A">
        <w:rPr>
          <w:rFonts w:ascii="宋体" w:hAnsi="宋体" w:hint="eastAsia"/>
          <w:bCs/>
          <w:color w:val="FF0000"/>
          <w:u w:val="single"/>
        </w:rPr>
        <w:t>1000</w:t>
      </w:r>
      <w:r w:rsidRPr="00F9141A">
        <w:rPr>
          <w:rFonts w:ascii="宋体" w:hAnsi="宋体" w:hint="eastAsia"/>
          <w:bCs/>
        </w:rPr>
        <w:t>元</w:t>
      </w:r>
      <w:r w:rsidR="00263FD1" w:rsidRPr="00F9141A">
        <w:rPr>
          <w:rFonts w:ascii="宋体" w:hAnsi="宋体" w:hint="eastAsia"/>
          <w:bCs/>
        </w:rPr>
        <w:t>。</w:t>
      </w:r>
    </w:p>
    <w:p w14:paraId="09C0784D" w14:textId="77777777" w:rsidR="00785DD7" w:rsidRPr="00F9141A" w:rsidRDefault="00785DD7" w:rsidP="00785DD7">
      <w:pPr>
        <w:ind w:firstLine="420"/>
        <w:rPr>
          <w:rFonts w:ascii="宋体" w:hAnsi="宋体"/>
          <w:bCs/>
        </w:rPr>
      </w:pPr>
      <w:r w:rsidRPr="00F9141A">
        <w:rPr>
          <w:rFonts w:ascii="宋体" w:hAnsi="宋体" w:hint="eastAsia"/>
          <w:bCs/>
        </w:rPr>
        <w:t>5. 需求分析的基本任务是准确地回答“系统必须做什么？”这个问题。需求分析阶段结束之前，系统分析员应该写出软件</w:t>
      </w:r>
      <w:r w:rsidRPr="00F9141A">
        <w:rPr>
          <w:rFonts w:ascii="宋体" w:hAnsi="宋体" w:hint="eastAsia"/>
          <w:bCs/>
          <w:color w:val="FF0000"/>
          <w:u w:val="single"/>
        </w:rPr>
        <w:t>需求规格说明书</w:t>
      </w:r>
      <w:r w:rsidRPr="00F9141A">
        <w:rPr>
          <w:rFonts w:ascii="宋体" w:hAnsi="宋体" w:hint="eastAsia"/>
          <w:bCs/>
        </w:rPr>
        <w:t>，以书面形式准确地描述软件需求。</w:t>
      </w:r>
    </w:p>
    <w:p w14:paraId="37D3E87B" w14:textId="77777777" w:rsidR="00085385" w:rsidRPr="00F9141A" w:rsidRDefault="00085385" w:rsidP="00785DD7">
      <w:pPr>
        <w:ind w:firstLine="420"/>
        <w:rPr>
          <w:rFonts w:ascii="宋体" w:hAnsi="宋体"/>
          <w:bCs/>
        </w:rPr>
      </w:pPr>
      <w:r w:rsidRPr="00F9141A">
        <w:rPr>
          <w:rFonts w:ascii="宋体" w:hAnsi="宋体" w:hint="eastAsia"/>
          <w:bCs/>
        </w:rPr>
        <w:t>6. 在访问用户的过程中使用</w:t>
      </w:r>
      <w:r w:rsidRPr="00F9141A">
        <w:rPr>
          <w:rFonts w:ascii="宋体" w:hAnsi="宋体" w:hint="eastAsia"/>
          <w:bCs/>
          <w:color w:val="FF0000"/>
          <w:u w:val="single"/>
        </w:rPr>
        <w:t>情景分析</w:t>
      </w:r>
      <w:r w:rsidRPr="00F9141A">
        <w:rPr>
          <w:rFonts w:ascii="宋体" w:hAnsi="宋体" w:hint="eastAsia"/>
          <w:bCs/>
        </w:rPr>
        <w:t>技术往往十分有效，即对用户将来使用目标系统解决某个具体问题的方法和结果进行分析</w:t>
      </w:r>
    </w:p>
    <w:p w14:paraId="578A8D99" w14:textId="77777777" w:rsidR="00753027" w:rsidRPr="00F9141A" w:rsidRDefault="00753027" w:rsidP="00F9141A">
      <w:pPr>
        <w:ind w:firstLineChars="200" w:firstLine="420"/>
        <w:rPr>
          <w:rFonts w:ascii="宋体" w:hAnsi="宋体"/>
        </w:rPr>
      </w:pPr>
      <w:r w:rsidRPr="00F9141A">
        <w:rPr>
          <w:rFonts w:ascii="宋体" w:hAnsi="宋体" w:hint="eastAsia"/>
          <w:color w:val="000000"/>
        </w:rPr>
        <w:t xml:space="preserve">7. </w:t>
      </w:r>
      <w:r w:rsidRPr="00F9141A">
        <w:rPr>
          <w:rFonts w:ascii="宋体" w:hAnsi="宋体" w:hint="eastAsia"/>
        </w:rPr>
        <w:t xml:space="preserve">为了最终实现目标系统，必须设计出组成这个系统的所有程序和文件。其中软件结构设计确定程序由哪些模块组成，以及这些模块之间的关系，那么软件结构设计是 </w:t>
      </w:r>
      <w:r w:rsidRPr="00F9141A">
        <w:rPr>
          <w:rFonts w:ascii="宋体" w:hAnsi="宋体" w:hint="eastAsia"/>
          <w:color w:val="FF0000"/>
          <w:u w:val="single"/>
        </w:rPr>
        <w:t xml:space="preserve">总体设计 </w:t>
      </w:r>
      <w:r w:rsidRPr="00F9141A">
        <w:rPr>
          <w:rFonts w:ascii="宋体" w:hAnsi="宋体" w:hint="eastAsia"/>
        </w:rPr>
        <w:t>阶段的任务。</w:t>
      </w:r>
    </w:p>
    <w:p w14:paraId="79671B64" w14:textId="77777777" w:rsidR="00DD2ECC" w:rsidRPr="00F9141A" w:rsidRDefault="00DD2ECC" w:rsidP="00DD2ECC">
      <w:pPr>
        <w:ind w:firstLine="420"/>
        <w:rPr>
          <w:rFonts w:ascii="宋体" w:hAnsi="宋体"/>
          <w:bCs/>
        </w:rPr>
      </w:pPr>
      <w:r w:rsidRPr="00F9141A">
        <w:rPr>
          <w:rFonts w:ascii="宋体" w:hAnsi="宋体" w:hint="eastAsia"/>
          <w:bCs/>
        </w:rPr>
        <w:t>8. 面向数据流的设计方法把信息流映射成软件结构，信息流的类型决定了映射的方法，</w:t>
      </w:r>
    </w:p>
    <w:p w14:paraId="0392D25A" w14:textId="77777777" w:rsidR="00785DD7" w:rsidRPr="00F9141A" w:rsidRDefault="00DD2ECC" w:rsidP="00DD2ECC">
      <w:pPr>
        <w:rPr>
          <w:bCs/>
        </w:rPr>
      </w:pPr>
      <w:r w:rsidRPr="00F9141A">
        <w:rPr>
          <w:rFonts w:ascii="宋体" w:hAnsi="宋体" w:hint="eastAsia"/>
          <w:bCs/>
        </w:rPr>
        <w:t>信息流有</w:t>
      </w:r>
      <w:r w:rsidRPr="00F9141A">
        <w:rPr>
          <w:rFonts w:hint="eastAsia"/>
          <w:bCs/>
        </w:rPr>
        <w:t>变换流和</w:t>
      </w:r>
      <w:r w:rsidRPr="00F9141A">
        <w:rPr>
          <w:rFonts w:hint="eastAsia"/>
          <w:bCs/>
          <w:color w:val="FF0000"/>
          <w:u w:val="single"/>
        </w:rPr>
        <w:t>事务流</w:t>
      </w:r>
      <w:r w:rsidRPr="00F9141A">
        <w:rPr>
          <w:rFonts w:ascii="宋体" w:hAnsi="宋体" w:hint="eastAsia"/>
          <w:bCs/>
        </w:rPr>
        <w:t>两种类型。</w:t>
      </w:r>
      <w:r w:rsidRPr="00F9141A">
        <w:rPr>
          <w:rFonts w:ascii="宋体" w:hAnsi="宋体"/>
          <w:bCs/>
        </w:rPr>
        <w:t xml:space="preserve"> </w:t>
      </w:r>
      <w:r w:rsidR="00785DD7" w:rsidRPr="00F9141A">
        <w:rPr>
          <w:rFonts w:ascii="宋体" w:hAnsi="宋体"/>
          <w:bCs/>
        </w:rPr>
        <w:t xml:space="preserve"> </w:t>
      </w:r>
    </w:p>
    <w:p w14:paraId="329C8676" w14:textId="77777777" w:rsidR="00445B79" w:rsidRPr="00F9141A" w:rsidRDefault="00445B79" w:rsidP="00445B79">
      <w:pPr>
        <w:rPr>
          <w:rFonts w:ascii="宋体" w:hAnsi="宋体"/>
          <w:bCs/>
        </w:rPr>
      </w:pPr>
      <w:r w:rsidRPr="00F9141A">
        <w:rPr>
          <w:rFonts w:ascii="宋体" w:hAnsi="宋体" w:hint="eastAsia"/>
          <w:bCs/>
        </w:rPr>
        <w:tab/>
        <w:t>9. 软件设计人员应该致力于开发能够满足所有功能和性能要求，而且按照设计原理和</w:t>
      </w:r>
      <w:r w:rsidRPr="00F9141A">
        <w:rPr>
          <w:rFonts w:ascii="宋体" w:hAnsi="宋体" w:hint="eastAsia"/>
          <w:bCs/>
          <w:color w:val="FF0000"/>
          <w:u w:val="single"/>
        </w:rPr>
        <w:t>启发式设计</w:t>
      </w:r>
      <w:r w:rsidRPr="00F9141A">
        <w:rPr>
          <w:rFonts w:ascii="宋体" w:hAnsi="宋体" w:hint="eastAsia"/>
          <w:bCs/>
        </w:rPr>
        <w:t>规则衡量是值得接收的软件。设计优化应该力求做到在有效的模块化的前提下使用最少量的模块，以及在能够满足信息要求的前提下使用最简单的数据结构。</w:t>
      </w:r>
    </w:p>
    <w:p w14:paraId="39DF2673" w14:textId="77777777" w:rsidR="00C35261" w:rsidRPr="00F9141A" w:rsidRDefault="00C35261" w:rsidP="00C35261">
      <w:pPr>
        <w:rPr>
          <w:rFonts w:ascii="宋体" w:hAnsi="宋体"/>
          <w:bCs/>
        </w:rPr>
      </w:pPr>
      <w:r w:rsidRPr="00F9141A">
        <w:rPr>
          <w:rFonts w:ascii="宋体" w:hAnsi="宋体"/>
          <w:bCs/>
        </w:rPr>
        <w:tab/>
      </w:r>
      <w:r w:rsidRPr="00F9141A">
        <w:rPr>
          <w:rFonts w:ascii="宋体" w:hAnsi="宋体" w:hint="eastAsia"/>
          <w:bCs/>
        </w:rPr>
        <w:t>10. 结构程序设计的经典定义如下所述：“如果一个程序的代码块仅仅通过顺序、选择和</w:t>
      </w:r>
      <w:r w:rsidRPr="00F9141A">
        <w:rPr>
          <w:rFonts w:ascii="宋体" w:hAnsi="宋体" w:hint="eastAsia"/>
          <w:bCs/>
          <w:color w:val="FF0000"/>
          <w:u w:val="single"/>
        </w:rPr>
        <w:t>循环</w:t>
      </w:r>
      <w:r w:rsidRPr="00F9141A">
        <w:rPr>
          <w:rFonts w:ascii="宋体" w:hAnsi="宋体" w:hint="eastAsia"/>
          <w:bCs/>
        </w:rPr>
        <w:t>这3种基本控制结构进行连接，并且每个代码块只有一个入口和一个出口，则称这个程序是结构化的。”</w:t>
      </w:r>
    </w:p>
    <w:p w14:paraId="71D55FB6" w14:textId="2195F74F" w:rsidR="009E2D8E" w:rsidRPr="00F9141A" w:rsidRDefault="00DF34A2" w:rsidP="00AA7C66">
      <w:pPr>
        <w:ind w:firstLine="420"/>
        <w:rPr>
          <w:bCs/>
        </w:rPr>
      </w:pPr>
      <w:r w:rsidRPr="00F9141A">
        <w:rPr>
          <w:rFonts w:ascii="宋体" w:hAnsi="宋体" w:hint="eastAsia"/>
          <w:bCs/>
        </w:rPr>
        <w:t>11. 一般说来，软件调试途径主要有以下3种，即蛮干法、</w:t>
      </w:r>
      <w:r w:rsidRPr="00F9141A">
        <w:rPr>
          <w:rFonts w:ascii="宋体" w:hAnsi="宋体" w:hint="eastAsia"/>
          <w:bCs/>
          <w:color w:val="FF0000"/>
          <w:u w:val="single"/>
        </w:rPr>
        <w:t>回溯法</w:t>
      </w:r>
      <w:r w:rsidRPr="00F9141A">
        <w:rPr>
          <w:rFonts w:ascii="宋体" w:hAnsi="宋体" w:hint="eastAsia"/>
          <w:bCs/>
        </w:rPr>
        <w:t>和</w:t>
      </w:r>
      <w:r w:rsidRPr="00F9141A">
        <w:rPr>
          <w:rFonts w:hint="eastAsia"/>
          <w:bCs/>
        </w:rPr>
        <w:t>原因排除法</w:t>
      </w:r>
      <w:r w:rsidRPr="00F9141A">
        <w:rPr>
          <w:rFonts w:ascii="宋体" w:hAnsi="宋体" w:hint="eastAsia"/>
          <w:bCs/>
        </w:rPr>
        <w:t>。</w:t>
      </w:r>
    </w:p>
    <w:p w14:paraId="395C3C79" w14:textId="113D664C" w:rsidR="00DF34A2" w:rsidRPr="00F9141A" w:rsidRDefault="00DF34A2" w:rsidP="00AA7C66">
      <w:pPr>
        <w:ind w:firstLine="420"/>
        <w:rPr>
          <w:bCs/>
        </w:rPr>
      </w:pPr>
      <w:r w:rsidRPr="00F9141A">
        <w:rPr>
          <w:rFonts w:ascii="宋体" w:hAnsi="宋体" w:hint="eastAsia"/>
          <w:bCs/>
        </w:rPr>
        <w:t>12.</w:t>
      </w:r>
      <w:r w:rsidRPr="00F9141A">
        <w:rPr>
          <w:rFonts w:ascii="Arial" w:eastAsia="楷体_GB2312" w:hAnsi="Times" w:cs="楷体_GB2312" w:hint="eastAsia"/>
          <w:bCs/>
          <w:color w:val="404040" w:themeColor="text1" w:themeTint="BF"/>
          <w:kern w:val="24"/>
          <w:sz w:val="40"/>
          <w:szCs w:val="40"/>
        </w:rPr>
        <w:t xml:space="preserve"> </w:t>
      </w:r>
      <w:r w:rsidRPr="00F9141A">
        <w:rPr>
          <w:rFonts w:hint="eastAsia"/>
          <w:bCs/>
        </w:rPr>
        <w:t>大型软件系统的测试过程基本上由模块测试、集成测试、</w:t>
      </w:r>
      <w:r w:rsidRPr="00F9141A">
        <w:rPr>
          <w:rFonts w:hint="eastAsia"/>
          <w:bCs/>
          <w:color w:val="FF0000"/>
          <w:u w:val="single"/>
        </w:rPr>
        <w:t>系统测试</w:t>
      </w:r>
      <w:r w:rsidRPr="00F9141A">
        <w:rPr>
          <w:rFonts w:hint="eastAsia"/>
          <w:bCs/>
        </w:rPr>
        <w:t>、验收测试和平行运行等组成。</w:t>
      </w:r>
    </w:p>
    <w:p w14:paraId="70CAF84B" w14:textId="7B8A27DB" w:rsidR="00DF34A2" w:rsidRPr="00F9141A" w:rsidRDefault="00DF34A2" w:rsidP="00C35261">
      <w:pPr>
        <w:rPr>
          <w:bCs/>
        </w:rPr>
      </w:pPr>
      <w:r w:rsidRPr="00F9141A">
        <w:rPr>
          <w:rFonts w:ascii="宋体" w:hAnsi="宋体" w:hint="eastAsia"/>
          <w:bCs/>
        </w:rPr>
        <w:tab/>
        <w:t xml:space="preserve">13. </w:t>
      </w:r>
      <w:r w:rsidRPr="00F9141A">
        <w:rPr>
          <w:rFonts w:hint="eastAsia"/>
          <w:bCs/>
        </w:rPr>
        <w:t>程序通常在处理边缘情况时容易出现错误，在实际设计测试方案时，常常结合使用等价划分和</w:t>
      </w:r>
      <w:r w:rsidRPr="00F9141A">
        <w:rPr>
          <w:rFonts w:hint="eastAsia"/>
          <w:bCs/>
          <w:color w:val="FF0000"/>
          <w:u w:val="single"/>
        </w:rPr>
        <w:t>边界值分析</w:t>
      </w:r>
      <w:r w:rsidRPr="00F9141A">
        <w:rPr>
          <w:rFonts w:hint="eastAsia"/>
          <w:bCs/>
        </w:rPr>
        <w:t>两种技术。</w:t>
      </w:r>
    </w:p>
    <w:p w14:paraId="35A44125" w14:textId="77777777" w:rsidR="00DF34A2" w:rsidRPr="00F9141A" w:rsidRDefault="00DF34A2" w:rsidP="00DF34A2">
      <w:pPr>
        <w:ind w:firstLine="420"/>
        <w:rPr>
          <w:rFonts w:ascii="宋体" w:hAnsi="宋体"/>
        </w:rPr>
      </w:pPr>
      <w:r w:rsidRPr="00F9141A">
        <w:rPr>
          <w:rFonts w:ascii="宋体" w:hAnsi="宋体" w:hint="eastAsia"/>
        </w:rPr>
        <w:t>14.使用基本路径测试法设计测试用例时，程序的环形复杂度决定了程序中</w:t>
      </w:r>
      <w:r w:rsidRPr="00F9141A">
        <w:rPr>
          <w:rFonts w:ascii="宋体" w:hAnsi="宋体" w:hint="eastAsia"/>
          <w:color w:val="FF0000"/>
          <w:u w:val="single"/>
        </w:rPr>
        <w:t>独立路径</w:t>
      </w:r>
      <w:r w:rsidRPr="00F9141A">
        <w:rPr>
          <w:rFonts w:ascii="宋体" w:hAnsi="宋体" w:hint="eastAsia"/>
        </w:rPr>
        <w:t>的数量，而且这个数是确保程序中所有语句至少被执行一次所需的测试数量的上界。</w:t>
      </w:r>
    </w:p>
    <w:p w14:paraId="7963F17E" w14:textId="16488D00" w:rsidR="00DF34A2" w:rsidRPr="00F9141A" w:rsidRDefault="00DF34A2" w:rsidP="009B2C00">
      <w:pPr>
        <w:rPr>
          <w:rFonts w:ascii="宋体" w:hAnsi="宋体"/>
          <w:bCs/>
        </w:rPr>
      </w:pPr>
      <w:r w:rsidRPr="00F9141A">
        <w:rPr>
          <w:rFonts w:ascii="宋体" w:hAnsi="宋体"/>
        </w:rPr>
        <w:t xml:space="preserve"> </w:t>
      </w:r>
      <w:r w:rsidR="009B2C00" w:rsidRPr="00F9141A">
        <w:rPr>
          <w:rFonts w:ascii="宋体" w:hAnsi="宋体" w:hint="eastAsia"/>
        </w:rPr>
        <w:tab/>
        <w:t xml:space="preserve">15. </w:t>
      </w:r>
      <w:r w:rsidR="009B2C00" w:rsidRPr="00F9141A">
        <w:rPr>
          <w:rFonts w:ascii="宋体" w:hAnsi="宋体"/>
          <w:bCs/>
        </w:rPr>
        <w:t>UML</w:t>
      </w:r>
      <w:r w:rsidR="009B2C00" w:rsidRPr="00F9141A">
        <w:rPr>
          <w:rFonts w:ascii="宋体" w:hAnsi="宋体" w:hint="eastAsia"/>
          <w:bCs/>
        </w:rPr>
        <w:t>中的泛化关系就是</w:t>
      </w:r>
      <w:r w:rsidR="009B2C00" w:rsidRPr="00F9141A">
        <w:rPr>
          <w:rFonts w:ascii="宋体" w:hAnsi="宋体" w:hint="eastAsia"/>
          <w:bCs/>
          <w:color w:val="FF0000"/>
          <w:u w:val="single"/>
        </w:rPr>
        <w:t>继承</w:t>
      </w:r>
      <w:r w:rsidR="009B2C00" w:rsidRPr="00F9141A">
        <w:rPr>
          <w:rFonts w:ascii="宋体" w:hAnsi="宋体" w:hint="eastAsia"/>
          <w:bCs/>
        </w:rPr>
        <w:t>关系，</w:t>
      </w:r>
      <w:r w:rsidR="009B2C00" w:rsidRPr="00F9141A">
        <w:rPr>
          <w:rFonts w:hint="eastAsia"/>
          <w:bCs/>
        </w:rPr>
        <w:t>指出在类与类之间存在</w:t>
      </w:r>
      <w:r w:rsidR="009B2C00" w:rsidRPr="00F9141A">
        <w:rPr>
          <w:rFonts w:ascii="宋体" w:hAnsi="宋体" w:hint="eastAsia"/>
          <w:bCs/>
        </w:rPr>
        <w:t>一般与特殊关系。</w:t>
      </w:r>
    </w:p>
    <w:p w14:paraId="3E4E5A45" w14:textId="114EB716" w:rsidR="002C6C9D" w:rsidRPr="00F9141A" w:rsidRDefault="002C6C9D" w:rsidP="002C6C9D">
      <w:r w:rsidRPr="00F9141A">
        <w:rPr>
          <w:rFonts w:ascii="宋体" w:hAnsi="宋体" w:hint="eastAsia"/>
          <w:bCs/>
        </w:rPr>
        <w:tab/>
        <w:t>16.</w:t>
      </w:r>
      <w:r w:rsidRPr="00F9141A">
        <w:rPr>
          <w:rFonts w:hint="eastAsia"/>
        </w:rPr>
        <w:t xml:space="preserve"> </w:t>
      </w:r>
      <w:r w:rsidRPr="00F9141A">
        <w:rPr>
          <w:rFonts w:hint="eastAsia"/>
        </w:rPr>
        <w:t>通常用类图描绘对象模型，用状态图来描绘动态模型，</w:t>
      </w:r>
      <w:r w:rsidRPr="00F9141A">
        <w:rPr>
          <w:rFonts w:ascii="宋体" w:hAnsi="宋体" w:hint="eastAsia"/>
          <w:bCs/>
        </w:rPr>
        <w:t>由数据流图和</w:t>
      </w:r>
      <w:r w:rsidRPr="00F9141A">
        <w:rPr>
          <w:rFonts w:ascii="宋体" w:hAnsi="宋体" w:hint="eastAsia"/>
          <w:bCs/>
          <w:color w:val="FF0000"/>
          <w:u w:val="single"/>
        </w:rPr>
        <w:t>用例图</w:t>
      </w:r>
      <w:r w:rsidRPr="00F9141A">
        <w:rPr>
          <w:rFonts w:ascii="宋体" w:hAnsi="宋体" w:hint="eastAsia"/>
          <w:bCs/>
        </w:rPr>
        <w:t>来描述功能模型。</w:t>
      </w:r>
    </w:p>
    <w:p w14:paraId="06F2791A" w14:textId="339B3D26" w:rsidR="00FD2ADB" w:rsidRPr="00F9141A" w:rsidRDefault="002C6C9D" w:rsidP="00FD2ADB">
      <w:pPr>
        <w:rPr>
          <w:rFonts w:ascii="宋体" w:hAnsi="宋体"/>
          <w:bCs/>
        </w:rPr>
      </w:pPr>
      <w:r w:rsidRPr="00F9141A">
        <w:rPr>
          <w:rFonts w:ascii="宋体" w:hAnsi="宋体"/>
          <w:bCs/>
        </w:rPr>
        <w:t xml:space="preserve"> </w:t>
      </w:r>
      <w:r w:rsidR="00FD2ADB" w:rsidRPr="00F9141A">
        <w:rPr>
          <w:rFonts w:ascii="宋体" w:hAnsi="宋体" w:hint="eastAsia"/>
          <w:bCs/>
        </w:rPr>
        <w:tab/>
        <w:t>17. 一张状态图描绘一类对象的行为，它确定了由</w:t>
      </w:r>
      <w:r w:rsidR="00FD2ADB" w:rsidRPr="00F9141A">
        <w:rPr>
          <w:rFonts w:ascii="宋体" w:hAnsi="宋体" w:hint="eastAsia"/>
          <w:bCs/>
          <w:color w:val="FF0000"/>
          <w:u w:val="single"/>
        </w:rPr>
        <w:t>事件</w:t>
      </w:r>
      <w:r w:rsidR="00FD2ADB" w:rsidRPr="00F9141A">
        <w:rPr>
          <w:rFonts w:ascii="宋体" w:hAnsi="宋体" w:hint="eastAsia"/>
          <w:bCs/>
        </w:rPr>
        <w:t>序列引出的状态序列。</w:t>
      </w:r>
    </w:p>
    <w:p w14:paraId="3E5A7A3E" w14:textId="16FEABEE" w:rsidR="00AA7C66" w:rsidRPr="00F9141A" w:rsidRDefault="003931D5" w:rsidP="00AA7C66">
      <w:pPr>
        <w:rPr>
          <w:bCs/>
        </w:rPr>
      </w:pPr>
      <w:r w:rsidRPr="00F9141A">
        <w:rPr>
          <w:rFonts w:ascii="宋体" w:hAnsi="宋体"/>
          <w:bCs/>
        </w:rPr>
        <w:tab/>
      </w:r>
      <w:r w:rsidRPr="00F9141A">
        <w:rPr>
          <w:rFonts w:ascii="宋体" w:hAnsi="宋体" w:hint="eastAsia"/>
          <w:bCs/>
        </w:rPr>
        <w:t>18.</w:t>
      </w:r>
      <w:r w:rsidR="00AA7C66" w:rsidRPr="00F9141A">
        <w:rPr>
          <w:rFonts w:hint="eastAsia"/>
          <w:bCs/>
        </w:rPr>
        <w:t>在面向对象设计中存在三种内聚：服务内聚、</w:t>
      </w:r>
      <w:r w:rsidR="00AA7C66" w:rsidRPr="00F9141A">
        <w:rPr>
          <w:rFonts w:hint="eastAsia"/>
          <w:bCs/>
          <w:color w:val="FF0000"/>
          <w:u w:val="single"/>
        </w:rPr>
        <w:t>类内聚</w:t>
      </w:r>
      <w:r w:rsidR="00AA7C66" w:rsidRPr="00F9141A">
        <w:rPr>
          <w:rFonts w:hint="eastAsia"/>
          <w:bCs/>
        </w:rPr>
        <w:t>和一般－特殊内聚。</w:t>
      </w:r>
    </w:p>
    <w:p w14:paraId="2FF23B37" w14:textId="4F6917AF" w:rsidR="003F016E" w:rsidRPr="00F9141A" w:rsidRDefault="00A73EB2" w:rsidP="003F016E">
      <w:pPr>
        <w:rPr>
          <w:rFonts w:ascii="宋体" w:hAnsi="宋体"/>
          <w:bCs/>
        </w:rPr>
      </w:pPr>
      <w:r w:rsidRPr="00F9141A">
        <w:rPr>
          <w:rFonts w:hint="eastAsia"/>
          <w:bCs/>
        </w:rPr>
        <w:tab/>
      </w:r>
      <w:r w:rsidRPr="00F9141A">
        <w:rPr>
          <w:rFonts w:ascii="宋体" w:hAnsi="宋体" w:hint="eastAsia"/>
          <w:bCs/>
        </w:rPr>
        <w:t xml:space="preserve">19. </w:t>
      </w:r>
      <w:r w:rsidR="003F016E" w:rsidRPr="00F9141A">
        <w:rPr>
          <w:rFonts w:ascii="宋体" w:hAnsi="宋体" w:hint="eastAsia"/>
          <w:bCs/>
        </w:rPr>
        <w:t>类构件的重用方式实例重用、继承重用和</w:t>
      </w:r>
      <w:r w:rsidR="003F016E" w:rsidRPr="00F9141A">
        <w:rPr>
          <w:rFonts w:ascii="宋体" w:hAnsi="宋体" w:hint="eastAsia"/>
          <w:bCs/>
          <w:color w:val="FF0000"/>
          <w:u w:val="single"/>
        </w:rPr>
        <w:t>多态</w:t>
      </w:r>
      <w:r w:rsidR="003F016E" w:rsidRPr="00F9141A">
        <w:rPr>
          <w:rFonts w:ascii="宋体" w:hAnsi="宋体" w:hint="eastAsia"/>
          <w:bCs/>
        </w:rPr>
        <w:t>重用。</w:t>
      </w:r>
    </w:p>
    <w:p w14:paraId="0A3472CD" w14:textId="73776C3D" w:rsidR="00325C95" w:rsidRPr="00F9141A" w:rsidRDefault="003F016E" w:rsidP="00A73EB2">
      <w:pPr>
        <w:rPr>
          <w:rFonts w:ascii="宋体" w:hAnsi="宋体"/>
          <w:bCs/>
        </w:rPr>
      </w:pPr>
      <w:r w:rsidRPr="00F9141A">
        <w:rPr>
          <w:rFonts w:ascii="宋体" w:hAnsi="宋体" w:hint="eastAsia"/>
          <w:bCs/>
        </w:rPr>
        <w:tab/>
        <w:t>20.</w:t>
      </w:r>
      <w:r w:rsidR="00BD0D1A" w:rsidRPr="00F9141A">
        <w:rPr>
          <w:rFonts w:hint="eastAsia"/>
        </w:rPr>
        <w:t xml:space="preserve"> </w:t>
      </w:r>
      <w:r w:rsidR="00BD0D1A" w:rsidRPr="00F9141A">
        <w:rPr>
          <w:rFonts w:ascii="宋体" w:hAnsi="宋体" w:hint="eastAsia"/>
          <w:bCs/>
        </w:rPr>
        <w:t>功能点技术依据对软件信息域特性和软件复杂性的评估结果，估算软件规模。功能点技术定义了信息域的5个特性，分别是输入项数、输出项数、查询数、主文件数和</w:t>
      </w:r>
      <w:r w:rsidR="00BD0D1A" w:rsidRPr="00F9141A">
        <w:rPr>
          <w:rFonts w:ascii="宋体" w:hAnsi="宋体" w:hint="eastAsia"/>
          <w:bCs/>
          <w:color w:val="FF0000"/>
          <w:u w:val="single"/>
        </w:rPr>
        <w:t>外部接口数</w:t>
      </w:r>
      <w:r w:rsidR="00BD0D1A" w:rsidRPr="00F9141A">
        <w:rPr>
          <w:rFonts w:ascii="宋体" w:hAnsi="宋体" w:hint="eastAsia"/>
          <w:bCs/>
        </w:rPr>
        <w:t>。</w:t>
      </w:r>
    </w:p>
    <w:p w14:paraId="35811954" w14:textId="77777777" w:rsidR="00325C95" w:rsidRPr="006725A6" w:rsidRDefault="00325C95" w:rsidP="00325C95">
      <w:pPr>
        <w:spacing w:beforeLines="50" w:before="156" w:line="360" w:lineRule="auto"/>
        <w:rPr>
          <w:rFonts w:ascii="黑体" w:eastAsia="黑体"/>
          <w:sz w:val="24"/>
        </w:rPr>
      </w:pPr>
      <w:r w:rsidRPr="006725A6">
        <w:rPr>
          <w:rFonts w:ascii="黑体" w:eastAsia="黑体" w:hint="eastAsia"/>
          <w:sz w:val="24"/>
        </w:rPr>
        <w:t>二、</w:t>
      </w:r>
      <w:r w:rsidRPr="002C12E9">
        <w:rPr>
          <w:rFonts w:ascii="黑体" w:eastAsia="黑体" w:hint="eastAsia"/>
          <w:sz w:val="24"/>
        </w:rPr>
        <w:t>单项选择题（</w:t>
      </w:r>
      <w:r>
        <w:rPr>
          <w:rFonts w:ascii="黑体" w:eastAsia="黑体" w:hint="eastAsia"/>
          <w:sz w:val="24"/>
        </w:rPr>
        <w:t>共 15 分，每小题 1.5 分</w:t>
      </w:r>
      <w:r w:rsidRPr="002C12E9">
        <w:rPr>
          <w:rFonts w:ascii="黑体" w:eastAsia="黑体" w:hint="eastAsia"/>
          <w:sz w:val="24"/>
        </w:rPr>
        <w:t>）</w:t>
      </w:r>
    </w:p>
    <w:p w14:paraId="34B5849B" w14:textId="77777777" w:rsidR="00C26276" w:rsidRDefault="00C26276" w:rsidP="00325C95">
      <w:pPr>
        <w:ind w:firstLineChars="200" w:firstLine="420"/>
        <w:rPr>
          <w:rFonts w:ascii="宋体" w:hAnsi="宋体"/>
        </w:rPr>
      </w:pPr>
    </w:p>
    <w:p w14:paraId="32AD0706" w14:textId="77777777" w:rsidR="00C26276" w:rsidRPr="00F9141A" w:rsidRDefault="00C26276" w:rsidP="00F9141A">
      <w:pPr>
        <w:ind w:firstLineChars="200" w:firstLine="420"/>
        <w:rPr>
          <w:rFonts w:ascii="宋体" w:hAnsi="宋体"/>
        </w:rPr>
      </w:pPr>
      <w:r w:rsidRPr="00F9141A">
        <w:rPr>
          <w:rFonts w:ascii="宋体" w:hAnsi="宋体" w:hint="eastAsia"/>
        </w:rPr>
        <w:t>1．系统流程图是概括地描绘（</w:t>
      </w:r>
      <w:r w:rsidRPr="00F9141A">
        <w:rPr>
          <w:rFonts w:ascii="宋体" w:hAnsi="宋体" w:hint="eastAsia"/>
          <w:color w:val="FF0000"/>
        </w:rPr>
        <w:t>D</w:t>
      </w:r>
      <w:r w:rsidRPr="00F9141A">
        <w:rPr>
          <w:rFonts w:ascii="宋体" w:hAnsi="宋体" w:hint="eastAsia"/>
        </w:rPr>
        <w:t>）的传统工具。</w:t>
      </w:r>
    </w:p>
    <w:p w14:paraId="32F34D6B" w14:textId="77777777" w:rsidR="00C26276" w:rsidRPr="00F9141A" w:rsidRDefault="00C26276" w:rsidP="00F9141A">
      <w:pPr>
        <w:ind w:firstLineChars="200" w:firstLine="420"/>
        <w:rPr>
          <w:rFonts w:ascii="宋体" w:hAnsi="宋体"/>
        </w:rPr>
      </w:pPr>
      <w:r w:rsidRPr="00F9141A">
        <w:rPr>
          <w:rFonts w:ascii="宋体" w:hAnsi="宋体" w:hint="eastAsia"/>
        </w:rPr>
        <w:t xml:space="preserve"> A、程序流程    B、逻辑模型    C、信息流     D、物理系统</w:t>
      </w:r>
    </w:p>
    <w:p w14:paraId="3AEDCC5A" w14:textId="77777777" w:rsidR="00085385" w:rsidRPr="00F9141A" w:rsidRDefault="007D45A2" w:rsidP="00F9141A">
      <w:pPr>
        <w:ind w:firstLineChars="200" w:firstLine="420"/>
        <w:rPr>
          <w:rFonts w:ascii="宋体" w:hAnsi="宋体"/>
        </w:rPr>
      </w:pPr>
      <w:r w:rsidRPr="00F9141A">
        <w:rPr>
          <w:rFonts w:ascii="宋体" w:hAnsi="宋体" w:hint="eastAsia"/>
        </w:rPr>
        <w:t>2. 为了更好地理解问题，人们常常采用建立模型的方法</w:t>
      </w:r>
      <w:r w:rsidR="00085385" w:rsidRPr="00F9141A">
        <w:rPr>
          <w:rFonts w:ascii="宋体" w:hAnsi="宋体" w:hint="eastAsia"/>
        </w:rPr>
        <w:t>，在需求分析阶段，通常建立数据模型、功能模型和（</w:t>
      </w:r>
      <w:r w:rsidR="00085385" w:rsidRPr="00F9141A">
        <w:rPr>
          <w:rFonts w:ascii="宋体" w:hAnsi="宋体" w:hint="eastAsia"/>
          <w:color w:val="FF0000"/>
        </w:rPr>
        <w:t>A</w:t>
      </w:r>
      <w:r w:rsidR="00085385" w:rsidRPr="00F9141A">
        <w:rPr>
          <w:rFonts w:ascii="宋体" w:hAnsi="宋体" w:hint="eastAsia"/>
        </w:rPr>
        <w:t xml:space="preserve">  ）。</w:t>
      </w:r>
    </w:p>
    <w:p w14:paraId="4FC5614D" w14:textId="77777777" w:rsidR="007D45A2" w:rsidRPr="00F9141A" w:rsidRDefault="00085385" w:rsidP="00F9141A">
      <w:pPr>
        <w:ind w:firstLineChars="200" w:firstLine="420"/>
        <w:rPr>
          <w:rFonts w:ascii="宋体" w:hAnsi="宋体"/>
        </w:rPr>
      </w:pPr>
      <w:r w:rsidRPr="00F9141A">
        <w:rPr>
          <w:rFonts w:ascii="宋体" w:hAnsi="宋体" w:hint="eastAsia"/>
        </w:rPr>
        <w:t>A、 行为模型   B、物理模型  C、状态转换模型   D、层次模型</w:t>
      </w:r>
    </w:p>
    <w:p w14:paraId="6232A12F" w14:textId="77777777" w:rsidR="009D45A1" w:rsidRPr="00F9141A" w:rsidRDefault="009D45A1" w:rsidP="00F9141A">
      <w:pPr>
        <w:ind w:firstLineChars="200" w:firstLine="420"/>
        <w:rPr>
          <w:rFonts w:ascii="宋体" w:hAnsi="宋体"/>
        </w:rPr>
      </w:pPr>
      <w:r w:rsidRPr="00F9141A">
        <w:rPr>
          <w:rFonts w:ascii="宋体" w:hAnsi="宋体" w:hint="eastAsia"/>
        </w:rPr>
        <w:t xml:space="preserve">3. 内聚标志一个模块内各个元素彼此结合的紧密程度，它是信息隐藏和局部化概念的自然扩展。下面内聚性由低到高的是（ </w:t>
      </w:r>
      <w:r w:rsidR="00753027" w:rsidRPr="00F9141A">
        <w:rPr>
          <w:rFonts w:ascii="宋体" w:hAnsi="宋体" w:hint="eastAsia"/>
          <w:color w:val="FF0000"/>
        </w:rPr>
        <w:t>C</w:t>
      </w:r>
      <w:r w:rsidRPr="00F9141A">
        <w:rPr>
          <w:rFonts w:ascii="宋体" w:hAnsi="宋体" w:hint="eastAsia"/>
        </w:rPr>
        <w:t xml:space="preserve"> ）。</w:t>
      </w:r>
    </w:p>
    <w:p w14:paraId="4B5E7C96" w14:textId="77777777" w:rsidR="00753027" w:rsidRPr="00F9141A" w:rsidRDefault="00753027" w:rsidP="00F9141A">
      <w:pPr>
        <w:ind w:firstLineChars="200" w:firstLine="420"/>
        <w:rPr>
          <w:rFonts w:ascii="宋体" w:hAnsi="宋体"/>
        </w:rPr>
      </w:pPr>
      <w:r w:rsidRPr="00F9141A">
        <w:rPr>
          <w:rFonts w:ascii="宋体" w:hAnsi="宋体" w:hint="eastAsia"/>
        </w:rPr>
        <w:t>A、通信内聚  功能内聚  时间内聚  偶然内聚</w:t>
      </w:r>
    </w:p>
    <w:p w14:paraId="02DE71A5" w14:textId="77777777" w:rsidR="00753027" w:rsidRPr="00F9141A" w:rsidRDefault="00753027" w:rsidP="00F9141A">
      <w:pPr>
        <w:ind w:firstLineChars="200" w:firstLine="420"/>
        <w:rPr>
          <w:rFonts w:ascii="宋体" w:hAnsi="宋体"/>
        </w:rPr>
      </w:pPr>
      <w:r w:rsidRPr="00F9141A">
        <w:rPr>
          <w:rFonts w:ascii="宋体" w:hAnsi="宋体" w:hint="eastAsia"/>
        </w:rPr>
        <w:t>B、功能内聚  通信内聚  时间内聚  偶然内聚</w:t>
      </w:r>
    </w:p>
    <w:p w14:paraId="2ABA70AE" w14:textId="77777777" w:rsidR="00C26276" w:rsidRPr="00F9141A" w:rsidRDefault="00753027" w:rsidP="00F9141A">
      <w:pPr>
        <w:ind w:firstLineChars="200" w:firstLine="420"/>
        <w:rPr>
          <w:rFonts w:ascii="宋体" w:hAnsi="宋体"/>
        </w:rPr>
      </w:pPr>
      <w:r w:rsidRPr="00F9141A">
        <w:rPr>
          <w:rFonts w:ascii="宋体" w:hAnsi="宋体" w:hint="eastAsia"/>
        </w:rPr>
        <w:t>C、</w:t>
      </w:r>
      <w:r w:rsidR="009D45A1" w:rsidRPr="00F9141A">
        <w:rPr>
          <w:rFonts w:ascii="宋体" w:hAnsi="宋体" w:hint="eastAsia"/>
        </w:rPr>
        <w:t>偶然内聚</w:t>
      </w:r>
      <w:r w:rsidRPr="00F9141A">
        <w:rPr>
          <w:rFonts w:ascii="宋体" w:hAnsi="宋体" w:hint="eastAsia"/>
        </w:rPr>
        <w:t xml:space="preserve">  时间内聚  通信内聚  功能内聚</w:t>
      </w:r>
    </w:p>
    <w:p w14:paraId="4D817D5B" w14:textId="77777777" w:rsidR="00753027" w:rsidRPr="00F9141A" w:rsidRDefault="00753027" w:rsidP="00F9141A">
      <w:pPr>
        <w:ind w:firstLineChars="200" w:firstLine="420"/>
        <w:rPr>
          <w:rFonts w:ascii="宋体" w:hAnsi="宋体"/>
        </w:rPr>
      </w:pPr>
      <w:r w:rsidRPr="00F9141A">
        <w:rPr>
          <w:rFonts w:ascii="宋体" w:hAnsi="宋体" w:hint="eastAsia"/>
        </w:rPr>
        <w:t>D、偶然内聚  通信内聚  时间内聚  功能内聚</w:t>
      </w:r>
    </w:p>
    <w:p w14:paraId="7BB2FB19" w14:textId="77777777" w:rsidR="00937E54" w:rsidRPr="00F9141A" w:rsidRDefault="00937E54" w:rsidP="00F9141A">
      <w:pPr>
        <w:ind w:firstLineChars="200" w:firstLine="420"/>
        <w:rPr>
          <w:rFonts w:ascii="宋体" w:hAnsi="宋体"/>
        </w:rPr>
      </w:pPr>
      <w:r w:rsidRPr="00F9141A">
        <w:rPr>
          <w:rFonts w:ascii="宋体" w:hAnsi="宋体" w:hint="eastAsia"/>
        </w:rPr>
        <w:t>4. 描述程序处理过程的工具称为过程设计的工具</w:t>
      </w:r>
      <w:r w:rsidR="006D6F41" w:rsidRPr="00F9141A">
        <w:rPr>
          <w:rFonts w:ascii="宋体" w:hAnsi="宋体" w:hint="eastAsia"/>
        </w:rPr>
        <w:t>，下面</w:t>
      </w:r>
      <w:r w:rsidRPr="00F9141A">
        <w:rPr>
          <w:rFonts w:ascii="宋体" w:hAnsi="宋体" w:hint="eastAsia"/>
        </w:rPr>
        <w:t>不属于过程设计的工具</w:t>
      </w:r>
      <w:r w:rsidR="006D6F41" w:rsidRPr="00F9141A">
        <w:rPr>
          <w:rFonts w:ascii="宋体" w:hAnsi="宋体" w:hint="eastAsia"/>
        </w:rPr>
        <w:t xml:space="preserve">是（  </w:t>
      </w:r>
      <w:r w:rsidR="006D6F41" w:rsidRPr="00F9141A">
        <w:rPr>
          <w:rFonts w:ascii="宋体" w:hAnsi="宋体" w:hint="eastAsia"/>
          <w:color w:val="FF0000"/>
        </w:rPr>
        <w:t>B</w:t>
      </w:r>
      <w:r w:rsidR="006D6F41" w:rsidRPr="00F9141A">
        <w:rPr>
          <w:rFonts w:ascii="宋体" w:hAnsi="宋体" w:hint="eastAsia"/>
        </w:rPr>
        <w:t xml:space="preserve"> ）</w:t>
      </w:r>
      <w:r w:rsidRPr="00F9141A">
        <w:rPr>
          <w:rFonts w:ascii="宋体" w:hAnsi="宋体" w:hint="eastAsia"/>
        </w:rPr>
        <w:t>。</w:t>
      </w:r>
    </w:p>
    <w:p w14:paraId="1C57F5A1" w14:textId="77777777" w:rsidR="00937E54" w:rsidRPr="00F9141A" w:rsidRDefault="00937E54" w:rsidP="00F9141A">
      <w:pPr>
        <w:ind w:firstLineChars="200" w:firstLine="420"/>
        <w:rPr>
          <w:rFonts w:ascii="宋体" w:hAnsi="宋体"/>
        </w:rPr>
      </w:pPr>
      <w:r w:rsidRPr="00F9141A">
        <w:rPr>
          <w:rFonts w:ascii="宋体" w:hAnsi="宋体" w:hint="eastAsia"/>
        </w:rPr>
        <w:t xml:space="preserve">A、程序流程图、盒图(N-S图) </w:t>
      </w:r>
      <w:r w:rsidR="006D6F41" w:rsidRPr="00F9141A">
        <w:rPr>
          <w:rFonts w:ascii="宋体" w:hAnsi="宋体" w:hint="eastAsia"/>
        </w:rPr>
        <w:t xml:space="preserve">      </w:t>
      </w:r>
      <w:r w:rsidRPr="00F9141A">
        <w:rPr>
          <w:rFonts w:ascii="宋体" w:hAnsi="宋体" w:hint="eastAsia"/>
        </w:rPr>
        <w:t>B、</w:t>
      </w:r>
      <w:r w:rsidR="006D6F41" w:rsidRPr="00F9141A">
        <w:rPr>
          <w:rFonts w:ascii="宋体" w:hAnsi="宋体" w:hint="eastAsia"/>
        </w:rPr>
        <w:t>HIPO图</w:t>
      </w:r>
    </w:p>
    <w:p w14:paraId="7576EB97" w14:textId="77777777" w:rsidR="00937E54" w:rsidRPr="00F9141A" w:rsidRDefault="00937E54" w:rsidP="00F9141A">
      <w:pPr>
        <w:ind w:firstLineChars="200" w:firstLine="420"/>
        <w:rPr>
          <w:rFonts w:ascii="宋体" w:hAnsi="宋体"/>
        </w:rPr>
      </w:pPr>
      <w:r w:rsidRPr="00F9141A">
        <w:rPr>
          <w:rFonts w:ascii="宋体" w:hAnsi="宋体" w:hint="eastAsia"/>
        </w:rPr>
        <w:t>C、</w:t>
      </w:r>
      <w:r w:rsidR="006D6F41" w:rsidRPr="00F9141A">
        <w:rPr>
          <w:rFonts w:ascii="宋体" w:hAnsi="宋体" w:hint="eastAsia"/>
        </w:rPr>
        <w:t>伪码和PAD图                  D、判定表或判定树</w:t>
      </w:r>
    </w:p>
    <w:p w14:paraId="6E38F258" w14:textId="77777777" w:rsidR="00034711" w:rsidRPr="00F9141A" w:rsidRDefault="00034711" w:rsidP="00F9141A">
      <w:pPr>
        <w:ind w:firstLineChars="200" w:firstLine="420"/>
        <w:rPr>
          <w:rFonts w:ascii="宋体" w:hAnsi="宋体"/>
          <w:bCs/>
        </w:rPr>
      </w:pPr>
      <w:r w:rsidRPr="00F9141A">
        <w:rPr>
          <w:rFonts w:ascii="宋体" w:hAnsi="宋体" w:hint="eastAsia"/>
        </w:rPr>
        <w:t xml:space="preserve">5. </w:t>
      </w:r>
      <w:r w:rsidRPr="00F9141A">
        <w:rPr>
          <w:rFonts w:ascii="宋体" w:hAnsi="宋体"/>
          <w:bCs/>
        </w:rPr>
        <w:t>Alpha</w:t>
      </w:r>
      <w:r w:rsidRPr="00F9141A">
        <w:rPr>
          <w:rFonts w:ascii="宋体" w:hAnsi="宋体" w:hint="eastAsia"/>
          <w:bCs/>
        </w:rPr>
        <w:t>测试是指（</w:t>
      </w:r>
      <w:r w:rsidRPr="00F9141A">
        <w:rPr>
          <w:rFonts w:ascii="宋体" w:hAnsi="宋体" w:hint="eastAsia"/>
          <w:bCs/>
          <w:color w:val="FF0000"/>
        </w:rPr>
        <w:t>D</w:t>
      </w:r>
      <w:r w:rsidRPr="00F9141A">
        <w:rPr>
          <w:rFonts w:ascii="宋体" w:hAnsi="宋体" w:hint="eastAsia"/>
          <w:bCs/>
        </w:rPr>
        <w:t xml:space="preserve"> ）</w:t>
      </w:r>
    </w:p>
    <w:p w14:paraId="19B608CA" w14:textId="77777777" w:rsidR="00034711" w:rsidRPr="00F9141A" w:rsidRDefault="00034711" w:rsidP="00F9141A">
      <w:pPr>
        <w:ind w:firstLineChars="200" w:firstLine="420"/>
        <w:rPr>
          <w:bCs/>
        </w:rPr>
      </w:pPr>
      <w:r w:rsidRPr="00F9141A">
        <w:rPr>
          <w:rFonts w:ascii="宋体" w:hAnsi="宋体" w:hint="eastAsia"/>
        </w:rPr>
        <w:t>A、测试</w:t>
      </w:r>
      <w:r w:rsidRPr="00F9141A">
        <w:rPr>
          <w:rFonts w:hint="eastAsia"/>
          <w:bCs/>
        </w:rPr>
        <w:t>用户在开发者的场所进行测试，并且在开发者的指导下进行；</w:t>
      </w:r>
      <w:r w:rsidRPr="00F9141A">
        <w:rPr>
          <w:rFonts w:hint="eastAsia"/>
          <w:bCs/>
        </w:rPr>
        <w:t xml:space="preserve">  </w:t>
      </w:r>
    </w:p>
    <w:p w14:paraId="777BF9BB" w14:textId="77777777" w:rsidR="00034711" w:rsidRPr="00F9141A" w:rsidRDefault="00034711" w:rsidP="00F9141A">
      <w:pPr>
        <w:ind w:firstLineChars="200" w:firstLine="420"/>
      </w:pPr>
      <w:r w:rsidRPr="00F9141A">
        <w:rPr>
          <w:rFonts w:hint="eastAsia"/>
          <w:bCs/>
        </w:rPr>
        <w:t>B</w:t>
      </w:r>
      <w:r w:rsidRPr="00F9141A">
        <w:rPr>
          <w:rFonts w:hint="eastAsia"/>
          <w:bCs/>
        </w:rPr>
        <w:t>、测试在受控环境中进行，开发者记录发现的错误和问题；</w:t>
      </w:r>
    </w:p>
    <w:p w14:paraId="6A287EA8" w14:textId="77777777" w:rsidR="00034711" w:rsidRPr="00F9141A" w:rsidRDefault="00034711" w:rsidP="00F9141A">
      <w:pPr>
        <w:ind w:firstLineChars="200" w:firstLine="420"/>
        <w:rPr>
          <w:bCs/>
        </w:rPr>
      </w:pPr>
      <w:r w:rsidRPr="00F9141A">
        <w:rPr>
          <w:rFonts w:ascii="宋体" w:hAnsi="宋体" w:hint="eastAsia"/>
        </w:rPr>
        <w:t>C、</w:t>
      </w:r>
      <w:r w:rsidRPr="00F9141A">
        <w:rPr>
          <w:rFonts w:hint="eastAsia"/>
          <w:bCs/>
        </w:rPr>
        <w:t>测试者记录发现的问题和错误，定期将问题报告发送给开发者。</w:t>
      </w:r>
    </w:p>
    <w:p w14:paraId="2E8FD976" w14:textId="77777777" w:rsidR="00034711" w:rsidRPr="00F9141A" w:rsidRDefault="00034711" w:rsidP="00F9141A">
      <w:pPr>
        <w:ind w:firstLineChars="200" w:firstLine="420"/>
      </w:pPr>
      <w:r w:rsidRPr="00F9141A">
        <w:rPr>
          <w:rFonts w:hint="eastAsia"/>
          <w:bCs/>
        </w:rPr>
        <w:t>D</w:t>
      </w:r>
      <w:r w:rsidRPr="00F9141A">
        <w:rPr>
          <w:rFonts w:hint="eastAsia"/>
          <w:bCs/>
        </w:rPr>
        <w:t>、</w:t>
      </w:r>
      <w:r w:rsidRPr="00F9141A">
        <w:rPr>
          <w:rFonts w:hint="eastAsia"/>
          <w:bCs/>
        </w:rPr>
        <w:t>A</w:t>
      </w:r>
      <w:r w:rsidRPr="00F9141A">
        <w:rPr>
          <w:rFonts w:hint="eastAsia"/>
          <w:bCs/>
        </w:rPr>
        <w:t>和</w:t>
      </w:r>
      <w:r w:rsidRPr="00F9141A">
        <w:rPr>
          <w:rFonts w:hint="eastAsia"/>
          <w:bCs/>
        </w:rPr>
        <w:t>B</w:t>
      </w:r>
      <w:r w:rsidRPr="00F9141A">
        <w:rPr>
          <w:rFonts w:hint="eastAsia"/>
          <w:bCs/>
        </w:rPr>
        <w:t>都对。</w:t>
      </w:r>
    </w:p>
    <w:p w14:paraId="5F9642F5" w14:textId="77777777" w:rsidR="00B260E1" w:rsidRPr="00F9141A" w:rsidRDefault="00B260E1" w:rsidP="00F9141A">
      <w:pPr>
        <w:ind w:firstLineChars="200" w:firstLine="420"/>
        <w:rPr>
          <w:rFonts w:ascii="宋体" w:hAnsi="宋体"/>
        </w:rPr>
      </w:pPr>
      <w:r w:rsidRPr="00F9141A">
        <w:rPr>
          <w:rFonts w:ascii="宋体" w:hAnsi="宋体" w:hint="eastAsia"/>
        </w:rPr>
        <w:t>6</w:t>
      </w:r>
      <w:r w:rsidRPr="00F9141A">
        <w:rPr>
          <w:rFonts w:ascii="宋体" w:hAnsi="宋体"/>
        </w:rPr>
        <w:t>.</w:t>
      </w:r>
      <w:r w:rsidRPr="00F9141A">
        <w:rPr>
          <w:rFonts w:ascii="宋体" w:hAnsi="宋体" w:hint="eastAsia"/>
        </w:rPr>
        <w:t xml:space="preserve">下列说法正确的是（ </w:t>
      </w:r>
      <w:r w:rsidR="00F72762" w:rsidRPr="00F9141A">
        <w:rPr>
          <w:rFonts w:ascii="宋体" w:hAnsi="宋体" w:hint="eastAsia"/>
          <w:color w:val="FF0000"/>
        </w:rPr>
        <w:t>D</w:t>
      </w:r>
      <w:r w:rsidRPr="00F9141A">
        <w:rPr>
          <w:rFonts w:ascii="宋体" w:hAnsi="宋体" w:hint="eastAsia"/>
        </w:rPr>
        <w:t>）</w:t>
      </w:r>
    </w:p>
    <w:p w14:paraId="22938899" w14:textId="77777777" w:rsidR="00B260E1" w:rsidRPr="00F9141A" w:rsidRDefault="00F72762" w:rsidP="00F9141A">
      <w:pPr>
        <w:ind w:firstLineChars="200" w:firstLine="420"/>
        <w:rPr>
          <w:rFonts w:ascii="宋体" w:hAnsi="宋体"/>
        </w:rPr>
      </w:pPr>
      <w:r w:rsidRPr="00F9141A">
        <w:rPr>
          <w:rFonts w:ascii="宋体" w:hAnsi="宋体" w:hint="eastAsia"/>
        </w:rPr>
        <w:t>A</w:t>
      </w:r>
      <w:r w:rsidR="00B260E1" w:rsidRPr="00F9141A">
        <w:rPr>
          <w:rFonts w:ascii="宋体" w:hAnsi="宋体" w:hint="eastAsia"/>
        </w:rPr>
        <w:t>、</w:t>
      </w:r>
      <w:r w:rsidR="00B260E1" w:rsidRPr="00F9141A">
        <w:rPr>
          <w:rFonts w:ascii="宋体" w:hAnsi="宋体" w:hint="eastAsia"/>
          <w:bCs/>
        </w:rPr>
        <w:t>等价划分是</w:t>
      </w:r>
      <w:r w:rsidR="00B260E1" w:rsidRPr="00F9141A">
        <w:rPr>
          <w:rFonts w:ascii="宋体" w:hAnsi="宋体" w:hint="eastAsia"/>
        </w:rPr>
        <w:t>白盒测试技术，</w:t>
      </w:r>
      <w:r w:rsidR="00B260E1" w:rsidRPr="00F9141A">
        <w:rPr>
          <w:rFonts w:ascii="宋体" w:hAnsi="宋体" w:hint="eastAsia"/>
          <w:bCs/>
        </w:rPr>
        <w:t>常用于调试。</w:t>
      </w:r>
    </w:p>
    <w:p w14:paraId="10EC1606" w14:textId="77777777" w:rsidR="00B260E1" w:rsidRPr="00F9141A" w:rsidRDefault="00F72762" w:rsidP="00F9141A">
      <w:pPr>
        <w:ind w:firstLineChars="200" w:firstLine="420"/>
        <w:rPr>
          <w:rFonts w:ascii="宋体" w:hAnsi="宋体"/>
          <w:bCs/>
        </w:rPr>
      </w:pPr>
      <w:r w:rsidRPr="00F9141A">
        <w:rPr>
          <w:rFonts w:ascii="宋体" w:hAnsi="宋体" w:hint="eastAsia"/>
        </w:rPr>
        <w:t>B</w:t>
      </w:r>
      <w:r w:rsidR="00B260E1" w:rsidRPr="00F9141A">
        <w:rPr>
          <w:rFonts w:ascii="宋体" w:hAnsi="宋体" w:hint="eastAsia"/>
        </w:rPr>
        <w:t>、</w:t>
      </w:r>
      <w:r w:rsidR="00B260E1" w:rsidRPr="00F9141A">
        <w:rPr>
          <w:rFonts w:ascii="宋体" w:hAnsi="宋体" w:hint="eastAsia"/>
          <w:bCs/>
        </w:rPr>
        <w:t>等价划分是</w:t>
      </w:r>
      <w:r w:rsidR="00B260E1" w:rsidRPr="00F9141A">
        <w:rPr>
          <w:rFonts w:ascii="宋体" w:hAnsi="宋体" w:hint="eastAsia"/>
        </w:rPr>
        <w:t>黑盒测试技术，</w:t>
      </w:r>
      <w:r w:rsidR="00B260E1" w:rsidRPr="00F9141A">
        <w:rPr>
          <w:rFonts w:ascii="宋体" w:hAnsi="宋体" w:hint="eastAsia"/>
          <w:bCs/>
        </w:rPr>
        <w:t>常用于单元测试。</w:t>
      </w:r>
    </w:p>
    <w:p w14:paraId="4C159FBF" w14:textId="77777777" w:rsidR="00F72762" w:rsidRPr="00F9141A" w:rsidRDefault="00F72762" w:rsidP="00F9141A">
      <w:pPr>
        <w:ind w:firstLineChars="200" w:firstLine="420"/>
        <w:rPr>
          <w:rFonts w:ascii="宋体" w:hAnsi="宋体"/>
        </w:rPr>
      </w:pPr>
      <w:r w:rsidRPr="00F9141A">
        <w:rPr>
          <w:rFonts w:ascii="宋体" w:hAnsi="宋体" w:hint="eastAsia"/>
        </w:rPr>
        <w:t>C、</w:t>
      </w:r>
      <w:r w:rsidRPr="00F9141A">
        <w:rPr>
          <w:rFonts w:ascii="宋体" w:hAnsi="宋体" w:hint="eastAsia"/>
          <w:bCs/>
        </w:rPr>
        <w:t>确认测试通常使用</w:t>
      </w:r>
      <w:r w:rsidRPr="00F9141A">
        <w:rPr>
          <w:rFonts w:ascii="宋体" w:hAnsi="宋体" w:hint="eastAsia"/>
        </w:rPr>
        <w:t>白盒测试技术，</w:t>
      </w:r>
      <w:r w:rsidRPr="00F9141A">
        <w:rPr>
          <w:rFonts w:ascii="宋体" w:hAnsi="宋体" w:hint="eastAsia"/>
          <w:bCs/>
        </w:rPr>
        <w:t>软件规格说明书是进行确认测试的基础。</w:t>
      </w:r>
    </w:p>
    <w:p w14:paraId="749E4BBC" w14:textId="77777777" w:rsidR="00F72762" w:rsidRPr="00F9141A" w:rsidRDefault="00F72762" w:rsidP="00F9141A">
      <w:pPr>
        <w:ind w:firstLineChars="200" w:firstLine="420"/>
        <w:rPr>
          <w:rFonts w:ascii="宋体" w:hAnsi="宋体"/>
          <w:bCs/>
        </w:rPr>
      </w:pPr>
      <w:r w:rsidRPr="00F9141A">
        <w:rPr>
          <w:rFonts w:ascii="宋体" w:hAnsi="宋体" w:hint="eastAsia"/>
        </w:rPr>
        <w:t>D、</w:t>
      </w:r>
      <w:r w:rsidRPr="00F9141A">
        <w:rPr>
          <w:rFonts w:ascii="宋体" w:hAnsi="宋体" w:hint="eastAsia"/>
          <w:bCs/>
        </w:rPr>
        <w:t>确认测试通常使用</w:t>
      </w:r>
      <w:r w:rsidRPr="00F9141A">
        <w:rPr>
          <w:rFonts w:ascii="宋体" w:hAnsi="宋体" w:hint="eastAsia"/>
        </w:rPr>
        <w:t>黑盒测试技术，</w:t>
      </w:r>
      <w:r w:rsidRPr="00F9141A">
        <w:rPr>
          <w:rFonts w:ascii="宋体" w:hAnsi="宋体" w:hint="eastAsia"/>
          <w:bCs/>
        </w:rPr>
        <w:t>软件规格说明书是进行确认测试的基础。</w:t>
      </w:r>
    </w:p>
    <w:p w14:paraId="2AE12A11" w14:textId="5882AA46" w:rsidR="00093C81" w:rsidRPr="00F9141A" w:rsidRDefault="00093C81" w:rsidP="00F9141A">
      <w:pPr>
        <w:ind w:firstLineChars="200" w:firstLine="420"/>
        <w:rPr>
          <w:bCs/>
        </w:rPr>
      </w:pPr>
      <w:r w:rsidRPr="00F9141A">
        <w:rPr>
          <w:rFonts w:ascii="宋体" w:hAnsi="宋体" w:hint="eastAsia"/>
          <w:bCs/>
        </w:rPr>
        <w:t>7.</w:t>
      </w:r>
      <w:r w:rsidRPr="00F9141A">
        <w:rPr>
          <w:rFonts w:asciiTheme="minorHAnsi" w:eastAsiaTheme="minorEastAsia" w:cstheme="minorBidi" w:hint="eastAsia"/>
          <w:bCs/>
          <w:color w:val="0000FF"/>
          <w:sz w:val="56"/>
          <w:szCs w:val="56"/>
        </w:rPr>
        <w:t xml:space="preserve"> </w:t>
      </w:r>
      <w:r w:rsidRPr="00F9141A">
        <w:rPr>
          <w:rFonts w:hint="eastAsia"/>
          <w:bCs/>
        </w:rPr>
        <w:t>类与类之间的关系有（</w:t>
      </w:r>
      <w:r w:rsidRPr="00F9141A">
        <w:rPr>
          <w:rFonts w:hint="eastAsia"/>
          <w:bCs/>
          <w:color w:val="FF0000"/>
        </w:rPr>
        <w:t>A</w:t>
      </w:r>
      <w:r w:rsidRPr="00F9141A">
        <w:rPr>
          <w:rFonts w:hint="eastAsia"/>
          <w:bCs/>
        </w:rPr>
        <w:t>）</w:t>
      </w:r>
    </w:p>
    <w:p w14:paraId="1B17907D" w14:textId="2935CA21" w:rsidR="00093C81" w:rsidRPr="00F9141A" w:rsidRDefault="00093C81" w:rsidP="00F9141A">
      <w:pPr>
        <w:ind w:firstLineChars="200" w:firstLine="420"/>
        <w:rPr>
          <w:rFonts w:ascii="宋体" w:hAnsi="宋体"/>
          <w:bCs/>
        </w:rPr>
      </w:pPr>
      <w:r w:rsidRPr="00F9141A">
        <w:rPr>
          <w:rFonts w:ascii="宋体" w:hAnsi="宋体" w:hint="eastAsia"/>
          <w:bCs/>
        </w:rPr>
        <w:t>A、关联、泛化</w:t>
      </w:r>
      <w:r w:rsidRPr="00F9141A">
        <w:rPr>
          <w:rFonts w:ascii="宋体" w:hAnsi="宋体"/>
          <w:bCs/>
        </w:rPr>
        <w:t>(</w:t>
      </w:r>
      <w:r w:rsidRPr="00F9141A">
        <w:rPr>
          <w:rFonts w:ascii="宋体" w:hAnsi="宋体" w:hint="eastAsia"/>
          <w:bCs/>
        </w:rPr>
        <w:t>继承</w:t>
      </w:r>
      <w:r w:rsidRPr="00F9141A">
        <w:rPr>
          <w:rFonts w:ascii="宋体" w:hAnsi="宋体"/>
          <w:bCs/>
        </w:rPr>
        <w:t>)</w:t>
      </w:r>
      <w:r w:rsidRPr="00F9141A">
        <w:rPr>
          <w:rFonts w:ascii="宋体" w:hAnsi="宋体" w:hint="eastAsia"/>
          <w:bCs/>
        </w:rPr>
        <w:t>、依赖、细化等</w:t>
      </w:r>
      <w:r w:rsidRPr="00F9141A">
        <w:rPr>
          <w:rFonts w:ascii="宋体" w:hAnsi="宋体"/>
          <w:bCs/>
        </w:rPr>
        <w:t>4</w:t>
      </w:r>
      <w:r w:rsidRPr="00F9141A">
        <w:rPr>
          <w:rFonts w:ascii="宋体" w:hAnsi="宋体" w:hint="eastAsia"/>
          <w:bCs/>
        </w:rPr>
        <w:t>种关系。</w:t>
      </w:r>
    </w:p>
    <w:p w14:paraId="0F981016" w14:textId="2CCD4B6E" w:rsidR="00093C81" w:rsidRPr="00F9141A" w:rsidRDefault="00093C81" w:rsidP="00F9141A">
      <w:pPr>
        <w:ind w:firstLineChars="200" w:firstLine="420"/>
        <w:rPr>
          <w:rFonts w:ascii="宋体" w:hAnsi="宋体"/>
          <w:bCs/>
        </w:rPr>
      </w:pPr>
      <w:r w:rsidRPr="00F9141A">
        <w:rPr>
          <w:rFonts w:ascii="宋体" w:hAnsi="宋体" w:hint="eastAsia"/>
          <w:bCs/>
        </w:rPr>
        <w:t>B、仅仅整体与部分的关系</w:t>
      </w:r>
    </w:p>
    <w:p w14:paraId="5AD373E8" w14:textId="753B51FA" w:rsidR="00093C81" w:rsidRPr="00F9141A" w:rsidRDefault="00093C81" w:rsidP="00F9141A">
      <w:pPr>
        <w:ind w:firstLineChars="200" w:firstLine="420"/>
        <w:rPr>
          <w:rFonts w:ascii="宋体" w:hAnsi="宋体"/>
          <w:bCs/>
        </w:rPr>
      </w:pPr>
      <w:r w:rsidRPr="00F9141A">
        <w:rPr>
          <w:rFonts w:ascii="宋体" w:hAnsi="宋体" w:hint="eastAsia"/>
          <w:bCs/>
        </w:rPr>
        <w:t>C、封装、泛化和聚集的关系</w:t>
      </w:r>
    </w:p>
    <w:p w14:paraId="7FC4DE06" w14:textId="61AF8DF4" w:rsidR="00093C81" w:rsidRPr="00F9141A" w:rsidRDefault="00093C81" w:rsidP="00F9141A">
      <w:pPr>
        <w:ind w:firstLineChars="200" w:firstLine="420"/>
        <w:rPr>
          <w:rFonts w:ascii="宋体" w:hAnsi="宋体"/>
          <w:bCs/>
        </w:rPr>
      </w:pPr>
      <w:r w:rsidRPr="00F9141A">
        <w:rPr>
          <w:rFonts w:ascii="宋体" w:hAnsi="宋体" w:hint="eastAsia"/>
          <w:bCs/>
        </w:rPr>
        <w:t>D、对象、实例、用例和行为的关系</w:t>
      </w:r>
    </w:p>
    <w:p w14:paraId="77CC53F8" w14:textId="38BF5447" w:rsidR="00F72762" w:rsidRPr="00F9141A" w:rsidRDefault="00093C81" w:rsidP="00F9141A">
      <w:pPr>
        <w:ind w:firstLineChars="200" w:firstLine="420"/>
        <w:rPr>
          <w:rFonts w:ascii="宋体" w:hAnsi="宋体"/>
          <w:bCs/>
        </w:rPr>
      </w:pPr>
      <w:r w:rsidRPr="00F9141A">
        <w:rPr>
          <w:rFonts w:ascii="宋体" w:hAnsi="宋体" w:hint="eastAsia"/>
          <w:bCs/>
        </w:rPr>
        <w:t>8.</w:t>
      </w:r>
      <w:r w:rsidR="00F71AF8" w:rsidRPr="00F9141A">
        <w:rPr>
          <w:rFonts w:asciiTheme="minorHAnsi" w:eastAsiaTheme="minorEastAsia" w:cstheme="minorBidi" w:hint="eastAsia"/>
          <w:bCs/>
          <w:color w:val="000000" w:themeColor="text1"/>
          <w:sz w:val="48"/>
          <w:szCs w:val="48"/>
        </w:rPr>
        <w:t xml:space="preserve"> </w:t>
      </w:r>
      <w:r w:rsidR="00F71AF8" w:rsidRPr="00F9141A">
        <w:rPr>
          <w:rFonts w:hint="eastAsia"/>
          <w:bCs/>
        </w:rPr>
        <w:t>一幅用例图包含的模型元素有系统、行为者、用例及</w:t>
      </w:r>
      <w:r w:rsidR="00F71AF8" w:rsidRPr="00F9141A">
        <w:rPr>
          <w:rFonts w:ascii="宋体" w:hAnsi="宋体" w:hint="eastAsia"/>
          <w:bCs/>
        </w:rPr>
        <w:t>用例之间的关系，其中（</w:t>
      </w:r>
      <w:r w:rsidR="00F71AF8" w:rsidRPr="00F9141A">
        <w:rPr>
          <w:rFonts w:ascii="宋体" w:hAnsi="宋体" w:hint="eastAsia"/>
          <w:bCs/>
          <w:color w:val="FF0000"/>
        </w:rPr>
        <w:t>C</w:t>
      </w:r>
      <w:r w:rsidR="00F71AF8" w:rsidRPr="00F9141A">
        <w:rPr>
          <w:rFonts w:ascii="宋体" w:hAnsi="宋体" w:hint="eastAsia"/>
          <w:bCs/>
        </w:rPr>
        <w:t xml:space="preserve">  ）</w:t>
      </w:r>
    </w:p>
    <w:p w14:paraId="2ACD9650" w14:textId="577E1E2E" w:rsidR="00F71AF8" w:rsidRPr="00F9141A" w:rsidRDefault="00F71AF8" w:rsidP="00F9141A">
      <w:pPr>
        <w:ind w:firstLineChars="200" w:firstLine="420"/>
      </w:pPr>
      <w:r w:rsidRPr="00F9141A">
        <w:rPr>
          <w:rFonts w:ascii="宋体" w:hAnsi="宋体" w:hint="eastAsia"/>
        </w:rPr>
        <w:t>A、</w:t>
      </w:r>
      <w:r w:rsidRPr="00F9141A">
        <w:rPr>
          <w:rFonts w:hint="eastAsia"/>
          <w:bCs/>
        </w:rPr>
        <w:t>方框代表</w:t>
      </w:r>
      <w:r w:rsidRPr="00F9141A">
        <w:rPr>
          <w:rFonts w:ascii="宋体" w:hAnsi="宋体" w:hint="eastAsia"/>
          <w:bCs/>
        </w:rPr>
        <w:t>用例</w:t>
      </w:r>
      <w:r w:rsidRPr="00F9141A">
        <w:rPr>
          <w:rFonts w:hint="eastAsia"/>
        </w:rPr>
        <w:t>，</w:t>
      </w:r>
      <w:r w:rsidRPr="00F9141A">
        <w:rPr>
          <w:rFonts w:ascii="宋体" w:hAnsi="宋体" w:hint="eastAsia"/>
          <w:bCs/>
        </w:rPr>
        <w:t>椭圆代表</w:t>
      </w:r>
      <w:r w:rsidRPr="00F9141A">
        <w:rPr>
          <w:rFonts w:hint="eastAsia"/>
          <w:bCs/>
        </w:rPr>
        <w:t>系统</w:t>
      </w:r>
      <w:r w:rsidRPr="00F9141A">
        <w:rPr>
          <w:rFonts w:hint="eastAsia"/>
        </w:rPr>
        <w:t>，</w:t>
      </w:r>
      <w:r w:rsidRPr="00F9141A">
        <w:rPr>
          <w:rFonts w:ascii="宋体" w:hAnsi="宋体" w:hint="eastAsia"/>
          <w:bCs/>
        </w:rPr>
        <w:t>人形代表行为者</w:t>
      </w:r>
      <w:r w:rsidRPr="00F9141A">
        <w:rPr>
          <w:rFonts w:hint="eastAsia"/>
        </w:rPr>
        <w:t>，</w:t>
      </w:r>
      <w:r w:rsidRPr="00F9141A">
        <w:rPr>
          <w:rFonts w:ascii="宋体" w:hAnsi="宋体" w:hint="eastAsia"/>
          <w:bCs/>
        </w:rPr>
        <w:t>连线表示行为者之间和</w:t>
      </w:r>
      <w:r w:rsidRPr="00F9141A">
        <w:rPr>
          <w:rFonts w:ascii="宋体" w:hAnsi="宋体"/>
          <w:bCs/>
        </w:rPr>
        <w:t>用</w:t>
      </w:r>
      <w:r w:rsidR="00D768CD" w:rsidRPr="00F9141A">
        <w:rPr>
          <w:rFonts w:ascii="宋体" w:hAnsi="宋体"/>
          <w:bCs/>
        </w:rPr>
        <w:t>例之间的</w:t>
      </w:r>
      <w:r w:rsidRPr="00F9141A">
        <w:rPr>
          <w:rFonts w:ascii="宋体" w:hAnsi="宋体" w:hint="eastAsia"/>
          <w:bCs/>
        </w:rPr>
        <w:t>关系。</w:t>
      </w:r>
    </w:p>
    <w:p w14:paraId="2997420C" w14:textId="0867E88B" w:rsidR="00F71AF8" w:rsidRPr="00F9141A" w:rsidRDefault="00F71AF8" w:rsidP="00F9141A">
      <w:pPr>
        <w:ind w:firstLineChars="200" w:firstLine="420"/>
      </w:pPr>
      <w:r w:rsidRPr="00F9141A">
        <w:rPr>
          <w:rFonts w:ascii="宋体" w:hAnsi="宋体" w:hint="eastAsia"/>
        </w:rPr>
        <w:t>B、</w:t>
      </w:r>
      <w:r w:rsidRPr="00F9141A">
        <w:rPr>
          <w:rFonts w:hint="eastAsia"/>
          <w:bCs/>
        </w:rPr>
        <w:t>方框代表</w:t>
      </w:r>
      <w:r w:rsidRPr="00F9141A">
        <w:rPr>
          <w:rFonts w:ascii="宋体" w:hAnsi="宋体" w:hint="eastAsia"/>
          <w:bCs/>
        </w:rPr>
        <w:t>行为者</w:t>
      </w:r>
      <w:r w:rsidRPr="00F9141A">
        <w:rPr>
          <w:rFonts w:hint="eastAsia"/>
        </w:rPr>
        <w:t>，</w:t>
      </w:r>
      <w:r w:rsidRPr="00F9141A">
        <w:rPr>
          <w:rFonts w:ascii="宋体" w:hAnsi="宋体" w:hint="eastAsia"/>
          <w:bCs/>
        </w:rPr>
        <w:t>椭圆代表</w:t>
      </w:r>
      <w:r w:rsidRPr="00F9141A">
        <w:rPr>
          <w:rFonts w:hint="eastAsia"/>
          <w:bCs/>
        </w:rPr>
        <w:t>系统</w:t>
      </w:r>
      <w:r w:rsidRPr="00F9141A">
        <w:rPr>
          <w:rFonts w:hint="eastAsia"/>
        </w:rPr>
        <w:t>，</w:t>
      </w:r>
      <w:r w:rsidRPr="00F9141A">
        <w:rPr>
          <w:rFonts w:ascii="宋体" w:hAnsi="宋体" w:hint="eastAsia"/>
          <w:bCs/>
        </w:rPr>
        <w:t>人形代表用例</w:t>
      </w:r>
      <w:r w:rsidRPr="00F9141A">
        <w:rPr>
          <w:rFonts w:hint="eastAsia"/>
        </w:rPr>
        <w:t>，</w:t>
      </w:r>
      <w:r w:rsidRPr="00F9141A">
        <w:rPr>
          <w:rFonts w:ascii="宋体" w:hAnsi="宋体" w:hint="eastAsia"/>
          <w:bCs/>
        </w:rPr>
        <w:t>连线表示行为者之间和</w:t>
      </w:r>
      <w:r w:rsidR="00D768CD" w:rsidRPr="00F9141A">
        <w:rPr>
          <w:rFonts w:ascii="宋体" w:hAnsi="宋体"/>
          <w:bCs/>
        </w:rPr>
        <w:t>用例之间的</w:t>
      </w:r>
      <w:r w:rsidRPr="00F9141A">
        <w:rPr>
          <w:rFonts w:ascii="宋体" w:hAnsi="宋体" w:hint="eastAsia"/>
          <w:bCs/>
        </w:rPr>
        <w:t>关系。</w:t>
      </w:r>
    </w:p>
    <w:p w14:paraId="1B898D8D" w14:textId="36157626" w:rsidR="00F71AF8" w:rsidRPr="00F9141A" w:rsidRDefault="00F71AF8" w:rsidP="00F9141A">
      <w:pPr>
        <w:ind w:firstLineChars="200" w:firstLine="420"/>
      </w:pPr>
      <w:r w:rsidRPr="00F9141A">
        <w:rPr>
          <w:rFonts w:ascii="宋体" w:hAnsi="宋体" w:hint="eastAsia"/>
        </w:rPr>
        <w:t>C、</w:t>
      </w:r>
      <w:r w:rsidRPr="00F9141A">
        <w:rPr>
          <w:rFonts w:hint="eastAsia"/>
          <w:bCs/>
        </w:rPr>
        <w:t>方框代表系统</w:t>
      </w:r>
      <w:r w:rsidRPr="00F9141A">
        <w:rPr>
          <w:rFonts w:hint="eastAsia"/>
        </w:rPr>
        <w:t>，</w:t>
      </w:r>
      <w:r w:rsidRPr="00F9141A">
        <w:rPr>
          <w:rFonts w:ascii="宋体" w:hAnsi="宋体" w:hint="eastAsia"/>
          <w:bCs/>
        </w:rPr>
        <w:t>椭圆代表用例</w:t>
      </w:r>
      <w:r w:rsidRPr="00F9141A">
        <w:rPr>
          <w:rFonts w:hint="eastAsia"/>
        </w:rPr>
        <w:t>，</w:t>
      </w:r>
      <w:r w:rsidRPr="00F9141A">
        <w:rPr>
          <w:rFonts w:ascii="宋体" w:hAnsi="宋体" w:hint="eastAsia"/>
          <w:bCs/>
        </w:rPr>
        <w:t>人形代表行为者</w:t>
      </w:r>
      <w:r w:rsidRPr="00F9141A">
        <w:rPr>
          <w:rFonts w:hint="eastAsia"/>
        </w:rPr>
        <w:t>，</w:t>
      </w:r>
      <w:r w:rsidRPr="00F9141A">
        <w:rPr>
          <w:rFonts w:ascii="宋体" w:hAnsi="宋体" w:hint="eastAsia"/>
          <w:bCs/>
        </w:rPr>
        <w:t>连线表示行为者之间和</w:t>
      </w:r>
      <w:r w:rsidR="00D768CD" w:rsidRPr="00F9141A">
        <w:rPr>
          <w:rFonts w:ascii="宋体" w:hAnsi="宋体"/>
          <w:bCs/>
        </w:rPr>
        <w:t>用例之间的</w:t>
      </w:r>
      <w:r w:rsidRPr="00F9141A">
        <w:rPr>
          <w:rFonts w:ascii="宋体" w:hAnsi="宋体" w:hint="eastAsia"/>
          <w:bCs/>
        </w:rPr>
        <w:t>关系。</w:t>
      </w:r>
    </w:p>
    <w:p w14:paraId="6CBDDAA5" w14:textId="152C363B" w:rsidR="00F71AF8" w:rsidRPr="00F9141A" w:rsidRDefault="00F71AF8" w:rsidP="00F9141A">
      <w:pPr>
        <w:ind w:firstLineChars="200" w:firstLine="420"/>
      </w:pPr>
      <w:r w:rsidRPr="00F9141A">
        <w:rPr>
          <w:rFonts w:ascii="宋体" w:hAnsi="宋体" w:hint="eastAsia"/>
        </w:rPr>
        <w:t>D、</w:t>
      </w:r>
      <w:r w:rsidRPr="00F9141A">
        <w:rPr>
          <w:rFonts w:hint="eastAsia"/>
          <w:bCs/>
        </w:rPr>
        <w:t>方框代表系统</w:t>
      </w:r>
      <w:r w:rsidRPr="00F9141A">
        <w:rPr>
          <w:rFonts w:hint="eastAsia"/>
        </w:rPr>
        <w:t>，</w:t>
      </w:r>
      <w:r w:rsidRPr="00F9141A">
        <w:rPr>
          <w:rFonts w:ascii="宋体" w:hAnsi="宋体" w:hint="eastAsia"/>
          <w:bCs/>
        </w:rPr>
        <w:t>椭圆代表行为者之间和</w:t>
      </w:r>
      <w:r w:rsidR="00D768CD" w:rsidRPr="00F9141A">
        <w:rPr>
          <w:rFonts w:ascii="宋体" w:hAnsi="宋体"/>
          <w:bCs/>
        </w:rPr>
        <w:t>用例之间</w:t>
      </w:r>
      <w:r w:rsidRPr="00F9141A">
        <w:rPr>
          <w:rFonts w:ascii="宋体" w:hAnsi="宋体"/>
          <w:bCs/>
        </w:rPr>
        <w:t>的</w:t>
      </w:r>
      <w:r w:rsidRPr="00F9141A">
        <w:rPr>
          <w:rFonts w:ascii="宋体" w:hAnsi="宋体" w:hint="eastAsia"/>
          <w:bCs/>
        </w:rPr>
        <w:t>关系</w:t>
      </w:r>
      <w:r w:rsidRPr="00F9141A">
        <w:rPr>
          <w:rFonts w:hint="eastAsia"/>
        </w:rPr>
        <w:t>，</w:t>
      </w:r>
      <w:r w:rsidRPr="00F9141A">
        <w:rPr>
          <w:rFonts w:ascii="宋体" w:hAnsi="宋体" w:hint="eastAsia"/>
          <w:bCs/>
        </w:rPr>
        <w:t>人形代表用例</w:t>
      </w:r>
      <w:r w:rsidRPr="00F9141A">
        <w:rPr>
          <w:rFonts w:hint="eastAsia"/>
        </w:rPr>
        <w:t>，</w:t>
      </w:r>
      <w:r w:rsidRPr="00F9141A">
        <w:rPr>
          <w:rFonts w:ascii="宋体" w:hAnsi="宋体" w:hint="eastAsia"/>
          <w:bCs/>
        </w:rPr>
        <w:t>连线表示行为者。</w:t>
      </w:r>
    </w:p>
    <w:p w14:paraId="61E4EB5B" w14:textId="2D1C9CB4" w:rsidR="003931D5" w:rsidRPr="00F9141A" w:rsidRDefault="003931D5" w:rsidP="00F9141A">
      <w:pPr>
        <w:ind w:firstLineChars="200" w:firstLine="420"/>
        <w:rPr>
          <w:rFonts w:ascii="宋体" w:hAnsi="宋体"/>
        </w:rPr>
      </w:pPr>
      <w:r w:rsidRPr="00F9141A">
        <w:rPr>
          <w:rFonts w:ascii="宋体" w:hAnsi="宋体" w:hint="eastAsia"/>
        </w:rPr>
        <w:t xml:space="preserve">9. 在（ </w:t>
      </w:r>
      <w:r w:rsidRPr="00F9141A">
        <w:rPr>
          <w:rFonts w:ascii="宋体" w:hAnsi="宋体" w:hint="eastAsia"/>
          <w:color w:val="FF0000"/>
        </w:rPr>
        <w:t>B</w:t>
      </w:r>
      <w:r w:rsidRPr="00F9141A">
        <w:rPr>
          <w:rFonts w:ascii="宋体" w:hAnsi="宋体" w:hint="eastAsia"/>
        </w:rPr>
        <w:t xml:space="preserve">  ）中，一条竖线代表一个对象，每个事件用一条水平的箭头线表示，箭头方向从事件的发送对象指向接受对象，时间从上向下递增。</w:t>
      </w:r>
    </w:p>
    <w:p w14:paraId="74BE47DA" w14:textId="5DCEFD9F" w:rsidR="00937E54" w:rsidRPr="00F9141A" w:rsidRDefault="003931D5" w:rsidP="00F9141A">
      <w:pPr>
        <w:ind w:firstLineChars="200" w:firstLine="420"/>
        <w:rPr>
          <w:rFonts w:ascii="宋体" w:hAnsi="宋体"/>
        </w:rPr>
      </w:pPr>
      <w:r w:rsidRPr="00F9141A">
        <w:rPr>
          <w:rFonts w:ascii="宋体" w:hAnsi="宋体" w:hint="eastAsia"/>
        </w:rPr>
        <w:t>A、状态图     B、事件跟踪图   C、HIPO图     D、类图</w:t>
      </w:r>
    </w:p>
    <w:p w14:paraId="5EFEC47E" w14:textId="3A621CC0" w:rsidR="003447F4" w:rsidRPr="00F9141A" w:rsidRDefault="001358F4" w:rsidP="00F9141A">
      <w:pPr>
        <w:ind w:firstLineChars="200" w:firstLine="420"/>
        <w:rPr>
          <w:rFonts w:ascii="宋体" w:hAnsi="宋体"/>
        </w:rPr>
      </w:pPr>
      <w:r w:rsidRPr="00F9141A">
        <w:rPr>
          <w:rFonts w:ascii="宋体" w:hAnsi="宋体" w:hint="eastAsia"/>
        </w:rPr>
        <w:t xml:space="preserve">10. </w:t>
      </w:r>
      <w:r w:rsidR="003447F4" w:rsidRPr="00F9141A">
        <w:rPr>
          <w:rFonts w:ascii="宋体" w:hAnsi="宋体" w:hint="eastAsia"/>
        </w:rPr>
        <w:t xml:space="preserve">对面向对象的软件来说，小型测试着重测试单个类和类中封装的方法。测试单个类的方法主要有（  </w:t>
      </w:r>
      <w:r w:rsidR="00D768CD" w:rsidRPr="00F9141A">
        <w:rPr>
          <w:rFonts w:ascii="宋体" w:hAnsi="宋体" w:hint="eastAsia"/>
        </w:rPr>
        <w:t xml:space="preserve">A </w:t>
      </w:r>
      <w:r w:rsidR="003447F4" w:rsidRPr="00F9141A">
        <w:rPr>
          <w:rFonts w:ascii="宋体" w:hAnsi="宋体" w:hint="eastAsia"/>
        </w:rPr>
        <w:t xml:space="preserve"> ）。</w:t>
      </w:r>
    </w:p>
    <w:p w14:paraId="42D772A7" w14:textId="42D69238" w:rsidR="00937E54" w:rsidRPr="00F9141A" w:rsidRDefault="003447F4" w:rsidP="00F9141A">
      <w:pPr>
        <w:ind w:firstLineChars="200" w:firstLine="420"/>
        <w:rPr>
          <w:rFonts w:ascii="宋体" w:hAnsi="宋体"/>
        </w:rPr>
      </w:pPr>
      <w:r w:rsidRPr="00F9141A">
        <w:rPr>
          <w:rFonts w:ascii="宋体" w:hAnsi="宋体" w:hint="eastAsia"/>
        </w:rPr>
        <w:t>A、 随机测试、划分测试和基于故障的测试等</w:t>
      </w:r>
      <w:r w:rsidRPr="00F9141A">
        <w:rPr>
          <w:rFonts w:ascii="宋体" w:hAnsi="宋体"/>
        </w:rPr>
        <w:t>3</w:t>
      </w:r>
      <w:r w:rsidRPr="00F9141A">
        <w:rPr>
          <w:rFonts w:ascii="宋体" w:hAnsi="宋体" w:hint="eastAsia"/>
        </w:rPr>
        <w:t>种。</w:t>
      </w:r>
    </w:p>
    <w:p w14:paraId="3CB44A22" w14:textId="1E483A33" w:rsidR="003447F4" w:rsidRPr="00F9141A" w:rsidRDefault="003447F4" w:rsidP="00F9141A">
      <w:pPr>
        <w:ind w:firstLineChars="200" w:firstLine="420"/>
        <w:rPr>
          <w:rFonts w:ascii="宋体" w:hAnsi="宋体"/>
        </w:rPr>
      </w:pPr>
      <w:r w:rsidRPr="00F9141A">
        <w:rPr>
          <w:rFonts w:ascii="宋体" w:hAnsi="宋体" w:hint="eastAsia"/>
        </w:rPr>
        <w:t>B、 单元测试、集成测试和验收测试</w:t>
      </w:r>
    </w:p>
    <w:p w14:paraId="53ED7731" w14:textId="7D29ACB9" w:rsidR="003447F4" w:rsidRPr="00F9141A" w:rsidRDefault="003447F4" w:rsidP="00F9141A">
      <w:pPr>
        <w:ind w:firstLineChars="200" w:firstLine="420"/>
        <w:rPr>
          <w:rFonts w:ascii="宋体" w:hAnsi="宋体"/>
        </w:rPr>
      </w:pPr>
      <w:r w:rsidRPr="00F9141A">
        <w:rPr>
          <w:rFonts w:ascii="宋体" w:hAnsi="宋体" w:hint="eastAsia"/>
        </w:rPr>
        <w:t>C、 白盒测试和黑盒测试</w:t>
      </w:r>
    </w:p>
    <w:p w14:paraId="42D43988" w14:textId="1D26AC30" w:rsidR="003447F4" w:rsidRPr="00F9141A" w:rsidRDefault="003447F4" w:rsidP="00F9141A">
      <w:pPr>
        <w:ind w:firstLineChars="200" w:firstLine="420"/>
        <w:rPr>
          <w:rFonts w:ascii="宋体" w:hAnsi="宋体"/>
        </w:rPr>
      </w:pPr>
      <w:r w:rsidRPr="00F9141A">
        <w:rPr>
          <w:rFonts w:ascii="宋体" w:hAnsi="宋体" w:hint="eastAsia"/>
        </w:rPr>
        <w:t>D、 Alpha测试和Beta测试</w:t>
      </w:r>
    </w:p>
    <w:p w14:paraId="2052FB59" w14:textId="28B28ACE" w:rsidR="00325C95" w:rsidRPr="006725A6" w:rsidRDefault="00325C95" w:rsidP="00325C95">
      <w:pPr>
        <w:spacing w:beforeLines="50" w:before="156" w:line="360" w:lineRule="auto"/>
        <w:rPr>
          <w:rFonts w:ascii="黑体" w:eastAsia="黑体"/>
          <w:sz w:val="24"/>
        </w:rPr>
      </w:pPr>
      <w:r>
        <w:rPr>
          <w:rFonts w:ascii="黑体" w:eastAsia="黑体" w:hint="eastAsia"/>
          <w:sz w:val="24"/>
        </w:rPr>
        <w:t>三</w:t>
      </w:r>
      <w:r w:rsidRPr="006725A6">
        <w:rPr>
          <w:rFonts w:ascii="黑体" w:eastAsia="黑体" w:hint="eastAsia"/>
          <w:sz w:val="24"/>
        </w:rPr>
        <w:t>、名词解释（</w:t>
      </w:r>
      <w:r>
        <w:rPr>
          <w:rFonts w:ascii="黑体" w:eastAsia="黑体" w:hint="eastAsia"/>
          <w:sz w:val="24"/>
        </w:rPr>
        <w:t>共</w:t>
      </w:r>
      <w:r w:rsidR="00D768CD">
        <w:rPr>
          <w:rFonts w:ascii="黑体" w:eastAsia="黑体" w:hint="eastAsia"/>
          <w:sz w:val="24"/>
        </w:rPr>
        <w:t xml:space="preserve"> 16 </w:t>
      </w:r>
      <w:r>
        <w:rPr>
          <w:rFonts w:ascii="黑体" w:eastAsia="黑体" w:hint="eastAsia"/>
          <w:sz w:val="24"/>
        </w:rPr>
        <w:t xml:space="preserve"> 分，每小题 4  分</w:t>
      </w:r>
      <w:r w:rsidRPr="006725A6">
        <w:rPr>
          <w:rFonts w:ascii="黑体" w:eastAsia="黑体" w:hint="eastAsia"/>
          <w:sz w:val="24"/>
        </w:rPr>
        <w:t>）</w:t>
      </w:r>
    </w:p>
    <w:p w14:paraId="0C34B71B" w14:textId="77777777" w:rsidR="004423B2" w:rsidRPr="00270C55" w:rsidRDefault="00325C95" w:rsidP="00270C55">
      <w:pPr>
        <w:ind w:firstLineChars="200" w:firstLine="420"/>
        <w:rPr>
          <w:rFonts w:ascii="宋体" w:hAnsi="宋体"/>
        </w:rPr>
      </w:pPr>
      <w:r w:rsidRPr="00270C55">
        <w:rPr>
          <w:rFonts w:ascii="宋体" w:hAnsi="宋体" w:hint="eastAsia"/>
        </w:rPr>
        <w:t>1．</w:t>
      </w:r>
      <w:r w:rsidR="00903368" w:rsidRPr="00270C55">
        <w:rPr>
          <w:rFonts w:ascii="宋体" w:hAnsi="宋体" w:hint="eastAsia"/>
        </w:rPr>
        <w:t xml:space="preserve">内容耦合 </w:t>
      </w:r>
    </w:p>
    <w:p w14:paraId="2A8141BA" w14:textId="233F38A7" w:rsidR="00903368" w:rsidRPr="00270C55" w:rsidRDefault="004423B2" w:rsidP="00270C55">
      <w:pPr>
        <w:ind w:firstLineChars="200" w:firstLine="420"/>
        <w:rPr>
          <w:rFonts w:ascii="宋体" w:hAnsi="宋体"/>
        </w:rPr>
      </w:pPr>
      <w:r w:rsidRPr="00270C55">
        <w:rPr>
          <w:rFonts w:ascii="宋体" w:hAnsi="宋体" w:hint="eastAsia"/>
        </w:rPr>
        <w:t xml:space="preserve">  </w:t>
      </w:r>
      <w:r w:rsidR="00903368" w:rsidRPr="00270C55">
        <w:rPr>
          <w:rFonts w:ascii="宋体" w:hAnsi="宋体" w:hint="eastAsia"/>
        </w:rPr>
        <w:t>如果发生下列情形之一，两个模块之间就发生了内容耦合。</w:t>
      </w:r>
    </w:p>
    <w:p w14:paraId="3BC33F7B" w14:textId="4797FBF6" w:rsidR="00903368" w:rsidRPr="00270C55" w:rsidRDefault="00903368" w:rsidP="00D768CD">
      <w:pPr>
        <w:pStyle w:val="aa"/>
        <w:numPr>
          <w:ilvl w:val="0"/>
          <w:numId w:val="14"/>
        </w:numPr>
        <w:ind w:firstLineChars="0"/>
        <w:rPr>
          <w:rFonts w:ascii="宋体" w:hAnsi="宋体"/>
        </w:rPr>
      </w:pPr>
      <w:r w:rsidRPr="00270C55">
        <w:rPr>
          <w:rFonts w:ascii="宋体" w:hAnsi="宋体" w:hint="eastAsia"/>
        </w:rPr>
        <w:t>一个模块直接访问另一个模块的内部数据</w:t>
      </w:r>
    </w:p>
    <w:p w14:paraId="4C673364" w14:textId="1DF4B779" w:rsidR="00903368" w:rsidRPr="00270C55" w:rsidRDefault="00903368" w:rsidP="00D768CD">
      <w:pPr>
        <w:pStyle w:val="aa"/>
        <w:numPr>
          <w:ilvl w:val="0"/>
          <w:numId w:val="14"/>
        </w:numPr>
        <w:ind w:firstLineChars="0"/>
        <w:rPr>
          <w:rFonts w:ascii="宋体" w:hAnsi="宋体"/>
        </w:rPr>
      </w:pPr>
      <w:r w:rsidRPr="00270C55">
        <w:rPr>
          <w:rFonts w:ascii="宋体" w:hAnsi="宋体" w:hint="eastAsia"/>
        </w:rPr>
        <w:t>一个模块不能通过正常入口转到另一模块的内部</w:t>
      </w:r>
    </w:p>
    <w:p w14:paraId="2E2B57C6" w14:textId="13E80A1A" w:rsidR="00903368" w:rsidRPr="00270C55" w:rsidRDefault="00903368" w:rsidP="00D768CD">
      <w:pPr>
        <w:pStyle w:val="aa"/>
        <w:numPr>
          <w:ilvl w:val="0"/>
          <w:numId w:val="14"/>
        </w:numPr>
        <w:ind w:firstLineChars="0"/>
        <w:rPr>
          <w:rFonts w:ascii="宋体" w:hAnsi="宋体"/>
        </w:rPr>
      </w:pPr>
      <w:r w:rsidRPr="00270C55">
        <w:rPr>
          <w:rFonts w:ascii="宋体" w:hAnsi="宋体" w:hint="eastAsia"/>
        </w:rPr>
        <w:t xml:space="preserve">两个模块有一部分程序代码重叠（只可能出现在汇编语言中） </w:t>
      </w:r>
    </w:p>
    <w:p w14:paraId="4FD3159B" w14:textId="35FA7E53" w:rsidR="00903368" w:rsidRPr="00270C55" w:rsidRDefault="00903368" w:rsidP="00D768CD">
      <w:pPr>
        <w:pStyle w:val="aa"/>
        <w:numPr>
          <w:ilvl w:val="0"/>
          <w:numId w:val="14"/>
        </w:numPr>
        <w:ind w:firstLineChars="0"/>
        <w:rPr>
          <w:rFonts w:ascii="宋体" w:hAnsi="宋体"/>
        </w:rPr>
      </w:pPr>
      <w:r w:rsidRPr="00270C55">
        <w:rPr>
          <w:rFonts w:ascii="宋体" w:hAnsi="宋体" w:hint="eastAsia"/>
        </w:rPr>
        <w:t>一个模块有多个入口</w:t>
      </w:r>
      <w:r w:rsidR="004423B2" w:rsidRPr="00270C55">
        <w:rPr>
          <w:rFonts w:ascii="宋体" w:hAnsi="宋体" w:hint="eastAsia"/>
        </w:rPr>
        <w:t xml:space="preserve">   </w:t>
      </w:r>
    </w:p>
    <w:p w14:paraId="6FF0AA81" w14:textId="77777777" w:rsidR="00034711" w:rsidRPr="00270C55" w:rsidRDefault="00034711" w:rsidP="00270C55">
      <w:pPr>
        <w:ind w:firstLineChars="200" w:firstLine="420"/>
      </w:pPr>
      <w:r w:rsidRPr="00270C55">
        <w:rPr>
          <w:rFonts w:ascii="宋体" w:hAnsi="宋体" w:hint="eastAsia"/>
        </w:rPr>
        <w:t xml:space="preserve">2. </w:t>
      </w:r>
      <w:r w:rsidRPr="00270C55">
        <w:rPr>
          <w:rFonts w:hint="eastAsia"/>
          <w:bCs/>
        </w:rPr>
        <w:t>黑盒测试：</w:t>
      </w:r>
    </w:p>
    <w:p w14:paraId="7ECA16D6" w14:textId="58DD97F1" w:rsidR="00325C95" w:rsidRPr="00270C55" w:rsidRDefault="0010687A" w:rsidP="00270C55">
      <w:pPr>
        <w:ind w:firstLineChars="200" w:firstLine="420"/>
        <w:rPr>
          <w:rFonts w:ascii="宋体" w:hAnsi="宋体"/>
          <w:bCs/>
        </w:rPr>
      </w:pPr>
      <w:r w:rsidRPr="00270C55">
        <w:rPr>
          <w:rFonts w:ascii="宋体" w:hAnsi="宋体"/>
          <w:bCs/>
        </w:rPr>
        <w:t xml:space="preserve">  </w:t>
      </w:r>
      <w:r w:rsidR="00034711" w:rsidRPr="00270C55">
        <w:rPr>
          <w:rFonts w:ascii="宋体" w:hAnsi="宋体"/>
          <w:bCs/>
        </w:rPr>
        <w:t>如果已经知道软件应该具有的功能，可以通过测试来检验是否每个功能都能正常使用，这种测试称黑盒测试。</w:t>
      </w:r>
      <w:r w:rsidR="00034711" w:rsidRPr="00270C55">
        <w:rPr>
          <w:rFonts w:ascii="宋体" w:hAnsi="宋体" w:hint="eastAsia"/>
          <w:bCs/>
        </w:rPr>
        <w:t>也称功能测试。</w:t>
      </w:r>
    </w:p>
    <w:p w14:paraId="724E5441" w14:textId="77777777" w:rsidR="0010687A" w:rsidRPr="00270C55" w:rsidRDefault="0010687A" w:rsidP="00270C55">
      <w:pPr>
        <w:ind w:firstLineChars="200" w:firstLine="420"/>
        <w:rPr>
          <w:bCs/>
        </w:rPr>
      </w:pPr>
      <w:r w:rsidRPr="00270C55">
        <w:rPr>
          <w:rFonts w:ascii="宋体" w:hAnsi="宋体" w:hint="eastAsia"/>
          <w:bCs/>
        </w:rPr>
        <w:t xml:space="preserve">3. </w:t>
      </w:r>
      <w:r w:rsidRPr="00270C55">
        <w:rPr>
          <w:rFonts w:hint="eastAsia"/>
          <w:bCs/>
        </w:rPr>
        <w:t>对象模型</w:t>
      </w:r>
    </w:p>
    <w:p w14:paraId="6B92386B" w14:textId="75F63DAF" w:rsidR="0010687A" w:rsidRPr="00270C55" w:rsidRDefault="004423B2" w:rsidP="00270C55">
      <w:pPr>
        <w:ind w:firstLineChars="200" w:firstLine="420"/>
        <w:rPr>
          <w:bCs/>
        </w:rPr>
      </w:pPr>
      <w:r w:rsidRPr="00270C55">
        <w:rPr>
          <w:rFonts w:hint="eastAsia"/>
          <w:bCs/>
        </w:rPr>
        <w:t>描述了现实世界中的“类与对象”以及它们之间的关系，</w:t>
      </w:r>
      <w:r w:rsidR="0010687A" w:rsidRPr="00270C55">
        <w:rPr>
          <w:rFonts w:hint="eastAsia"/>
          <w:bCs/>
        </w:rPr>
        <w:t>表示静态的、结构化的系统的</w:t>
      </w:r>
      <w:r w:rsidR="0010687A" w:rsidRPr="00270C55">
        <w:rPr>
          <w:bCs/>
        </w:rPr>
        <w:t>“</w:t>
      </w:r>
      <w:r w:rsidR="0010687A" w:rsidRPr="00270C55">
        <w:rPr>
          <w:rFonts w:hint="eastAsia"/>
          <w:bCs/>
        </w:rPr>
        <w:t>数据</w:t>
      </w:r>
      <w:r w:rsidR="0010687A" w:rsidRPr="00270C55">
        <w:rPr>
          <w:bCs/>
        </w:rPr>
        <w:t>”</w:t>
      </w:r>
      <w:r w:rsidR="0010687A" w:rsidRPr="00270C55">
        <w:rPr>
          <w:rFonts w:hint="eastAsia"/>
          <w:bCs/>
        </w:rPr>
        <w:t>性质。</w:t>
      </w:r>
      <w:r w:rsidR="0010687A" w:rsidRPr="00270C55">
        <w:rPr>
          <w:rFonts w:ascii="宋体" w:hAnsi="宋体" w:hint="eastAsia"/>
          <w:bCs/>
        </w:rPr>
        <w:t>对象模型为建立动态模型和功能模型，提供了实质性的框架。</w:t>
      </w:r>
    </w:p>
    <w:p w14:paraId="432A8996" w14:textId="77777777" w:rsidR="00C04EAC" w:rsidRPr="00270C55" w:rsidRDefault="00C04EAC" w:rsidP="00270C55">
      <w:pPr>
        <w:ind w:firstLineChars="200" w:firstLine="420"/>
        <w:rPr>
          <w:rFonts w:ascii="宋体" w:hAnsi="宋体"/>
        </w:rPr>
      </w:pPr>
      <w:r w:rsidRPr="00270C55">
        <w:rPr>
          <w:rFonts w:ascii="宋体" w:hAnsi="宋体" w:hint="eastAsia"/>
        </w:rPr>
        <w:t>4</w:t>
      </w:r>
      <w:r w:rsidR="00325C95" w:rsidRPr="00270C55">
        <w:rPr>
          <w:rFonts w:ascii="宋体" w:hAnsi="宋体" w:hint="eastAsia"/>
        </w:rPr>
        <w:t xml:space="preserve">. </w:t>
      </w:r>
      <w:r w:rsidRPr="00270C55">
        <w:rPr>
          <w:rFonts w:ascii="宋体" w:hAnsi="宋体" w:hint="eastAsia"/>
        </w:rPr>
        <w:t>软件配置管理</w:t>
      </w:r>
    </w:p>
    <w:p w14:paraId="02A95046" w14:textId="77777777" w:rsidR="004423B2" w:rsidRPr="00270C55" w:rsidRDefault="00C04EAC" w:rsidP="00270C55">
      <w:pPr>
        <w:ind w:firstLineChars="200" w:firstLine="420"/>
        <w:rPr>
          <w:rFonts w:ascii="宋体" w:hAnsi="宋体"/>
        </w:rPr>
      </w:pPr>
      <w:r w:rsidRPr="00270C55">
        <w:rPr>
          <w:rFonts w:ascii="宋体" w:hAnsi="宋体" w:hint="eastAsia"/>
        </w:rPr>
        <w:t xml:space="preserve">软件配置管理是在软件的整个生命期内管理变化的一组活动。具体地说，这组活动用来：  </w:t>
      </w:r>
    </w:p>
    <w:p w14:paraId="0DFF8474" w14:textId="34793DE9" w:rsidR="00C04EAC" w:rsidRPr="00270C55" w:rsidRDefault="00C04EAC" w:rsidP="00270C55">
      <w:pPr>
        <w:ind w:firstLineChars="200" w:firstLine="420"/>
        <w:rPr>
          <w:rFonts w:ascii="宋体" w:hAnsi="宋体"/>
        </w:rPr>
      </w:pPr>
      <w:r w:rsidRPr="00270C55">
        <w:rPr>
          <w:rFonts w:ascii="宋体" w:hAnsi="宋体" w:hint="eastAsia"/>
        </w:rPr>
        <w:t>①标识变化； ②控制变化； ③确保适当地实现了变化； ④向需要知道这类信息的人报告变化。</w:t>
      </w:r>
    </w:p>
    <w:p w14:paraId="29DB193D" w14:textId="1E89031A" w:rsidR="00325C95" w:rsidRPr="00270C55" w:rsidRDefault="00C04EAC" w:rsidP="00270C55">
      <w:pPr>
        <w:ind w:firstLineChars="200" w:firstLine="420"/>
        <w:rPr>
          <w:rFonts w:ascii="宋体" w:hAnsi="宋体"/>
        </w:rPr>
      </w:pPr>
      <w:r w:rsidRPr="00270C55">
        <w:rPr>
          <w:rFonts w:ascii="宋体" w:hAnsi="宋体"/>
        </w:rPr>
        <w:t xml:space="preserve"> </w:t>
      </w:r>
    </w:p>
    <w:p w14:paraId="5563F8A0" w14:textId="49B7FEB1" w:rsidR="00325C95" w:rsidRPr="006725A6" w:rsidRDefault="00325C95" w:rsidP="00325C95">
      <w:pPr>
        <w:spacing w:beforeLines="50" w:before="156" w:line="360" w:lineRule="auto"/>
        <w:rPr>
          <w:rFonts w:ascii="黑体" w:eastAsia="黑体"/>
          <w:sz w:val="24"/>
        </w:rPr>
      </w:pPr>
      <w:r w:rsidRPr="006725A6">
        <w:rPr>
          <w:rFonts w:ascii="黑体" w:eastAsia="黑体" w:hint="eastAsia"/>
          <w:sz w:val="24"/>
        </w:rPr>
        <w:t>四、简答题（</w:t>
      </w:r>
      <w:r>
        <w:rPr>
          <w:rFonts w:ascii="黑体" w:eastAsia="黑体" w:hint="eastAsia"/>
          <w:sz w:val="24"/>
        </w:rPr>
        <w:t>共 3</w:t>
      </w:r>
      <w:r w:rsidR="00F9141A">
        <w:rPr>
          <w:rFonts w:ascii="黑体" w:eastAsia="黑体"/>
          <w:sz w:val="24"/>
        </w:rPr>
        <w:t>2</w:t>
      </w:r>
      <w:r>
        <w:rPr>
          <w:rFonts w:ascii="黑体" w:eastAsia="黑体" w:hint="eastAsia"/>
          <w:sz w:val="24"/>
        </w:rPr>
        <w:t xml:space="preserve">   分，每小题 </w:t>
      </w:r>
      <w:r w:rsidR="00F9141A">
        <w:rPr>
          <w:rFonts w:ascii="黑体" w:eastAsia="黑体"/>
          <w:sz w:val="24"/>
        </w:rPr>
        <w:t>8</w:t>
      </w:r>
      <w:r>
        <w:rPr>
          <w:rFonts w:ascii="黑体" w:eastAsia="黑体" w:hint="eastAsia"/>
          <w:sz w:val="24"/>
        </w:rPr>
        <w:t xml:space="preserve">  分</w:t>
      </w:r>
      <w:r w:rsidRPr="006725A6">
        <w:rPr>
          <w:rFonts w:ascii="黑体" w:eastAsia="黑体" w:hint="eastAsia"/>
          <w:sz w:val="24"/>
        </w:rPr>
        <w:t>）</w:t>
      </w:r>
    </w:p>
    <w:p w14:paraId="7745E631" w14:textId="77777777" w:rsidR="009F050C" w:rsidRPr="00270C55" w:rsidRDefault="00325C95" w:rsidP="00270C55">
      <w:pPr>
        <w:ind w:firstLineChars="200" w:firstLine="420"/>
        <w:rPr>
          <w:rFonts w:ascii="宋体" w:hAnsi="宋体"/>
        </w:rPr>
      </w:pPr>
      <w:r w:rsidRPr="00270C55">
        <w:rPr>
          <w:rFonts w:ascii="宋体" w:hAnsi="宋体" w:hint="eastAsia"/>
        </w:rPr>
        <w:t>1．</w:t>
      </w:r>
      <w:r w:rsidR="009F050C" w:rsidRPr="00270C55">
        <w:rPr>
          <w:rFonts w:ascii="宋体" w:hAnsi="宋体" w:hint="eastAsia"/>
        </w:rPr>
        <w:t>什么是状态转换图？试举例。</w:t>
      </w:r>
    </w:p>
    <w:p w14:paraId="4F9CDE5C" w14:textId="462AB57D" w:rsidR="00013320" w:rsidRPr="00270C55" w:rsidRDefault="00013320" w:rsidP="00270C55">
      <w:pPr>
        <w:ind w:firstLineChars="200" w:firstLine="420"/>
        <w:rPr>
          <w:rFonts w:ascii="宋体" w:hAnsi="宋体"/>
        </w:rPr>
      </w:pPr>
      <w:r w:rsidRPr="00270C55">
        <w:rPr>
          <w:rFonts w:ascii="宋体" w:hAnsi="宋体" w:hint="eastAsia"/>
        </w:rPr>
        <w:t>状态转换图通过描绘系统的状态及引起系统状态转换的事件，来表示系统的行为。</w:t>
      </w:r>
      <w:r w:rsidR="00D768CD" w:rsidRPr="00270C55">
        <w:rPr>
          <w:rFonts w:ascii="宋体" w:hAnsi="宋体" w:hint="eastAsia"/>
        </w:rPr>
        <w:t>4分</w:t>
      </w:r>
    </w:p>
    <w:p w14:paraId="500B534D" w14:textId="0BBBF7D2" w:rsidR="009F050C" w:rsidRPr="00270C55" w:rsidRDefault="00013320" w:rsidP="00270C55">
      <w:pPr>
        <w:ind w:firstLineChars="200" w:firstLine="420"/>
        <w:jc w:val="left"/>
        <w:rPr>
          <w:rFonts w:ascii="宋体" w:hAnsi="宋体"/>
        </w:rPr>
      </w:pPr>
      <w:r w:rsidRPr="00270C55">
        <w:rPr>
          <w:rFonts w:ascii="宋体" w:hAnsi="宋体" w:hint="eastAsia"/>
        </w:rPr>
        <w:t>如用状态转换图描述保险箱的行为，保险箱的组合密码是</w:t>
      </w:r>
      <w:r w:rsidRPr="00270C55">
        <w:rPr>
          <w:rFonts w:ascii="宋体" w:hAnsi="宋体"/>
        </w:rPr>
        <w:t>1L</w:t>
      </w:r>
      <w:r w:rsidRPr="00270C55">
        <w:rPr>
          <w:rFonts w:ascii="宋体" w:hAnsi="宋体" w:hint="eastAsia"/>
        </w:rPr>
        <w:t>、</w:t>
      </w:r>
      <w:r w:rsidRPr="00270C55">
        <w:rPr>
          <w:rFonts w:ascii="宋体" w:hAnsi="宋体"/>
        </w:rPr>
        <w:t>3R</w:t>
      </w:r>
      <w:r w:rsidRPr="00270C55">
        <w:rPr>
          <w:rFonts w:ascii="宋体" w:hAnsi="宋体" w:hint="eastAsia"/>
        </w:rPr>
        <w:t>、</w:t>
      </w:r>
      <w:r w:rsidRPr="00270C55">
        <w:rPr>
          <w:rFonts w:ascii="宋体" w:hAnsi="宋体"/>
        </w:rPr>
        <w:t>2L</w:t>
      </w:r>
      <w:r w:rsidRPr="00270C55">
        <w:rPr>
          <w:rFonts w:ascii="宋体" w:hAnsi="宋体" w:hint="eastAsia"/>
        </w:rPr>
        <w:t>，</w:t>
      </w:r>
      <w:r w:rsidRPr="00270C55">
        <w:rPr>
          <w:rFonts w:ascii="宋体" w:hAnsi="宋体"/>
        </w:rPr>
        <w:t xml:space="preserve"> </w:t>
      </w:r>
      <w:r w:rsidR="00D768CD" w:rsidRPr="00270C55">
        <w:rPr>
          <w:rFonts w:ascii="宋体" w:hAnsi="宋体" w:hint="eastAsia"/>
        </w:rPr>
        <w:t>（下面</w:t>
      </w:r>
      <w:r w:rsidR="00AF628A" w:rsidRPr="00270C55">
        <w:rPr>
          <w:rFonts w:ascii="宋体" w:hAnsi="宋体" w:hint="eastAsia"/>
        </w:rPr>
        <w:t>示例</w:t>
      </w:r>
      <w:r w:rsidR="00D768CD" w:rsidRPr="00270C55">
        <w:rPr>
          <w:rFonts w:ascii="宋体" w:hAnsi="宋体" w:hint="eastAsia"/>
        </w:rPr>
        <w:t xml:space="preserve">仅参考）      </w:t>
      </w:r>
      <w:r w:rsidR="00A25BA3" w:rsidRPr="00270C55">
        <w:rPr>
          <w:rFonts w:ascii="宋体" w:hAnsi="宋体"/>
          <w:noProof/>
        </w:rPr>
        <w:drawing>
          <wp:inline distT="0" distB="0" distL="0" distR="0" wp14:anchorId="2CE4A828" wp14:editId="37DFFE3E">
            <wp:extent cx="4165600" cy="1436746"/>
            <wp:effectExtent l="0" t="0" r="0" b="11430"/>
            <wp:docPr id="2" name="Picture 4" descr="说明: rj2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descr="说明: rj26"/>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600" cy="1436746"/>
                    </a:xfrm>
                    <a:prstGeom prst="rect">
                      <a:avLst/>
                    </a:prstGeom>
                    <a:noFill/>
                    <a:ln>
                      <a:noFill/>
                    </a:ln>
                  </pic:spPr>
                </pic:pic>
              </a:graphicData>
            </a:graphic>
          </wp:inline>
        </w:drawing>
      </w:r>
      <w:r w:rsidR="00D768CD" w:rsidRPr="00270C55">
        <w:rPr>
          <w:rFonts w:ascii="宋体" w:hAnsi="宋体" w:hint="eastAsia"/>
        </w:rPr>
        <w:t xml:space="preserve">        </w:t>
      </w:r>
      <w:r w:rsidR="00F9141A" w:rsidRPr="00270C55">
        <w:rPr>
          <w:rFonts w:ascii="宋体" w:hAnsi="宋体"/>
        </w:rPr>
        <w:t>4</w:t>
      </w:r>
      <w:r w:rsidR="00D768CD" w:rsidRPr="00270C55">
        <w:rPr>
          <w:rFonts w:ascii="宋体" w:hAnsi="宋体" w:hint="eastAsia"/>
        </w:rPr>
        <w:t>分</w:t>
      </w:r>
    </w:p>
    <w:p w14:paraId="349FF6D4" w14:textId="77777777" w:rsidR="00937E54" w:rsidRPr="00270C55" w:rsidRDefault="00325C95" w:rsidP="00270C55">
      <w:pPr>
        <w:ind w:firstLineChars="200" w:firstLine="420"/>
        <w:rPr>
          <w:rFonts w:ascii="宋体" w:hAnsi="宋体"/>
        </w:rPr>
      </w:pPr>
      <w:r w:rsidRPr="00270C55">
        <w:rPr>
          <w:rFonts w:ascii="宋体" w:hAnsi="宋体" w:hint="eastAsia"/>
        </w:rPr>
        <w:t xml:space="preserve">2. </w:t>
      </w:r>
      <w:r w:rsidR="00937E54" w:rsidRPr="00270C55">
        <w:rPr>
          <w:rFonts w:ascii="宋体" w:hAnsi="宋体" w:hint="eastAsia"/>
        </w:rPr>
        <w:t>简要介绍McCabe方法如何计算程序的环形复杂度。</w:t>
      </w:r>
    </w:p>
    <w:p w14:paraId="0E15CED9" w14:textId="4EF1EE94" w:rsidR="00937E54" w:rsidRPr="00270C55" w:rsidRDefault="00937E54" w:rsidP="00270C55">
      <w:pPr>
        <w:ind w:firstLineChars="200" w:firstLine="420"/>
        <w:rPr>
          <w:rFonts w:ascii="宋体" w:hAnsi="宋体"/>
        </w:rPr>
      </w:pPr>
      <w:r w:rsidRPr="00270C55">
        <w:rPr>
          <w:rFonts w:ascii="宋体" w:hAnsi="宋体" w:hint="eastAsia"/>
        </w:rPr>
        <w:t>McCabe方法根据程序控制流的复杂程度定量度量程序的复杂程度，这样度量出的结果称为程序的环形复杂度。环形复杂度定量度量程序的逻辑复杂度。有了描绘程序控制流的流图之后，可以用下述3种方法中的任何一种来计算环形复杂度。</w:t>
      </w:r>
      <w:r w:rsidR="00F9141A" w:rsidRPr="00270C55">
        <w:rPr>
          <w:rFonts w:ascii="宋体" w:hAnsi="宋体"/>
        </w:rPr>
        <w:t>5</w:t>
      </w:r>
      <w:r w:rsidR="0019700A" w:rsidRPr="00270C55">
        <w:rPr>
          <w:rFonts w:ascii="宋体" w:hAnsi="宋体" w:hint="eastAsia"/>
        </w:rPr>
        <w:t>分</w:t>
      </w:r>
    </w:p>
    <w:p w14:paraId="75AD0191" w14:textId="18CB3B51" w:rsidR="00937E54" w:rsidRPr="00270C55" w:rsidRDefault="00937E54" w:rsidP="00270C55">
      <w:pPr>
        <w:ind w:firstLineChars="200" w:firstLine="420"/>
        <w:rPr>
          <w:rFonts w:ascii="宋体" w:hAnsi="宋体"/>
        </w:rPr>
      </w:pPr>
      <w:r w:rsidRPr="00270C55">
        <w:rPr>
          <w:rFonts w:ascii="宋体" w:hAnsi="宋体" w:hint="eastAsia"/>
        </w:rPr>
        <w:t xml:space="preserve"> (1) 流图中的区域数等于环形复杂度。</w:t>
      </w:r>
      <w:r w:rsidR="0019700A" w:rsidRPr="00270C55">
        <w:rPr>
          <w:rFonts w:ascii="宋体" w:hAnsi="宋体" w:hint="eastAsia"/>
        </w:rPr>
        <w:t>1分</w:t>
      </w:r>
    </w:p>
    <w:p w14:paraId="0922145C" w14:textId="56E1356B" w:rsidR="00937E54" w:rsidRPr="00270C55" w:rsidRDefault="00937E54" w:rsidP="00270C55">
      <w:pPr>
        <w:ind w:firstLineChars="200" w:firstLine="420"/>
        <w:rPr>
          <w:rFonts w:ascii="宋体" w:hAnsi="宋体"/>
        </w:rPr>
      </w:pPr>
      <w:r w:rsidRPr="00270C55">
        <w:rPr>
          <w:rFonts w:ascii="宋体" w:hAnsi="宋体" w:hint="eastAsia"/>
        </w:rPr>
        <w:t xml:space="preserve"> (2) 流图G的环形复杂度V(G)=E-N+2,其中，E是流图中边的条数，N是结点数。</w:t>
      </w:r>
      <w:r w:rsidR="0019700A" w:rsidRPr="00270C55">
        <w:rPr>
          <w:rFonts w:ascii="宋体" w:hAnsi="宋体" w:hint="eastAsia"/>
        </w:rPr>
        <w:t>1分</w:t>
      </w:r>
    </w:p>
    <w:p w14:paraId="7B73CA7C" w14:textId="4BD57473" w:rsidR="00937E54" w:rsidRPr="00270C55" w:rsidRDefault="00937E54" w:rsidP="00270C55">
      <w:pPr>
        <w:ind w:firstLineChars="200" w:firstLine="420"/>
        <w:rPr>
          <w:rFonts w:ascii="宋体" w:hAnsi="宋体"/>
        </w:rPr>
      </w:pPr>
      <w:r w:rsidRPr="00270C55">
        <w:rPr>
          <w:rFonts w:ascii="宋体" w:hAnsi="宋体" w:hint="eastAsia"/>
        </w:rPr>
        <w:t xml:space="preserve"> (3) 流图G的环形复杂度V(G)=P+1，其中，P是流图中判定结点的数目。</w:t>
      </w:r>
      <w:r w:rsidR="0019700A" w:rsidRPr="00270C55">
        <w:rPr>
          <w:rFonts w:ascii="宋体" w:hAnsi="宋体" w:hint="eastAsia"/>
        </w:rPr>
        <w:t xml:space="preserve">        1分</w:t>
      </w:r>
    </w:p>
    <w:p w14:paraId="242BF8AD" w14:textId="77777777" w:rsidR="00937E54" w:rsidRPr="00270C55" w:rsidRDefault="00937E54" w:rsidP="00270C55">
      <w:pPr>
        <w:ind w:firstLineChars="200" w:firstLine="420"/>
        <w:rPr>
          <w:rFonts w:ascii="宋体" w:hAnsi="宋体"/>
        </w:rPr>
      </w:pPr>
      <w:r w:rsidRPr="00270C55">
        <w:rPr>
          <w:rFonts w:ascii="宋体" w:hAnsi="宋体"/>
        </w:rPr>
        <w:t xml:space="preserve"> </w:t>
      </w:r>
    </w:p>
    <w:p w14:paraId="2A721694" w14:textId="6020EC82" w:rsidR="00FD2ADB" w:rsidRPr="00270C55" w:rsidRDefault="00FD2ADB" w:rsidP="00270C55">
      <w:pPr>
        <w:ind w:firstLineChars="200" w:firstLine="420"/>
        <w:rPr>
          <w:rFonts w:ascii="宋体" w:hAnsi="宋体"/>
        </w:rPr>
      </w:pPr>
      <w:r w:rsidRPr="00270C55">
        <w:rPr>
          <w:rFonts w:ascii="宋体" w:hAnsi="宋体" w:hint="eastAsia"/>
        </w:rPr>
        <w:t>3.</w:t>
      </w:r>
      <w:r w:rsidRPr="00270C55">
        <w:rPr>
          <w:rFonts w:hint="eastAsia"/>
        </w:rPr>
        <w:t xml:space="preserve"> </w:t>
      </w:r>
      <w:r w:rsidRPr="00270C55">
        <w:rPr>
          <w:rFonts w:hint="eastAsia"/>
        </w:rPr>
        <w:t>简要介绍</w:t>
      </w:r>
      <w:r w:rsidRPr="00270C55">
        <w:rPr>
          <w:rFonts w:ascii="宋体" w:hAnsi="宋体" w:hint="eastAsia"/>
        </w:rPr>
        <w:t>功能模型、对象模型、动态模型之间的关系</w:t>
      </w:r>
    </w:p>
    <w:p w14:paraId="75D8EEAC" w14:textId="572C56FA" w:rsidR="00FD2ADB" w:rsidRPr="00270C55" w:rsidRDefault="00FD2ADB" w:rsidP="00270C55">
      <w:pPr>
        <w:ind w:firstLineChars="200" w:firstLine="420"/>
        <w:rPr>
          <w:rFonts w:ascii="宋体" w:hAnsi="宋体"/>
        </w:rPr>
      </w:pPr>
      <w:r w:rsidRPr="00270C55">
        <w:rPr>
          <w:rFonts w:ascii="宋体" w:hAnsi="宋体" w:hint="eastAsia"/>
        </w:rPr>
        <w:t xml:space="preserve"> 就功能模型而言，对象模型表示了功能模型中的动作者、数据流、数据存储的结构；动态模型则表示了功能模型中处理的执行次序。</w:t>
      </w:r>
      <w:r w:rsidR="00F9141A" w:rsidRPr="00270C55">
        <w:rPr>
          <w:rFonts w:ascii="宋体" w:hAnsi="宋体"/>
        </w:rPr>
        <w:t>3</w:t>
      </w:r>
      <w:r w:rsidR="0019700A" w:rsidRPr="00270C55">
        <w:rPr>
          <w:rFonts w:ascii="宋体" w:hAnsi="宋体" w:hint="eastAsia"/>
        </w:rPr>
        <w:t>分</w:t>
      </w:r>
    </w:p>
    <w:p w14:paraId="1E49448E" w14:textId="4E9365C7" w:rsidR="00FD2ADB" w:rsidRPr="00270C55" w:rsidRDefault="00FD2ADB" w:rsidP="00270C55">
      <w:pPr>
        <w:ind w:firstLineChars="200" w:firstLine="420"/>
        <w:rPr>
          <w:rFonts w:ascii="宋体" w:hAnsi="宋体"/>
        </w:rPr>
      </w:pPr>
      <w:r w:rsidRPr="00270C55">
        <w:rPr>
          <w:rFonts w:ascii="宋体" w:hAnsi="宋体" w:hint="eastAsia"/>
        </w:rPr>
        <w:t xml:space="preserve"> 就对象模型而言，功能模型表示了类上的操作和每个操作的变量，因而也表示了类之间的客户/服务器关系；动态模型则表示了每个对象的状态和当对象接收事件时/当对象改变状态时所执行的操作。</w:t>
      </w:r>
      <w:r w:rsidR="0019700A" w:rsidRPr="00270C55">
        <w:rPr>
          <w:rFonts w:ascii="宋体" w:hAnsi="宋体" w:hint="eastAsia"/>
        </w:rPr>
        <w:t>3分</w:t>
      </w:r>
    </w:p>
    <w:p w14:paraId="7BD7D007" w14:textId="6FFCC160" w:rsidR="00FD2ADB" w:rsidRPr="00270C55" w:rsidRDefault="00FD2ADB" w:rsidP="00270C55">
      <w:pPr>
        <w:ind w:firstLineChars="200" w:firstLine="420"/>
        <w:rPr>
          <w:rFonts w:ascii="宋体" w:hAnsi="宋体"/>
        </w:rPr>
      </w:pPr>
      <w:r w:rsidRPr="00270C55">
        <w:rPr>
          <w:rFonts w:ascii="宋体" w:hAnsi="宋体" w:hint="eastAsia"/>
        </w:rPr>
        <w:t xml:space="preserve"> 就动态模型而言，功能模型表示了动态模型中未定义的动作和活动的定义；对象模型则表示了是什么改变了状态/是什么接收了操作。</w:t>
      </w:r>
      <w:r w:rsidR="0019700A" w:rsidRPr="00270C55">
        <w:rPr>
          <w:rFonts w:ascii="宋体" w:hAnsi="宋体" w:hint="eastAsia"/>
        </w:rPr>
        <w:t>2分</w:t>
      </w:r>
    </w:p>
    <w:p w14:paraId="6C884408" w14:textId="4BFC76AB" w:rsidR="000F010E" w:rsidRPr="00270C55" w:rsidRDefault="00FD2ADB" w:rsidP="00270C55">
      <w:pPr>
        <w:ind w:firstLineChars="200" w:firstLine="420"/>
        <w:rPr>
          <w:rFonts w:ascii="宋体" w:hAnsi="宋体"/>
        </w:rPr>
      </w:pPr>
      <w:r w:rsidRPr="00270C55">
        <w:rPr>
          <w:rFonts w:ascii="宋体" w:hAnsi="宋体"/>
        </w:rPr>
        <w:t xml:space="preserve"> </w:t>
      </w:r>
      <w:r w:rsidR="00B57611" w:rsidRPr="00270C55">
        <w:rPr>
          <w:rFonts w:ascii="宋体" w:hAnsi="宋体" w:hint="eastAsia"/>
        </w:rPr>
        <w:t xml:space="preserve">4. </w:t>
      </w:r>
      <w:r w:rsidR="000F010E" w:rsidRPr="00270C55">
        <w:rPr>
          <w:rFonts w:ascii="宋体" w:hAnsi="宋体" w:hint="eastAsia"/>
        </w:rPr>
        <w:t>简述</w:t>
      </w:r>
      <w:r w:rsidR="000F010E" w:rsidRPr="00270C55">
        <w:rPr>
          <w:bCs/>
        </w:rPr>
        <w:t>典型的可重用</w:t>
      </w:r>
      <w:r w:rsidR="000F010E" w:rsidRPr="00270C55">
        <w:rPr>
          <w:rFonts w:hint="eastAsia"/>
          <w:bCs/>
        </w:rPr>
        <w:t>的</w:t>
      </w:r>
      <w:r w:rsidR="000F010E" w:rsidRPr="00270C55">
        <w:rPr>
          <w:bCs/>
        </w:rPr>
        <w:t>软件成分</w:t>
      </w:r>
      <w:r w:rsidR="000F010E" w:rsidRPr="00270C55">
        <w:rPr>
          <w:rFonts w:hint="eastAsia"/>
          <w:bCs/>
        </w:rPr>
        <w:t>。</w:t>
      </w:r>
      <w:r w:rsidR="0059693A" w:rsidRPr="00270C55">
        <w:rPr>
          <w:rFonts w:hint="eastAsia"/>
          <w:bCs/>
        </w:rPr>
        <w:t>（每一点</w:t>
      </w:r>
      <w:r w:rsidR="0059693A" w:rsidRPr="00270C55">
        <w:rPr>
          <w:rFonts w:hint="eastAsia"/>
          <w:bCs/>
        </w:rPr>
        <w:t>1</w:t>
      </w:r>
      <w:r w:rsidR="0059693A" w:rsidRPr="00270C55">
        <w:rPr>
          <w:rFonts w:hint="eastAsia"/>
          <w:bCs/>
        </w:rPr>
        <w:t>分，答对</w:t>
      </w:r>
      <w:r w:rsidR="00F9141A" w:rsidRPr="00270C55">
        <w:rPr>
          <w:bCs/>
        </w:rPr>
        <w:t>8</w:t>
      </w:r>
      <w:r w:rsidR="0059693A" w:rsidRPr="00270C55">
        <w:rPr>
          <w:rFonts w:hint="eastAsia"/>
          <w:bCs/>
        </w:rPr>
        <w:t>个即可）</w:t>
      </w:r>
    </w:p>
    <w:p w14:paraId="42A6E769" w14:textId="77777777" w:rsidR="000F010E" w:rsidRPr="00270C55" w:rsidRDefault="000F010E" w:rsidP="00270C55">
      <w:pPr>
        <w:ind w:firstLineChars="200" w:firstLine="420"/>
        <w:rPr>
          <w:rFonts w:ascii="宋体" w:hAnsi="宋体"/>
        </w:rPr>
      </w:pPr>
      <w:r w:rsidRPr="00270C55">
        <w:rPr>
          <w:rFonts w:ascii="宋体" w:hAnsi="宋体"/>
          <w:bCs/>
        </w:rPr>
        <w:t xml:space="preserve">    1）项目计划；                    2）成本计划；</w:t>
      </w:r>
    </w:p>
    <w:p w14:paraId="18086E67" w14:textId="77777777" w:rsidR="000F010E" w:rsidRPr="00270C55" w:rsidRDefault="000F010E" w:rsidP="00270C55">
      <w:pPr>
        <w:ind w:firstLineChars="200" w:firstLine="420"/>
        <w:rPr>
          <w:rFonts w:ascii="宋体" w:hAnsi="宋体"/>
        </w:rPr>
      </w:pPr>
      <w:r w:rsidRPr="00270C55">
        <w:rPr>
          <w:rFonts w:ascii="宋体" w:hAnsi="宋体"/>
          <w:bCs/>
        </w:rPr>
        <w:t xml:space="preserve">    3）体系结构；                    4）需求模型和规格说明；</w:t>
      </w:r>
    </w:p>
    <w:p w14:paraId="1680354B" w14:textId="6FD76A34" w:rsidR="000F010E" w:rsidRPr="00270C55" w:rsidRDefault="000F010E" w:rsidP="00270C55">
      <w:pPr>
        <w:ind w:firstLineChars="200" w:firstLine="420"/>
        <w:rPr>
          <w:rFonts w:ascii="宋体" w:hAnsi="宋体"/>
        </w:rPr>
      </w:pPr>
      <w:r w:rsidRPr="00270C55">
        <w:rPr>
          <w:rFonts w:ascii="宋体" w:hAnsi="宋体"/>
          <w:bCs/>
        </w:rPr>
        <w:t xml:space="preserve">    5）设计；                        6）源代码；</w:t>
      </w:r>
    </w:p>
    <w:p w14:paraId="4F8949D9" w14:textId="039505F8" w:rsidR="000F010E" w:rsidRPr="00270C55" w:rsidRDefault="000F010E" w:rsidP="00270C55">
      <w:pPr>
        <w:ind w:firstLineChars="200" w:firstLine="420"/>
        <w:rPr>
          <w:rFonts w:ascii="宋体" w:hAnsi="宋体"/>
        </w:rPr>
      </w:pPr>
      <w:r w:rsidRPr="00270C55">
        <w:rPr>
          <w:rFonts w:ascii="宋体" w:hAnsi="宋体"/>
          <w:bCs/>
        </w:rPr>
        <w:t xml:space="preserve">    7）用户文档和技术文档；</w:t>
      </w:r>
      <w:r w:rsidRPr="00270C55">
        <w:rPr>
          <w:rFonts w:ascii="宋体" w:hAnsi="宋体" w:hint="eastAsia"/>
          <w:bCs/>
        </w:rPr>
        <w:tab/>
      </w:r>
      <w:r w:rsidRPr="00270C55">
        <w:rPr>
          <w:rFonts w:ascii="宋体" w:hAnsi="宋体" w:hint="eastAsia"/>
          <w:bCs/>
        </w:rPr>
        <w:tab/>
      </w:r>
      <w:r w:rsidRPr="00270C55">
        <w:rPr>
          <w:rFonts w:ascii="宋体" w:hAnsi="宋体" w:hint="eastAsia"/>
          <w:bCs/>
        </w:rPr>
        <w:tab/>
      </w:r>
      <w:r w:rsidRPr="00270C55">
        <w:rPr>
          <w:rFonts w:ascii="宋体" w:hAnsi="宋体"/>
          <w:bCs/>
        </w:rPr>
        <w:t>8）用户界面；</w:t>
      </w:r>
    </w:p>
    <w:p w14:paraId="60E2EE3C" w14:textId="760D9015" w:rsidR="000F010E" w:rsidRPr="00270C55" w:rsidRDefault="000F010E" w:rsidP="00270C55">
      <w:pPr>
        <w:ind w:firstLineChars="200" w:firstLine="420"/>
        <w:rPr>
          <w:rFonts w:ascii="宋体" w:hAnsi="宋体"/>
        </w:rPr>
      </w:pPr>
      <w:r w:rsidRPr="00270C55">
        <w:rPr>
          <w:rFonts w:ascii="宋体" w:hAnsi="宋体"/>
          <w:bCs/>
        </w:rPr>
        <w:t xml:space="preserve">    9）数据；                       10）测试用例。</w:t>
      </w:r>
    </w:p>
    <w:p w14:paraId="03B819E3" w14:textId="77777777" w:rsidR="00FD2ADB" w:rsidRDefault="00FD2ADB" w:rsidP="00937E54">
      <w:pPr>
        <w:ind w:firstLineChars="200" w:firstLine="420"/>
        <w:rPr>
          <w:rFonts w:ascii="宋体" w:hAnsi="宋体"/>
        </w:rPr>
      </w:pPr>
    </w:p>
    <w:p w14:paraId="19E389CA" w14:textId="4FCE664F" w:rsidR="00325C95" w:rsidRPr="006725A6" w:rsidRDefault="00325C95" w:rsidP="00325C95">
      <w:pPr>
        <w:spacing w:beforeLines="50" w:before="156" w:line="360" w:lineRule="auto"/>
        <w:rPr>
          <w:rFonts w:ascii="黑体" w:eastAsia="黑体"/>
          <w:sz w:val="24"/>
        </w:rPr>
      </w:pPr>
      <w:r>
        <w:rPr>
          <w:rFonts w:ascii="黑体" w:eastAsia="黑体" w:hint="eastAsia"/>
          <w:sz w:val="24"/>
        </w:rPr>
        <w:t>五</w:t>
      </w:r>
      <w:r w:rsidRPr="006725A6">
        <w:rPr>
          <w:rFonts w:ascii="黑体" w:eastAsia="黑体" w:hint="eastAsia"/>
          <w:sz w:val="24"/>
        </w:rPr>
        <w:t>、综述题（</w:t>
      </w:r>
      <w:r>
        <w:rPr>
          <w:rFonts w:ascii="黑体" w:eastAsia="黑体" w:hint="eastAsia"/>
          <w:sz w:val="24"/>
        </w:rPr>
        <w:t>共 1</w:t>
      </w:r>
      <w:r w:rsidR="00F9141A">
        <w:rPr>
          <w:rFonts w:ascii="黑体" w:eastAsia="黑体"/>
          <w:sz w:val="24"/>
        </w:rPr>
        <w:t>7</w:t>
      </w:r>
      <w:r>
        <w:rPr>
          <w:rFonts w:ascii="黑体" w:eastAsia="黑体" w:hint="eastAsia"/>
          <w:sz w:val="24"/>
        </w:rPr>
        <w:t xml:space="preserve">   分，每小题  1</w:t>
      </w:r>
      <w:r w:rsidR="00F9141A">
        <w:rPr>
          <w:rFonts w:ascii="黑体" w:eastAsia="黑体"/>
          <w:sz w:val="24"/>
        </w:rPr>
        <w:t>7</w:t>
      </w:r>
      <w:r>
        <w:rPr>
          <w:rFonts w:ascii="黑体" w:eastAsia="黑体" w:hint="eastAsia"/>
          <w:sz w:val="24"/>
        </w:rPr>
        <w:t xml:space="preserve"> 分</w:t>
      </w:r>
      <w:r w:rsidR="00A73EB2">
        <w:rPr>
          <w:rFonts w:ascii="黑体" w:eastAsia="黑体" w:hint="eastAsia"/>
          <w:sz w:val="24"/>
        </w:rPr>
        <w:t xml:space="preserve">  下面2题可以任选一题</w:t>
      </w:r>
      <w:r w:rsidRPr="006725A6">
        <w:rPr>
          <w:rFonts w:ascii="黑体" w:eastAsia="黑体" w:hint="eastAsia"/>
          <w:sz w:val="24"/>
        </w:rPr>
        <w:t>）</w:t>
      </w:r>
    </w:p>
    <w:p w14:paraId="4929D77C" w14:textId="791A0A3F" w:rsidR="00325C95" w:rsidRPr="00270C55" w:rsidRDefault="00A73EB2" w:rsidP="00270C55">
      <w:pPr>
        <w:ind w:firstLineChars="200" w:firstLine="420"/>
        <w:rPr>
          <w:rFonts w:ascii="宋体" w:hAnsi="宋体"/>
        </w:rPr>
      </w:pPr>
      <w:r w:rsidRPr="00270C55">
        <w:rPr>
          <w:rFonts w:hint="eastAsia"/>
        </w:rPr>
        <w:t xml:space="preserve">1 </w:t>
      </w:r>
      <w:r w:rsidR="00AA0EA3" w:rsidRPr="00270C55">
        <w:rPr>
          <w:rFonts w:hint="eastAsia"/>
        </w:rPr>
        <w:t>试论述结构化范型和面向对象范型的要点，并分析它们的优缺点。</w:t>
      </w:r>
    </w:p>
    <w:p w14:paraId="2177C48A" w14:textId="77777777" w:rsidR="0059693A" w:rsidRPr="00270C55" w:rsidRDefault="0059693A" w:rsidP="00AA0EA3">
      <w:r w:rsidRPr="00270C55">
        <w:rPr>
          <w:rFonts w:hint="eastAsia"/>
        </w:rPr>
        <w:t>答：</w:t>
      </w:r>
      <w:r w:rsidRPr="00270C55">
        <w:rPr>
          <w:rFonts w:hint="eastAsia"/>
        </w:rPr>
        <w:t xml:space="preserve"> </w:t>
      </w:r>
      <w:r w:rsidR="00AA0EA3" w:rsidRPr="00270C55">
        <w:rPr>
          <w:rFonts w:hint="eastAsia"/>
        </w:rPr>
        <w:t>目前使用得最广泛的软件工程方法学（</w:t>
      </w:r>
      <w:r w:rsidR="00A73EB2" w:rsidRPr="00270C55">
        <w:rPr>
          <w:rFonts w:hint="eastAsia"/>
        </w:rPr>
        <w:t xml:space="preserve">2 </w:t>
      </w:r>
      <w:r w:rsidR="00AA0EA3" w:rsidRPr="00270C55">
        <w:rPr>
          <w:rFonts w:hint="eastAsia"/>
        </w:rPr>
        <w:t>种）：</w:t>
      </w:r>
      <w:r w:rsidR="00AA0EA3" w:rsidRPr="00270C55">
        <w:rPr>
          <w:rFonts w:hint="eastAsia"/>
        </w:rPr>
        <w:t xml:space="preserve">   </w:t>
      </w:r>
    </w:p>
    <w:p w14:paraId="612139E5" w14:textId="4666B3CB" w:rsidR="0059693A" w:rsidRPr="00270C55" w:rsidRDefault="00AA0EA3" w:rsidP="0059693A">
      <w:pPr>
        <w:ind w:firstLine="420"/>
      </w:pPr>
      <w:r w:rsidRPr="00270C55">
        <w:rPr>
          <w:rFonts w:hint="eastAsia"/>
        </w:rPr>
        <w:t>1</w:t>
      </w:r>
      <w:r w:rsidR="0059693A" w:rsidRPr="00270C55">
        <w:rPr>
          <w:rFonts w:hint="eastAsia"/>
        </w:rPr>
        <w:t>）</w:t>
      </w:r>
      <w:r w:rsidRPr="00270C55">
        <w:rPr>
          <w:rFonts w:hint="eastAsia"/>
        </w:rPr>
        <w:t xml:space="preserve">. </w:t>
      </w:r>
      <w:r w:rsidRPr="00270C55">
        <w:rPr>
          <w:rFonts w:hint="eastAsia"/>
        </w:rPr>
        <w:t>传统方法学：也称为生命周期方法学或结构化范型。</w:t>
      </w:r>
      <w:r w:rsidRPr="00270C55">
        <w:rPr>
          <w:rFonts w:hint="eastAsia"/>
        </w:rPr>
        <w:t xml:space="preserve"> </w:t>
      </w:r>
      <w:r w:rsidRPr="00270C55">
        <w:rPr>
          <w:rFonts w:hint="eastAsia"/>
        </w:rPr>
        <w:t>优点：把软件生命周期划分成</w:t>
      </w:r>
      <w:r w:rsidR="004423B2" w:rsidRPr="00270C55">
        <w:rPr>
          <w:rFonts w:hint="eastAsia"/>
        </w:rPr>
        <w:t>若</w:t>
      </w:r>
      <w:r w:rsidRPr="00270C55">
        <w:rPr>
          <w:rFonts w:hint="eastAsia"/>
        </w:rPr>
        <w:t>干个阶段，每个阶段的任务相对独立，而且比较简单，便于不同人员分工协作，</w:t>
      </w:r>
      <w:r w:rsidRPr="00270C55">
        <w:rPr>
          <w:rFonts w:hint="eastAsia"/>
        </w:rPr>
        <w:t xml:space="preserve"> </w:t>
      </w:r>
      <w:r w:rsidRPr="00270C55">
        <w:rPr>
          <w:rFonts w:hint="eastAsia"/>
        </w:rPr>
        <w:t>从而降低了整个软件开发过程的困难程度。缺点：当软件规模庞大时，或者对软件的需求是模糊的或会承受时间而变化的时候，开发出的软件往往不成功；而且维护起来仍然很困难。</w:t>
      </w:r>
      <w:r w:rsidRPr="00270C55">
        <w:rPr>
          <w:rFonts w:hint="eastAsia"/>
        </w:rPr>
        <w:t xml:space="preserve">   </w:t>
      </w:r>
      <w:r w:rsidR="00F9141A" w:rsidRPr="00270C55">
        <w:t>9</w:t>
      </w:r>
      <w:r w:rsidR="00207284" w:rsidRPr="00270C55">
        <w:rPr>
          <w:rFonts w:hint="eastAsia"/>
        </w:rPr>
        <w:t>分</w:t>
      </w:r>
    </w:p>
    <w:p w14:paraId="77081123" w14:textId="0ED40649" w:rsidR="00A73EB2" w:rsidRPr="00270C55" w:rsidRDefault="00AA0EA3" w:rsidP="0059693A">
      <w:pPr>
        <w:ind w:firstLine="420"/>
      </w:pPr>
      <w:r w:rsidRPr="00270C55">
        <w:rPr>
          <w:rFonts w:hint="eastAsia"/>
        </w:rPr>
        <w:t>2</w:t>
      </w:r>
      <w:r w:rsidR="0059693A" w:rsidRPr="00270C55">
        <w:rPr>
          <w:rFonts w:hint="eastAsia"/>
        </w:rPr>
        <w:t>）</w:t>
      </w:r>
      <w:r w:rsidRPr="00270C55">
        <w:rPr>
          <w:rFonts w:hint="eastAsia"/>
        </w:rPr>
        <w:t xml:space="preserve">. </w:t>
      </w:r>
      <w:r w:rsidRPr="00270C55">
        <w:rPr>
          <w:rFonts w:hint="eastAsia"/>
        </w:rPr>
        <w:t>面向对象方法学：优点：降低了软件产品的复杂性；提高了软件的可理解性；简化了软件的开发和维护工作；</w:t>
      </w:r>
      <w:r w:rsidRPr="00270C55">
        <w:rPr>
          <w:rFonts w:hint="eastAsia"/>
        </w:rPr>
        <w:t xml:space="preserve"> </w:t>
      </w:r>
      <w:r w:rsidRPr="00270C55">
        <w:rPr>
          <w:rFonts w:hint="eastAsia"/>
        </w:rPr>
        <w:t>促进了软件重用。</w:t>
      </w:r>
      <w:r w:rsidR="00207284" w:rsidRPr="00270C55">
        <w:rPr>
          <w:rFonts w:hint="eastAsia"/>
        </w:rPr>
        <w:t xml:space="preserve">    </w:t>
      </w:r>
      <w:r w:rsidR="00F9141A" w:rsidRPr="00270C55">
        <w:t>8</w:t>
      </w:r>
      <w:r w:rsidR="00207284" w:rsidRPr="00270C55">
        <w:rPr>
          <w:rFonts w:hint="eastAsia"/>
        </w:rPr>
        <w:t>分</w:t>
      </w:r>
    </w:p>
    <w:p w14:paraId="055E47C3" w14:textId="77777777" w:rsidR="00207284" w:rsidRPr="00270C55" w:rsidRDefault="00207284" w:rsidP="0059693A">
      <w:pPr>
        <w:ind w:firstLine="420"/>
      </w:pPr>
    </w:p>
    <w:p w14:paraId="68FE2BC0" w14:textId="77777777" w:rsidR="00A73EB2" w:rsidRPr="00270C55" w:rsidRDefault="00A73EB2" w:rsidP="00A73EB2">
      <w:pPr>
        <w:ind w:firstLine="420"/>
        <w:rPr>
          <w:rFonts w:ascii="宋体" w:hAnsi="宋体"/>
        </w:rPr>
      </w:pPr>
      <w:r w:rsidRPr="00270C55">
        <w:rPr>
          <w:rFonts w:hint="eastAsia"/>
        </w:rPr>
        <w:t xml:space="preserve"> </w:t>
      </w:r>
      <w:r w:rsidRPr="00270C55">
        <w:rPr>
          <w:rFonts w:ascii="宋体" w:hAnsi="宋体" w:hint="eastAsia"/>
        </w:rPr>
        <w:t>2 根据你的兴趣，试用面向对象方法，设计一个小型软件系统。要求有需求描述、类图、状态图和用例图或数据流图。</w:t>
      </w:r>
    </w:p>
    <w:p w14:paraId="494D6121" w14:textId="169F3D1A" w:rsidR="0059693A" w:rsidRPr="00270C55" w:rsidRDefault="0059693A" w:rsidP="00270C55">
      <w:pPr>
        <w:ind w:firstLineChars="200" w:firstLine="420"/>
        <w:rPr>
          <w:rFonts w:ascii="宋体" w:hAnsi="宋体"/>
        </w:rPr>
      </w:pPr>
      <w:r w:rsidRPr="00270C55">
        <w:rPr>
          <w:rFonts w:ascii="宋体" w:hAnsi="宋体" w:hint="eastAsia"/>
        </w:rPr>
        <w:t>需求描述</w:t>
      </w:r>
      <w:r w:rsidRPr="00270C55">
        <w:rPr>
          <w:rFonts w:ascii="宋体" w:hAnsi="宋体"/>
        </w:rPr>
        <w:t xml:space="preserve">     </w:t>
      </w:r>
      <w:r w:rsidR="00F9141A" w:rsidRPr="00270C55">
        <w:rPr>
          <w:rFonts w:ascii="宋体" w:hAnsi="宋体"/>
        </w:rPr>
        <w:t>5</w:t>
      </w:r>
      <w:r w:rsidRPr="00270C55">
        <w:rPr>
          <w:rFonts w:ascii="宋体" w:hAnsi="宋体" w:hint="eastAsia"/>
        </w:rPr>
        <w:t>分</w:t>
      </w:r>
    </w:p>
    <w:p w14:paraId="38940455" w14:textId="77777777" w:rsidR="0059693A" w:rsidRPr="00270C55" w:rsidRDefault="0059693A" w:rsidP="00270C55">
      <w:pPr>
        <w:ind w:firstLineChars="200" w:firstLine="420"/>
        <w:rPr>
          <w:rFonts w:ascii="宋体" w:hAnsi="宋体"/>
        </w:rPr>
      </w:pPr>
      <w:r w:rsidRPr="00270C55">
        <w:rPr>
          <w:rFonts w:ascii="宋体" w:hAnsi="宋体" w:hint="eastAsia"/>
        </w:rPr>
        <w:t>类图         4分</w:t>
      </w:r>
    </w:p>
    <w:p w14:paraId="21770673" w14:textId="413859F8" w:rsidR="0059693A" w:rsidRPr="00270C55" w:rsidRDefault="0059693A" w:rsidP="00270C55">
      <w:pPr>
        <w:ind w:firstLineChars="200" w:firstLine="420"/>
        <w:rPr>
          <w:rFonts w:ascii="宋体" w:hAnsi="宋体"/>
        </w:rPr>
      </w:pPr>
      <w:r w:rsidRPr="00270C55">
        <w:rPr>
          <w:rFonts w:ascii="宋体" w:hAnsi="宋体" w:hint="eastAsia"/>
        </w:rPr>
        <w:t xml:space="preserve">状态图       </w:t>
      </w:r>
      <w:r w:rsidR="00F9141A" w:rsidRPr="00270C55">
        <w:rPr>
          <w:rFonts w:ascii="宋体" w:hAnsi="宋体"/>
        </w:rPr>
        <w:t>4</w:t>
      </w:r>
      <w:r w:rsidRPr="00270C55">
        <w:rPr>
          <w:rFonts w:ascii="宋体" w:hAnsi="宋体" w:hint="eastAsia"/>
        </w:rPr>
        <w:t>分</w:t>
      </w:r>
    </w:p>
    <w:p w14:paraId="6E3F2DE2" w14:textId="77777777" w:rsidR="0059693A" w:rsidRPr="00270C55" w:rsidRDefault="0059693A" w:rsidP="00270C55">
      <w:pPr>
        <w:ind w:firstLineChars="200" w:firstLine="420"/>
        <w:rPr>
          <w:rFonts w:eastAsia="黑体"/>
          <w:sz w:val="24"/>
        </w:rPr>
      </w:pPr>
      <w:r w:rsidRPr="00270C55">
        <w:rPr>
          <w:rFonts w:ascii="宋体" w:hAnsi="宋体" w:hint="eastAsia"/>
        </w:rPr>
        <w:t>用例图或数据流图 4分</w:t>
      </w:r>
    </w:p>
    <w:p w14:paraId="653C865D" w14:textId="7E06E14C" w:rsidR="00AA0EA3" w:rsidRPr="00270C55" w:rsidRDefault="00AA0EA3" w:rsidP="00AA0EA3"/>
    <w:p w14:paraId="5DFB8137" w14:textId="77777777" w:rsidR="00325C95" w:rsidRPr="00270C55" w:rsidRDefault="00325C95" w:rsidP="00270C55">
      <w:pPr>
        <w:ind w:firstLineChars="200" w:firstLine="480"/>
        <w:rPr>
          <w:rFonts w:ascii="宋体" w:hAnsi="宋体" w:cs="宋体"/>
          <w:color w:val="FF0000"/>
          <w:kern w:val="0"/>
          <w:sz w:val="24"/>
        </w:rPr>
      </w:pPr>
    </w:p>
    <w:p w14:paraId="1498F63F" w14:textId="77777777" w:rsidR="00325C95" w:rsidRPr="00270C55" w:rsidRDefault="00325C95" w:rsidP="00270C55">
      <w:pPr>
        <w:ind w:firstLineChars="200" w:firstLine="480"/>
        <w:rPr>
          <w:rFonts w:ascii="宋体" w:hAnsi="宋体" w:cs="宋体"/>
          <w:color w:val="FF0000"/>
          <w:kern w:val="0"/>
          <w:sz w:val="24"/>
        </w:rPr>
      </w:pPr>
    </w:p>
    <w:p w14:paraId="4B2B8B81" w14:textId="77777777" w:rsidR="00325C95" w:rsidRPr="00270C55" w:rsidRDefault="00325C95" w:rsidP="00270C55">
      <w:pPr>
        <w:ind w:firstLineChars="200" w:firstLine="480"/>
        <w:rPr>
          <w:rFonts w:ascii="宋体" w:hAnsi="宋体" w:cs="宋体"/>
          <w:color w:val="FF0000"/>
          <w:kern w:val="0"/>
          <w:sz w:val="24"/>
        </w:rPr>
      </w:pPr>
    </w:p>
    <w:sectPr w:rsidR="00325C95" w:rsidRPr="00270C55" w:rsidSect="00BD3675">
      <w:footerReference w:type="even" r:id="rId10"/>
      <w:footerReference w:type="default" r:id="rId11"/>
      <w:pgSz w:w="11906" w:h="16838"/>
      <w:pgMar w:top="1701" w:right="1418" w:bottom="1701" w:left="1418" w:header="851" w:footer="992" w:gutter="0"/>
      <w:pgBorders>
        <w:top w:val="single" w:sz="4" w:space="1" w:color="auto"/>
        <w:left w:val="single" w:sz="4" w:space="4" w:color="auto"/>
        <w:bottom w:val="single" w:sz="4" w:space="1" w:color="auto"/>
        <w:right w:val="single" w:sz="4" w:space="4" w:color="auto"/>
      </w:pgBorders>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2A616" w14:textId="77777777" w:rsidR="00FA36C0" w:rsidRDefault="00FA36C0">
      <w:r>
        <w:separator/>
      </w:r>
    </w:p>
  </w:endnote>
  <w:endnote w:type="continuationSeparator" w:id="0">
    <w:p w14:paraId="538D027F" w14:textId="77777777" w:rsidR="00FA36C0" w:rsidRDefault="00FA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华文隶书">
    <w:panose1 w:val="02010800040101010101"/>
    <w:charset w:val="50"/>
    <w:family w:val="auto"/>
    <w:pitch w:val="variable"/>
    <w:sig w:usb0="00000001" w:usb1="080F0000" w:usb2="00000010" w:usb3="00000000" w:csb0="00040000" w:csb1="00000000"/>
  </w:font>
  <w:font w:name="楷体_GB2312">
    <w:altName w:val="Arial Unicode MS"/>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A931" w14:textId="77777777" w:rsidR="00FA36C0" w:rsidRDefault="00FA36C0" w:rsidP="00212401">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F01AB05" w14:textId="77777777" w:rsidR="00FA36C0" w:rsidRDefault="00FA36C0" w:rsidP="00E04B71">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769E6" w14:textId="77777777" w:rsidR="00FA36C0" w:rsidRDefault="00FA36C0" w:rsidP="00212401">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A1A58">
      <w:rPr>
        <w:rStyle w:val="a9"/>
        <w:noProof/>
      </w:rPr>
      <w:t>1</w:t>
    </w:r>
    <w:r>
      <w:rPr>
        <w:rStyle w:val="a9"/>
      </w:rPr>
      <w:fldChar w:fldCharType="end"/>
    </w:r>
  </w:p>
  <w:p w14:paraId="792683F4" w14:textId="77777777" w:rsidR="00FA36C0" w:rsidRDefault="00FA36C0" w:rsidP="00E04B71">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1D3B1" w14:textId="77777777" w:rsidR="00FA36C0" w:rsidRDefault="00FA36C0">
      <w:r>
        <w:separator/>
      </w:r>
    </w:p>
  </w:footnote>
  <w:footnote w:type="continuationSeparator" w:id="0">
    <w:p w14:paraId="4AB4FAA7" w14:textId="77777777" w:rsidR="00FA36C0" w:rsidRDefault="00FA36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926"/>
    <w:multiLevelType w:val="hybridMultilevel"/>
    <w:tmpl w:val="5FFA7D6E"/>
    <w:lvl w:ilvl="0" w:tplc="4498E752">
      <w:start w:val="1"/>
      <w:numFmt w:val="bullet"/>
      <w:lvlText w:val=""/>
      <w:lvlJc w:val="left"/>
      <w:pPr>
        <w:tabs>
          <w:tab w:val="num" w:pos="720"/>
        </w:tabs>
        <w:ind w:left="720" w:hanging="360"/>
      </w:pPr>
      <w:rPr>
        <w:rFonts w:ascii="Wingdings" w:hAnsi="Wingdings" w:hint="default"/>
      </w:rPr>
    </w:lvl>
    <w:lvl w:ilvl="1" w:tplc="F1AACCCC" w:tentative="1">
      <w:start w:val="1"/>
      <w:numFmt w:val="bullet"/>
      <w:lvlText w:val=""/>
      <w:lvlJc w:val="left"/>
      <w:pPr>
        <w:tabs>
          <w:tab w:val="num" w:pos="1440"/>
        </w:tabs>
        <w:ind w:left="1440" w:hanging="360"/>
      </w:pPr>
      <w:rPr>
        <w:rFonts w:ascii="Wingdings" w:hAnsi="Wingdings" w:hint="default"/>
      </w:rPr>
    </w:lvl>
    <w:lvl w:ilvl="2" w:tplc="68ECA01C" w:tentative="1">
      <w:start w:val="1"/>
      <w:numFmt w:val="bullet"/>
      <w:lvlText w:val=""/>
      <w:lvlJc w:val="left"/>
      <w:pPr>
        <w:tabs>
          <w:tab w:val="num" w:pos="2160"/>
        </w:tabs>
        <w:ind w:left="2160" w:hanging="360"/>
      </w:pPr>
      <w:rPr>
        <w:rFonts w:ascii="Wingdings" w:hAnsi="Wingdings" w:hint="default"/>
      </w:rPr>
    </w:lvl>
    <w:lvl w:ilvl="3" w:tplc="DC3C8974" w:tentative="1">
      <w:start w:val="1"/>
      <w:numFmt w:val="bullet"/>
      <w:lvlText w:val=""/>
      <w:lvlJc w:val="left"/>
      <w:pPr>
        <w:tabs>
          <w:tab w:val="num" w:pos="2880"/>
        </w:tabs>
        <w:ind w:left="2880" w:hanging="360"/>
      </w:pPr>
      <w:rPr>
        <w:rFonts w:ascii="Wingdings" w:hAnsi="Wingdings" w:hint="default"/>
      </w:rPr>
    </w:lvl>
    <w:lvl w:ilvl="4" w:tplc="BA921994" w:tentative="1">
      <w:start w:val="1"/>
      <w:numFmt w:val="bullet"/>
      <w:lvlText w:val=""/>
      <w:lvlJc w:val="left"/>
      <w:pPr>
        <w:tabs>
          <w:tab w:val="num" w:pos="3600"/>
        </w:tabs>
        <w:ind w:left="3600" w:hanging="360"/>
      </w:pPr>
      <w:rPr>
        <w:rFonts w:ascii="Wingdings" w:hAnsi="Wingdings" w:hint="default"/>
      </w:rPr>
    </w:lvl>
    <w:lvl w:ilvl="5" w:tplc="93360AB0" w:tentative="1">
      <w:start w:val="1"/>
      <w:numFmt w:val="bullet"/>
      <w:lvlText w:val=""/>
      <w:lvlJc w:val="left"/>
      <w:pPr>
        <w:tabs>
          <w:tab w:val="num" w:pos="4320"/>
        </w:tabs>
        <w:ind w:left="4320" w:hanging="360"/>
      </w:pPr>
      <w:rPr>
        <w:rFonts w:ascii="Wingdings" w:hAnsi="Wingdings" w:hint="default"/>
      </w:rPr>
    </w:lvl>
    <w:lvl w:ilvl="6" w:tplc="54A226B4" w:tentative="1">
      <w:start w:val="1"/>
      <w:numFmt w:val="bullet"/>
      <w:lvlText w:val=""/>
      <w:lvlJc w:val="left"/>
      <w:pPr>
        <w:tabs>
          <w:tab w:val="num" w:pos="5040"/>
        </w:tabs>
        <w:ind w:left="5040" w:hanging="360"/>
      </w:pPr>
      <w:rPr>
        <w:rFonts w:ascii="Wingdings" w:hAnsi="Wingdings" w:hint="default"/>
      </w:rPr>
    </w:lvl>
    <w:lvl w:ilvl="7" w:tplc="537895A2" w:tentative="1">
      <w:start w:val="1"/>
      <w:numFmt w:val="bullet"/>
      <w:lvlText w:val=""/>
      <w:lvlJc w:val="left"/>
      <w:pPr>
        <w:tabs>
          <w:tab w:val="num" w:pos="5760"/>
        </w:tabs>
        <w:ind w:left="5760" w:hanging="360"/>
      </w:pPr>
      <w:rPr>
        <w:rFonts w:ascii="Wingdings" w:hAnsi="Wingdings" w:hint="default"/>
      </w:rPr>
    </w:lvl>
    <w:lvl w:ilvl="8" w:tplc="E4089510" w:tentative="1">
      <w:start w:val="1"/>
      <w:numFmt w:val="bullet"/>
      <w:lvlText w:val=""/>
      <w:lvlJc w:val="left"/>
      <w:pPr>
        <w:tabs>
          <w:tab w:val="num" w:pos="6480"/>
        </w:tabs>
        <w:ind w:left="6480" w:hanging="360"/>
      </w:pPr>
      <w:rPr>
        <w:rFonts w:ascii="Wingdings" w:hAnsi="Wingdings" w:hint="default"/>
      </w:rPr>
    </w:lvl>
  </w:abstractNum>
  <w:abstractNum w:abstractNumId="1">
    <w:nsid w:val="07976B25"/>
    <w:multiLevelType w:val="hybridMultilevel"/>
    <w:tmpl w:val="E306099C"/>
    <w:lvl w:ilvl="0" w:tplc="447E2A5E">
      <w:start w:val="1"/>
      <w:numFmt w:val="decimal"/>
      <w:lvlText w:val="%1、"/>
      <w:lvlJc w:val="left"/>
      <w:pPr>
        <w:tabs>
          <w:tab w:val="num" w:pos="1276"/>
        </w:tabs>
        <w:ind w:left="1276" w:hanging="360"/>
      </w:pPr>
      <w:rPr>
        <w:rFonts w:hint="default"/>
      </w:rPr>
    </w:lvl>
    <w:lvl w:ilvl="1" w:tplc="04090019" w:tentative="1">
      <w:start w:val="1"/>
      <w:numFmt w:val="lowerLetter"/>
      <w:lvlText w:val="%2)"/>
      <w:lvlJc w:val="left"/>
      <w:pPr>
        <w:tabs>
          <w:tab w:val="num" w:pos="1756"/>
        </w:tabs>
        <w:ind w:left="1756" w:hanging="420"/>
      </w:pPr>
    </w:lvl>
    <w:lvl w:ilvl="2" w:tplc="0409001B" w:tentative="1">
      <w:start w:val="1"/>
      <w:numFmt w:val="lowerRoman"/>
      <w:lvlText w:val="%3."/>
      <w:lvlJc w:val="right"/>
      <w:pPr>
        <w:tabs>
          <w:tab w:val="num" w:pos="2176"/>
        </w:tabs>
        <w:ind w:left="2176" w:hanging="420"/>
      </w:pPr>
    </w:lvl>
    <w:lvl w:ilvl="3" w:tplc="0409000F" w:tentative="1">
      <w:start w:val="1"/>
      <w:numFmt w:val="decimal"/>
      <w:lvlText w:val="%4."/>
      <w:lvlJc w:val="left"/>
      <w:pPr>
        <w:tabs>
          <w:tab w:val="num" w:pos="2596"/>
        </w:tabs>
        <w:ind w:left="2596" w:hanging="420"/>
      </w:pPr>
    </w:lvl>
    <w:lvl w:ilvl="4" w:tplc="04090019" w:tentative="1">
      <w:start w:val="1"/>
      <w:numFmt w:val="lowerLetter"/>
      <w:lvlText w:val="%5)"/>
      <w:lvlJc w:val="left"/>
      <w:pPr>
        <w:tabs>
          <w:tab w:val="num" w:pos="3016"/>
        </w:tabs>
        <w:ind w:left="3016" w:hanging="420"/>
      </w:pPr>
    </w:lvl>
    <w:lvl w:ilvl="5" w:tplc="0409001B" w:tentative="1">
      <w:start w:val="1"/>
      <w:numFmt w:val="lowerRoman"/>
      <w:lvlText w:val="%6."/>
      <w:lvlJc w:val="right"/>
      <w:pPr>
        <w:tabs>
          <w:tab w:val="num" w:pos="3436"/>
        </w:tabs>
        <w:ind w:left="3436" w:hanging="420"/>
      </w:pPr>
    </w:lvl>
    <w:lvl w:ilvl="6" w:tplc="0409000F" w:tentative="1">
      <w:start w:val="1"/>
      <w:numFmt w:val="decimal"/>
      <w:lvlText w:val="%7."/>
      <w:lvlJc w:val="left"/>
      <w:pPr>
        <w:tabs>
          <w:tab w:val="num" w:pos="3856"/>
        </w:tabs>
        <w:ind w:left="3856" w:hanging="420"/>
      </w:pPr>
    </w:lvl>
    <w:lvl w:ilvl="7" w:tplc="04090019" w:tentative="1">
      <w:start w:val="1"/>
      <w:numFmt w:val="lowerLetter"/>
      <w:lvlText w:val="%8)"/>
      <w:lvlJc w:val="left"/>
      <w:pPr>
        <w:tabs>
          <w:tab w:val="num" w:pos="4276"/>
        </w:tabs>
        <w:ind w:left="4276" w:hanging="420"/>
      </w:pPr>
    </w:lvl>
    <w:lvl w:ilvl="8" w:tplc="0409001B" w:tentative="1">
      <w:start w:val="1"/>
      <w:numFmt w:val="lowerRoman"/>
      <w:lvlText w:val="%9."/>
      <w:lvlJc w:val="right"/>
      <w:pPr>
        <w:tabs>
          <w:tab w:val="num" w:pos="4696"/>
        </w:tabs>
        <w:ind w:left="4696" w:hanging="420"/>
      </w:pPr>
    </w:lvl>
  </w:abstractNum>
  <w:abstractNum w:abstractNumId="2">
    <w:nsid w:val="14610843"/>
    <w:multiLevelType w:val="hybridMultilevel"/>
    <w:tmpl w:val="4D367358"/>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48C79F1"/>
    <w:multiLevelType w:val="hybridMultilevel"/>
    <w:tmpl w:val="068EDBBC"/>
    <w:lvl w:ilvl="0" w:tplc="6D1AE516">
      <w:start w:val="1"/>
      <w:numFmt w:val="decimal"/>
      <w:lvlText w:val="%1、"/>
      <w:lvlJc w:val="left"/>
      <w:pPr>
        <w:tabs>
          <w:tab w:val="num" w:pos="1276"/>
        </w:tabs>
        <w:ind w:left="1276" w:hanging="360"/>
      </w:pPr>
      <w:rPr>
        <w:rFonts w:hint="default"/>
      </w:rPr>
    </w:lvl>
    <w:lvl w:ilvl="1" w:tplc="04090019" w:tentative="1">
      <w:start w:val="1"/>
      <w:numFmt w:val="lowerLetter"/>
      <w:lvlText w:val="%2)"/>
      <w:lvlJc w:val="left"/>
      <w:pPr>
        <w:tabs>
          <w:tab w:val="num" w:pos="1756"/>
        </w:tabs>
        <w:ind w:left="1756" w:hanging="420"/>
      </w:pPr>
    </w:lvl>
    <w:lvl w:ilvl="2" w:tplc="0409001B" w:tentative="1">
      <w:start w:val="1"/>
      <w:numFmt w:val="lowerRoman"/>
      <w:lvlText w:val="%3."/>
      <w:lvlJc w:val="right"/>
      <w:pPr>
        <w:tabs>
          <w:tab w:val="num" w:pos="2176"/>
        </w:tabs>
        <w:ind w:left="2176" w:hanging="420"/>
      </w:pPr>
    </w:lvl>
    <w:lvl w:ilvl="3" w:tplc="0409000F" w:tentative="1">
      <w:start w:val="1"/>
      <w:numFmt w:val="decimal"/>
      <w:lvlText w:val="%4."/>
      <w:lvlJc w:val="left"/>
      <w:pPr>
        <w:tabs>
          <w:tab w:val="num" w:pos="2596"/>
        </w:tabs>
        <w:ind w:left="2596" w:hanging="420"/>
      </w:pPr>
    </w:lvl>
    <w:lvl w:ilvl="4" w:tplc="04090019" w:tentative="1">
      <w:start w:val="1"/>
      <w:numFmt w:val="lowerLetter"/>
      <w:lvlText w:val="%5)"/>
      <w:lvlJc w:val="left"/>
      <w:pPr>
        <w:tabs>
          <w:tab w:val="num" w:pos="3016"/>
        </w:tabs>
        <w:ind w:left="3016" w:hanging="420"/>
      </w:pPr>
    </w:lvl>
    <w:lvl w:ilvl="5" w:tplc="0409001B" w:tentative="1">
      <w:start w:val="1"/>
      <w:numFmt w:val="lowerRoman"/>
      <w:lvlText w:val="%6."/>
      <w:lvlJc w:val="right"/>
      <w:pPr>
        <w:tabs>
          <w:tab w:val="num" w:pos="3436"/>
        </w:tabs>
        <w:ind w:left="3436" w:hanging="420"/>
      </w:pPr>
    </w:lvl>
    <w:lvl w:ilvl="6" w:tplc="0409000F" w:tentative="1">
      <w:start w:val="1"/>
      <w:numFmt w:val="decimal"/>
      <w:lvlText w:val="%7."/>
      <w:lvlJc w:val="left"/>
      <w:pPr>
        <w:tabs>
          <w:tab w:val="num" w:pos="3856"/>
        </w:tabs>
        <w:ind w:left="3856" w:hanging="420"/>
      </w:pPr>
    </w:lvl>
    <w:lvl w:ilvl="7" w:tplc="04090019" w:tentative="1">
      <w:start w:val="1"/>
      <w:numFmt w:val="lowerLetter"/>
      <w:lvlText w:val="%8)"/>
      <w:lvlJc w:val="left"/>
      <w:pPr>
        <w:tabs>
          <w:tab w:val="num" w:pos="4276"/>
        </w:tabs>
        <w:ind w:left="4276" w:hanging="420"/>
      </w:pPr>
    </w:lvl>
    <w:lvl w:ilvl="8" w:tplc="0409001B" w:tentative="1">
      <w:start w:val="1"/>
      <w:numFmt w:val="lowerRoman"/>
      <w:lvlText w:val="%9."/>
      <w:lvlJc w:val="right"/>
      <w:pPr>
        <w:tabs>
          <w:tab w:val="num" w:pos="4696"/>
        </w:tabs>
        <w:ind w:left="4696" w:hanging="420"/>
      </w:pPr>
    </w:lvl>
  </w:abstractNum>
  <w:abstractNum w:abstractNumId="4">
    <w:nsid w:val="242D798D"/>
    <w:multiLevelType w:val="hybridMultilevel"/>
    <w:tmpl w:val="8C367E08"/>
    <w:lvl w:ilvl="0" w:tplc="1F6E3B14">
      <w:start w:val="1"/>
      <w:numFmt w:val="none"/>
      <w:lvlText w:val="一、"/>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EEC3F5C"/>
    <w:multiLevelType w:val="hybridMultilevel"/>
    <w:tmpl w:val="D8EA3FA8"/>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FFE22DA"/>
    <w:multiLevelType w:val="hybridMultilevel"/>
    <w:tmpl w:val="25E65DCC"/>
    <w:lvl w:ilvl="0" w:tplc="7EA60C58">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1B74495"/>
    <w:multiLevelType w:val="hybridMultilevel"/>
    <w:tmpl w:val="E9E46AF6"/>
    <w:lvl w:ilvl="0" w:tplc="A0D0BB50">
      <w:start w:val="1"/>
      <w:numFmt w:val="decimal"/>
      <w:lvlText w:val="%1、"/>
      <w:lvlJc w:val="left"/>
      <w:pPr>
        <w:tabs>
          <w:tab w:val="num" w:pos="1636"/>
        </w:tabs>
        <w:ind w:left="1636" w:hanging="720"/>
      </w:pPr>
      <w:rPr>
        <w:rFonts w:hint="default"/>
      </w:rPr>
    </w:lvl>
    <w:lvl w:ilvl="1" w:tplc="F224CE96">
      <w:start w:val="1"/>
      <w:numFmt w:val="decimal"/>
      <w:lvlText w:val="(%2)"/>
      <w:lvlJc w:val="left"/>
      <w:pPr>
        <w:ind w:left="1756" w:hanging="420"/>
      </w:pPr>
      <w:rPr>
        <w:rFonts w:hint="eastAsia"/>
      </w:rPr>
    </w:lvl>
    <w:lvl w:ilvl="2" w:tplc="0409001B" w:tentative="1">
      <w:start w:val="1"/>
      <w:numFmt w:val="lowerRoman"/>
      <w:lvlText w:val="%3."/>
      <w:lvlJc w:val="right"/>
      <w:pPr>
        <w:tabs>
          <w:tab w:val="num" w:pos="2176"/>
        </w:tabs>
        <w:ind w:left="2176" w:hanging="420"/>
      </w:pPr>
    </w:lvl>
    <w:lvl w:ilvl="3" w:tplc="0409000F" w:tentative="1">
      <w:start w:val="1"/>
      <w:numFmt w:val="decimal"/>
      <w:lvlText w:val="%4."/>
      <w:lvlJc w:val="left"/>
      <w:pPr>
        <w:tabs>
          <w:tab w:val="num" w:pos="2596"/>
        </w:tabs>
        <w:ind w:left="2596" w:hanging="420"/>
      </w:pPr>
    </w:lvl>
    <w:lvl w:ilvl="4" w:tplc="04090019" w:tentative="1">
      <w:start w:val="1"/>
      <w:numFmt w:val="lowerLetter"/>
      <w:lvlText w:val="%5)"/>
      <w:lvlJc w:val="left"/>
      <w:pPr>
        <w:tabs>
          <w:tab w:val="num" w:pos="3016"/>
        </w:tabs>
        <w:ind w:left="3016" w:hanging="420"/>
      </w:pPr>
    </w:lvl>
    <w:lvl w:ilvl="5" w:tplc="0409001B" w:tentative="1">
      <w:start w:val="1"/>
      <w:numFmt w:val="lowerRoman"/>
      <w:lvlText w:val="%6."/>
      <w:lvlJc w:val="right"/>
      <w:pPr>
        <w:tabs>
          <w:tab w:val="num" w:pos="3436"/>
        </w:tabs>
        <w:ind w:left="3436" w:hanging="420"/>
      </w:pPr>
    </w:lvl>
    <w:lvl w:ilvl="6" w:tplc="0409000F" w:tentative="1">
      <w:start w:val="1"/>
      <w:numFmt w:val="decimal"/>
      <w:lvlText w:val="%7."/>
      <w:lvlJc w:val="left"/>
      <w:pPr>
        <w:tabs>
          <w:tab w:val="num" w:pos="3856"/>
        </w:tabs>
        <w:ind w:left="3856" w:hanging="420"/>
      </w:pPr>
    </w:lvl>
    <w:lvl w:ilvl="7" w:tplc="04090019" w:tentative="1">
      <w:start w:val="1"/>
      <w:numFmt w:val="lowerLetter"/>
      <w:lvlText w:val="%8)"/>
      <w:lvlJc w:val="left"/>
      <w:pPr>
        <w:tabs>
          <w:tab w:val="num" w:pos="4276"/>
        </w:tabs>
        <w:ind w:left="4276" w:hanging="420"/>
      </w:pPr>
    </w:lvl>
    <w:lvl w:ilvl="8" w:tplc="0409001B" w:tentative="1">
      <w:start w:val="1"/>
      <w:numFmt w:val="lowerRoman"/>
      <w:lvlText w:val="%9."/>
      <w:lvlJc w:val="right"/>
      <w:pPr>
        <w:tabs>
          <w:tab w:val="num" w:pos="4696"/>
        </w:tabs>
        <w:ind w:left="4696" w:hanging="420"/>
      </w:pPr>
    </w:lvl>
  </w:abstractNum>
  <w:abstractNum w:abstractNumId="8">
    <w:nsid w:val="48C323CB"/>
    <w:multiLevelType w:val="hybridMultilevel"/>
    <w:tmpl w:val="E3DCF694"/>
    <w:lvl w:ilvl="0" w:tplc="F3A6AEB4">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1980"/>
        </w:tabs>
        <w:ind w:left="1980" w:hanging="420"/>
      </w:pPr>
    </w:lvl>
    <w:lvl w:ilvl="2" w:tplc="0409001B" w:tentative="1">
      <w:start w:val="1"/>
      <w:numFmt w:val="lowerRoman"/>
      <w:lvlText w:val="%3."/>
      <w:lvlJc w:val="right"/>
      <w:pPr>
        <w:tabs>
          <w:tab w:val="num" w:pos="2400"/>
        </w:tabs>
        <w:ind w:left="2400" w:hanging="420"/>
      </w:pPr>
    </w:lvl>
    <w:lvl w:ilvl="3" w:tplc="0409000F" w:tentative="1">
      <w:start w:val="1"/>
      <w:numFmt w:val="decimal"/>
      <w:lvlText w:val="%4."/>
      <w:lvlJc w:val="left"/>
      <w:pPr>
        <w:tabs>
          <w:tab w:val="num" w:pos="2820"/>
        </w:tabs>
        <w:ind w:left="2820" w:hanging="420"/>
      </w:pPr>
    </w:lvl>
    <w:lvl w:ilvl="4" w:tplc="04090019" w:tentative="1">
      <w:start w:val="1"/>
      <w:numFmt w:val="lowerLetter"/>
      <w:lvlText w:val="%5)"/>
      <w:lvlJc w:val="left"/>
      <w:pPr>
        <w:tabs>
          <w:tab w:val="num" w:pos="3240"/>
        </w:tabs>
        <w:ind w:left="3240" w:hanging="420"/>
      </w:pPr>
    </w:lvl>
    <w:lvl w:ilvl="5" w:tplc="0409001B" w:tentative="1">
      <w:start w:val="1"/>
      <w:numFmt w:val="lowerRoman"/>
      <w:lvlText w:val="%6."/>
      <w:lvlJc w:val="right"/>
      <w:pPr>
        <w:tabs>
          <w:tab w:val="num" w:pos="3660"/>
        </w:tabs>
        <w:ind w:left="3660" w:hanging="420"/>
      </w:pPr>
    </w:lvl>
    <w:lvl w:ilvl="6" w:tplc="0409000F" w:tentative="1">
      <w:start w:val="1"/>
      <w:numFmt w:val="decimal"/>
      <w:lvlText w:val="%7."/>
      <w:lvlJc w:val="left"/>
      <w:pPr>
        <w:tabs>
          <w:tab w:val="num" w:pos="4080"/>
        </w:tabs>
        <w:ind w:left="4080" w:hanging="420"/>
      </w:pPr>
    </w:lvl>
    <w:lvl w:ilvl="7" w:tplc="04090019" w:tentative="1">
      <w:start w:val="1"/>
      <w:numFmt w:val="lowerLetter"/>
      <w:lvlText w:val="%8)"/>
      <w:lvlJc w:val="left"/>
      <w:pPr>
        <w:tabs>
          <w:tab w:val="num" w:pos="4500"/>
        </w:tabs>
        <w:ind w:left="4500" w:hanging="420"/>
      </w:pPr>
    </w:lvl>
    <w:lvl w:ilvl="8" w:tplc="0409001B" w:tentative="1">
      <w:start w:val="1"/>
      <w:numFmt w:val="lowerRoman"/>
      <w:lvlText w:val="%9."/>
      <w:lvlJc w:val="right"/>
      <w:pPr>
        <w:tabs>
          <w:tab w:val="num" w:pos="4920"/>
        </w:tabs>
        <w:ind w:left="4920" w:hanging="420"/>
      </w:pPr>
    </w:lvl>
  </w:abstractNum>
  <w:abstractNum w:abstractNumId="9">
    <w:nsid w:val="4A137488"/>
    <w:multiLevelType w:val="hybridMultilevel"/>
    <w:tmpl w:val="2DA21088"/>
    <w:lvl w:ilvl="0" w:tplc="A374010A">
      <w:start w:val="1"/>
      <w:numFmt w:val="decimal"/>
      <w:lvlText w:val="%1、"/>
      <w:lvlJc w:val="left"/>
      <w:pPr>
        <w:tabs>
          <w:tab w:val="num" w:pos="1456"/>
        </w:tabs>
        <w:ind w:left="1456" w:hanging="360"/>
      </w:pPr>
      <w:rPr>
        <w:rFonts w:hint="default"/>
      </w:rPr>
    </w:lvl>
    <w:lvl w:ilvl="1" w:tplc="04090019" w:tentative="1">
      <w:start w:val="1"/>
      <w:numFmt w:val="lowerLetter"/>
      <w:lvlText w:val="%2)"/>
      <w:lvlJc w:val="left"/>
      <w:pPr>
        <w:tabs>
          <w:tab w:val="num" w:pos="1876"/>
        </w:tabs>
        <w:ind w:left="1876" w:hanging="420"/>
      </w:pPr>
    </w:lvl>
    <w:lvl w:ilvl="2" w:tplc="0409001B" w:tentative="1">
      <w:start w:val="1"/>
      <w:numFmt w:val="lowerRoman"/>
      <w:lvlText w:val="%3."/>
      <w:lvlJc w:val="right"/>
      <w:pPr>
        <w:tabs>
          <w:tab w:val="num" w:pos="2296"/>
        </w:tabs>
        <w:ind w:left="2296" w:hanging="420"/>
      </w:pPr>
    </w:lvl>
    <w:lvl w:ilvl="3" w:tplc="0409000F" w:tentative="1">
      <w:start w:val="1"/>
      <w:numFmt w:val="decimal"/>
      <w:lvlText w:val="%4."/>
      <w:lvlJc w:val="left"/>
      <w:pPr>
        <w:tabs>
          <w:tab w:val="num" w:pos="2716"/>
        </w:tabs>
        <w:ind w:left="2716" w:hanging="420"/>
      </w:pPr>
    </w:lvl>
    <w:lvl w:ilvl="4" w:tplc="04090019" w:tentative="1">
      <w:start w:val="1"/>
      <w:numFmt w:val="lowerLetter"/>
      <w:lvlText w:val="%5)"/>
      <w:lvlJc w:val="left"/>
      <w:pPr>
        <w:tabs>
          <w:tab w:val="num" w:pos="3136"/>
        </w:tabs>
        <w:ind w:left="3136" w:hanging="420"/>
      </w:pPr>
    </w:lvl>
    <w:lvl w:ilvl="5" w:tplc="0409001B" w:tentative="1">
      <w:start w:val="1"/>
      <w:numFmt w:val="lowerRoman"/>
      <w:lvlText w:val="%6."/>
      <w:lvlJc w:val="right"/>
      <w:pPr>
        <w:tabs>
          <w:tab w:val="num" w:pos="3556"/>
        </w:tabs>
        <w:ind w:left="3556" w:hanging="420"/>
      </w:pPr>
    </w:lvl>
    <w:lvl w:ilvl="6" w:tplc="0409000F" w:tentative="1">
      <w:start w:val="1"/>
      <w:numFmt w:val="decimal"/>
      <w:lvlText w:val="%7."/>
      <w:lvlJc w:val="left"/>
      <w:pPr>
        <w:tabs>
          <w:tab w:val="num" w:pos="3976"/>
        </w:tabs>
        <w:ind w:left="3976" w:hanging="420"/>
      </w:pPr>
    </w:lvl>
    <w:lvl w:ilvl="7" w:tplc="04090019" w:tentative="1">
      <w:start w:val="1"/>
      <w:numFmt w:val="lowerLetter"/>
      <w:lvlText w:val="%8)"/>
      <w:lvlJc w:val="left"/>
      <w:pPr>
        <w:tabs>
          <w:tab w:val="num" w:pos="4396"/>
        </w:tabs>
        <w:ind w:left="4396" w:hanging="420"/>
      </w:pPr>
    </w:lvl>
    <w:lvl w:ilvl="8" w:tplc="0409001B" w:tentative="1">
      <w:start w:val="1"/>
      <w:numFmt w:val="lowerRoman"/>
      <w:lvlText w:val="%9."/>
      <w:lvlJc w:val="right"/>
      <w:pPr>
        <w:tabs>
          <w:tab w:val="num" w:pos="4816"/>
        </w:tabs>
        <w:ind w:left="4816" w:hanging="420"/>
      </w:pPr>
    </w:lvl>
  </w:abstractNum>
  <w:abstractNum w:abstractNumId="10">
    <w:nsid w:val="51C52E9A"/>
    <w:multiLevelType w:val="hybridMultilevel"/>
    <w:tmpl w:val="21E49418"/>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573C51FE"/>
    <w:multiLevelType w:val="hybridMultilevel"/>
    <w:tmpl w:val="6D7E0FDE"/>
    <w:lvl w:ilvl="0" w:tplc="04090005">
      <w:start w:val="1"/>
      <w:numFmt w:val="bullet"/>
      <w:lvlText w:val=""/>
      <w:lvlJc w:val="left"/>
      <w:pPr>
        <w:tabs>
          <w:tab w:val="num" w:pos="2340"/>
        </w:tabs>
        <w:ind w:left="2340" w:hanging="420"/>
      </w:pPr>
      <w:rPr>
        <w:rFonts w:ascii="Wingdings" w:hAnsi="Wingdings" w:hint="default"/>
      </w:rPr>
    </w:lvl>
    <w:lvl w:ilvl="1" w:tplc="04090003" w:tentative="1">
      <w:start w:val="1"/>
      <w:numFmt w:val="bullet"/>
      <w:lvlText w:val=""/>
      <w:lvlJc w:val="left"/>
      <w:pPr>
        <w:tabs>
          <w:tab w:val="num" w:pos="2760"/>
        </w:tabs>
        <w:ind w:left="2760" w:hanging="420"/>
      </w:pPr>
      <w:rPr>
        <w:rFonts w:ascii="Wingdings" w:hAnsi="Wingdings" w:hint="default"/>
      </w:rPr>
    </w:lvl>
    <w:lvl w:ilvl="2" w:tplc="04090005"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3" w:tentative="1">
      <w:start w:val="1"/>
      <w:numFmt w:val="bullet"/>
      <w:lvlText w:val=""/>
      <w:lvlJc w:val="left"/>
      <w:pPr>
        <w:tabs>
          <w:tab w:val="num" w:pos="4020"/>
        </w:tabs>
        <w:ind w:left="4020" w:hanging="420"/>
      </w:pPr>
      <w:rPr>
        <w:rFonts w:ascii="Wingdings" w:hAnsi="Wingdings" w:hint="default"/>
      </w:rPr>
    </w:lvl>
    <w:lvl w:ilvl="5" w:tplc="04090005"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3" w:tentative="1">
      <w:start w:val="1"/>
      <w:numFmt w:val="bullet"/>
      <w:lvlText w:val=""/>
      <w:lvlJc w:val="left"/>
      <w:pPr>
        <w:tabs>
          <w:tab w:val="num" w:pos="5280"/>
        </w:tabs>
        <w:ind w:left="5280" w:hanging="420"/>
      </w:pPr>
      <w:rPr>
        <w:rFonts w:ascii="Wingdings" w:hAnsi="Wingdings" w:hint="default"/>
      </w:rPr>
    </w:lvl>
    <w:lvl w:ilvl="8" w:tplc="04090005" w:tentative="1">
      <w:start w:val="1"/>
      <w:numFmt w:val="bullet"/>
      <w:lvlText w:val=""/>
      <w:lvlJc w:val="left"/>
      <w:pPr>
        <w:tabs>
          <w:tab w:val="num" w:pos="5700"/>
        </w:tabs>
        <w:ind w:left="5700" w:hanging="420"/>
      </w:pPr>
      <w:rPr>
        <w:rFonts w:ascii="Wingdings" w:hAnsi="Wingdings" w:hint="default"/>
      </w:rPr>
    </w:lvl>
  </w:abstractNum>
  <w:abstractNum w:abstractNumId="12">
    <w:nsid w:val="6D897619"/>
    <w:multiLevelType w:val="hybridMultilevel"/>
    <w:tmpl w:val="4D367358"/>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6F805145"/>
    <w:multiLevelType w:val="hybridMultilevel"/>
    <w:tmpl w:val="38069806"/>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6"/>
  </w:num>
  <w:num w:numId="2">
    <w:abstractNumId w:val="9"/>
  </w:num>
  <w:num w:numId="3">
    <w:abstractNumId w:val="8"/>
  </w:num>
  <w:num w:numId="4">
    <w:abstractNumId w:val="11"/>
  </w:num>
  <w:num w:numId="5">
    <w:abstractNumId w:val="1"/>
  </w:num>
  <w:num w:numId="6">
    <w:abstractNumId w:val="4"/>
  </w:num>
  <w:num w:numId="7">
    <w:abstractNumId w:val="3"/>
  </w:num>
  <w:num w:numId="8">
    <w:abstractNumId w:val="7"/>
  </w:num>
  <w:num w:numId="9">
    <w:abstractNumId w:val="2"/>
  </w:num>
  <w:num w:numId="10">
    <w:abstractNumId w:val="0"/>
  </w:num>
  <w:num w:numId="11">
    <w:abstractNumId w:val="10"/>
  </w:num>
  <w:num w:numId="12">
    <w:abstractNumId w:val="5"/>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78D"/>
    <w:rsid w:val="00011E96"/>
    <w:rsid w:val="00013320"/>
    <w:rsid w:val="00030423"/>
    <w:rsid w:val="00034711"/>
    <w:rsid w:val="0004549C"/>
    <w:rsid w:val="000474B2"/>
    <w:rsid w:val="000739D3"/>
    <w:rsid w:val="00085385"/>
    <w:rsid w:val="00093C81"/>
    <w:rsid w:val="000A34C0"/>
    <w:rsid w:val="000C2311"/>
    <w:rsid w:val="000D2FEB"/>
    <w:rsid w:val="000F010E"/>
    <w:rsid w:val="0010078D"/>
    <w:rsid w:val="0010687A"/>
    <w:rsid w:val="00114D16"/>
    <w:rsid w:val="0012268C"/>
    <w:rsid w:val="00126E2E"/>
    <w:rsid w:val="001358F4"/>
    <w:rsid w:val="001476BD"/>
    <w:rsid w:val="0015074E"/>
    <w:rsid w:val="0015409A"/>
    <w:rsid w:val="00174F54"/>
    <w:rsid w:val="00176C79"/>
    <w:rsid w:val="001937BD"/>
    <w:rsid w:val="00193ABA"/>
    <w:rsid w:val="0019444D"/>
    <w:rsid w:val="0019700A"/>
    <w:rsid w:val="001A31E6"/>
    <w:rsid w:val="001D5F7C"/>
    <w:rsid w:val="00204B3B"/>
    <w:rsid w:val="00207284"/>
    <w:rsid w:val="00212401"/>
    <w:rsid w:val="00215B30"/>
    <w:rsid w:val="002218A5"/>
    <w:rsid w:val="00223019"/>
    <w:rsid w:val="00225AC1"/>
    <w:rsid w:val="00226CFE"/>
    <w:rsid w:val="00263FD1"/>
    <w:rsid w:val="00270C55"/>
    <w:rsid w:val="00275D57"/>
    <w:rsid w:val="002A1A58"/>
    <w:rsid w:val="002C6C9D"/>
    <w:rsid w:val="002D0D2B"/>
    <w:rsid w:val="003066CB"/>
    <w:rsid w:val="00306FE4"/>
    <w:rsid w:val="0031789C"/>
    <w:rsid w:val="00325C95"/>
    <w:rsid w:val="00341430"/>
    <w:rsid w:val="0034446B"/>
    <w:rsid w:val="003447F4"/>
    <w:rsid w:val="003931D5"/>
    <w:rsid w:val="003A2ECC"/>
    <w:rsid w:val="003E5683"/>
    <w:rsid w:val="003F016E"/>
    <w:rsid w:val="004423B2"/>
    <w:rsid w:val="00445B79"/>
    <w:rsid w:val="00454896"/>
    <w:rsid w:val="004770BE"/>
    <w:rsid w:val="004844AA"/>
    <w:rsid w:val="00490887"/>
    <w:rsid w:val="004917AD"/>
    <w:rsid w:val="004B2C06"/>
    <w:rsid w:val="004F363B"/>
    <w:rsid w:val="005220DF"/>
    <w:rsid w:val="00525B5F"/>
    <w:rsid w:val="00554BCA"/>
    <w:rsid w:val="005828E1"/>
    <w:rsid w:val="0059693A"/>
    <w:rsid w:val="005D782C"/>
    <w:rsid w:val="005F66F1"/>
    <w:rsid w:val="006372AD"/>
    <w:rsid w:val="00663232"/>
    <w:rsid w:val="006725A6"/>
    <w:rsid w:val="00681154"/>
    <w:rsid w:val="006D08A1"/>
    <w:rsid w:val="006D6F41"/>
    <w:rsid w:val="00714BAD"/>
    <w:rsid w:val="00753027"/>
    <w:rsid w:val="00757365"/>
    <w:rsid w:val="00785DD7"/>
    <w:rsid w:val="007B4A5A"/>
    <w:rsid w:val="007D45A2"/>
    <w:rsid w:val="007E3573"/>
    <w:rsid w:val="00800CFF"/>
    <w:rsid w:val="008054A3"/>
    <w:rsid w:val="00883ADD"/>
    <w:rsid w:val="008842EA"/>
    <w:rsid w:val="0089119F"/>
    <w:rsid w:val="008C55CD"/>
    <w:rsid w:val="008E73CA"/>
    <w:rsid w:val="00903368"/>
    <w:rsid w:val="009332C6"/>
    <w:rsid w:val="00937E54"/>
    <w:rsid w:val="009859F4"/>
    <w:rsid w:val="009B2C00"/>
    <w:rsid w:val="009D3674"/>
    <w:rsid w:val="009D45A1"/>
    <w:rsid w:val="009E2D8E"/>
    <w:rsid w:val="009F050C"/>
    <w:rsid w:val="009F09B6"/>
    <w:rsid w:val="00A25BA3"/>
    <w:rsid w:val="00A31385"/>
    <w:rsid w:val="00A36B43"/>
    <w:rsid w:val="00A431A0"/>
    <w:rsid w:val="00A4410D"/>
    <w:rsid w:val="00A54D14"/>
    <w:rsid w:val="00A6047C"/>
    <w:rsid w:val="00A73EB2"/>
    <w:rsid w:val="00AA0EA3"/>
    <w:rsid w:val="00AA7C66"/>
    <w:rsid w:val="00AB1550"/>
    <w:rsid w:val="00AC1B4E"/>
    <w:rsid w:val="00AC61BE"/>
    <w:rsid w:val="00AD11EA"/>
    <w:rsid w:val="00AE0F6E"/>
    <w:rsid w:val="00AF46A8"/>
    <w:rsid w:val="00AF628A"/>
    <w:rsid w:val="00B244F8"/>
    <w:rsid w:val="00B260E1"/>
    <w:rsid w:val="00B57611"/>
    <w:rsid w:val="00B85886"/>
    <w:rsid w:val="00BB22D3"/>
    <w:rsid w:val="00BB34B8"/>
    <w:rsid w:val="00BC3698"/>
    <w:rsid w:val="00BD0D1A"/>
    <w:rsid w:val="00BD3675"/>
    <w:rsid w:val="00BD3CB2"/>
    <w:rsid w:val="00BF0499"/>
    <w:rsid w:val="00BF3DE2"/>
    <w:rsid w:val="00C04ADB"/>
    <w:rsid w:val="00C04EAC"/>
    <w:rsid w:val="00C11052"/>
    <w:rsid w:val="00C26276"/>
    <w:rsid w:val="00C35261"/>
    <w:rsid w:val="00C45E23"/>
    <w:rsid w:val="00C478BF"/>
    <w:rsid w:val="00C5736C"/>
    <w:rsid w:val="00C660EE"/>
    <w:rsid w:val="00C704A6"/>
    <w:rsid w:val="00C8579C"/>
    <w:rsid w:val="00CB652F"/>
    <w:rsid w:val="00CE3774"/>
    <w:rsid w:val="00CF26EE"/>
    <w:rsid w:val="00D16483"/>
    <w:rsid w:val="00D768CD"/>
    <w:rsid w:val="00D950C0"/>
    <w:rsid w:val="00DA5024"/>
    <w:rsid w:val="00DA504C"/>
    <w:rsid w:val="00DB5FFA"/>
    <w:rsid w:val="00DD0873"/>
    <w:rsid w:val="00DD2ECC"/>
    <w:rsid w:val="00DF34A2"/>
    <w:rsid w:val="00E04B71"/>
    <w:rsid w:val="00E249A3"/>
    <w:rsid w:val="00E347E2"/>
    <w:rsid w:val="00E41977"/>
    <w:rsid w:val="00E86401"/>
    <w:rsid w:val="00E86C60"/>
    <w:rsid w:val="00E912D7"/>
    <w:rsid w:val="00EA03BD"/>
    <w:rsid w:val="00EC1C4F"/>
    <w:rsid w:val="00F14132"/>
    <w:rsid w:val="00F379BB"/>
    <w:rsid w:val="00F706F8"/>
    <w:rsid w:val="00F71AE0"/>
    <w:rsid w:val="00F71AF8"/>
    <w:rsid w:val="00F72762"/>
    <w:rsid w:val="00F867D1"/>
    <w:rsid w:val="00F9141A"/>
    <w:rsid w:val="00FA1357"/>
    <w:rsid w:val="00FA36C0"/>
    <w:rsid w:val="00FC36D7"/>
    <w:rsid w:val="00FD2ADB"/>
    <w:rsid w:val="00FD46BE"/>
    <w:rsid w:val="00FD5EF6"/>
    <w:rsid w:val="00FD7427"/>
    <w:rsid w:val="00FE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7C4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476BD"/>
    <w:pPr>
      <w:widowControl/>
      <w:spacing w:before="100" w:beforeAutospacing="1" w:after="100" w:afterAutospacing="1"/>
      <w:jc w:val="left"/>
    </w:pPr>
    <w:rPr>
      <w:rFonts w:ascii="宋体" w:hAnsi="宋体" w:cs="宋体"/>
      <w:kern w:val="0"/>
      <w:sz w:val="24"/>
    </w:rPr>
  </w:style>
  <w:style w:type="character" w:styleId="a4">
    <w:name w:val="annotation reference"/>
    <w:semiHidden/>
    <w:rsid w:val="00DA504C"/>
    <w:rPr>
      <w:sz w:val="21"/>
      <w:szCs w:val="21"/>
    </w:rPr>
  </w:style>
  <w:style w:type="paragraph" w:styleId="a5">
    <w:name w:val="annotation text"/>
    <w:basedOn w:val="a"/>
    <w:semiHidden/>
    <w:rsid w:val="00DA504C"/>
    <w:pPr>
      <w:jc w:val="left"/>
    </w:pPr>
  </w:style>
  <w:style w:type="paragraph" w:styleId="a6">
    <w:name w:val="annotation subject"/>
    <w:basedOn w:val="a5"/>
    <w:next w:val="a5"/>
    <w:semiHidden/>
    <w:rsid w:val="00DA504C"/>
    <w:rPr>
      <w:b/>
      <w:bCs/>
    </w:rPr>
  </w:style>
  <w:style w:type="paragraph" w:styleId="a7">
    <w:name w:val="Balloon Text"/>
    <w:basedOn w:val="a"/>
    <w:semiHidden/>
    <w:rsid w:val="00DA504C"/>
    <w:rPr>
      <w:sz w:val="18"/>
      <w:szCs w:val="18"/>
    </w:rPr>
  </w:style>
  <w:style w:type="paragraph" w:styleId="a8">
    <w:name w:val="footer"/>
    <w:basedOn w:val="a"/>
    <w:rsid w:val="00E04B71"/>
    <w:pPr>
      <w:tabs>
        <w:tab w:val="center" w:pos="4153"/>
        <w:tab w:val="right" w:pos="8306"/>
      </w:tabs>
      <w:snapToGrid w:val="0"/>
      <w:jc w:val="left"/>
    </w:pPr>
    <w:rPr>
      <w:sz w:val="18"/>
      <w:szCs w:val="18"/>
    </w:rPr>
  </w:style>
  <w:style w:type="character" w:styleId="a9">
    <w:name w:val="page number"/>
    <w:basedOn w:val="a0"/>
    <w:rsid w:val="00E04B71"/>
  </w:style>
  <w:style w:type="paragraph" w:styleId="aa">
    <w:name w:val="List Paragraph"/>
    <w:basedOn w:val="a"/>
    <w:uiPriority w:val="34"/>
    <w:qFormat/>
    <w:rsid w:val="00E249A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476BD"/>
    <w:pPr>
      <w:widowControl/>
      <w:spacing w:before="100" w:beforeAutospacing="1" w:after="100" w:afterAutospacing="1"/>
      <w:jc w:val="left"/>
    </w:pPr>
    <w:rPr>
      <w:rFonts w:ascii="宋体" w:hAnsi="宋体" w:cs="宋体"/>
      <w:kern w:val="0"/>
      <w:sz w:val="24"/>
    </w:rPr>
  </w:style>
  <w:style w:type="character" w:styleId="a4">
    <w:name w:val="annotation reference"/>
    <w:semiHidden/>
    <w:rsid w:val="00DA504C"/>
    <w:rPr>
      <w:sz w:val="21"/>
      <w:szCs w:val="21"/>
    </w:rPr>
  </w:style>
  <w:style w:type="paragraph" w:styleId="a5">
    <w:name w:val="annotation text"/>
    <w:basedOn w:val="a"/>
    <w:semiHidden/>
    <w:rsid w:val="00DA504C"/>
    <w:pPr>
      <w:jc w:val="left"/>
    </w:pPr>
  </w:style>
  <w:style w:type="paragraph" w:styleId="a6">
    <w:name w:val="annotation subject"/>
    <w:basedOn w:val="a5"/>
    <w:next w:val="a5"/>
    <w:semiHidden/>
    <w:rsid w:val="00DA504C"/>
    <w:rPr>
      <w:b/>
      <w:bCs/>
    </w:rPr>
  </w:style>
  <w:style w:type="paragraph" w:styleId="a7">
    <w:name w:val="Balloon Text"/>
    <w:basedOn w:val="a"/>
    <w:semiHidden/>
    <w:rsid w:val="00DA504C"/>
    <w:rPr>
      <w:sz w:val="18"/>
      <w:szCs w:val="18"/>
    </w:rPr>
  </w:style>
  <w:style w:type="paragraph" w:styleId="a8">
    <w:name w:val="footer"/>
    <w:basedOn w:val="a"/>
    <w:rsid w:val="00E04B71"/>
    <w:pPr>
      <w:tabs>
        <w:tab w:val="center" w:pos="4153"/>
        <w:tab w:val="right" w:pos="8306"/>
      </w:tabs>
      <w:snapToGrid w:val="0"/>
      <w:jc w:val="left"/>
    </w:pPr>
    <w:rPr>
      <w:sz w:val="18"/>
      <w:szCs w:val="18"/>
    </w:rPr>
  </w:style>
  <w:style w:type="character" w:styleId="a9">
    <w:name w:val="page number"/>
    <w:basedOn w:val="a0"/>
    <w:rsid w:val="00E04B71"/>
  </w:style>
  <w:style w:type="paragraph" w:styleId="aa">
    <w:name w:val="List Paragraph"/>
    <w:basedOn w:val="a"/>
    <w:uiPriority w:val="34"/>
    <w:qFormat/>
    <w:rsid w:val="00E249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6829">
      <w:bodyDiv w:val="1"/>
      <w:marLeft w:val="0"/>
      <w:marRight w:val="0"/>
      <w:marTop w:val="0"/>
      <w:marBottom w:val="0"/>
      <w:divBdr>
        <w:top w:val="none" w:sz="0" w:space="0" w:color="auto"/>
        <w:left w:val="none" w:sz="0" w:space="0" w:color="auto"/>
        <w:bottom w:val="none" w:sz="0" w:space="0" w:color="auto"/>
        <w:right w:val="none" w:sz="0" w:space="0" w:color="auto"/>
      </w:divBdr>
    </w:div>
    <w:div w:id="56632600">
      <w:bodyDiv w:val="1"/>
      <w:marLeft w:val="0"/>
      <w:marRight w:val="0"/>
      <w:marTop w:val="0"/>
      <w:marBottom w:val="0"/>
      <w:divBdr>
        <w:top w:val="none" w:sz="0" w:space="0" w:color="auto"/>
        <w:left w:val="none" w:sz="0" w:space="0" w:color="auto"/>
        <w:bottom w:val="none" w:sz="0" w:space="0" w:color="auto"/>
        <w:right w:val="none" w:sz="0" w:space="0" w:color="auto"/>
      </w:divBdr>
    </w:div>
    <w:div w:id="87049401">
      <w:bodyDiv w:val="1"/>
      <w:marLeft w:val="0"/>
      <w:marRight w:val="0"/>
      <w:marTop w:val="0"/>
      <w:marBottom w:val="0"/>
      <w:divBdr>
        <w:top w:val="none" w:sz="0" w:space="0" w:color="auto"/>
        <w:left w:val="none" w:sz="0" w:space="0" w:color="auto"/>
        <w:bottom w:val="none" w:sz="0" w:space="0" w:color="auto"/>
        <w:right w:val="none" w:sz="0" w:space="0" w:color="auto"/>
      </w:divBdr>
      <w:divsChild>
        <w:div w:id="960038682">
          <w:marLeft w:val="547"/>
          <w:marRight w:val="0"/>
          <w:marTop w:val="134"/>
          <w:marBottom w:val="0"/>
          <w:divBdr>
            <w:top w:val="none" w:sz="0" w:space="0" w:color="auto"/>
            <w:left w:val="none" w:sz="0" w:space="0" w:color="auto"/>
            <w:bottom w:val="none" w:sz="0" w:space="0" w:color="auto"/>
            <w:right w:val="none" w:sz="0" w:space="0" w:color="auto"/>
          </w:divBdr>
        </w:div>
      </w:divsChild>
    </w:div>
    <w:div w:id="89160109">
      <w:bodyDiv w:val="1"/>
      <w:marLeft w:val="0"/>
      <w:marRight w:val="0"/>
      <w:marTop w:val="0"/>
      <w:marBottom w:val="0"/>
      <w:divBdr>
        <w:top w:val="none" w:sz="0" w:space="0" w:color="auto"/>
        <w:left w:val="none" w:sz="0" w:space="0" w:color="auto"/>
        <w:bottom w:val="none" w:sz="0" w:space="0" w:color="auto"/>
        <w:right w:val="none" w:sz="0" w:space="0" w:color="auto"/>
      </w:divBdr>
      <w:divsChild>
        <w:div w:id="2037150471">
          <w:marLeft w:val="547"/>
          <w:marRight w:val="0"/>
          <w:marTop w:val="134"/>
          <w:marBottom w:val="0"/>
          <w:divBdr>
            <w:top w:val="none" w:sz="0" w:space="0" w:color="auto"/>
            <w:left w:val="none" w:sz="0" w:space="0" w:color="auto"/>
            <w:bottom w:val="none" w:sz="0" w:space="0" w:color="auto"/>
            <w:right w:val="none" w:sz="0" w:space="0" w:color="auto"/>
          </w:divBdr>
        </w:div>
      </w:divsChild>
    </w:div>
    <w:div w:id="94402545">
      <w:bodyDiv w:val="1"/>
      <w:marLeft w:val="0"/>
      <w:marRight w:val="0"/>
      <w:marTop w:val="0"/>
      <w:marBottom w:val="0"/>
      <w:divBdr>
        <w:top w:val="none" w:sz="0" w:space="0" w:color="auto"/>
        <w:left w:val="none" w:sz="0" w:space="0" w:color="auto"/>
        <w:bottom w:val="none" w:sz="0" w:space="0" w:color="auto"/>
        <w:right w:val="none" w:sz="0" w:space="0" w:color="auto"/>
      </w:divBdr>
    </w:div>
    <w:div w:id="170684896">
      <w:bodyDiv w:val="1"/>
      <w:marLeft w:val="0"/>
      <w:marRight w:val="0"/>
      <w:marTop w:val="0"/>
      <w:marBottom w:val="0"/>
      <w:divBdr>
        <w:top w:val="none" w:sz="0" w:space="0" w:color="auto"/>
        <w:left w:val="none" w:sz="0" w:space="0" w:color="auto"/>
        <w:bottom w:val="none" w:sz="0" w:space="0" w:color="auto"/>
        <w:right w:val="none" w:sz="0" w:space="0" w:color="auto"/>
      </w:divBdr>
    </w:div>
    <w:div w:id="190993377">
      <w:bodyDiv w:val="1"/>
      <w:marLeft w:val="0"/>
      <w:marRight w:val="0"/>
      <w:marTop w:val="0"/>
      <w:marBottom w:val="0"/>
      <w:divBdr>
        <w:top w:val="none" w:sz="0" w:space="0" w:color="auto"/>
        <w:left w:val="none" w:sz="0" w:space="0" w:color="auto"/>
        <w:bottom w:val="none" w:sz="0" w:space="0" w:color="auto"/>
        <w:right w:val="none" w:sz="0" w:space="0" w:color="auto"/>
      </w:divBdr>
    </w:div>
    <w:div w:id="191697609">
      <w:bodyDiv w:val="1"/>
      <w:marLeft w:val="0"/>
      <w:marRight w:val="0"/>
      <w:marTop w:val="0"/>
      <w:marBottom w:val="0"/>
      <w:divBdr>
        <w:top w:val="none" w:sz="0" w:space="0" w:color="auto"/>
        <w:left w:val="none" w:sz="0" w:space="0" w:color="auto"/>
        <w:bottom w:val="none" w:sz="0" w:space="0" w:color="auto"/>
        <w:right w:val="none" w:sz="0" w:space="0" w:color="auto"/>
      </w:divBdr>
      <w:divsChild>
        <w:div w:id="1706639268">
          <w:marLeft w:val="1166"/>
          <w:marRight w:val="0"/>
          <w:marTop w:val="115"/>
          <w:marBottom w:val="0"/>
          <w:divBdr>
            <w:top w:val="none" w:sz="0" w:space="0" w:color="auto"/>
            <w:left w:val="none" w:sz="0" w:space="0" w:color="auto"/>
            <w:bottom w:val="none" w:sz="0" w:space="0" w:color="auto"/>
            <w:right w:val="none" w:sz="0" w:space="0" w:color="auto"/>
          </w:divBdr>
        </w:div>
      </w:divsChild>
    </w:div>
    <w:div w:id="199324276">
      <w:bodyDiv w:val="1"/>
      <w:marLeft w:val="0"/>
      <w:marRight w:val="0"/>
      <w:marTop w:val="0"/>
      <w:marBottom w:val="0"/>
      <w:divBdr>
        <w:top w:val="none" w:sz="0" w:space="0" w:color="auto"/>
        <w:left w:val="none" w:sz="0" w:space="0" w:color="auto"/>
        <w:bottom w:val="none" w:sz="0" w:space="0" w:color="auto"/>
        <w:right w:val="none" w:sz="0" w:space="0" w:color="auto"/>
      </w:divBdr>
    </w:div>
    <w:div w:id="212666800">
      <w:bodyDiv w:val="1"/>
      <w:marLeft w:val="0"/>
      <w:marRight w:val="0"/>
      <w:marTop w:val="0"/>
      <w:marBottom w:val="0"/>
      <w:divBdr>
        <w:top w:val="none" w:sz="0" w:space="0" w:color="auto"/>
        <w:left w:val="none" w:sz="0" w:space="0" w:color="auto"/>
        <w:bottom w:val="none" w:sz="0" w:space="0" w:color="auto"/>
        <w:right w:val="none" w:sz="0" w:space="0" w:color="auto"/>
      </w:divBdr>
    </w:div>
    <w:div w:id="294533628">
      <w:bodyDiv w:val="1"/>
      <w:marLeft w:val="0"/>
      <w:marRight w:val="0"/>
      <w:marTop w:val="0"/>
      <w:marBottom w:val="0"/>
      <w:divBdr>
        <w:top w:val="none" w:sz="0" w:space="0" w:color="auto"/>
        <w:left w:val="none" w:sz="0" w:space="0" w:color="auto"/>
        <w:bottom w:val="none" w:sz="0" w:space="0" w:color="auto"/>
        <w:right w:val="none" w:sz="0" w:space="0" w:color="auto"/>
      </w:divBdr>
      <w:divsChild>
        <w:div w:id="95056995">
          <w:marLeft w:val="547"/>
          <w:marRight w:val="0"/>
          <w:marTop w:val="154"/>
          <w:marBottom w:val="0"/>
          <w:divBdr>
            <w:top w:val="none" w:sz="0" w:space="0" w:color="auto"/>
            <w:left w:val="none" w:sz="0" w:space="0" w:color="auto"/>
            <w:bottom w:val="none" w:sz="0" w:space="0" w:color="auto"/>
            <w:right w:val="none" w:sz="0" w:space="0" w:color="auto"/>
          </w:divBdr>
        </w:div>
      </w:divsChild>
    </w:div>
    <w:div w:id="301468672">
      <w:bodyDiv w:val="1"/>
      <w:marLeft w:val="0"/>
      <w:marRight w:val="0"/>
      <w:marTop w:val="0"/>
      <w:marBottom w:val="0"/>
      <w:divBdr>
        <w:top w:val="none" w:sz="0" w:space="0" w:color="auto"/>
        <w:left w:val="none" w:sz="0" w:space="0" w:color="auto"/>
        <w:bottom w:val="none" w:sz="0" w:space="0" w:color="auto"/>
        <w:right w:val="none" w:sz="0" w:space="0" w:color="auto"/>
      </w:divBdr>
    </w:div>
    <w:div w:id="306982602">
      <w:bodyDiv w:val="1"/>
      <w:marLeft w:val="0"/>
      <w:marRight w:val="0"/>
      <w:marTop w:val="0"/>
      <w:marBottom w:val="0"/>
      <w:divBdr>
        <w:top w:val="none" w:sz="0" w:space="0" w:color="auto"/>
        <w:left w:val="none" w:sz="0" w:space="0" w:color="auto"/>
        <w:bottom w:val="none" w:sz="0" w:space="0" w:color="auto"/>
        <w:right w:val="none" w:sz="0" w:space="0" w:color="auto"/>
      </w:divBdr>
      <w:divsChild>
        <w:div w:id="152112279">
          <w:marLeft w:val="547"/>
          <w:marRight w:val="0"/>
          <w:marTop w:val="134"/>
          <w:marBottom w:val="0"/>
          <w:divBdr>
            <w:top w:val="none" w:sz="0" w:space="0" w:color="auto"/>
            <w:left w:val="none" w:sz="0" w:space="0" w:color="auto"/>
            <w:bottom w:val="none" w:sz="0" w:space="0" w:color="auto"/>
            <w:right w:val="none" w:sz="0" w:space="0" w:color="auto"/>
          </w:divBdr>
        </w:div>
        <w:div w:id="1423256625">
          <w:marLeft w:val="547"/>
          <w:marRight w:val="0"/>
          <w:marTop w:val="134"/>
          <w:marBottom w:val="0"/>
          <w:divBdr>
            <w:top w:val="none" w:sz="0" w:space="0" w:color="auto"/>
            <w:left w:val="none" w:sz="0" w:space="0" w:color="auto"/>
            <w:bottom w:val="none" w:sz="0" w:space="0" w:color="auto"/>
            <w:right w:val="none" w:sz="0" w:space="0" w:color="auto"/>
          </w:divBdr>
        </w:div>
        <w:div w:id="2072731471">
          <w:marLeft w:val="547"/>
          <w:marRight w:val="0"/>
          <w:marTop w:val="134"/>
          <w:marBottom w:val="0"/>
          <w:divBdr>
            <w:top w:val="none" w:sz="0" w:space="0" w:color="auto"/>
            <w:left w:val="none" w:sz="0" w:space="0" w:color="auto"/>
            <w:bottom w:val="none" w:sz="0" w:space="0" w:color="auto"/>
            <w:right w:val="none" w:sz="0" w:space="0" w:color="auto"/>
          </w:divBdr>
        </w:div>
      </w:divsChild>
    </w:div>
    <w:div w:id="354697128">
      <w:bodyDiv w:val="1"/>
      <w:marLeft w:val="0"/>
      <w:marRight w:val="0"/>
      <w:marTop w:val="0"/>
      <w:marBottom w:val="0"/>
      <w:divBdr>
        <w:top w:val="none" w:sz="0" w:space="0" w:color="auto"/>
        <w:left w:val="none" w:sz="0" w:space="0" w:color="auto"/>
        <w:bottom w:val="none" w:sz="0" w:space="0" w:color="auto"/>
        <w:right w:val="none" w:sz="0" w:space="0" w:color="auto"/>
      </w:divBdr>
      <w:divsChild>
        <w:div w:id="1968657381">
          <w:marLeft w:val="547"/>
          <w:marRight w:val="0"/>
          <w:marTop w:val="134"/>
          <w:marBottom w:val="0"/>
          <w:divBdr>
            <w:top w:val="none" w:sz="0" w:space="0" w:color="auto"/>
            <w:left w:val="none" w:sz="0" w:space="0" w:color="auto"/>
            <w:bottom w:val="none" w:sz="0" w:space="0" w:color="auto"/>
            <w:right w:val="none" w:sz="0" w:space="0" w:color="auto"/>
          </w:divBdr>
        </w:div>
      </w:divsChild>
    </w:div>
    <w:div w:id="355693945">
      <w:bodyDiv w:val="1"/>
      <w:marLeft w:val="0"/>
      <w:marRight w:val="0"/>
      <w:marTop w:val="0"/>
      <w:marBottom w:val="0"/>
      <w:divBdr>
        <w:top w:val="none" w:sz="0" w:space="0" w:color="auto"/>
        <w:left w:val="none" w:sz="0" w:space="0" w:color="auto"/>
        <w:bottom w:val="none" w:sz="0" w:space="0" w:color="auto"/>
        <w:right w:val="none" w:sz="0" w:space="0" w:color="auto"/>
      </w:divBdr>
    </w:div>
    <w:div w:id="358430918">
      <w:bodyDiv w:val="1"/>
      <w:marLeft w:val="0"/>
      <w:marRight w:val="0"/>
      <w:marTop w:val="0"/>
      <w:marBottom w:val="0"/>
      <w:divBdr>
        <w:top w:val="none" w:sz="0" w:space="0" w:color="auto"/>
        <w:left w:val="none" w:sz="0" w:space="0" w:color="auto"/>
        <w:bottom w:val="none" w:sz="0" w:space="0" w:color="auto"/>
        <w:right w:val="none" w:sz="0" w:space="0" w:color="auto"/>
      </w:divBdr>
      <w:divsChild>
        <w:div w:id="771509594">
          <w:marLeft w:val="547"/>
          <w:marRight w:val="0"/>
          <w:marTop w:val="134"/>
          <w:marBottom w:val="0"/>
          <w:divBdr>
            <w:top w:val="none" w:sz="0" w:space="0" w:color="auto"/>
            <w:left w:val="none" w:sz="0" w:space="0" w:color="auto"/>
            <w:bottom w:val="none" w:sz="0" w:space="0" w:color="auto"/>
            <w:right w:val="none" w:sz="0" w:space="0" w:color="auto"/>
          </w:divBdr>
        </w:div>
      </w:divsChild>
    </w:div>
    <w:div w:id="365645658">
      <w:bodyDiv w:val="1"/>
      <w:marLeft w:val="0"/>
      <w:marRight w:val="0"/>
      <w:marTop w:val="0"/>
      <w:marBottom w:val="0"/>
      <w:divBdr>
        <w:top w:val="none" w:sz="0" w:space="0" w:color="auto"/>
        <w:left w:val="none" w:sz="0" w:space="0" w:color="auto"/>
        <w:bottom w:val="none" w:sz="0" w:space="0" w:color="auto"/>
        <w:right w:val="none" w:sz="0" w:space="0" w:color="auto"/>
      </w:divBdr>
    </w:div>
    <w:div w:id="376707468">
      <w:bodyDiv w:val="1"/>
      <w:marLeft w:val="0"/>
      <w:marRight w:val="0"/>
      <w:marTop w:val="0"/>
      <w:marBottom w:val="0"/>
      <w:divBdr>
        <w:top w:val="none" w:sz="0" w:space="0" w:color="auto"/>
        <w:left w:val="none" w:sz="0" w:space="0" w:color="auto"/>
        <w:bottom w:val="none" w:sz="0" w:space="0" w:color="auto"/>
        <w:right w:val="none" w:sz="0" w:space="0" w:color="auto"/>
      </w:divBdr>
    </w:div>
    <w:div w:id="416441681">
      <w:bodyDiv w:val="1"/>
      <w:marLeft w:val="0"/>
      <w:marRight w:val="0"/>
      <w:marTop w:val="0"/>
      <w:marBottom w:val="0"/>
      <w:divBdr>
        <w:top w:val="none" w:sz="0" w:space="0" w:color="auto"/>
        <w:left w:val="none" w:sz="0" w:space="0" w:color="auto"/>
        <w:bottom w:val="none" w:sz="0" w:space="0" w:color="auto"/>
        <w:right w:val="none" w:sz="0" w:space="0" w:color="auto"/>
      </w:divBdr>
    </w:div>
    <w:div w:id="421685722">
      <w:bodyDiv w:val="1"/>
      <w:marLeft w:val="0"/>
      <w:marRight w:val="0"/>
      <w:marTop w:val="0"/>
      <w:marBottom w:val="0"/>
      <w:divBdr>
        <w:top w:val="none" w:sz="0" w:space="0" w:color="auto"/>
        <w:left w:val="none" w:sz="0" w:space="0" w:color="auto"/>
        <w:bottom w:val="none" w:sz="0" w:space="0" w:color="auto"/>
        <w:right w:val="none" w:sz="0" w:space="0" w:color="auto"/>
      </w:divBdr>
    </w:div>
    <w:div w:id="453522830">
      <w:bodyDiv w:val="1"/>
      <w:marLeft w:val="0"/>
      <w:marRight w:val="0"/>
      <w:marTop w:val="0"/>
      <w:marBottom w:val="0"/>
      <w:divBdr>
        <w:top w:val="none" w:sz="0" w:space="0" w:color="auto"/>
        <w:left w:val="none" w:sz="0" w:space="0" w:color="auto"/>
        <w:bottom w:val="none" w:sz="0" w:space="0" w:color="auto"/>
        <w:right w:val="none" w:sz="0" w:space="0" w:color="auto"/>
      </w:divBdr>
    </w:div>
    <w:div w:id="457451842">
      <w:bodyDiv w:val="1"/>
      <w:marLeft w:val="0"/>
      <w:marRight w:val="0"/>
      <w:marTop w:val="0"/>
      <w:marBottom w:val="0"/>
      <w:divBdr>
        <w:top w:val="none" w:sz="0" w:space="0" w:color="auto"/>
        <w:left w:val="none" w:sz="0" w:space="0" w:color="auto"/>
        <w:bottom w:val="none" w:sz="0" w:space="0" w:color="auto"/>
        <w:right w:val="none" w:sz="0" w:space="0" w:color="auto"/>
      </w:divBdr>
    </w:div>
    <w:div w:id="478569673">
      <w:bodyDiv w:val="1"/>
      <w:marLeft w:val="0"/>
      <w:marRight w:val="0"/>
      <w:marTop w:val="0"/>
      <w:marBottom w:val="0"/>
      <w:divBdr>
        <w:top w:val="none" w:sz="0" w:space="0" w:color="auto"/>
        <w:left w:val="none" w:sz="0" w:space="0" w:color="auto"/>
        <w:bottom w:val="none" w:sz="0" w:space="0" w:color="auto"/>
        <w:right w:val="none" w:sz="0" w:space="0" w:color="auto"/>
      </w:divBdr>
    </w:div>
    <w:div w:id="520709160">
      <w:bodyDiv w:val="1"/>
      <w:marLeft w:val="0"/>
      <w:marRight w:val="0"/>
      <w:marTop w:val="0"/>
      <w:marBottom w:val="0"/>
      <w:divBdr>
        <w:top w:val="none" w:sz="0" w:space="0" w:color="auto"/>
        <w:left w:val="none" w:sz="0" w:space="0" w:color="auto"/>
        <w:bottom w:val="none" w:sz="0" w:space="0" w:color="auto"/>
        <w:right w:val="none" w:sz="0" w:space="0" w:color="auto"/>
      </w:divBdr>
    </w:div>
    <w:div w:id="547423095">
      <w:bodyDiv w:val="1"/>
      <w:marLeft w:val="0"/>
      <w:marRight w:val="0"/>
      <w:marTop w:val="0"/>
      <w:marBottom w:val="0"/>
      <w:divBdr>
        <w:top w:val="none" w:sz="0" w:space="0" w:color="auto"/>
        <w:left w:val="none" w:sz="0" w:space="0" w:color="auto"/>
        <w:bottom w:val="none" w:sz="0" w:space="0" w:color="auto"/>
        <w:right w:val="none" w:sz="0" w:space="0" w:color="auto"/>
      </w:divBdr>
    </w:div>
    <w:div w:id="553857521">
      <w:bodyDiv w:val="1"/>
      <w:marLeft w:val="0"/>
      <w:marRight w:val="0"/>
      <w:marTop w:val="0"/>
      <w:marBottom w:val="0"/>
      <w:divBdr>
        <w:top w:val="none" w:sz="0" w:space="0" w:color="auto"/>
        <w:left w:val="none" w:sz="0" w:space="0" w:color="auto"/>
        <w:bottom w:val="none" w:sz="0" w:space="0" w:color="auto"/>
        <w:right w:val="none" w:sz="0" w:space="0" w:color="auto"/>
      </w:divBdr>
    </w:div>
    <w:div w:id="625695733">
      <w:bodyDiv w:val="1"/>
      <w:marLeft w:val="0"/>
      <w:marRight w:val="0"/>
      <w:marTop w:val="0"/>
      <w:marBottom w:val="0"/>
      <w:divBdr>
        <w:top w:val="none" w:sz="0" w:space="0" w:color="auto"/>
        <w:left w:val="none" w:sz="0" w:space="0" w:color="auto"/>
        <w:bottom w:val="none" w:sz="0" w:space="0" w:color="auto"/>
        <w:right w:val="none" w:sz="0" w:space="0" w:color="auto"/>
      </w:divBdr>
      <w:divsChild>
        <w:div w:id="888037055">
          <w:marLeft w:val="1166"/>
          <w:marRight w:val="0"/>
          <w:marTop w:val="115"/>
          <w:marBottom w:val="0"/>
          <w:divBdr>
            <w:top w:val="none" w:sz="0" w:space="0" w:color="auto"/>
            <w:left w:val="none" w:sz="0" w:space="0" w:color="auto"/>
            <w:bottom w:val="none" w:sz="0" w:space="0" w:color="auto"/>
            <w:right w:val="none" w:sz="0" w:space="0" w:color="auto"/>
          </w:divBdr>
        </w:div>
        <w:div w:id="1035423579">
          <w:marLeft w:val="1166"/>
          <w:marRight w:val="0"/>
          <w:marTop w:val="115"/>
          <w:marBottom w:val="0"/>
          <w:divBdr>
            <w:top w:val="none" w:sz="0" w:space="0" w:color="auto"/>
            <w:left w:val="none" w:sz="0" w:space="0" w:color="auto"/>
            <w:bottom w:val="none" w:sz="0" w:space="0" w:color="auto"/>
            <w:right w:val="none" w:sz="0" w:space="0" w:color="auto"/>
          </w:divBdr>
        </w:div>
        <w:div w:id="1277369477">
          <w:marLeft w:val="1166"/>
          <w:marRight w:val="0"/>
          <w:marTop w:val="115"/>
          <w:marBottom w:val="0"/>
          <w:divBdr>
            <w:top w:val="none" w:sz="0" w:space="0" w:color="auto"/>
            <w:left w:val="none" w:sz="0" w:space="0" w:color="auto"/>
            <w:bottom w:val="none" w:sz="0" w:space="0" w:color="auto"/>
            <w:right w:val="none" w:sz="0" w:space="0" w:color="auto"/>
          </w:divBdr>
        </w:div>
      </w:divsChild>
    </w:div>
    <w:div w:id="653460059">
      <w:bodyDiv w:val="1"/>
      <w:marLeft w:val="0"/>
      <w:marRight w:val="0"/>
      <w:marTop w:val="0"/>
      <w:marBottom w:val="0"/>
      <w:divBdr>
        <w:top w:val="none" w:sz="0" w:space="0" w:color="auto"/>
        <w:left w:val="none" w:sz="0" w:space="0" w:color="auto"/>
        <w:bottom w:val="none" w:sz="0" w:space="0" w:color="auto"/>
        <w:right w:val="none" w:sz="0" w:space="0" w:color="auto"/>
      </w:divBdr>
    </w:div>
    <w:div w:id="704448448">
      <w:bodyDiv w:val="1"/>
      <w:marLeft w:val="0"/>
      <w:marRight w:val="0"/>
      <w:marTop w:val="0"/>
      <w:marBottom w:val="0"/>
      <w:divBdr>
        <w:top w:val="none" w:sz="0" w:space="0" w:color="auto"/>
        <w:left w:val="none" w:sz="0" w:space="0" w:color="auto"/>
        <w:bottom w:val="none" w:sz="0" w:space="0" w:color="auto"/>
        <w:right w:val="none" w:sz="0" w:space="0" w:color="auto"/>
      </w:divBdr>
    </w:div>
    <w:div w:id="769200969">
      <w:bodyDiv w:val="1"/>
      <w:marLeft w:val="0"/>
      <w:marRight w:val="0"/>
      <w:marTop w:val="0"/>
      <w:marBottom w:val="0"/>
      <w:divBdr>
        <w:top w:val="none" w:sz="0" w:space="0" w:color="auto"/>
        <w:left w:val="none" w:sz="0" w:space="0" w:color="auto"/>
        <w:bottom w:val="none" w:sz="0" w:space="0" w:color="auto"/>
        <w:right w:val="none" w:sz="0" w:space="0" w:color="auto"/>
      </w:divBdr>
    </w:div>
    <w:div w:id="832793560">
      <w:bodyDiv w:val="1"/>
      <w:marLeft w:val="0"/>
      <w:marRight w:val="0"/>
      <w:marTop w:val="0"/>
      <w:marBottom w:val="0"/>
      <w:divBdr>
        <w:top w:val="none" w:sz="0" w:space="0" w:color="auto"/>
        <w:left w:val="none" w:sz="0" w:space="0" w:color="auto"/>
        <w:bottom w:val="none" w:sz="0" w:space="0" w:color="auto"/>
        <w:right w:val="none" w:sz="0" w:space="0" w:color="auto"/>
      </w:divBdr>
      <w:divsChild>
        <w:div w:id="792673712">
          <w:marLeft w:val="1166"/>
          <w:marRight w:val="0"/>
          <w:marTop w:val="125"/>
          <w:marBottom w:val="0"/>
          <w:divBdr>
            <w:top w:val="none" w:sz="0" w:space="0" w:color="auto"/>
            <w:left w:val="none" w:sz="0" w:space="0" w:color="auto"/>
            <w:bottom w:val="none" w:sz="0" w:space="0" w:color="auto"/>
            <w:right w:val="none" w:sz="0" w:space="0" w:color="auto"/>
          </w:divBdr>
        </w:div>
      </w:divsChild>
    </w:div>
    <w:div w:id="847256125">
      <w:bodyDiv w:val="1"/>
      <w:marLeft w:val="0"/>
      <w:marRight w:val="0"/>
      <w:marTop w:val="0"/>
      <w:marBottom w:val="0"/>
      <w:divBdr>
        <w:top w:val="none" w:sz="0" w:space="0" w:color="auto"/>
        <w:left w:val="none" w:sz="0" w:space="0" w:color="auto"/>
        <w:bottom w:val="none" w:sz="0" w:space="0" w:color="auto"/>
        <w:right w:val="none" w:sz="0" w:space="0" w:color="auto"/>
      </w:divBdr>
      <w:divsChild>
        <w:div w:id="230965627">
          <w:marLeft w:val="547"/>
          <w:marRight w:val="0"/>
          <w:marTop w:val="134"/>
          <w:marBottom w:val="0"/>
          <w:divBdr>
            <w:top w:val="none" w:sz="0" w:space="0" w:color="auto"/>
            <w:left w:val="none" w:sz="0" w:space="0" w:color="auto"/>
            <w:bottom w:val="none" w:sz="0" w:space="0" w:color="auto"/>
            <w:right w:val="none" w:sz="0" w:space="0" w:color="auto"/>
          </w:divBdr>
        </w:div>
      </w:divsChild>
    </w:div>
    <w:div w:id="848716196">
      <w:bodyDiv w:val="1"/>
      <w:marLeft w:val="0"/>
      <w:marRight w:val="0"/>
      <w:marTop w:val="0"/>
      <w:marBottom w:val="0"/>
      <w:divBdr>
        <w:top w:val="none" w:sz="0" w:space="0" w:color="auto"/>
        <w:left w:val="none" w:sz="0" w:space="0" w:color="auto"/>
        <w:bottom w:val="none" w:sz="0" w:space="0" w:color="auto"/>
        <w:right w:val="none" w:sz="0" w:space="0" w:color="auto"/>
      </w:divBdr>
    </w:div>
    <w:div w:id="857740971">
      <w:bodyDiv w:val="1"/>
      <w:marLeft w:val="0"/>
      <w:marRight w:val="0"/>
      <w:marTop w:val="0"/>
      <w:marBottom w:val="0"/>
      <w:divBdr>
        <w:top w:val="none" w:sz="0" w:space="0" w:color="auto"/>
        <w:left w:val="none" w:sz="0" w:space="0" w:color="auto"/>
        <w:bottom w:val="none" w:sz="0" w:space="0" w:color="auto"/>
        <w:right w:val="none" w:sz="0" w:space="0" w:color="auto"/>
      </w:divBdr>
    </w:div>
    <w:div w:id="887690968">
      <w:bodyDiv w:val="1"/>
      <w:marLeft w:val="0"/>
      <w:marRight w:val="0"/>
      <w:marTop w:val="0"/>
      <w:marBottom w:val="0"/>
      <w:divBdr>
        <w:top w:val="none" w:sz="0" w:space="0" w:color="auto"/>
        <w:left w:val="none" w:sz="0" w:space="0" w:color="auto"/>
        <w:bottom w:val="none" w:sz="0" w:space="0" w:color="auto"/>
        <w:right w:val="none" w:sz="0" w:space="0" w:color="auto"/>
      </w:divBdr>
    </w:div>
    <w:div w:id="938441814">
      <w:bodyDiv w:val="1"/>
      <w:marLeft w:val="0"/>
      <w:marRight w:val="0"/>
      <w:marTop w:val="0"/>
      <w:marBottom w:val="0"/>
      <w:divBdr>
        <w:top w:val="none" w:sz="0" w:space="0" w:color="auto"/>
        <w:left w:val="none" w:sz="0" w:space="0" w:color="auto"/>
        <w:bottom w:val="none" w:sz="0" w:space="0" w:color="auto"/>
        <w:right w:val="none" w:sz="0" w:space="0" w:color="auto"/>
      </w:divBdr>
    </w:div>
    <w:div w:id="980185090">
      <w:bodyDiv w:val="1"/>
      <w:marLeft w:val="0"/>
      <w:marRight w:val="0"/>
      <w:marTop w:val="0"/>
      <w:marBottom w:val="0"/>
      <w:divBdr>
        <w:top w:val="none" w:sz="0" w:space="0" w:color="auto"/>
        <w:left w:val="none" w:sz="0" w:space="0" w:color="auto"/>
        <w:bottom w:val="none" w:sz="0" w:space="0" w:color="auto"/>
        <w:right w:val="none" w:sz="0" w:space="0" w:color="auto"/>
      </w:divBdr>
    </w:div>
    <w:div w:id="1050493922">
      <w:bodyDiv w:val="1"/>
      <w:marLeft w:val="0"/>
      <w:marRight w:val="0"/>
      <w:marTop w:val="0"/>
      <w:marBottom w:val="0"/>
      <w:divBdr>
        <w:top w:val="none" w:sz="0" w:space="0" w:color="auto"/>
        <w:left w:val="none" w:sz="0" w:space="0" w:color="auto"/>
        <w:bottom w:val="none" w:sz="0" w:space="0" w:color="auto"/>
        <w:right w:val="none" w:sz="0" w:space="0" w:color="auto"/>
      </w:divBdr>
      <w:divsChild>
        <w:div w:id="245304842">
          <w:marLeft w:val="1166"/>
          <w:marRight w:val="0"/>
          <w:marTop w:val="115"/>
          <w:marBottom w:val="0"/>
          <w:divBdr>
            <w:top w:val="none" w:sz="0" w:space="0" w:color="auto"/>
            <w:left w:val="none" w:sz="0" w:space="0" w:color="auto"/>
            <w:bottom w:val="none" w:sz="0" w:space="0" w:color="auto"/>
            <w:right w:val="none" w:sz="0" w:space="0" w:color="auto"/>
          </w:divBdr>
        </w:div>
        <w:div w:id="280890977">
          <w:marLeft w:val="1800"/>
          <w:marRight w:val="0"/>
          <w:marTop w:val="115"/>
          <w:marBottom w:val="0"/>
          <w:divBdr>
            <w:top w:val="none" w:sz="0" w:space="0" w:color="auto"/>
            <w:left w:val="none" w:sz="0" w:space="0" w:color="auto"/>
            <w:bottom w:val="none" w:sz="0" w:space="0" w:color="auto"/>
            <w:right w:val="none" w:sz="0" w:space="0" w:color="auto"/>
          </w:divBdr>
        </w:div>
        <w:div w:id="955989428">
          <w:marLeft w:val="1166"/>
          <w:marRight w:val="0"/>
          <w:marTop w:val="115"/>
          <w:marBottom w:val="0"/>
          <w:divBdr>
            <w:top w:val="none" w:sz="0" w:space="0" w:color="auto"/>
            <w:left w:val="none" w:sz="0" w:space="0" w:color="auto"/>
            <w:bottom w:val="none" w:sz="0" w:space="0" w:color="auto"/>
            <w:right w:val="none" w:sz="0" w:space="0" w:color="auto"/>
          </w:divBdr>
        </w:div>
        <w:div w:id="1433932377">
          <w:marLeft w:val="1800"/>
          <w:marRight w:val="0"/>
          <w:marTop w:val="115"/>
          <w:marBottom w:val="0"/>
          <w:divBdr>
            <w:top w:val="none" w:sz="0" w:space="0" w:color="auto"/>
            <w:left w:val="none" w:sz="0" w:space="0" w:color="auto"/>
            <w:bottom w:val="none" w:sz="0" w:space="0" w:color="auto"/>
            <w:right w:val="none" w:sz="0" w:space="0" w:color="auto"/>
          </w:divBdr>
        </w:div>
      </w:divsChild>
    </w:div>
    <w:div w:id="1062826113">
      <w:bodyDiv w:val="1"/>
      <w:marLeft w:val="0"/>
      <w:marRight w:val="0"/>
      <w:marTop w:val="0"/>
      <w:marBottom w:val="0"/>
      <w:divBdr>
        <w:top w:val="none" w:sz="0" w:space="0" w:color="auto"/>
        <w:left w:val="none" w:sz="0" w:space="0" w:color="auto"/>
        <w:bottom w:val="none" w:sz="0" w:space="0" w:color="auto"/>
        <w:right w:val="none" w:sz="0" w:space="0" w:color="auto"/>
      </w:divBdr>
      <w:divsChild>
        <w:div w:id="2098405737">
          <w:marLeft w:val="547"/>
          <w:marRight w:val="0"/>
          <w:marTop w:val="134"/>
          <w:marBottom w:val="0"/>
          <w:divBdr>
            <w:top w:val="none" w:sz="0" w:space="0" w:color="auto"/>
            <w:left w:val="none" w:sz="0" w:space="0" w:color="auto"/>
            <w:bottom w:val="none" w:sz="0" w:space="0" w:color="auto"/>
            <w:right w:val="none" w:sz="0" w:space="0" w:color="auto"/>
          </w:divBdr>
        </w:div>
      </w:divsChild>
    </w:div>
    <w:div w:id="1166475355">
      <w:bodyDiv w:val="1"/>
      <w:marLeft w:val="0"/>
      <w:marRight w:val="0"/>
      <w:marTop w:val="0"/>
      <w:marBottom w:val="0"/>
      <w:divBdr>
        <w:top w:val="none" w:sz="0" w:space="0" w:color="auto"/>
        <w:left w:val="none" w:sz="0" w:space="0" w:color="auto"/>
        <w:bottom w:val="none" w:sz="0" w:space="0" w:color="auto"/>
        <w:right w:val="none" w:sz="0" w:space="0" w:color="auto"/>
      </w:divBdr>
    </w:div>
    <w:div w:id="1178620637">
      <w:bodyDiv w:val="1"/>
      <w:marLeft w:val="0"/>
      <w:marRight w:val="0"/>
      <w:marTop w:val="0"/>
      <w:marBottom w:val="0"/>
      <w:divBdr>
        <w:top w:val="none" w:sz="0" w:space="0" w:color="auto"/>
        <w:left w:val="none" w:sz="0" w:space="0" w:color="auto"/>
        <w:bottom w:val="none" w:sz="0" w:space="0" w:color="auto"/>
        <w:right w:val="none" w:sz="0" w:space="0" w:color="auto"/>
      </w:divBdr>
      <w:divsChild>
        <w:div w:id="2111268539">
          <w:marLeft w:val="1166"/>
          <w:marRight w:val="0"/>
          <w:marTop w:val="115"/>
          <w:marBottom w:val="0"/>
          <w:divBdr>
            <w:top w:val="none" w:sz="0" w:space="0" w:color="auto"/>
            <w:left w:val="none" w:sz="0" w:space="0" w:color="auto"/>
            <w:bottom w:val="none" w:sz="0" w:space="0" w:color="auto"/>
            <w:right w:val="none" w:sz="0" w:space="0" w:color="auto"/>
          </w:divBdr>
        </w:div>
      </w:divsChild>
    </w:div>
    <w:div w:id="1182741720">
      <w:bodyDiv w:val="1"/>
      <w:marLeft w:val="0"/>
      <w:marRight w:val="0"/>
      <w:marTop w:val="0"/>
      <w:marBottom w:val="0"/>
      <w:divBdr>
        <w:top w:val="none" w:sz="0" w:space="0" w:color="auto"/>
        <w:left w:val="none" w:sz="0" w:space="0" w:color="auto"/>
        <w:bottom w:val="none" w:sz="0" w:space="0" w:color="auto"/>
        <w:right w:val="none" w:sz="0" w:space="0" w:color="auto"/>
      </w:divBdr>
      <w:divsChild>
        <w:div w:id="593322516">
          <w:marLeft w:val="547"/>
          <w:marRight w:val="0"/>
          <w:marTop w:val="134"/>
          <w:marBottom w:val="0"/>
          <w:divBdr>
            <w:top w:val="none" w:sz="0" w:space="0" w:color="auto"/>
            <w:left w:val="none" w:sz="0" w:space="0" w:color="auto"/>
            <w:bottom w:val="none" w:sz="0" w:space="0" w:color="auto"/>
            <w:right w:val="none" w:sz="0" w:space="0" w:color="auto"/>
          </w:divBdr>
        </w:div>
      </w:divsChild>
    </w:div>
    <w:div w:id="1186794692">
      <w:bodyDiv w:val="1"/>
      <w:marLeft w:val="0"/>
      <w:marRight w:val="0"/>
      <w:marTop w:val="0"/>
      <w:marBottom w:val="0"/>
      <w:divBdr>
        <w:top w:val="none" w:sz="0" w:space="0" w:color="auto"/>
        <w:left w:val="none" w:sz="0" w:space="0" w:color="auto"/>
        <w:bottom w:val="none" w:sz="0" w:space="0" w:color="auto"/>
        <w:right w:val="none" w:sz="0" w:space="0" w:color="auto"/>
      </w:divBdr>
      <w:divsChild>
        <w:div w:id="633289847">
          <w:marLeft w:val="547"/>
          <w:marRight w:val="0"/>
          <w:marTop w:val="134"/>
          <w:marBottom w:val="0"/>
          <w:divBdr>
            <w:top w:val="none" w:sz="0" w:space="0" w:color="auto"/>
            <w:left w:val="none" w:sz="0" w:space="0" w:color="auto"/>
            <w:bottom w:val="none" w:sz="0" w:space="0" w:color="auto"/>
            <w:right w:val="none" w:sz="0" w:space="0" w:color="auto"/>
          </w:divBdr>
        </w:div>
      </w:divsChild>
    </w:div>
    <w:div w:id="1208683014">
      <w:bodyDiv w:val="1"/>
      <w:marLeft w:val="0"/>
      <w:marRight w:val="0"/>
      <w:marTop w:val="0"/>
      <w:marBottom w:val="0"/>
      <w:divBdr>
        <w:top w:val="none" w:sz="0" w:space="0" w:color="auto"/>
        <w:left w:val="none" w:sz="0" w:space="0" w:color="auto"/>
        <w:bottom w:val="none" w:sz="0" w:space="0" w:color="auto"/>
        <w:right w:val="none" w:sz="0" w:space="0" w:color="auto"/>
      </w:divBdr>
    </w:div>
    <w:div w:id="1256477923">
      <w:bodyDiv w:val="1"/>
      <w:marLeft w:val="0"/>
      <w:marRight w:val="0"/>
      <w:marTop w:val="0"/>
      <w:marBottom w:val="0"/>
      <w:divBdr>
        <w:top w:val="none" w:sz="0" w:space="0" w:color="auto"/>
        <w:left w:val="none" w:sz="0" w:space="0" w:color="auto"/>
        <w:bottom w:val="none" w:sz="0" w:space="0" w:color="auto"/>
        <w:right w:val="none" w:sz="0" w:space="0" w:color="auto"/>
      </w:divBdr>
      <w:divsChild>
        <w:div w:id="1268536104">
          <w:marLeft w:val="547"/>
          <w:marRight w:val="0"/>
          <w:marTop w:val="134"/>
          <w:marBottom w:val="0"/>
          <w:divBdr>
            <w:top w:val="none" w:sz="0" w:space="0" w:color="auto"/>
            <w:left w:val="none" w:sz="0" w:space="0" w:color="auto"/>
            <w:bottom w:val="none" w:sz="0" w:space="0" w:color="auto"/>
            <w:right w:val="none" w:sz="0" w:space="0" w:color="auto"/>
          </w:divBdr>
        </w:div>
      </w:divsChild>
    </w:div>
    <w:div w:id="1263077059">
      <w:bodyDiv w:val="1"/>
      <w:marLeft w:val="0"/>
      <w:marRight w:val="0"/>
      <w:marTop w:val="0"/>
      <w:marBottom w:val="0"/>
      <w:divBdr>
        <w:top w:val="none" w:sz="0" w:space="0" w:color="auto"/>
        <w:left w:val="none" w:sz="0" w:space="0" w:color="auto"/>
        <w:bottom w:val="none" w:sz="0" w:space="0" w:color="auto"/>
        <w:right w:val="none" w:sz="0" w:space="0" w:color="auto"/>
      </w:divBdr>
      <w:divsChild>
        <w:div w:id="858398701">
          <w:marLeft w:val="547"/>
          <w:marRight w:val="0"/>
          <w:marTop w:val="134"/>
          <w:marBottom w:val="0"/>
          <w:divBdr>
            <w:top w:val="none" w:sz="0" w:space="0" w:color="auto"/>
            <w:left w:val="none" w:sz="0" w:space="0" w:color="auto"/>
            <w:bottom w:val="none" w:sz="0" w:space="0" w:color="auto"/>
            <w:right w:val="none" w:sz="0" w:space="0" w:color="auto"/>
          </w:divBdr>
        </w:div>
      </w:divsChild>
    </w:div>
    <w:div w:id="1268122088">
      <w:bodyDiv w:val="1"/>
      <w:marLeft w:val="0"/>
      <w:marRight w:val="0"/>
      <w:marTop w:val="0"/>
      <w:marBottom w:val="0"/>
      <w:divBdr>
        <w:top w:val="none" w:sz="0" w:space="0" w:color="auto"/>
        <w:left w:val="none" w:sz="0" w:space="0" w:color="auto"/>
        <w:bottom w:val="none" w:sz="0" w:space="0" w:color="auto"/>
        <w:right w:val="none" w:sz="0" w:space="0" w:color="auto"/>
      </w:divBdr>
      <w:divsChild>
        <w:div w:id="574170817">
          <w:marLeft w:val="1166"/>
          <w:marRight w:val="0"/>
          <w:marTop w:val="115"/>
          <w:marBottom w:val="0"/>
          <w:divBdr>
            <w:top w:val="none" w:sz="0" w:space="0" w:color="auto"/>
            <w:left w:val="none" w:sz="0" w:space="0" w:color="auto"/>
            <w:bottom w:val="none" w:sz="0" w:space="0" w:color="auto"/>
            <w:right w:val="none" w:sz="0" w:space="0" w:color="auto"/>
          </w:divBdr>
        </w:div>
      </w:divsChild>
    </w:div>
    <w:div w:id="1307398656">
      <w:bodyDiv w:val="1"/>
      <w:marLeft w:val="0"/>
      <w:marRight w:val="0"/>
      <w:marTop w:val="0"/>
      <w:marBottom w:val="0"/>
      <w:divBdr>
        <w:top w:val="none" w:sz="0" w:space="0" w:color="auto"/>
        <w:left w:val="none" w:sz="0" w:space="0" w:color="auto"/>
        <w:bottom w:val="none" w:sz="0" w:space="0" w:color="auto"/>
        <w:right w:val="none" w:sz="0" w:space="0" w:color="auto"/>
      </w:divBdr>
      <w:divsChild>
        <w:div w:id="2089421800">
          <w:marLeft w:val="446"/>
          <w:marRight w:val="0"/>
          <w:marTop w:val="154"/>
          <w:marBottom w:val="0"/>
          <w:divBdr>
            <w:top w:val="none" w:sz="0" w:space="0" w:color="auto"/>
            <w:left w:val="none" w:sz="0" w:space="0" w:color="auto"/>
            <w:bottom w:val="none" w:sz="0" w:space="0" w:color="auto"/>
            <w:right w:val="none" w:sz="0" w:space="0" w:color="auto"/>
          </w:divBdr>
        </w:div>
      </w:divsChild>
    </w:div>
    <w:div w:id="1313216901">
      <w:bodyDiv w:val="1"/>
      <w:marLeft w:val="0"/>
      <w:marRight w:val="0"/>
      <w:marTop w:val="0"/>
      <w:marBottom w:val="0"/>
      <w:divBdr>
        <w:top w:val="none" w:sz="0" w:space="0" w:color="auto"/>
        <w:left w:val="none" w:sz="0" w:space="0" w:color="auto"/>
        <w:bottom w:val="none" w:sz="0" w:space="0" w:color="auto"/>
        <w:right w:val="none" w:sz="0" w:space="0" w:color="auto"/>
      </w:divBdr>
      <w:divsChild>
        <w:div w:id="1829326675">
          <w:marLeft w:val="547"/>
          <w:marRight w:val="0"/>
          <w:marTop w:val="134"/>
          <w:marBottom w:val="0"/>
          <w:divBdr>
            <w:top w:val="none" w:sz="0" w:space="0" w:color="auto"/>
            <w:left w:val="none" w:sz="0" w:space="0" w:color="auto"/>
            <w:bottom w:val="none" w:sz="0" w:space="0" w:color="auto"/>
            <w:right w:val="none" w:sz="0" w:space="0" w:color="auto"/>
          </w:divBdr>
        </w:div>
      </w:divsChild>
    </w:div>
    <w:div w:id="1356495745">
      <w:bodyDiv w:val="1"/>
      <w:marLeft w:val="0"/>
      <w:marRight w:val="0"/>
      <w:marTop w:val="0"/>
      <w:marBottom w:val="0"/>
      <w:divBdr>
        <w:top w:val="none" w:sz="0" w:space="0" w:color="auto"/>
        <w:left w:val="none" w:sz="0" w:space="0" w:color="auto"/>
        <w:bottom w:val="none" w:sz="0" w:space="0" w:color="auto"/>
        <w:right w:val="none" w:sz="0" w:space="0" w:color="auto"/>
      </w:divBdr>
    </w:div>
    <w:div w:id="1359430575">
      <w:bodyDiv w:val="1"/>
      <w:marLeft w:val="0"/>
      <w:marRight w:val="0"/>
      <w:marTop w:val="0"/>
      <w:marBottom w:val="0"/>
      <w:divBdr>
        <w:top w:val="none" w:sz="0" w:space="0" w:color="auto"/>
        <w:left w:val="none" w:sz="0" w:space="0" w:color="auto"/>
        <w:bottom w:val="none" w:sz="0" w:space="0" w:color="auto"/>
        <w:right w:val="none" w:sz="0" w:space="0" w:color="auto"/>
      </w:divBdr>
      <w:divsChild>
        <w:div w:id="1453288714">
          <w:marLeft w:val="547"/>
          <w:marRight w:val="0"/>
          <w:marTop w:val="134"/>
          <w:marBottom w:val="0"/>
          <w:divBdr>
            <w:top w:val="none" w:sz="0" w:space="0" w:color="auto"/>
            <w:left w:val="none" w:sz="0" w:space="0" w:color="auto"/>
            <w:bottom w:val="none" w:sz="0" w:space="0" w:color="auto"/>
            <w:right w:val="none" w:sz="0" w:space="0" w:color="auto"/>
          </w:divBdr>
        </w:div>
      </w:divsChild>
    </w:div>
    <w:div w:id="1379014637">
      <w:bodyDiv w:val="1"/>
      <w:marLeft w:val="0"/>
      <w:marRight w:val="0"/>
      <w:marTop w:val="0"/>
      <w:marBottom w:val="0"/>
      <w:divBdr>
        <w:top w:val="none" w:sz="0" w:space="0" w:color="auto"/>
        <w:left w:val="none" w:sz="0" w:space="0" w:color="auto"/>
        <w:bottom w:val="none" w:sz="0" w:space="0" w:color="auto"/>
        <w:right w:val="none" w:sz="0" w:space="0" w:color="auto"/>
      </w:divBdr>
    </w:div>
    <w:div w:id="1394699178">
      <w:bodyDiv w:val="1"/>
      <w:marLeft w:val="0"/>
      <w:marRight w:val="0"/>
      <w:marTop w:val="0"/>
      <w:marBottom w:val="0"/>
      <w:divBdr>
        <w:top w:val="none" w:sz="0" w:space="0" w:color="auto"/>
        <w:left w:val="none" w:sz="0" w:space="0" w:color="auto"/>
        <w:bottom w:val="none" w:sz="0" w:space="0" w:color="auto"/>
        <w:right w:val="none" w:sz="0" w:space="0" w:color="auto"/>
      </w:divBdr>
      <w:divsChild>
        <w:div w:id="1767649586">
          <w:marLeft w:val="547"/>
          <w:marRight w:val="0"/>
          <w:marTop w:val="134"/>
          <w:marBottom w:val="0"/>
          <w:divBdr>
            <w:top w:val="none" w:sz="0" w:space="0" w:color="auto"/>
            <w:left w:val="none" w:sz="0" w:space="0" w:color="auto"/>
            <w:bottom w:val="none" w:sz="0" w:space="0" w:color="auto"/>
            <w:right w:val="none" w:sz="0" w:space="0" w:color="auto"/>
          </w:divBdr>
        </w:div>
      </w:divsChild>
    </w:div>
    <w:div w:id="1444958265">
      <w:bodyDiv w:val="1"/>
      <w:marLeft w:val="0"/>
      <w:marRight w:val="0"/>
      <w:marTop w:val="0"/>
      <w:marBottom w:val="0"/>
      <w:divBdr>
        <w:top w:val="none" w:sz="0" w:space="0" w:color="auto"/>
        <w:left w:val="none" w:sz="0" w:space="0" w:color="auto"/>
        <w:bottom w:val="none" w:sz="0" w:space="0" w:color="auto"/>
        <w:right w:val="none" w:sz="0" w:space="0" w:color="auto"/>
      </w:divBdr>
      <w:divsChild>
        <w:div w:id="30112946">
          <w:marLeft w:val="907"/>
          <w:marRight w:val="0"/>
          <w:marTop w:val="120"/>
          <w:marBottom w:val="0"/>
          <w:divBdr>
            <w:top w:val="none" w:sz="0" w:space="0" w:color="auto"/>
            <w:left w:val="none" w:sz="0" w:space="0" w:color="auto"/>
            <w:bottom w:val="none" w:sz="0" w:space="0" w:color="auto"/>
            <w:right w:val="none" w:sz="0" w:space="0" w:color="auto"/>
          </w:divBdr>
        </w:div>
      </w:divsChild>
    </w:div>
    <w:div w:id="1449474902">
      <w:bodyDiv w:val="1"/>
      <w:marLeft w:val="0"/>
      <w:marRight w:val="0"/>
      <w:marTop w:val="0"/>
      <w:marBottom w:val="0"/>
      <w:divBdr>
        <w:top w:val="none" w:sz="0" w:space="0" w:color="auto"/>
        <w:left w:val="none" w:sz="0" w:space="0" w:color="auto"/>
        <w:bottom w:val="none" w:sz="0" w:space="0" w:color="auto"/>
        <w:right w:val="none" w:sz="0" w:space="0" w:color="auto"/>
      </w:divBdr>
    </w:div>
    <w:div w:id="1455053643">
      <w:bodyDiv w:val="1"/>
      <w:marLeft w:val="0"/>
      <w:marRight w:val="0"/>
      <w:marTop w:val="0"/>
      <w:marBottom w:val="0"/>
      <w:divBdr>
        <w:top w:val="none" w:sz="0" w:space="0" w:color="auto"/>
        <w:left w:val="none" w:sz="0" w:space="0" w:color="auto"/>
        <w:bottom w:val="none" w:sz="0" w:space="0" w:color="auto"/>
        <w:right w:val="none" w:sz="0" w:space="0" w:color="auto"/>
      </w:divBdr>
      <w:divsChild>
        <w:div w:id="1173838560">
          <w:marLeft w:val="1166"/>
          <w:marRight w:val="0"/>
          <w:marTop w:val="125"/>
          <w:marBottom w:val="0"/>
          <w:divBdr>
            <w:top w:val="none" w:sz="0" w:space="0" w:color="auto"/>
            <w:left w:val="none" w:sz="0" w:space="0" w:color="auto"/>
            <w:bottom w:val="none" w:sz="0" w:space="0" w:color="auto"/>
            <w:right w:val="none" w:sz="0" w:space="0" w:color="auto"/>
          </w:divBdr>
        </w:div>
      </w:divsChild>
    </w:div>
    <w:div w:id="1455296172">
      <w:bodyDiv w:val="1"/>
      <w:marLeft w:val="0"/>
      <w:marRight w:val="0"/>
      <w:marTop w:val="0"/>
      <w:marBottom w:val="0"/>
      <w:divBdr>
        <w:top w:val="none" w:sz="0" w:space="0" w:color="auto"/>
        <w:left w:val="none" w:sz="0" w:space="0" w:color="auto"/>
        <w:bottom w:val="none" w:sz="0" w:space="0" w:color="auto"/>
        <w:right w:val="none" w:sz="0" w:space="0" w:color="auto"/>
      </w:divBdr>
    </w:div>
    <w:div w:id="1505127340">
      <w:bodyDiv w:val="1"/>
      <w:marLeft w:val="0"/>
      <w:marRight w:val="0"/>
      <w:marTop w:val="0"/>
      <w:marBottom w:val="0"/>
      <w:divBdr>
        <w:top w:val="none" w:sz="0" w:space="0" w:color="auto"/>
        <w:left w:val="none" w:sz="0" w:space="0" w:color="auto"/>
        <w:bottom w:val="none" w:sz="0" w:space="0" w:color="auto"/>
        <w:right w:val="none" w:sz="0" w:space="0" w:color="auto"/>
      </w:divBdr>
    </w:div>
    <w:div w:id="1518344285">
      <w:bodyDiv w:val="1"/>
      <w:marLeft w:val="0"/>
      <w:marRight w:val="0"/>
      <w:marTop w:val="0"/>
      <w:marBottom w:val="0"/>
      <w:divBdr>
        <w:top w:val="none" w:sz="0" w:space="0" w:color="auto"/>
        <w:left w:val="none" w:sz="0" w:space="0" w:color="auto"/>
        <w:bottom w:val="none" w:sz="0" w:space="0" w:color="auto"/>
        <w:right w:val="none" w:sz="0" w:space="0" w:color="auto"/>
      </w:divBdr>
      <w:divsChild>
        <w:div w:id="73944145">
          <w:marLeft w:val="547"/>
          <w:marRight w:val="0"/>
          <w:marTop w:val="134"/>
          <w:marBottom w:val="0"/>
          <w:divBdr>
            <w:top w:val="none" w:sz="0" w:space="0" w:color="auto"/>
            <w:left w:val="none" w:sz="0" w:space="0" w:color="auto"/>
            <w:bottom w:val="none" w:sz="0" w:space="0" w:color="auto"/>
            <w:right w:val="none" w:sz="0" w:space="0" w:color="auto"/>
          </w:divBdr>
        </w:div>
      </w:divsChild>
    </w:div>
    <w:div w:id="1520314588">
      <w:bodyDiv w:val="1"/>
      <w:marLeft w:val="0"/>
      <w:marRight w:val="0"/>
      <w:marTop w:val="0"/>
      <w:marBottom w:val="0"/>
      <w:divBdr>
        <w:top w:val="none" w:sz="0" w:space="0" w:color="auto"/>
        <w:left w:val="none" w:sz="0" w:space="0" w:color="auto"/>
        <w:bottom w:val="none" w:sz="0" w:space="0" w:color="auto"/>
        <w:right w:val="none" w:sz="0" w:space="0" w:color="auto"/>
      </w:divBdr>
    </w:div>
    <w:div w:id="1599174250">
      <w:bodyDiv w:val="1"/>
      <w:marLeft w:val="0"/>
      <w:marRight w:val="0"/>
      <w:marTop w:val="0"/>
      <w:marBottom w:val="0"/>
      <w:divBdr>
        <w:top w:val="none" w:sz="0" w:space="0" w:color="auto"/>
        <w:left w:val="none" w:sz="0" w:space="0" w:color="auto"/>
        <w:bottom w:val="none" w:sz="0" w:space="0" w:color="auto"/>
        <w:right w:val="none" w:sz="0" w:space="0" w:color="auto"/>
      </w:divBdr>
    </w:div>
    <w:div w:id="1600528950">
      <w:bodyDiv w:val="1"/>
      <w:marLeft w:val="0"/>
      <w:marRight w:val="0"/>
      <w:marTop w:val="0"/>
      <w:marBottom w:val="0"/>
      <w:divBdr>
        <w:top w:val="none" w:sz="0" w:space="0" w:color="auto"/>
        <w:left w:val="none" w:sz="0" w:space="0" w:color="auto"/>
        <w:bottom w:val="none" w:sz="0" w:space="0" w:color="auto"/>
        <w:right w:val="none" w:sz="0" w:space="0" w:color="auto"/>
      </w:divBdr>
      <w:divsChild>
        <w:div w:id="687946635">
          <w:marLeft w:val="446"/>
          <w:marRight w:val="0"/>
          <w:marTop w:val="154"/>
          <w:marBottom w:val="0"/>
          <w:divBdr>
            <w:top w:val="none" w:sz="0" w:space="0" w:color="auto"/>
            <w:left w:val="none" w:sz="0" w:space="0" w:color="auto"/>
            <w:bottom w:val="none" w:sz="0" w:space="0" w:color="auto"/>
            <w:right w:val="none" w:sz="0" w:space="0" w:color="auto"/>
          </w:divBdr>
        </w:div>
      </w:divsChild>
    </w:div>
    <w:div w:id="1613515723">
      <w:bodyDiv w:val="1"/>
      <w:marLeft w:val="0"/>
      <w:marRight w:val="0"/>
      <w:marTop w:val="0"/>
      <w:marBottom w:val="0"/>
      <w:divBdr>
        <w:top w:val="none" w:sz="0" w:space="0" w:color="auto"/>
        <w:left w:val="none" w:sz="0" w:space="0" w:color="auto"/>
        <w:bottom w:val="none" w:sz="0" w:space="0" w:color="auto"/>
        <w:right w:val="none" w:sz="0" w:space="0" w:color="auto"/>
      </w:divBdr>
      <w:divsChild>
        <w:div w:id="579365945">
          <w:marLeft w:val="1800"/>
          <w:marRight w:val="0"/>
          <w:marTop w:val="96"/>
          <w:marBottom w:val="0"/>
          <w:divBdr>
            <w:top w:val="none" w:sz="0" w:space="0" w:color="auto"/>
            <w:left w:val="none" w:sz="0" w:space="0" w:color="auto"/>
            <w:bottom w:val="none" w:sz="0" w:space="0" w:color="auto"/>
            <w:right w:val="none" w:sz="0" w:space="0" w:color="auto"/>
          </w:divBdr>
        </w:div>
        <w:div w:id="1012952981">
          <w:marLeft w:val="1800"/>
          <w:marRight w:val="0"/>
          <w:marTop w:val="96"/>
          <w:marBottom w:val="0"/>
          <w:divBdr>
            <w:top w:val="none" w:sz="0" w:space="0" w:color="auto"/>
            <w:left w:val="none" w:sz="0" w:space="0" w:color="auto"/>
            <w:bottom w:val="none" w:sz="0" w:space="0" w:color="auto"/>
            <w:right w:val="none" w:sz="0" w:space="0" w:color="auto"/>
          </w:divBdr>
        </w:div>
        <w:div w:id="1059137387">
          <w:marLeft w:val="1800"/>
          <w:marRight w:val="0"/>
          <w:marTop w:val="96"/>
          <w:marBottom w:val="0"/>
          <w:divBdr>
            <w:top w:val="none" w:sz="0" w:space="0" w:color="auto"/>
            <w:left w:val="none" w:sz="0" w:space="0" w:color="auto"/>
            <w:bottom w:val="none" w:sz="0" w:space="0" w:color="auto"/>
            <w:right w:val="none" w:sz="0" w:space="0" w:color="auto"/>
          </w:divBdr>
        </w:div>
        <w:div w:id="1576548774">
          <w:marLeft w:val="1166"/>
          <w:marRight w:val="0"/>
          <w:marTop w:val="115"/>
          <w:marBottom w:val="0"/>
          <w:divBdr>
            <w:top w:val="none" w:sz="0" w:space="0" w:color="auto"/>
            <w:left w:val="none" w:sz="0" w:space="0" w:color="auto"/>
            <w:bottom w:val="none" w:sz="0" w:space="0" w:color="auto"/>
            <w:right w:val="none" w:sz="0" w:space="0" w:color="auto"/>
          </w:divBdr>
        </w:div>
        <w:div w:id="2106460026">
          <w:marLeft w:val="1800"/>
          <w:marRight w:val="0"/>
          <w:marTop w:val="96"/>
          <w:marBottom w:val="0"/>
          <w:divBdr>
            <w:top w:val="none" w:sz="0" w:space="0" w:color="auto"/>
            <w:left w:val="none" w:sz="0" w:space="0" w:color="auto"/>
            <w:bottom w:val="none" w:sz="0" w:space="0" w:color="auto"/>
            <w:right w:val="none" w:sz="0" w:space="0" w:color="auto"/>
          </w:divBdr>
        </w:div>
      </w:divsChild>
    </w:div>
    <w:div w:id="1637686795">
      <w:bodyDiv w:val="1"/>
      <w:marLeft w:val="0"/>
      <w:marRight w:val="0"/>
      <w:marTop w:val="0"/>
      <w:marBottom w:val="0"/>
      <w:divBdr>
        <w:top w:val="none" w:sz="0" w:space="0" w:color="auto"/>
        <w:left w:val="none" w:sz="0" w:space="0" w:color="auto"/>
        <w:bottom w:val="none" w:sz="0" w:space="0" w:color="auto"/>
        <w:right w:val="none" w:sz="0" w:space="0" w:color="auto"/>
      </w:divBdr>
    </w:div>
    <w:div w:id="1688948510">
      <w:bodyDiv w:val="1"/>
      <w:marLeft w:val="0"/>
      <w:marRight w:val="0"/>
      <w:marTop w:val="0"/>
      <w:marBottom w:val="0"/>
      <w:divBdr>
        <w:top w:val="none" w:sz="0" w:space="0" w:color="auto"/>
        <w:left w:val="none" w:sz="0" w:space="0" w:color="auto"/>
        <w:bottom w:val="none" w:sz="0" w:space="0" w:color="auto"/>
        <w:right w:val="none" w:sz="0" w:space="0" w:color="auto"/>
      </w:divBdr>
      <w:divsChild>
        <w:div w:id="1648631292">
          <w:marLeft w:val="547"/>
          <w:marRight w:val="0"/>
          <w:marTop w:val="134"/>
          <w:marBottom w:val="0"/>
          <w:divBdr>
            <w:top w:val="none" w:sz="0" w:space="0" w:color="auto"/>
            <w:left w:val="none" w:sz="0" w:space="0" w:color="auto"/>
            <w:bottom w:val="none" w:sz="0" w:space="0" w:color="auto"/>
            <w:right w:val="none" w:sz="0" w:space="0" w:color="auto"/>
          </w:divBdr>
        </w:div>
      </w:divsChild>
    </w:div>
    <w:div w:id="1695495985">
      <w:bodyDiv w:val="1"/>
      <w:marLeft w:val="0"/>
      <w:marRight w:val="0"/>
      <w:marTop w:val="0"/>
      <w:marBottom w:val="0"/>
      <w:divBdr>
        <w:top w:val="none" w:sz="0" w:space="0" w:color="auto"/>
        <w:left w:val="none" w:sz="0" w:space="0" w:color="auto"/>
        <w:bottom w:val="none" w:sz="0" w:space="0" w:color="auto"/>
        <w:right w:val="none" w:sz="0" w:space="0" w:color="auto"/>
      </w:divBdr>
    </w:div>
    <w:div w:id="1711373945">
      <w:bodyDiv w:val="1"/>
      <w:marLeft w:val="0"/>
      <w:marRight w:val="0"/>
      <w:marTop w:val="0"/>
      <w:marBottom w:val="0"/>
      <w:divBdr>
        <w:top w:val="none" w:sz="0" w:space="0" w:color="auto"/>
        <w:left w:val="none" w:sz="0" w:space="0" w:color="auto"/>
        <w:bottom w:val="none" w:sz="0" w:space="0" w:color="auto"/>
        <w:right w:val="none" w:sz="0" w:space="0" w:color="auto"/>
      </w:divBdr>
    </w:div>
    <w:div w:id="1750425197">
      <w:bodyDiv w:val="1"/>
      <w:marLeft w:val="0"/>
      <w:marRight w:val="0"/>
      <w:marTop w:val="0"/>
      <w:marBottom w:val="0"/>
      <w:divBdr>
        <w:top w:val="none" w:sz="0" w:space="0" w:color="auto"/>
        <w:left w:val="none" w:sz="0" w:space="0" w:color="auto"/>
        <w:bottom w:val="none" w:sz="0" w:space="0" w:color="auto"/>
        <w:right w:val="none" w:sz="0" w:space="0" w:color="auto"/>
      </w:divBdr>
    </w:div>
    <w:div w:id="1787121011">
      <w:bodyDiv w:val="1"/>
      <w:marLeft w:val="0"/>
      <w:marRight w:val="0"/>
      <w:marTop w:val="0"/>
      <w:marBottom w:val="0"/>
      <w:divBdr>
        <w:top w:val="none" w:sz="0" w:space="0" w:color="auto"/>
        <w:left w:val="none" w:sz="0" w:space="0" w:color="auto"/>
        <w:bottom w:val="none" w:sz="0" w:space="0" w:color="auto"/>
        <w:right w:val="none" w:sz="0" w:space="0" w:color="auto"/>
      </w:divBdr>
    </w:div>
    <w:div w:id="1813054950">
      <w:bodyDiv w:val="1"/>
      <w:marLeft w:val="0"/>
      <w:marRight w:val="0"/>
      <w:marTop w:val="0"/>
      <w:marBottom w:val="0"/>
      <w:divBdr>
        <w:top w:val="none" w:sz="0" w:space="0" w:color="auto"/>
        <w:left w:val="none" w:sz="0" w:space="0" w:color="auto"/>
        <w:bottom w:val="none" w:sz="0" w:space="0" w:color="auto"/>
        <w:right w:val="none" w:sz="0" w:space="0" w:color="auto"/>
      </w:divBdr>
      <w:divsChild>
        <w:div w:id="1788696191">
          <w:marLeft w:val="547"/>
          <w:marRight w:val="0"/>
          <w:marTop w:val="134"/>
          <w:marBottom w:val="0"/>
          <w:divBdr>
            <w:top w:val="none" w:sz="0" w:space="0" w:color="auto"/>
            <w:left w:val="none" w:sz="0" w:space="0" w:color="auto"/>
            <w:bottom w:val="none" w:sz="0" w:space="0" w:color="auto"/>
            <w:right w:val="none" w:sz="0" w:space="0" w:color="auto"/>
          </w:divBdr>
        </w:div>
      </w:divsChild>
    </w:div>
    <w:div w:id="1852986771">
      <w:bodyDiv w:val="1"/>
      <w:marLeft w:val="0"/>
      <w:marRight w:val="0"/>
      <w:marTop w:val="0"/>
      <w:marBottom w:val="0"/>
      <w:divBdr>
        <w:top w:val="none" w:sz="0" w:space="0" w:color="auto"/>
        <w:left w:val="none" w:sz="0" w:space="0" w:color="auto"/>
        <w:bottom w:val="none" w:sz="0" w:space="0" w:color="auto"/>
        <w:right w:val="none" w:sz="0" w:space="0" w:color="auto"/>
      </w:divBdr>
    </w:div>
    <w:div w:id="1881819972">
      <w:bodyDiv w:val="1"/>
      <w:marLeft w:val="0"/>
      <w:marRight w:val="0"/>
      <w:marTop w:val="0"/>
      <w:marBottom w:val="0"/>
      <w:divBdr>
        <w:top w:val="none" w:sz="0" w:space="0" w:color="auto"/>
        <w:left w:val="none" w:sz="0" w:space="0" w:color="auto"/>
        <w:bottom w:val="none" w:sz="0" w:space="0" w:color="auto"/>
        <w:right w:val="none" w:sz="0" w:space="0" w:color="auto"/>
      </w:divBdr>
    </w:div>
    <w:div w:id="1886986332">
      <w:bodyDiv w:val="1"/>
      <w:marLeft w:val="0"/>
      <w:marRight w:val="0"/>
      <w:marTop w:val="0"/>
      <w:marBottom w:val="0"/>
      <w:divBdr>
        <w:top w:val="none" w:sz="0" w:space="0" w:color="auto"/>
        <w:left w:val="none" w:sz="0" w:space="0" w:color="auto"/>
        <w:bottom w:val="none" w:sz="0" w:space="0" w:color="auto"/>
        <w:right w:val="none" w:sz="0" w:space="0" w:color="auto"/>
      </w:divBdr>
      <w:divsChild>
        <w:div w:id="1508054972">
          <w:marLeft w:val="1166"/>
          <w:marRight w:val="0"/>
          <w:marTop w:val="134"/>
          <w:marBottom w:val="0"/>
          <w:divBdr>
            <w:top w:val="none" w:sz="0" w:space="0" w:color="auto"/>
            <w:left w:val="none" w:sz="0" w:space="0" w:color="auto"/>
            <w:bottom w:val="none" w:sz="0" w:space="0" w:color="auto"/>
            <w:right w:val="none" w:sz="0" w:space="0" w:color="auto"/>
          </w:divBdr>
        </w:div>
        <w:div w:id="1008215185">
          <w:marLeft w:val="1800"/>
          <w:marRight w:val="0"/>
          <w:marTop w:val="115"/>
          <w:marBottom w:val="0"/>
          <w:divBdr>
            <w:top w:val="none" w:sz="0" w:space="0" w:color="auto"/>
            <w:left w:val="none" w:sz="0" w:space="0" w:color="auto"/>
            <w:bottom w:val="none" w:sz="0" w:space="0" w:color="auto"/>
            <w:right w:val="none" w:sz="0" w:space="0" w:color="auto"/>
          </w:divBdr>
        </w:div>
        <w:div w:id="1175803631">
          <w:marLeft w:val="1800"/>
          <w:marRight w:val="0"/>
          <w:marTop w:val="115"/>
          <w:marBottom w:val="0"/>
          <w:divBdr>
            <w:top w:val="none" w:sz="0" w:space="0" w:color="auto"/>
            <w:left w:val="none" w:sz="0" w:space="0" w:color="auto"/>
            <w:bottom w:val="none" w:sz="0" w:space="0" w:color="auto"/>
            <w:right w:val="none" w:sz="0" w:space="0" w:color="auto"/>
          </w:divBdr>
        </w:div>
        <w:div w:id="1533038153">
          <w:marLeft w:val="1800"/>
          <w:marRight w:val="0"/>
          <w:marTop w:val="115"/>
          <w:marBottom w:val="0"/>
          <w:divBdr>
            <w:top w:val="none" w:sz="0" w:space="0" w:color="auto"/>
            <w:left w:val="none" w:sz="0" w:space="0" w:color="auto"/>
            <w:bottom w:val="none" w:sz="0" w:space="0" w:color="auto"/>
            <w:right w:val="none" w:sz="0" w:space="0" w:color="auto"/>
          </w:divBdr>
        </w:div>
      </w:divsChild>
    </w:div>
    <w:div w:id="1904368026">
      <w:bodyDiv w:val="1"/>
      <w:marLeft w:val="0"/>
      <w:marRight w:val="0"/>
      <w:marTop w:val="0"/>
      <w:marBottom w:val="0"/>
      <w:divBdr>
        <w:top w:val="none" w:sz="0" w:space="0" w:color="auto"/>
        <w:left w:val="none" w:sz="0" w:space="0" w:color="auto"/>
        <w:bottom w:val="none" w:sz="0" w:space="0" w:color="auto"/>
        <w:right w:val="none" w:sz="0" w:space="0" w:color="auto"/>
      </w:divBdr>
    </w:div>
    <w:div w:id="1910384811">
      <w:bodyDiv w:val="1"/>
      <w:marLeft w:val="0"/>
      <w:marRight w:val="0"/>
      <w:marTop w:val="0"/>
      <w:marBottom w:val="0"/>
      <w:divBdr>
        <w:top w:val="none" w:sz="0" w:space="0" w:color="auto"/>
        <w:left w:val="none" w:sz="0" w:space="0" w:color="auto"/>
        <w:bottom w:val="none" w:sz="0" w:space="0" w:color="auto"/>
        <w:right w:val="none" w:sz="0" w:space="0" w:color="auto"/>
      </w:divBdr>
    </w:div>
    <w:div w:id="1982999730">
      <w:bodyDiv w:val="1"/>
      <w:marLeft w:val="0"/>
      <w:marRight w:val="0"/>
      <w:marTop w:val="0"/>
      <w:marBottom w:val="0"/>
      <w:divBdr>
        <w:top w:val="none" w:sz="0" w:space="0" w:color="auto"/>
        <w:left w:val="none" w:sz="0" w:space="0" w:color="auto"/>
        <w:bottom w:val="none" w:sz="0" w:space="0" w:color="auto"/>
        <w:right w:val="none" w:sz="0" w:space="0" w:color="auto"/>
      </w:divBdr>
      <w:divsChild>
        <w:div w:id="476187768">
          <w:marLeft w:val="547"/>
          <w:marRight w:val="0"/>
          <w:marTop w:val="134"/>
          <w:marBottom w:val="0"/>
          <w:divBdr>
            <w:top w:val="none" w:sz="0" w:space="0" w:color="auto"/>
            <w:left w:val="none" w:sz="0" w:space="0" w:color="auto"/>
            <w:bottom w:val="none" w:sz="0" w:space="0" w:color="auto"/>
            <w:right w:val="none" w:sz="0" w:space="0" w:color="auto"/>
          </w:divBdr>
        </w:div>
      </w:divsChild>
    </w:div>
    <w:div w:id="1990013612">
      <w:bodyDiv w:val="1"/>
      <w:marLeft w:val="0"/>
      <w:marRight w:val="0"/>
      <w:marTop w:val="0"/>
      <w:marBottom w:val="0"/>
      <w:divBdr>
        <w:top w:val="none" w:sz="0" w:space="0" w:color="auto"/>
        <w:left w:val="none" w:sz="0" w:space="0" w:color="auto"/>
        <w:bottom w:val="none" w:sz="0" w:space="0" w:color="auto"/>
        <w:right w:val="none" w:sz="0" w:space="0" w:color="auto"/>
      </w:divBdr>
    </w:div>
    <w:div w:id="1993440874">
      <w:bodyDiv w:val="1"/>
      <w:marLeft w:val="0"/>
      <w:marRight w:val="0"/>
      <w:marTop w:val="0"/>
      <w:marBottom w:val="0"/>
      <w:divBdr>
        <w:top w:val="none" w:sz="0" w:space="0" w:color="auto"/>
        <w:left w:val="none" w:sz="0" w:space="0" w:color="auto"/>
        <w:bottom w:val="none" w:sz="0" w:space="0" w:color="auto"/>
        <w:right w:val="none" w:sz="0" w:space="0" w:color="auto"/>
      </w:divBdr>
    </w:div>
    <w:div w:id="2018924073">
      <w:bodyDiv w:val="1"/>
      <w:marLeft w:val="0"/>
      <w:marRight w:val="0"/>
      <w:marTop w:val="0"/>
      <w:marBottom w:val="0"/>
      <w:divBdr>
        <w:top w:val="none" w:sz="0" w:space="0" w:color="auto"/>
        <w:left w:val="none" w:sz="0" w:space="0" w:color="auto"/>
        <w:bottom w:val="none" w:sz="0" w:space="0" w:color="auto"/>
        <w:right w:val="none" w:sz="0" w:space="0" w:color="auto"/>
      </w:divBdr>
    </w:div>
    <w:div w:id="2063018494">
      <w:bodyDiv w:val="1"/>
      <w:marLeft w:val="0"/>
      <w:marRight w:val="0"/>
      <w:marTop w:val="0"/>
      <w:marBottom w:val="0"/>
      <w:divBdr>
        <w:top w:val="none" w:sz="0" w:space="0" w:color="auto"/>
        <w:left w:val="none" w:sz="0" w:space="0" w:color="auto"/>
        <w:bottom w:val="none" w:sz="0" w:space="0" w:color="auto"/>
        <w:right w:val="none" w:sz="0" w:space="0" w:color="auto"/>
      </w:divBdr>
    </w:div>
    <w:div w:id="2084791625">
      <w:bodyDiv w:val="1"/>
      <w:marLeft w:val="0"/>
      <w:marRight w:val="0"/>
      <w:marTop w:val="0"/>
      <w:marBottom w:val="0"/>
      <w:divBdr>
        <w:top w:val="none" w:sz="0" w:space="0" w:color="auto"/>
        <w:left w:val="none" w:sz="0" w:space="0" w:color="auto"/>
        <w:bottom w:val="none" w:sz="0" w:space="0" w:color="auto"/>
        <w:right w:val="none" w:sz="0" w:space="0" w:color="auto"/>
      </w:divBdr>
    </w:div>
    <w:div w:id="2099012005">
      <w:bodyDiv w:val="1"/>
      <w:marLeft w:val="0"/>
      <w:marRight w:val="0"/>
      <w:marTop w:val="0"/>
      <w:marBottom w:val="0"/>
      <w:divBdr>
        <w:top w:val="none" w:sz="0" w:space="0" w:color="auto"/>
        <w:left w:val="none" w:sz="0" w:space="0" w:color="auto"/>
        <w:bottom w:val="none" w:sz="0" w:space="0" w:color="auto"/>
        <w:right w:val="none" w:sz="0" w:space="0" w:color="auto"/>
      </w:divBdr>
      <w:divsChild>
        <w:div w:id="1113138147">
          <w:marLeft w:val="547"/>
          <w:marRight w:val="0"/>
          <w:marTop w:val="154"/>
          <w:marBottom w:val="0"/>
          <w:divBdr>
            <w:top w:val="none" w:sz="0" w:space="0" w:color="auto"/>
            <w:left w:val="none" w:sz="0" w:space="0" w:color="auto"/>
            <w:bottom w:val="none" w:sz="0" w:space="0" w:color="auto"/>
            <w:right w:val="none" w:sz="0" w:space="0" w:color="auto"/>
          </w:divBdr>
        </w:div>
        <w:div w:id="1373916238">
          <w:marLeft w:val="547"/>
          <w:marRight w:val="0"/>
          <w:marTop w:val="154"/>
          <w:marBottom w:val="0"/>
          <w:divBdr>
            <w:top w:val="none" w:sz="0" w:space="0" w:color="auto"/>
            <w:left w:val="none" w:sz="0" w:space="0" w:color="auto"/>
            <w:bottom w:val="none" w:sz="0" w:space="0" w:color="auto"/>
            <w:right w:val="none" w:sz="0" w:space="0" w:color="auto"/>
          </w:divBdr>
        </w:div>
      </w:divsChild>
    </w:div>
    <w:div w:id="21124368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18</Pages>
  <Words>2323</Words>
  <Characters>13245</Characters>
  <Application>Microsoft Macintosh Word</Application>
  <DocSecurity>0</DocSecurity>
  <Lines>110</Lines>
  <Paragraphs>31</Paragraphs>
  <ScaleCrop>false</ScaleCrop>
  <HeadingPairs>
    <vt:vector size="2" baseType="variant">
      <vt:variant>
        <vt:lpstr>标题</vt:lpstr>
      </vt:variant>
      <vt:variant>
        <vt:i4>1</vt:i4>
      </vt:variant>
    </vt:vector>
  </HeadingPairs>
  <TitlesOfParts>
    <vt:vector size="1" baseType="lpstr">
      <vt:lpstr>武汉工程大学邮电与信息工程学院（邮科院校区）试卷</vt:lpstr>
    </vt:vector>
  </TitlesOfParts>
  <Company>jujumao</Company>
  <LinksUpToDate>false</LinksUpToDate>
  <CharactersWithSpaces>15537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武汉工程大学邮电与信息工程学院（邮科院校区）试卷</dc:title>
  <dc:subject/>
  <dc:creator>user</dc:creator>
  <cp:keywords/>
  <dc:description/>
  <cp:lastModifiedBy>hilton</cp:lastModifiedBy>
  <cp:revision>11</cp:revision>
  <cp:lastPrinted>2011-06-01T07:07:00Z</cp:lastPrinted>
  <dcterms:created xsi:type="dcterms:W3CDTF">2015-12-22T07:39:00Z</dcterms:created>
  <dcterms:modified xsi:type="dcterms:W3CDTF">2016-01-10T05:14:00Z</dcterms:modified>
</cp:coreProperties>
</file>