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683A76" w:rsidP="00C42ECB">
      <w:pPr>
        <w:pStyle w:val="2"/>
        <w:rPr>
          <w:kern w:val="0"/>
        </w:rPr>
      </w:pPr>
      <w:r>
        <w:rPr>
          <w:rFonts w:hint="eastAsia"/>
          <w:kern w:val="0"/>
        </w:rPr>
        <w:lastRenderedPageBreak/>
        <w:t>一山怎样</w:t>
      </w:r>
      <w:r w:rsidR="000964EC">
        <w:rPr>
          <w:rFonts w:hint="eastAsia"/>
          <w:kern w:val="0"/>
        </w:rPr>
        <w:t>才能</w:t>
      </w:r>
      <w:r w:rsidR="009B5908">
        <w:rPr>
          <w:rFonts w:hint="eastAsia"/>
          <w:kern w:val="0"/>
        </w:rPr>
        <w:t>容</w:t>
      </w:r>
      <w:r w:rsidR="00D556F9">
        <w:rPr>
          <w:rFonts w:hint="eastAsia"/>
          <w:kern w:val="0"/>
        </w:rPr>
        <w:t>二虎</w:t>
      </w:r>
      <w:r w:rsidR="009B5908">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050177" w:rsidRDefault="00050177" w:rsidP="00425914">
      <w:pPr>
        <w:pStyle w:val="a0"/>
        <w:ind w:firstLine="420"/>
        <w:rPr>
          <w:kern w:val="0"/>
        </w:rPr>
      </w:pP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sidR="0018779E">
        <w:rPr>
          <w:rFonts w:hint="eastAsia"/>
        </w:rPr>
        <w:t>小组或者委员会。做决定</w:t>
      </w:r>
      <w:r>
        <w:rPr>
          <w:rFonts w:hint="eastAsia"/>
        </w:rPr>
        <w:t>不是某一个委员说了算，</w:t>
      </w:r>
      <w:r w:rsidR="0018779E">
        <w:rPr>
          <w:rFonts w:hint="eastAsia"/>
        </w:rPr>
        <w:t>而是</w:t>
      </w:r>
      <w:r>
        <w:rPr>
          <w:rFonts w:hint="eastAsia"/>
        </w:rPr>
        <w:t>过半数同意通过的才能形成决议。一旦形成决议，则不能修改，所有的小组成员都必须遵从这个决定。比如，如果决定第</w:t>
      </w:r>
      <w:r w:rsidR="004414D1">
        <w:rPr>
          <w:rFonts w:hint="eastAsia"/>
        </w:rPr>
        <w:t>1</w:t>
      </w:r>
      <w:r>
        <w:rPr>
          <w:rFonts w:hint="eastAsia"/>
        </w:rPr>
        <w:t>个被处理的订单时张三的，第</w:t>
      </w:r>
      <w:r w:rsidR="004414D1">
        <w:rPr>
          <w:rFonts w:hint="eastAsia"/>
        </w:rPr>
        <w:t>2</w:t>
      </w:r>
      <w:r w:rsidR="004414D1">
        <w:rPr>
          <w:rFonts w:hint="eastAsia"/>
        </w:rPr>
        <w:t>个是李四的，第</w:t>
      </w:r>
      <w:r w:rsidR="004414D1">
        <w:rPr>
          <w:rFonts w:hint="eastAsia"/>
        </w:rPr>
        <w:t>3</w:t>
      </w:r>
      <w:r>
        <w:rPr>
          <w:rFonts w:hint="eastAsia"/>
        </w:rPr>
        <w:t>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t>为什么是一半以上</w:t>
      </w:r>
      <w:r w:rsidR="0054474B">
        <w:rPr>
          <w:rFonts w:hint="eastAsia"/>
          <w:b/>
          <w:color w:val="FF0000"/>
        </w:rPr>
        <w:t>(majority)</w:t>
      </w:r>
      <w:r w:rsidRPr="00A1212E">
        <w:rPr>
          <w:rFonts w:hint="eastAsia"/>
          <w:b/>
          <w:color w:val="FF0000"/>
        </w:rPr>
        <w:t>？</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w:t>
      </w:r>
      <w:r w:rsidR="0054474B">
        <w:rPr>
          <w:rFonts w:hint="eastAsia"/>
        </w:rPr>
        <w:t>因为两个</w:t>
      </w:r>
      <w:r w:rsidR="0054474B">
        <w:rPr>
          <w:rFonts w:hint="eastAsia"/>
        </w:rPr>
        <w:t>majority</w:t>
      </w:r>
      <w:r w:rsidR="0054474B">
        <w:rPr>
          <w:rFonts w:hint="eastAsia"/>
        </w:rPr>
        <w:t>必定有交集。</w:t>
      </w:r>
      <w:r>
        <w:rPr>
          <w:rFonts w:hint="eastAsia"/>
        </w:rPr>
        <w:t>否则可能只剩下一个蛋糕，而两</w:t>
      </w:r>
      <w:r>
        <w:rPr>
          <w:rFonts w:hint="eastAsia"/>
        </w:rPr>
        <w:lastRenderedPageBreak/>
        <w:t>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4219"/>
        <w:gridCol w:w="851"/>
        <w:gridCol w:w="3650"/>
      </w:tblGrid>
      <w:tr w:rsidR="00C0099F" w:rsidTr="00DC3E91">
        <w:tc>
          <w:tcPr>
            <w:tcW w:w="421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851" w:type="dxa"/>
          </w:tcPr>
          <w:p w:rsidR="00C0099F" w:rsidRPr="00470EA3" w:rsidRDefault="002C613A" w:rsidP="00E35229">
            <w:pPr>
              <w:pStyle w:val="a0"/>
              <w:ind w:firstLineChars="0" w:firstLine="0"/>
              <w:rPr>
                <w:b/>
              </w:rPr>
            </w:pPr>
            <w:r w:rsidRPr="00470EA3">
              <w:rPr>
                <w:rFonts w:hint="eastAsia"/>
                <w:b/>
              </w:rPr>
              <w:t>能否做到</w:t>
            </w:r>
          </w:p>
        </w:tc>
        <w:tc>
          <w:tcPr>
            <w:tcW w:w="3650" w:type="dxa"/>
          </w:tcPr>
          <w:p w:rsidR="00C0099F" w:rsidRPr="00470EA3" w:rsidRDefault="002C613A" w:rsidP="00E35229">
            <w:pPr>
              <w:pStyle w:val="a0"/>
              <w:ind w:firstLineChars="0" w:firstLine="0"/>
              <w:rPr>
                <w:b/>
              </w:rPr>
            </w:pPr>
            <w:r w:rsidRPr="00470EA3">
              <w:rPr>
                <w:rFonts w:hint="eastAsia"/>
                <w:b/>
              </w:rPr>
              <w:t>备注</w:t>
            </w:r>
          </w:p>
        </w:tc>
      </w:tr>
      <w:tr w:rsidR="00C0099F" w:rsidTr="00DC3E91">
        <w:tc>
          <w:tcPr>
            <w:tcW w:w="4219" w:type="dxa"/>
          </w:tcPr>
          <w:p w:rsidR="00C0099F" w:rsidRDefault="00C0099F" w:rsidP="00E35229">
            <w:pPr>
              <w:pStyle w:val="a0"/>
              <w:ind w:firstLineChars="0" w:firstLine="0"/>
            </w:pPr>
            <w:r>
              <w:rPr>
                <w:rFonts w:hint="eastAsia"/>
              </w:rPr>
              <w:t>能保证所有订单都成功吗？</w:t>
            </w:r>
          </w:p>
        </w:tc>
        <w:tc>
          <w:tcPr>
            <w:tcW w:w="851" w:type="dxa"/>
          </w:tcPr>
          <w:p w:rsidR="00C0099F" w:rsidRDefault="00C0099F" w:rsidP="00E35229">
            <w:pPr>
              <w:pStyle w:val="a0"/>
              <w:ind w:firstLineChars="0" w:firstLine="0"/>
            </w:pPr>
            <w:r>
              <w:rPr>
                <w:rFonts w:hint="eastAsia"/>
              </w:rPr>
              <w:t>No</w:t>
            </w:r>
          </w:p>
        </w:tc>
        <w:tc>
          <w:tcPr>
            <w:tcW w:w="3650" w:type="dxa"/>
          </w:tcPr>
          <w:p w:rsidR="00C0099F" w:rsidRDefault="004A1042" w:rsidP="00E35229">
            <w:pPr>
              <w:pStyle w:val="a0"/>
              <w:ind w:firstLineChars="0" w:firstLine="0"/>
            </w:pPr>
            <w:r>
              <w:rPr>
                <w:rFonts w:hint="eastAsia"/>
              </w:rPr>
              <w:t>用户能否买到蛋糕，</w:t>
            </w:r>
            <w:r w:rsidR="00C0099F">
              <w:rPr>
                <w:rFonts w:hint="eastAsia"/>
              </w:rPr>
              <w:t>依赖于你今天能做多少蛋糕。</w:t>
            </w:r>
          </w:p>
        </w:tc>
      </w:tr>
      <w:tr w:rsidR="00C0099F" w:rsidTr="00DC3E91">
        <w:tc>
          <w:tcPr>
            <w:tcW w:w="421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851" w:type="dxa"/>
          </w:tcPr>
          <w:p w:rsidR="00C0099F" w:rsidRDefault="00C17D29" w:rsidP="00E35229">
            <w:pPr>
              <w:pStyle w:val="a0"/>
              <w:ind w:firstLineChars="0" w:firstLine="0"/>
            </w:pPr>
            <w:r>
              <w:rPr>
                <w:rFonts w:hint="eastAsia"/>
              </w:rPr>
              <w:t>No</w:t>
            </w:r>
          </w:p>
        </w:tc>
        <w:tc>
          <w:tcPr>
            <w:tcW w:w="3650"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DC3E91">
        <w:tc>
          <w:tcPr>
            <w:tcW w:w="421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DC3E91">
        <w:tc>
          <w:tcPr>
            <w:tcW w:w="421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BC2077" w:rsidP="00DC3E91">
            <w:pPr>
              <w:pStyle w:val="a0"/>
              <w:ind w:firstLineChars="0" w:firstLine="0"/>
            </w:pPr>
            <w:proofErr w:type="spellStart"/>
            <w:r>
              <w:rPr>
                <w:rFonts w:hint="eastAsia"/>
              </w:rPr>
              <w:t>Paxos</w:t>
            </w:r>
            <w:proofErr w:type="spellEnd"/>
            <w:r>
              <w:rPr>
                <w:rFonts w:hint="eastAsia"/>
              </w:rPr>
              <w:t>小组内的各个成员执行相同序列的操作，并没有</w:t>
            </w:r>
            <w:r w:rsidR="00BD4A41">
              <w:rPr>
                <w:rFonts w:hint="eastAsia"/>
              </w:rPr>
              <w:t>直接</w:t>
            </w:r>
            <w:r>
              <w:rPr>
                <w:rFonts w:hint="eastAsia"/>
              </w:rPr>
              <w:t>提高并发度。</w:t>
            </w:r>
          </w:p>
        </w:tc>
      </w:tr>
      <w:tr w:rsidR="002A65B5" w:rsidTr="00DC3E91">
        <w:tc>
          <w:tcPr>
            <w:tcW w:w="4219" w:type="dxa"/>
          </w:tcPr>
          <w:p w:rsidR="002A65B5" w:rsidRDefault="00634415" w:rsidP="00E35229">
            <w:pPr>
              <w:pStyle w:val="a0"/>
              <w:ind w:firstLineChars="0" w:firstLine="0"/>
            </w:pPr>
            <w:r>
              <w:rPr>
                <w:rFonts w:hint="eastAsia"/>
              </w:rPr>
              <w:t>不会产生有歧义的决议</w:t>
            </w:r>
            <w:r w:rsidR="003F0F67">
              <w:rPr>
                <w:rFonts w:hint="eastAsia"/>
              </w:rPr>
              <w:t>，一个序号最多</w:t>
            </w:r>
            <w:r w:rsidR="002A65B5">
              <w:rPr>
                <w:rFonts w:hint="eastAsia"/>
              </w:rPr>
              <w:t>只对应一个订单</w:t>
            </w:r>
          </w:p>
        </w:tc>
        <w:tc>
          <w:tcPr>
            <w:tcW w:w="851" w:type="dxa"/>
          </w:tcPr>
          <w:p w:rsidR="002A65B5" w:rsidRDefault="002A65B5" w:rsidP="00E35229">
            <w:pPr>
              <w:pStyle w:val="a0"/>
              <w:ind w:firstLineChars="0" w:firstLine="0"/>
            </w:pPr>
            <w:r>
              <w:t>Y</w:t>
            </w:r>
            <w:r>
              <w:rPr>
                <w:rFonts w:hint="eastAsia"/>
              </w:rPr>
              <w:t>es</w:t>
            </w:r>
          </w:p>
        </w:tc>
        <w:tc>
          <w:tcPr>
            <w:tcW w:w="3650" w:type="dxa"/>
          </w:tcPr>
          <w:p w:rsidR="002A65B5" w:rsidRDefault="002A65B5" w:rsidP="00E35229">
            <w:pPr>
              <w:pStyle w:val="a0"/>
              <w:ind w:firstLineChars="0" w:firstLine="0"/>
            </w:pPr>
          </w:p>
        </w:tc>
      </w:tr>
      <w:tr w:rsidR="00B22184" w:rsidTr="00DC3E91">
        <w:tc>
          <w:tcPr>
            <w:tcW w:w="421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r w:rsidR="00B22184" w:rsidTr="00DC3E91">
        <w:tc>
          <w:tcPr>
            <w:tcW w:w="421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lastRenderedPageBreak/>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2097015" r:id="rId9"/>
        </w:object>
      </w:r>
    </w:p>
    <w:p w:rsidR="00B66708"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Pr>
          <w:rFonts w:hint="eastAsia"/>
        </w:rPr>
        <w:t>五大长老作为提议者和接收者的</w:t>
      </w:r>
      <w:proofErr w:type="spellStart"/>
      <w:r>
        <w:rPr>
          <w:rFonts w:hint="eastAsia"/>
        </w:rPr>
        <w:t>paxos</w:t>
      </w:r>
      <w:proofErr w:type="spellEnd"/>
      <w:r>
        <w:rPr>
          <w:rFonts w:hint="eastAsia"/>
        </w:rPr>
        <w:t>小组</w: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923E0" w:rsidP="006F446C">
      <w:pPr>
        <w:pStyle w:val="a0"/>
        <w:ind w:firstLine="420"/>
        <w:jc w:val="center"/>
      </w:pPr>
      <w:r>
        <w:object w:dxaOrig="5418" w:dyaOrig="5204">
          <v:shape id="_x0000_i1026" type="#_x0000_t75" style="width:172.5pt;height:165.5pt" o:ole="">
            <v:imagedata r:id="rId10" o:title=""/>
          </v:shape>
          <o:OLEObject Type="Embed" ProgID="Visio.Drawing.11" ShapeID="_x0000_i1026" DrawAspect="Content" ObjectID="_1532097016" r:id="rId11"/>
        </w:object>
      </w:r>
    </w:p>
    <w:p w:rsidR="00AA5542"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7E7FE4">
        <w:rPr>
          <w:rFonts w:hint="eastAsia"/>
        </w:rPr>
        <w:t>全体一致通过</w:t>
      </w:r>
    </w:p>
    <w:p w:rsidR="00AA5542" w:rsidRPr="00AA5542" w:rsidRDefault="00AA5542" w:rsidP="006F446C">
      <w:pPr>
        <w:pStyle w:val="a0"/>
        <w:ind w:firstLine="420"/>
        <w:jc w:val="center"/>
      </w:pP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8B72BC" w:rsidP="006F446C">
      <w:pPr>
        <w:widowControl/>
        <w:jc w:val="center"/>
      </w:pPr>
      <w:r>
        <w:object w:dxaOrig="5939" w:dyaOrig="5600">
          <v:shape id="_x0000_i1027" type="#_x0000_t75" style="width:187.5pt;height:176.5pt" o:ole="">
            <v:imagedata r:id="rId12" o:title=""/>
          </v:shape>
          <o:OLEObject Type="Embed" ProgID="Visio.Drawing.11" ShapeID="_x0000_i1027" DrawAspect="Content" ObjectID="_1532097017" r:id="rId13"/>
        </w:object>
      </w:r>
    </w:p>
    <w:p w:rsidR="007E7FE4" w:rsidRDefault="007E7FE4" w:rsidP="007E7FE4">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E11B68">
        <w:rPr>
          <w:rFonts w:hint="eastAsia"/>
        </w:rPr>
        <w:t>多提议并发，不能形成决议</w:t>
      </w:r>
    </w:p>
    <w:p w:rsidR="007E7FE4" w:rsidRDefault="007E7FE4" w:rsidP="006F446C">
      <w:pPr>
        <w:widowControl/>
        <w:jc w:val="center"/>
      </w:pP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4879BE" w:rsidP="006F446C">
      <w:pPr>
        <w:widowControl/>
        <w:jc w:val="center"/>
      </w:pPr>
      <w:r>
        <w:object w:dxaOrig="6157" w:dyaOrig="4823">
          <v:shape id="_x0000_i1028" type="#_x0000_t75" style="width:183pt;height:143.5pt" o:ole="">
            <v:imagedata r:id="rId14" o:title=""/>
          </v:shape>
          <o:OLEObject Type="Embed" ProgID="Visio.Drawing.11" ShapeID="_x0000_i1028" DrawAspect="Content" ObjectID="_1532097018" r:id="rId15"/>
        </w:object>
      </w:r>
    </w:p>
    <w:p w:rsidR="00E11B68" w:rsidRDefault="00E11B68" w:rsidP="00E11B6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EA1478">
        <w:rPr>
          <w:rFonts w:hint="eastAsia"/>
        </w:rPr>
        <w:t>过半长老投票</w:t>
      </w:r>
      <w:r>
        <w:rPr>
          <w:rFonts w:hint="eastAsia"/>
        </w:rPr>
        <w:t>形成决议</w:t>
      </w:r>
    </w:p>
    <w:p w:rsidR="00E11B68" w:rsidRPr="00E11B68" w:rsidRDefault="00E11B68" w:rsidP="006F446C">
      <w:pPr>
        <w:widowControl/>
        <w:jc w:val="center"/>
      </w:pP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C74F7C" w:rsidP="006F446C">
      <w:pPr>
        <w:widowControl/>
        <w:jc w:val="center"/>
      </w:pPr>
      <w:r>
        <w:object w:dxaOrig="5695" w:dyaOrig="5556">
          <v:shape id="_x0000_i1029" type="#_x0000_t75" style="width:151.5pt;height:148pt" o:ole="">
            <v:imagedata r:id="rId16" o:title=""/>
          </v:shape>
          <o:OLEObject Type="Embed" ProgID="Visio.Drawing.11" ShapeID="_x0000_i1029" DrawAspect="Content" ObjectID="_1532097019" r:id="rId17"/>
        </w:object>
      </w:r>
    </w:p>
    <w:p w:rsidR="00EA1478" w:rsidRDefault="00EA1478" w:rsidP="00EA147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A55A47">
        <w:rPr>
          <w:rFonts w:hint="eastAsia"/>
        </w:rPr>
        <w:t>不算太冒失的再提议</w:t>
      </w:r>
      <w:r w:rsidR="009E7FFC">
        <w:rPr>
          <w:rFonts w:hint="eastAsia"/>
        </w:rPr>
        <w:t>(</w:t>
      </w:r>
      <w:r w:rsidR="009E7FFC">
        <w:rPr>
          <w:rFonts w:hint="eastAsia"/>
        </w:rPr>
        <w:t>老顽童两次都投票</w:t>
      </w:r>
      <w:r w:rsidR="009E7FFC">
        <w:rPr>
          <w:rFonts w:hint="eastAsia"/>
        </w:rPr>
        <w:t>)</w:t>
      </w:r>
    </w:p>
    <w:p w:rsidR="00EA1478" w:rsidRPr="00EA1478" w:rsidRDefault="00EA1478" w:rsidP="006F446C">
      <w:pPr>
        <w:widowControl/>
        <w:jc w:val="center"/>
      </w:pP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6E4F3B" w:rsidRDefault="006E4F3B" w:rsidP="006E4F3B">
      <w:pPr>
        <w:pStyle w:val="a0"/>
        <w:ind w:left="840" w:firstLineChars="0" w:firstLine="0"/>
      </w:pPr>
    </w:p>
    <w:p w:rsidR="001D38A4" w:rsidRDefault="00D24A09" w:rsidP="00B66708">
      <w:pPr>
        <w:pStyle w:val="a0"/>
        <w:ind w:leftChars="200" w:left="420" w:firstLineChars="0" w:firstLine="0"/>
        <w:jc w:val="center"/>
      </w:pPr>
      <w:r>
        <w:object w:dxaOrig="7205" w:dyaOrig="5369">
          <v:shape id="_x0000_i1030" type="#_x0000_t75" style="width:182pt;height:135.5pt" o:ole="">
            <v:imagedata r:id="rId18" o:title=""/>
          </v:shape>
          <o:OLEObject Type="Embed" ProgID="Visio.Drawing.11" ShapeID="_x0000_i1030" DrawAspect="Content" ObjectID="_1532097020" r:id="rId19"/>
        </w:object>
      </w:r>
    </w:p>
    <w:p w:rsidR="001C6B71" w:rsidRDefault="001C6B71" w:rsidP="001C6B71">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Pr>
          <w:rFonts w:hint="eastAsia"/>
        </w:rPr>
        <w:t>先礼貌地</w:t>
      </w:r>
      <w:r w:rsidR="003D13B0">
        <w:rPr>
          <w:rFonts w:hint="eastAsia"/>
        </w:rPr>
        <w:t>问</w:t>
      </w:r>
      <w:r>
        <w:rPr>
          <w:rFonts w:hint="eastAsia"/>
        </w:rPr>
        <w:t>询下</w:t>
      </w:r>
    </w:p>
    <w:p w:rsidR="001C6B71" w:rsidRDefault="001C6B71" w:rsidP="00B66708">
      <w:pPr>
        <w:pStyle w:val="a0"/>
        <w:ind w:leftChars="200" w:left="420" w:firstLineChars="0" w:firstLine="0"/>
        <w:jc w:val="center"/>
      </w:pPr>
    </w:p>
    <w:p w:rsidR="00D24A09" w:rsidRDefault="00D24A09" w:rsidP="00B66708">
      <w:pPr>
        <w:pStyle w:val="a0"/>
        <w:ind w:leftChars="300" w:left="630" w:firstLineChars="0" w:firstLine="0"/>
        <w:jc w:val="center"/>
      </w:pPr>
    </w:p>
    <w:p w:rsidR="0029768D" w:rsidRDefault="00D24A09" w:rsidP="00B66708">
      <w:pPr>
        <w:pStyle w:val="a0"/>
        <w:ind w:left="840" w:firstLineChars="0" w:firstLine="0"/>
        <w:jc w:val="center"/>
      </w:pPr>
      <w:r>
        <w:object w:dxaOrig="6297" w:dyaOrig="5511">
          <v:shape id="_x0000_i1031" type="#_x0000_t75" style="width:158pt;height:138.5pt" o:ole="">
            <v:imagedata r:id="rId20" o:title=""/>
          </v:shape>
          <o:OLEObject Type="Embed" ProgID="Visio.Drawing.11" ShapeID="_x0000_i1031" DrawAspect="Content" ObjectID="_1532097021" r:id="rId21"/>
        </w:object>
      </w:r>
    </w:p>
    <w:p w:rsidR="004374DB" w:rsidRDefault="004374DB" w:rsidP="004374DB">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6D5220">
        <w:rPr>
          <w:rFonts w:hint="eastAsia"/>
        </w:rPr>
        <w:t>重新形成内容相同的决议</w:t>
      </w:r>
    </w:p>
    <w:p w:rsidR="004374DB" w:rsidRDefault="004374DB" w:rsidP="00B66708">
      <w:pPr>
        <w:pStyle w:val="a0"/>
        <w:ind w:left="840" w:firstLineChars="0" w:firstLine="0"/>
        <w:jc w:val="center"/>
      </w:pPr>
    </w:p>
    <w:p w:rsidR="00BA5559" w:rsidRPr="001B149B" w:rsidRDefault="004E4092" w:rsidP="00315019">
      <w:pPr>
        <w:pStyle w:val="a0"/>
        <w:ind w:firstLineChars="0" w:firstLine="0"/>
        <w:jc w:val="left"/>
      </w:pPr>
      <w:proofErr w:type="spellStart"/>
      <w:r w:rsidRPr="007131F4">
        <w:rPr>
          <w:rFonts w:hint="eastAsia"/>
          <w:color w:val="FF0000"/>
        </w:rPr>
        <w:t>Paxos</w:t>
      </w:r>
      <w:proofErr w:type="spellEnd"/>
      <w:r w:rsidRPr="007131F4">
        <w:rPr>
          <w:rFonts w:hint="eastAsia"/>
          <w:color w:val="FF0000"/>
        </w:rPr>
        <w:t>规则演变</w:t>
      </w:r>
      <w:r w:rsidR="0036051B" w:rsidRPr="007131F4">
        <w:rPr>
          <w:rFonts w:hint="eastAsia"/>
          <w:color w:val="FF0000"/>
        </w:rPr>
        <w:t>(P2a)</w:t>
      </w:r>
      <w:r w:rsidRPr="007131F4">
        <w:rPr>
          <w:rFonts w:hint="eastAsia"/>
          <w:color w:val="FF0000"/>
        </w:rPr>
        <w:t>：</w:t>
      </w:r>
      <w:r w:rsidR="00EB47F1" w:rsidRPr="007131F4">
        <w:rPr>
          <w:rFonts w:hint="eastAsia"/>
          <w:color w:val="FF0000"/>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 xml:space="preserve">accept </w:t>
      </w:r>
      <w:r w:rsidR="007131F4">
        <w:rPr>
          <w:rFonts w:hint="eastAsia"/>
        </w:rPr>
        <w:t>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150F23" w:rsidP="00B76019">
      <w:pPr>
        <w:pStyle w:val="a0"/>
        <w:ind w:firstLine="420"/>
        <w:jc w:val="left"/>
      </w:pPr>
      <w:r>
        <w:rPr>
          <w:rFonts w:hint="eastAsia"/>
        </w:rPr>
        <w:t>由于长老们接受的都是提议，必须要从提议的角度来解决。</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Default="00084518" w:rsidP="00084518">
      <w:pPr>
        <w:pStyle w:val="a0"/>
        <w:ind w:firstLineChars="0" w:firstLine="0"/>
        <w:jc w:val="left"/>
      </w:pPr>
      <w:proofErr w:type="spellStart"/>
      <w:r w:rsidRPr="00B01AB7">
        <w:rPr>
          <w:rFonts w:hint="eastAsia"/>
          <w:color w:val="FF0000"/>
        </w:rPr>
        <w:t>Paxos</w:t>
      </w:r>
      <w:proofErr w:type="spellEnd"/>
      <w:r w:rsidRPr="00B01AB7">
        <w:rPr>
          <w:rFonts w:hint="eastAsia"/>
          <w:color w:val="FF0000"/>
        </w:rPr>
        <w:t>规则演变</w:t>
      </w:r>
      <w:r w:rsidR="009737DA" w:rsidRPr="00B01AB7">
        <w:rPr>
          <w:rFonts w:hint="eastAsia"/>
          <w:color w:val="FF0000"/>
        </w:rPr>
        <w:t>(P2b)</w:t>
      </w:r>
      <w:r w:rsidRPr="00B01AB7">
        <w:rPr>
          <w:rFonts w:hint="eastAsia"/>
          <w:color w:val="FF0000"/>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00104374">
        <w:rPr>
          <w:rFonts w:hint="eastAsia"/>
        </w:rPr>
        <w:t>v</w:t>
      </w:r>
      <w:r w:rsidRPr="001B149B">
        <w:rPr>
          <w:rFonts w:hint="eastAsia"/>
        </w:rPr>
        <w:t>。</w:t>
      </w:r>
    </w:p>
    <w:p w:rsidR="006E4F3B" w:rsidRPr="006E4F3B" w:rsidRDefault="006E4F3B" w:rsidP="00084518">
      <w:pPr>
        <w:pStyle w:val="a0"/>
        <w:ind w:firstLineChars="0" w:firstLine="0"/>
        <w:jc w:val="left"/>
      </w:pP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w:t>
      </w:r>
      <w:r w:rsidR="007C4755">
        <w:rPr>
          <w:rFonts w:hint="eastAsia"/>
        </w:rPr>
        <w:t>有</w:t>
      </w:r>
      <w:r w:rsidR="005722D6" w:rsidRPr="001B149B">
        <w:rPr>
          <w:rFonts w:hint="eastAsia"/>
        </w:rPr>
        <w:t>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w:t>
      </w:r>
      <w:r w:rsidR="00754FAD">
        <w:rPr>
          <w:rFonts w:hint="eastAsia"/>
        </w:rPr>
        <w:t>对于第</w:t>
      </w:r>
      <w:r w:rsidR="00754FAD">
        <w:rPr>
          <w:rFonts w:hint="eastAsia"/>
        </w:rPr>
        <w:t>1</w:t>
      </w:r>
      <w:r w:rsidR="00754FAD">
        <w:rPr>
          <w:rFonts w:hint="eastAsia"/>
        </w:rPr>
        <w:t>个处理的对象，</w:t>
      </w:r>
      <w:r w:rsidR="005722D6" w:rsidRPr="001B149B">
        <w:rPr>
          <w:rFonts w:hint="eastAsia"/>
        </w:rPr>
        <w:t>后续</w:t>
      </w:r>
      <w:r w:rsidR="009679E1">
        <w:rPr>
          <w:rFonts w:hint="eastAsia"/>
        </w:rPr>
        <w:t>只能允许提议黄蓉</w:t>
      </w:r>
      <w:r w:rsidR="007C4755">
        <w:rPr>
          <w:rFonts w:hint="eastAsia"/>
        </w:rPr>
        <w:t>，不允许提议其他的</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p>
    <w:p w:rsidR="00FB4F40" w:rsidRDefault="00FB4F40" w:rsidP="00042DA1">
      <w:pPr>
        <w:rPr>
          <w:kern w:val="0"/>
        </w:rPr>
      </w:pPr>
    </w:p>
    <w:p w:rsidR="00710C06" w:rsidRDefault="00710C06" w:rsidP="00710C06">
      <w:pPr>
        <w:pStyle w:val="2"/>
        <w:rPr>
          <w:kern w:val="0"/>
        </w:rPr>
      </w:pPr>
      <w:r>
        <w:rPr>
          <w:rFonts w:hint="eastAsia"/>
          <w:kern w:val="0"/>
        </w:rPr>
        <w:t>实现的问题</w:t>
      </w:r>
    </w:p>
    <w:p w:rsidR="001763EE" w:rsidRDefault="00C45691" w:rsidP="001763EE">
      <w:pPr>
        <w:pStyle w:val="a0"/>
        <w:ind w:firstLine="420"/>
        <w:rPr>
          <w:color w:val="FF0000"/>
        </w:rPr>
      </w:pPr>
      <w:r>
        <w:rPr>
          <w:rFonts w:hint="eastAsia"/>
        </w:rPr>
        <w:t>前面的规则演变，</w:t>
      </w:r>
      <w:r>
        <w:rPr>
          <w:rFonts w:hint="eastAsia"/>
        </w:rPr>
        <w:t>P2b</w:t>
      </w:r>
      <w:r>
        <w:rPr>
          <w:rFonts w:hint="eastAsia"/>
        </w:rPr>
        <w:t>是要求在已经形成的决议后，新的提议者只能提议该决议的值</w:t>
      </w:r>
      <w:r>
        <w:rPr>
          <w:rFonts w:hint="eastAsia"/>
        </w:rPr>
        <w:t>v</w:t>
      </w:r>
      <w:r>
        <w:rPr>
          <w:rFonts w:hint="eastAsia"/>
        </w:rPr>
        <w:t>。</w:t>
      </w:r>
      <w:r w:rsidR="00BB5DF6" w:rsidRPr="00BB5DF6">
        <w:rPr>
          <w:rFonts w:hint="eastAsia"/>
          <w:color w:val="FF0000"/>
        </w:rPr>
        <w:t>问题一</w:t>
      </w:r>
      <w:r w:rsidR="00D350DD" w:rsidRPr="00425DBC">
        <w:rPr>
          <w:rFonts w:hint="eastAsia"/>
          <w:color w:val="FF0000"/>
        </w:rPr>
        <w:t>：</w:t>
      </w:r>
      <w:r w:rsidR="001763EE" w:rsidRPr="00425DBC">
        <w:rPr>
          <w:rFonts w:hint="eastAsia"/>
          <w:color w:val="FF0000"/>
        </w:rPr>
        <w:t>如何</w:t>
      </w:r>
      <w:r w:rsidR="00873B3D" w:rsidRPr="00425DBC">
        <w:rPr>
          <w:rFonts w:hint="eastAsia"/>
          <w:color w:val="FF0000"/>
        </w:rPr>
        <w:t>确定</w:t>
      </w:r>
      <w:r w:rsidR="001763EE" w:rsidRPr="00425DBC">
        <w:rPr>
          <w:rFonts w:hint="eastAsia"/>
          <w:color w:val="FF0000"/>
        </w:rPr>
        <w:t>已形成决议的</w:t>
      </w:r>
      <w:r w:rsidR="001763EE" w:rsidRPr="00425DBC">
        <w:rPr>
          <w:rFonts w:hint="eastAsia"/>
          <w:color w:val="FF0000"/>
        </w:rPr>
        <w:t>v</w:t>
      </w:r>
      <w:r w:rsidR="001763EE" w:rsidRPr="00425DBC">
        <w:rPr>
          <w:rFonts w:hint="eastAsia"/>
          <w:color w:val="FF0000"/>
        </w:rPr>
        <w:t>？</w:t>
      </w:r>
      <w:r w:rsidR="00873B3D" w:rsidRPr="00425DBC">
        <w:rPr>
          <w:rFonts w:hint="eastAsia"/>
          <w:color w:val="FF0000"/>
        </w:rPr>
        <w:t>或者没有形成决议？</w:t>
      </w:r>
    </w:p>
    <w:p w:rsidR="00C6173D" w:rsidRDefault="00425DBC" w:rsidP="00C6173D">
      <w:pPr>
        <w:pStyle w:val="a0"/>
        <w:ind w:firstLineChars="0" w:firstLine="0"/>
      </w:pPr>
      <w:r w:rsidRPr="00BB5DF6">
        <w:rPr>
          <w:rFonts w:hint="eastAsia"/>
          <w:color w:val="FF0000"/>
        </w:rPr>
        <w:t>问题</w:t>
      </w:r>
      <w:r>
        <w:rPr>
          <w:rFonts w:hint="eastAsia"/>
          <w:color w:val="FF0000"/>
        </w:rPr>
        <w:t>二：</w:t>
      </w:r>
      <w:r w:rsidR="00323A70">
        <w:rPr>
          <w:rFonts w:hint="eastAsia"/>
          <w:color w:val="FF0000"/>
        </w:rPr>
        <w:t>假设已经形成了决议，</w:t>
      </w:r>
      <w:r>
        <w:rPr>
          <w:rFonts w:hint="eastAsia"/>
          <w:color w:val="FF0000"/>
        </w:rPr>
        <w:t>其他提议者，怎么知道形成了什么决议？</w:t>
      </w:r>
    </w:p>
    <w:p w:rsidR="00C6173D" w:rsidRPr="00C6173D" w:rsidRDefault="00C6173D" w:rsidP="00C6173D">
      <w:pPr>
        <w:pStyle w:val="3"/>
        <w:ind w:right="210"/>
      </w:pPr>
      <w:r>
        <w:rPr>
          <w:rFonts w:hint="eastAsia"/>
        </w:rPr>
        <w:t>时间先后如何确定？</w:t>
      </w:r>
    </w:p>
    <w:p w:rsidR="00425DBC" w:rsidRDefault="00F4037A" w:rsidP="00C6173D">
      <w:pPr>
        <w:pStyle w:val="a0"/>
        <w:ind w:firstLine="420"/>
        <w:rPr>
          <w:color w:val="FF0000"/>
        </w:rPr>
      </w:pPr>
      <w:r>
        <w:rPr>
          <w:rFonts w:hint="eastAsia"/>
        </w:rPr>
        <w:t>什么是之前？</w:t>
      </w:r>
      <w:r>
        <w:rPr>
          <w:rFonts w:hint="eastAsia"/>
        </w:rPr>
        <w:t xml:space="preserve"> </w:t>
      </w:r>
      <w:r>
        <w:rPr>
          <w:rFonts w:hint="eastAsia"/>
        </w:rPr>
        <w:t>什么之后</w:t>
      </w:r>
      <w:r>
        <w:rPr>
          <w:rFonts w:hint="eastAsia"/>
        </w:rPr>
        <w:t xml:space="preserve">? </w:t>
      </w:r>
      <w:r w:rsidR="004E5B9C">
        <w:rPr>
          <w:rFonts w:hint="eastAsia"/>
        </w:rPr>
        <w:t>在异步网络环境下，</w:t>
      </w:r>
      <w:r>
        <w:rPr>
          <w:rFonts w:hint="eastAsia"/>
        </w:rPr>
        <w:t>各个机器的时钟可能不严格同步。</w:t>
      </w:r>
      <w:r>
        <w:rPr>
          <w:rFonts w:hint="eastAsia"/>
        </w:rPr>
        <w:t xml:space="preserve"> </w:t>
      </w:r>
      <w:r>
        <w:rPr>
          <w:rFonts w:hint="eastAsia"/>
        </w:rPr>
        <w:t>按照发送时间还是接收时间</w:t>
      </w:r>
      <w:r w:rsidR="00BB6607">
        <w:rPr>
          <w:rFonts w:hint="eastAsia"/>
        </w:rPr>
        <w:t>去</w:t>
      </w:r>
      <w:r>
        <w:rPr>
          <w:rFonts w:hint="eastAsia"/>
        </w:rPr>
        <w:t>比较？同样的两个消息，不同接收者的接收顺序可能不同。</w:t>
      </w:r>
      <w:r w:rsidRPr="00E20C04">
        <w:rPr>
          <w:rFonts w:hint="eastAsia"/>
          <w:color w:val="FF0000"/>
        </w:rPr>
        <w:t>没有</w:t>
      </w:r>
      <w:r>
        <w:rPr>
          <w:rFonts w:hint="eastAsia"/>
          <w:color w:val="FF0000"/>
        </w:rPr>
        <w:t>统一</w:t>
      </w:r>
      <w:r w:rsidRPr="00E20C04">
        <w:rPr>
          <w:rFonts w:hint="eastAsia"/>
          <w:color w:val="FF0000"/>
        </w:rPr>
        <w:t>的时间</w:t>
      </w:r>
      <w:r>
        <w:rPr>
          <w:rFonts w:hint="eastAsia"/>
          <w:color w:val="FF0000"/>
        </w:rPr>
        <w:t>(</w:t>
      </w:r>
      <w:r>
        <w:rPr>
          <w:rFonts w:hint="eastAsia"/>
          <w:color w:val="FF0000"/>
        </w:rPr>
        <w:t>使用逻辑时间</w:t>
      </w:r>
      <w:r>
        <w:rPr>
          <w:rFonts w:hint="eastAsia"/>
          <w:color w:val="FF0000"/>
        </w:rPr>
        <w:t>(PN)</w:t>
      </w:r>
      <w:r>
        <w:rPr>
          <w:rFonts w:hint="eastAsia"/>
          <w:color w:val="FF0000"/>
        </w:rPr>
        <w:t>，保证其递增</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_Ref458346919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4.5.1</w:t>
      </w:r>
      <w:r w:rsidR="00F74158">
        <w:rPr>
          <w:color w:val="FF0000"/>
        </w:rPr>
        <w:fldChar w:fldCharType="end"/>
      </w:r>
      <w:r>
        <w:rPr>
          <w:rFonts w:hint="eastAsia"/>
          <w:color w:val="FF0000"/>
        </w:rPr>
        <w:t>)</w:t>
      </w:r>
    </w:p>
    <w:p w:rsidR="00710774" w:rsidRPr="00C6173D" w:rsidRDefault="00710774" w:rsidP="00710774">
      <w:pPr>
        <w:pStyle w:val="3"/>
        <w:ind w:right="210"/>
      </w:pPr>
      <w:r>
        <w:rPr>
          <w:rFonts w:hint="eastAsia"/>
        </w:rPr>
        <w:t>如何应对可能正在形成的决议？</w:t>
      </w:r>
    </w:p>
    <w:p w:rsidR="00637667" w:rsidRDefault="00894AC9" w:rsidP="001763EE">
      <w:pPr>
        <w:pStyle w:val="a0"/>
        <w:ind w:firstLine="420"/>
      </w:pPr>
      <w:r>
        <w:rPr>
          <w:rFonts w:hint="eastAsia"/>
        </w:rPr>
        <w:t>可能</w:t>
      </w:r>
      <w:r w:rsidR="001763EE">
        <w:rPr>
          <w:rFonts w:hint="eastAsia"/>
        </w:rPr>
        <w:t>某个决议正在形成，也可能没有；</w:t>
      </w:r>
      <w:r w:rsidR="00DC02B2">
        <w:rPr>
          <w:rFonts w:hint="eastAsia"/>
        </w:rPr>
        <w:t>在一个决议的形成过程中</w:t>
      </w:r>
      <w:r w:rsidR="00027618">
        <w:rPr>
          <w:rFonts w:hint="eastAsia"/>
        </w:rPr>
        <w:t>(3</w:t>
      </w:r>
      <w:r w:rsidR="00027618">
        <w:rPr>
          <w:rFonts w:hint="eastAsia"/>
        </w:rPr>
        <w:t>个长老即可</w:t>
      </w:r>
      <w:r w:rsidR="00027618">
        <w:rPr>
          <w:rFonts w:hint="eastAsia"/>
        </w:rPr>
        <w:t>)</w:t>
      </w:r>
      <w:r w:rsidR="00DC02B2">
        <w:rPr>
          <w:rFonts w:hint="eastAsia"/>
        </w:rPr>
        <w:t>，</w:t>
      </w:r>
      <w:r w:rsidR="00036F74">
        <w:rPr>
          <w:rFonts w:hint="eastAsia"/>
        </w:rPr>
        <w:t>未</w:t>
      </w:r>
      <w:r w:rsidR="00027618">
        <w:rPr>
          <w:rFonts w:hint="eastAsia"/>
        </w:rPr>
        <w:t>参与该决议的长老</w:t>
      </w:r>
      <w:r w:rsidR="00DC02B2">
        <w:rPr>
          <w:rFonts w:hint="eastAsia"/>
        </w:rPr>
        <w:t>可能</w:t>
      </w:r>
      <w:r w:rsidR="00027618">
        <w:rPr>
          <w:rFonts w:hint="eastAsia"/>
        </w:rPr>
        <w:t>又</w:t>
      </w:r>
      <w:r w:rsidR="00DC02B2">
        <w:rPr>
          <w:rFonts w:hint="eastAsia"/>
        </w:rPr>
        <w:t>就发起新的提议。新的提议者并不知道有决议正在形成，</w:t>
      </w:r>
      <w:r w:rsidR="00036F74">
        <w:rPr>
          <w:rFonts w:hint="eastAsia"/>
        </w:rPr>
        <w:t>也</w:t>
      </w:r>
      <w:r w:rsidR="00247965">
        <w:rPr>
          <w:rFonts w:hint="eastAsia"/>
        </w:rPr>
        <w:t>无法</w:t>
      </w:r>
      <w:r w:rsidR="000E5F5B">
        <w:rPr>
          <w:rFonts w:hint="eastAsia"/>
        </w:rPr>
        <w:t>刻意等待决议形成。</w:t>
      </w:r>
      <w:r w:rsidR="00364E1C" w:rsidRPr="00364E1C">
        <w:rPr>
          <w:rFonts w:hint="eastAsia"/>
          <w:color w:val="FF0000"/>
        </w:rPr>
        <w:t>预知未来</w:t>
      </w:r>
      <w:r w:rsidR="00364E1C">
        <w:rPr>
          <w:rFonts w:hint="eastAsia"/>
          <w:color w:val="FF0000"/>
        </w:rPr>
        <w:t>的决议</w:t>
      </w:r>
      <w:r w:rsidR="00364E1C" w:rsidRPr="00364E1C">
        <w:rPr>
          <w:rFonts w:hint="eastAsia"/>
          <w:color w:val="FF0000"/>
        </w:rPr>
        <w:t>太困难</w:t>
      </w:r>
      <w:r w:rsidR="00364E1C">
        <w:rPr>
          <w:rFonts w:hint="eastAsia"/>
          <w:color w:val="FF0000"/>
        </w:rPr>
        <w:t>(</w:t>
      </w:r>
      <w:r w:rsidR="00364E1C">
        <w:rPr>
          <w:rFonts w:hint="eastAsia"/>
          <w:color w:val="FF0000"/>
        </w:rPr>
        <w:t>让没发生的决议不发生</w:t>
      </w:r>
      <w:r w:rsidR="00577D44">
        <w:rPr>
          <w:rFonts w:hint="eastAsia"/>
          <w:color w:val="FF0000"/>
        </w:rPr>
        <w:t>，承诺机制</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_Ref458346939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4.5.2</w:t>
      </w:r>
      <w:r w:rsidR="00F74158">
        <w:rPr>
          <w:color w:val="FF0000"/>
        </w:rPr>
        <w:fldChar w:fldCharType="end"/>
      </w:r>
      <w:r w:rsidR="00364E1C">
        <w:rPr>
          <w:rFonts w:hint="eastAsia"/>
          <w:color w:val="FF0000"/>
        </w:rPr>
        <w:t>)</w:t>
      </w:r>
    </w:p>
    <w:p w:rsidR="00710774" w:rsidRDefault="00710774" w:rsidP="00710774">
      <w:pPr>
        <w:pStyle w:val="3"/>
        <w:ind w:right="210"/>
      </w:pPr>
      <w:r>
        <w:rPr>
          <w:rFonts w:hint="eastAsia"/>
        </w:rPr>
        <w:t>无法及时获知的决议</w:t>
      </w:r>
    </w:p>
    <w:p w:rsidR="00E41CD5" w:rsidRDefault="00637667" w:rsidP="00E41CD5">
      <w:pPr>
        <w:pStyle w:val="a0"/>
        <w:ind w:firstLine="420"/>
      </w:pPr>
      <w:r w:rsidRPr="00637667">
        <w:rPr>
          <w:rFonts w:hint="eastAsia"/>
        </w:rPr>
        <w:t>假设形成了决议，但是唯一知道决议</w:t>
      </w:r>
      <w:r w:rsidRPr="00637667">
        <w:rPr>
          <w:rFonts w:hint="eastAsia"/>
        </w:rPr>
        <w:t>(</w:t>
      </w:r>
      <w:r w:rsidR="00C704BC">
        <w:rPr>
          <w:rFonts w:hint="eastAsia"/>
        </w:rPr>
        <w:t>根据</w:t>
      </w:r>
      <w:r w:rsidRPr="00637667">
        <w:rPr>
          <w:rFonts w:hint="eastAsia"/>
        </w:rPr>
        <w:t>大家的投票结果</w:t>
      </w:r>
      <w:r w:rsidRPr="00637667">
        <w:rPr>
          <w:rFonts w:hint="eastAsia"/>
        </w:rPr>
        <w:t>)</w:t>
      </w:r>
      <w:r w:rsidRPr="00637667">
        <w:rPr>
          <w:rFonts w:hint="eastAsia"/>
        </w:rPr>
        <w:t>的</w:t>
      </w:r>
      <w:r w:rsidR="006F4273">
        <w:rPr>
          <w:rFonts w:hint="eastAsia"/>
        </w:rPr>
        <w:t>提议者</w:t>
      </w:r>
      <w:r w:rsidRPr="00637667">
        <w:rPr>
          <w:rFonts w:hint="eastAsia"/>
        </w:rPr>
        <w:t>长期云游去了。以</w:t>
      </w:r>
      <w:r w:rsidRPr="00637667">
        <w:rPr>
          <w:rFonts w:hint="eastAsia"/>
        </w:rPr>
        <w:lastRenderedPageBreak/>
        <w:t>上图为例，</w:t>
      </w:r>
      <w:r w:rsidR="006F4273">
        <w:rPr>
          <w:rFonts w:hint="eastAsia"/>
        </w:rPr>
        <w:t>南帝提议华筝形成了决议，唯一知道决议形成的南帝，他</w:t>
      </w:r>
      <w:r w:rsidRPr="00637667">
        <w:rPr>
          <w:rFonts w:hint="eastAsia"/>
        </w:rPr>
        <w:t>在答复华筝后云游去了，长期不回复其他消息，</w:t>
      </w:r>
      <w:r w:rsidR="006F4273">
        <w:rPr>
          <w:rFonts w:hint="eastAsia"/>
        </w:rPr>
        <w:t>其他人长期无法知道决议形成了。</w:t>
      </w:r>
      <w:r w:rsidR="00DA4E4B">
        <w:rPr>
          <w:rFonts w:hint="eastAsia"/>
        </w:rPr>
        <w:t>因此，</w:t>
      </w:r>
      <w:r w:rsidR="00577D44" w:rsidRPr="00577D44">
        <w:rPr>
          <w:rFonts w:hint="eastAsia"/>
          <w:color w:val="FF0000"/>
        </w:rPr>
        <w:t>无法保证</w:t>
      </w:r>
      <w:r w:rsidR="00FD4EB3">
        <w:rPr>
          <w:rFonts w:hint="eastAsia"/>
          <w:color w:val="FF0000"/>
        </w:rPr>
        <w:t>及时、</w:t>
      </w:r>
      <w:r w:rsidR="00577D44">
        <w:rPr>
          <w:rFonts w:hint="eastAsia"/>
          <w:color w:val="FF0000"/>
        </w:rPr>
        <w:t>准确</w:t>
      </w:r>
      <w:r w:rsidR="00FD4EB3">
        <w:rPr>
          <w:rFonts w:hint="eastAsia"/>
          <w:color w:val="FF0000"/>
        </w:rPr>
        <w:t>地</w:t>
      </w:r>
      <w:r w:rsidR="00577D44">
        <w:rPr>
          <w:rFonts w:hint="eastAsia"/>
          <w:color w:val="FF0000"/>
        </w:rPr>
        <w:t>获知已形成的决议</w:t>
      </w:r>
      <w:r w:rsidR="00E41CD5">
        <w:rPr>
          <w:rFonts w:hint="eastAsia"/>
          <w:color w:val="FF0000"/>
        </w:rPr>
        <w:t>(</w:t>
      </w:r>
      <w:r w:rsidR="00194D25">
        <w:rPr>
          <w:rFonts w:hint="eastAsia"/>
          <w:color w:val="FF0000"/>
        </w:rPr>
        <w:t>决议前必有</w:t>
      </w:r>
      <w:r w:rsidR="00194D25">
        <w:rPr>
          <w:rFonts w:hint="eastAsia"/>
          <w:color w:val="FF0000"/>
        </w:rPr>
        <w:t>value</w:t>
      </w:r>
      <w:r w:rsidR="00194D25">
        <w:rPr>
          <w:rFonts w:hint="eastAsia"/>
          <w:color w:val="FF0000"/>
        </w:rPr>
        <w:t>，</w:t>
      </w:r>
      <w:r w:rsidR="00577D44">
        <w:rPr>
          <w:rFonts w:hint="eastAsia"/>
          <w:color w:val="FF0000"/>
        </w:rPr>
        <w:t>充分考虑可能已产生的决议，</w:t>
      </w:r>
      <w:r w:rsidR="00AB5A1E">
        <w:rPr>
          <w:rFonts w:hint="eastAsia"/>
          <w:color w:val="FF0000"/>
        </w:rPr>
        <w:t>使用其</w:t>
      </w:r>
      <w:r w:rsidR="00AB5A1E">
        <w:rPr>
          <w:rFonts w:hint="eastAsia"/>
          <w:color w:val="FF0000"/>
        </w:rPr>
        <w:t>value</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_Ref458346951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4.5.3</w:t>
      </w:r>
      <w:r w:rsidR="00F74158">
        <w:rPr>
          <w:color w:val="FF0000"/>
        </w:rPr>
        <w:fldChar w:fldCharType="end"/>
      </w:r>
      <w:r w:rsidR="00E41CD5">
        <w:rPr>
          <w:rFonts w:hint="eastAsia"/>
          <w:color w:val="FF0000"/>
        </w:rPr>
        <w:t>)</w:t>
      </w:r>
    </w:p>
    <w:p w:rsidR="00FB4F40" w:rsidRPr="00FB4F40" w:rsidRDefault="00FB4F40" w:rsidP="00042DA1">
      <w:pPr>
        <w:rPr>
          <w:kern w:val="0"/>
        </w:rPr>
      </w:pPr>
    </w:p>
    <w:p w:rsidR="00805047" w:rsidRPr="00805047" w:rsidRDefault="00E00231" w:rsidP="00805047">
      <w:pPr>
        <w:pStyle w:val="2"/>
        <w:rPr>
          <w:kern w:val="0"/>
        </w:rPr>
      </w:pPr>
      <w:r>
        <w:rPr>
          <w:rFonts w:hint="eastAsia"/>
          <w:kern w:val="0"/>
        </w:rPr>
        <w:t>先</w:t>
      </w:r>
      <w:r w:rsidR="00805047">
        <w:rPr>
          <w:rFonts w:hint="eastAsia"/>
          <w:kern w:val="0"/>
        </w:rPr>
        <w:t>占坑</w:t>
      </w:r>
      <w:r>
        <w:rPr>
          <w:rFonts w:hint="eastAsia"/>
          <w:kern w:val="0"/>
        </w:rPr>
        <w:t>再提议，可能</w:t>
      </w:r>
      <w:r w:rsidR="00207BA6">
        <w:rPr>
          <w:rFonts w:hint="eastAsia"/>
          <w:kern w:val="0"/>
        </w:rPr>
        <w:t>在</w:t>
      </w:r>
      <w:r w:rsidR="00805047">
        <w:rPr>
          <w:rFonts w:hint="eastAsia"/>
          <w:kern w:val="0"/>
        </w:rPr>
        <w:t>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bookmarkStart w:id="4" w:name="_Ref458346919"/>
      <w:r>
        <w:rPr>
          <w:rFonts w:hint="eastAsia"/>
          <w:kern w:val="0"/>
        </w:rPr>
        <w:t>PN</w:t>
      </w:r>
      <w:r w:rsidR="00041104">
        <w:rPr>
          <w:rFonts w:hint="eastAsia"/>
          <w:kern w:val="0"/>
        </w:rPr>
        <w:t>是个什么鬼</w:t>
      </w:r>
      <w:r w:rsidR="00207BA6">
        <w:rPr>
          <w:rFonts w:hint="eastAsia"/>
          <w:kern w:val="0"/>
        </w:rPr>
        <w:t xml:space="preserve">? </w:t>
      </w:r>
      <w:r w:rsidR="00041104">
        <w:rPr>
          <w:rFonts w:hint="eastAsia"/>
          <w:kern w:val="0"/>
        </w:rPr>
        <w:t xml:space="preserve"> 简单有效的逻辑时间</w:t>
      </w:r>
      <w:bookmarkEnd w:id="4"/>
    </w:p>
    <w:p w:rsidR="00F74CCC" w:rsidRDefault="00344A03" w:rsidP="00F74CCC">
      <w:pPr>
        <w:pStyle w:val="a0"/>
        <w:ind w:firstLine="420"/>
        <w:rPr>
          <w:rFonts w:hint="eastAsia"/>
        </w:rPr>
      </w:pPr>
      <w:r>
        <w:rPr>
          <w:rFonts w:hint="eastAsia"/>
        </w:rPr>
        <w:t>由于系统需要确定的时间比较先后的机制，而各个机器的物理时间不能直接用于比较</w:t>
      </w:r>
      <w:r w:rsidR="00F74CCC" w:rsidRPr="00052699">
        <w:rPr>
          <w:rFonts w:hint="eastAsia"/>
        </w:rPr>
        <w:t>，</w:t>
      </w:r>
      <w:proofErr w:type="spellStart"/>
      <w:r>
        <w:rPr>
          <w:rFonts w:hint="eastAsia"/>
        </w:rPr>
        <w:t>Paxos</w:t>
      </w:r>
      <w:proofErr w:type="spellEnd"/>
      <w:r>
        <w:rPr>
          <w:rFonts w:hint="eastAsia"/>
        </w:rPr>
        <w:t>提出了使用</w:t>
      </w:r>
      <w:r>
        <w:rPr>
          <w:rFonts w:hint="eastAsia"/>
        </w:rPr>
        <w:t>Proposal Number</w:t>
      </w:r>
      <w:r>
        <w:rPr>
          <w:rFonts w:hint="eastAsia"/>
        </w:rPr>
        <w:t>（</w:t>
      </w:r>
      <w:r>
        <w:rPr>
          <w:rFonts w:hint="eastAsia"/>
        </w:rPr>
        <w:t>PN)</w:t>
      </w:r>
      <w:r>
        <w:rPr>
          <w:rFonts w:hint="eastAsia"/>
        </w:rPr>
        <w:t>的概念。这个概念非常容易让人混淆，我们先按照</w:t>
      </w:r>
      <w:r w:rsidR="00F74CCC" w:rsidRPr="00052699">
        <w:rPr>
          <w:rFonts w:hint="eastAsia"/>
        </w:rPr>
        <w:t>逻辑时间了</w:t>
      </w:r>
      <w:r>
        <w:rPr>
          <w:rFonts w:hint="eastAsia"/>
        </w:rPr>
        <w:t>来解释</w:t>
      </w:r>
      <w:r w:rsidR="00F74CCC" w:rsidRPr="00052699">
        <w:rPr>
          <w:rFonts w:hint="eastAsia"/>
        </w:rPr>
        <w:t>。</w:t>
      </w:r>
      <w:r w:rsidR="00404843">
        <w:rPr>
          <w:rFonts w:hint="eastAsia"/>
        </w:rPr>
        <w:t xml:space="preserve"> </w:t>
      </w:r>
    </w:p>
    <w:p w:rsidR="00F74CCC" w:rsidRPr="00F74CCC" w:rsidRDefault="00F74CCC" w:rsidP="00A24FA2">
      <w:pPr>
        <w:pStyle w:val="a0"/>
        <w:ind w:firstLineChars="0" w:firstLine="0"/>
        <w:rPr>
          <w:rFonts w:hint="eastAsia"/>
        </w:rPr>
      </w:pPr>
    </w:p>
    <w:p w:rsidR="00052699" w:rsidRDefault="00052699" w:rsidP="00A24FA2">
      <w:pPr>
        <w:pStyle w:val="a0"/>
        <w:ind w:firstLineChars="0" w:firstLine="0"/>
      </w:pPr>
      <w:r>
        <w:rPr>
          <w:rFonts w:hint="eastAsia"/>
        </w:rPr>
        <w:t>对逻辑时间的要求是什么？</w:t>
      </w:r>
    </w:p>
    <w:p w:rsidR="00052699" w:rsidRDefault="00280E87" w:rsidP="00052699">
      <w:pPr>
        <w:pStyle w:val="a0"/>
        <w:ind w:firstLine="420"/>
      </w:pPr>
      <w:r>
        <w:rPr>
          <w:rFonts w:hint="eastAsia"/>
        </w:rPr>
        <w:t xml:space="preserve">   </w:t>
      </w:r>
      <w:r w:rsidR="0091601B">
        <w:rPr>
          <w:rFonts w:hint="eastAsia"/>
        </w:rPr>
        <w:t>两个</w:t>
      </w:r>
      <w:r w:rsidR="002D4B61">
        <w:rPr>
          <w:rFonts w:hint="eastAsia"/>
        </w:rPr>
        <w:t>不同的</w:t>
      </w:r>
      <w:r w:rsidR="0091601B">
        <w:rPr>
          <w:rFonts w:hint="eastAsia"/>
        </w:rPr>
        <w:t>逻辑时间</w:t>
      </w:r>
      <w:r w:rsidR="00543C68">
        <w:rPr>
          <w:rFonts w:hint="eastAsia"/>
        </w:rPr>
        <w:t>值</w:t>
      </w:r>
      <w:r w:rsidR="0091601B">
        <w:rPr>
          <w:rFonts w:hint="eastAsia"/>
        </w:rPr>
        <w:t>，</w:t>
      </w:r>
      <w:r w:rsidR="00402137">
        <w:rPr>
          <w:rFonts w:hint="eastAsia"/>
        </w:rPr>
        <w:t>其比较结果</w:t>
      </w:r>
      <w:r w:rsidR="0091601B">
        <w:rPr>
          <w:rFonts w:hint="eastAsia"/>
        </w:rPr>
        <w:t>是确定的</w:t>
      </w:r>
      <w:r w:rsidR="006E4F9B">
        <w:rPr>
          <w:rFonts w:hint="eastAsia"/>
        </w:rPr>
        <w:t>；</w:t>
      </w:r>
    </w:p>
    <w:p w:rsidR="0091601B" w:rsidRDefault="006E4F9B" w:rsidP="00052699">
      <w:pPr>
        <w:pStyle w:val="a0"/>
        <w:ind w:firstLine="420"/>
      </w:pPr>
      <w:r>
        <w:rPr>
          <w:rFonts w:hint="eastAsia"/>
        </w:rPr>
        <w:t xml:space="preserve">   </w:t>
      </w:r>
      <w:r>
        <w:rPr>
          <w:rFonts w:hint="eastAsia"/>
        </w:rPr>
        <w:t>不需要集中的逻辑时间产生器</w:t>
      </w:r>
      <w:r w:rsidR="00A24FA2">
        <w:rPr>
          <w:rFonts w:hint="eastAsia"/>
        </w:rPr>
        <w:t>（</w:t>
      </w:r>
      <w:r w:rsidR="00550D66">
        <w:rPr>
          <w:rFonts w:hint="eastAsia"/>
        </w:rPr>
        <w:t>集中的产生器及同步</w:t>
      </w:r>
      <w:r w:rsidR="00A24FA2">
        <w:rPr>
          <w:rFonts w:hint="eastAsia"/>
        </w:rPr>
        <w:t>本身就是一个难题）</w:t>
      </w:r>
      <w:r>
        <w:rPr>
          <w:rFonts w:hint="eastAsia"/>
        </w:rPr>
        <w:t>；</w:t>
      </w:r>
    </w:p>
    <w:p w:rsidR="00AF2C94" w:rsidRDefault="00A24FA2" w:rsidP="00052699">
      <w:pPr>
        <w:pStyle w:val="a0"/>
        <w:ind w:firstLine="420"/>
        <w:rPr>
          <w:rFonts w:hint="eastAsia"/>
        </w:rPr>
      </w:pPr>
      <w:r>
        <w:rPr>
          <w:rFonts w:hint="eastAsia"/>
        </w:rPr>
        <w:t xml:space="preserve">   </w:t>
      </w:r>
      <w:r w:rsidR="00572BB0">
        <w:rPr>
          <w:rFonts w:hint="eastAsia"/>
        </w:rPr>
        <w:t>不会产生</w:t>
      </w:r>
      <w:r w:rsidR="00EE50A6">
        <w:rPr>
          <w:rFonts w:hint="eastAsia"/>
        </w:rPr>
        <w:t>重复的逻辑时间值。</w:t>
      </w:r>
    </w:p>
    <w:p w:rsidR="00AF2C94" w:rsidRPr="00AF2C94" w:rsidRDefault="00AF2C94" w:rsidP="00AF2C94">
      <w:pPr>
        <w:pStyle w:val="a0"/>
        <w:ind w:firstLine="420"/>
      </w:pPr>
      <w:r>
        <w:rPr>
          <w:rFonts w:hint="eastAsia"/>
        </w:rPr>
        <w:t>在</w:t>
      </w:r>
      <w:proofErr w:type="spellStart"/>
      <w:r>
        <w:rPr>
          <w:rFonts w:hint="eastAsia"/>
        </w:rPr>
        <w:t>Paxos</w:t>
      </w:r>
      <w:proofErr w:type="spellEnd"/>
      <w:r>
        <w:rPr>
          <w:rFonts w:hint="eastAsia"/>
        </w:rPr>
        <w:t>协议中，逻辑时间是整数，每个长老被分配单独的逻辑时间集合，比如七公使用的是个位数等于</w:t>
      </w:r>
      <w:r>
        <w:rPr>
          <w:rFonts w:hint="eastAsia"/>
        </w:rPr>
        <w:t>5</w:t>
      </w:r>
      <w:r>
        <w:rPr>
          <w:rFonts w:hint="eastAsia"/>
        </w:rPr>
        <w:t>的集合，可以是</w:t>
      </w:r>
      <w:r>
        <w:rPr>
          <w:rFonts w:hint="eastAsia"/>
        </w:rPr>
        <w:t>15, 25, ..105</w:t>
      </w:r>
      <w:r>
        <w:rPr>
          <w:rFonts w:hint="eastAsia"/>
        </w:rPr>
        <w:t>等，不断增长。其他长老类似，这样互相不冲突，可以直接比较大小。</w:t>
      </w:r>
    </w:p>
    <w:p w:rsidR="00344A03" w:rsidRDefault="00344A03" w:rsidP="00344A03">
      <w:pPr>
        <w:pStyle w:val="a0"/>
        <w:ind w:firstLine="422"/>
        <w:rPr>
          <w:rFonts w:hint="eastAsia"/>
        </w:rPr>
      </w:pPr>
      <w:r w:rsidRPr="00052699">
        <w:rPr>
          <w:rFonts w:hint="eastAsia"/>
          <w:b/>
          <w:color w:val="FF0000"/>
        </w:rPr>
        <w:t>PN</w:t>
      </w:r>
      <w:r w:rsidRPr="00052699">
        <w:rPr>
          <w:rFonts w:hint="eastAsia"/>
          <w:b/>
          <w:color w:val="FF0000"/>
        </w:rPr>
        <w:t>在本质上</w:t>
      </w:r>
      <w:r w:rsidRPr="00052699">
        <w:rPr>
          <w:rFonts w:hint="eastAsia"/>
        </w:rPr>
        <w:t>是不断增长的逻辑时间！</w:t>
      </w:r>
      <w:r>
        <w:rPr>
          <w:rFonts w:hint="eastAsia"/>
        </w:rPr>
        <w:t xml:space="preserve"> </w:t>
      </w:r>
    </w:p>
    <w:p w:rsidR="00C63527" w:rsidRPr="00344A03" w:rsidRDefault="00C63527" w:rsidP="00052699">
      <w:pPr>
        <w:pStyle w:val="a0"/>
        <w:ind w:firstLine="420"/>
      </w:pPr>
    </w:p>
    <w:p w:rsidR="00017807" w:rsidRDefault="00017807" w:rsidP="009166FF">
      <w:pPr>
        <w:widowControl/>
        <w:jc w:val="left"/>
        <w:rPr>
          <w:rFonts w:ascii="宋体" w:hAnsi="宋体" w:cs="Tahoma"/>
          <w:color w:val="FF0000"/>
          <w:kern w:val="0"/>
          <w:szCs w:val="21"/>
        </w:rPr>
      </w:pPr>
    </w:p>
    <w:p w:rsidR="008A4B9E" w:rsidRDefault="007A1557" w:rsidP="008A4B9E">
      <w:pPr>
        <w:pStyle w:val="3"/>
        <w:ind w:right="210"/>
        <w:rPr>
          <w:kern w:val="0"/>
        </w:rPr>
      </w:pPr>
      <w:bookmarkStart w:id="5" w:name="_Ref458346939"/>
      <w:r>
        <w:rPr>
          <w:rFonts w:hint="eastAsia"/>
          <w:kern w:val="0"/>
        </w:rPr>
        <w:t>承诺：</w:t>
      </w:r>
      <w:r w:rsidR="00B44023">
        <w:rPr>
          <w:rFonts w:hint="eastAsia"/>
          <w:kern w:val="0"/>
        </w:rPr>
        <w:t>不会形成逻辑时间更早的决议</w:t>
      </w:r>
      <w:bookmarkEnd w:id="5"/>
    </w:p>
    <w:p w:rsidR="008A4B9E" w:rsidRDefault="008A4B9E" w:rsidP="008A4B9E">
      <w:pPr>
        <w:pStyle w:val="a0"/>
        <w:ind w:firstLine="420"/>
      </w:pPr>
    </w:p>
    <w:p w:rsidR="003E57BD" w:rsidRDefault="003E57BD" w:rsidP="003E57BD">
      <w:pPr>
        <w:widowControl/>
        <w:jc w:val="left"/>
        <w:rPr>
          <w:rFonts w:ascii="宋体" w:hAnsi="宋体" w:cs="Tahoma" w:hint="eastAsia"/>
          <w:kern w:val="0"/>
          <w:szCs w:val="21"/>
        </w:rPr>
      </w:pPr>
      <w:bookmarkStart w:id="6" w:name="OLE_LINK1"/>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Pr="00B97961">
        <w:rPr>
          <w:rFonts w:ascii="宋体" w:hAnsi="宋体" w:cs="Tahoma" w:hint="eastAsia"/>
          <w:kern w:val="0"/>
          <w:szCs w:val="21"/>
        </w:rPr>
        <w:t>即使有了逻辑时间PN，由于异步化，我怎么知道PN比我小的提议，会不会在将来形成决议？如果是等待？ 等待多久呢？</w:t>
      </w:r>
    </w:p>
    <w:p w:rsidR="0036537E" w:rsidRDefault="0036537E" w:rsidP="003E57BD">
      <w:pPr>
        <w:widowControl/>
        <w:jc w:val="left"/>
        <w:rPr>
          <w:rFonts w:ascii="宋体" w:hAnsi="宋体" w:cs="Tahoma" w:hint="eastAsia"/>
          <w:kern w:val="0"/>
          <w:szCs w:val="21"/>
        </w:rPr>
      </w:pPr>
    </w:p>
    <w:p w:rsidR="0036537E" w:rsidRDefault="0036537E" w:rsidP="0036537E">
      <w:pPr>
        <w:pStyle w:val="a0"/>
        <w:ind w:firstLine="420"/>
      </w:pPr>
      <w:proofErr w:type="spellStart"/>
      <w:r>
        <w:rPr>
          <w:rFonts w:hint="eastAsia"/>
        </w:rPr>
        <w:t>Paxos</w:t>
      </w:r>
      <w:proofErr w:type="spellEnd"/>
      <w:r>
        <w:rPr>
          <w:rFonts w:hint="eastAsia"/>
        </w:rPr>
        <w:t>对于这个问题的</w:t>
      </w:r>
      <w:r w:rsidRPr="00111099">
        <w:rPr>
          <w:rFonts w:hint="eastAsia"/>
          <w:color w:val="FF0000"/>
        </w:rPr>
        <w:t>解决思路</w:t>
      </w:r>
      <w:r>
        <w:rPr>
          <w:rFonts w:hint="eastAsia"/>
        </w:rPr>
        <w:t>是：我们无法预知未来，但可以阻止未来可能发生的一些事</w:t>
      </w:r>
      <w:r>
        <w:rPr>
          <w:rFonts w:hint="eastAsia"/>
        </w:rPr>
        <w:t xml:space="preserve"> ==&gt; </w:t>
      </w:r>
      <w:r>
        <w:rPr>
          <w:rFonts w:hint="eastAsia"/>
        </w:rPr>
        <w:t>如果过半数的长老</w:t>
      </w:r>
      <w:r w:rsidR="00DF7FDF">
        <w:rPr>
          <w:rFonts w:hint="eastAsia"/>
        </w:rPr>
        <w:t>没有赞成过</w:t>
      </w:r>
      <w:r w:rsidR="00DF7FDF">
        <w:rPr>
          <w:rFonts w:hint="eastAsia"/>
        </w:rPr>
        <w:t>PN&lt;a</w:t>
      </w:r>
      <w:r w:rsidR="00DF7FDF">
        <w:rPr>
          <w:rFonts w:hint="eastAsia"/>
        </w:rPr>
        <w:t>的提议，且</w:t>
      </w:r>
      <w:r>
        <w:rPr>
          <w:rFonts w:hint="eastAsia"/>
        </w:rPr>
        <w:t>承诺不会让</w:t>
      </w:r>
      <w:r>
        <w:rPr>
          <w:rFonts w:hint="eastAsia"/>
        </w:rPr>
        <w:t>PN&lt;a</w:t>
      </w:r>
      <w:r>
        <w:rPr>
          <w:rFonts w:hint="eastAsia"/>
        </w:rPr>
        <w:t>的决议形成，那么它肯定无法形成</w:t>
      </w:r>
      <w:r>
        <w:rPr>
          <w:rFonts w:hint="eastAsia"/>
        </w:rPr>
        <w:t xml:space="preserve"> ==&gt;</w:t>
      </w:r>
      <w:r>
        <w:rPr>
          <w:rFonts w:hint="eastAsia"/>
        </w:rPr>
        <w:t>占坑协议。</w:t>
      </w:r>
    </w:p>
    <w:p w:rsidR="0036537E" w:rsidRDefault="0036537E" w:rsidP="003E57BD">
      <w:pPr>
        <w:widowControl/>
        <w:jc w:val="left"/>
        <w:rPr>
          <w:rFonts w:ascii="宋体" w:hAnsi="宋体" w:cs="Tahoma" w:hint="eastAsia"/>
          <w:kern w:val="0"/>
          <w:szCs w:val="21"/>
        </w:rPr>
      </w:pPr>
    </w:p>
    <w:p w:rsidR="00111099" w:rsidRDefault="00D51A46" w:rsidP="003E57BD">
      <w:pPr>
        <w:widowControl/>
        <w:jc w:val="left"/>
        <w:rPr>
          <w:rFonts w:ascii="宋体" w:hAnsi="宋体" w:cs="Tahoma" w:hint="eastAsia"/>
          <w:kern w:val="0"/>
          <w:szCs w:val="21"/>
        </w:rPr>
      </w:pPr>
      <w:r>
        <w:rPr>
          <w:rFonts w:ascii="宋体" w:hAnsi="宋体" w:cs="Tahoma" w:hint="eastAsia"/>
          <w:kern w:val="0"/>
          <w:szCs w:val="21"/>
        </w:rPr>
        <w:t>假设某长老提出了PN=a的占坑请求，</w:t>
      </w:r>
      <w:r w:rsidR="009F493C">
        <w:rPr>
          <w:rFonts w:ascii="宋体" w:hAnsi="宋体" w:cs="Tahoma" w:hint="eastAsia"/>
          <w:kern w:val="0"/>
          <w:szCs w:val="21"/>
        </w:rPr>
        <w:t>收到请求的长老可能做的回应是：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1) </w:t>
      </w:r>
      <w:r w:rsidR="00A84531">
        <w:rPr>
          <w:rFonts w:ascii="宋体" w:hAnsi="宋体" w:cs="Tahoma" w:hint="eastAsia"/>
          <w:kern w:val="0"/>
          <w:szCs w:val="21"/>
        </w:rPr>
        <w:t>如果</w:t>
      </w:r>
      <w:r>
        <w:rPr>
          <w:rFonts w:ascii="宋体" w:hAnsi="宋体" w:cs="Tahoma" w:hint="eastAsia"/>
          <w:kern w:val="0"/>
          <w:szCs w:val="21"/>
        </w:rPr>
        <w:t>已有PN&gt;a的提议或者占坑请求，那么直接拒绝或者无视即可；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2) </w:t>
      </w:r>
      <w:r w:rsidR="00A84531">
        <w:rPr>
          <w:rFonts w:ascii="宋体" w:hAnsi="宋体" w:cs="Tahoma" w:hint="eastAsia"/>
          <w:kern w:val="0"/>
          <w:szCs w:val="21"/>
        </w:rPr>
        <w:t>如果</w:t>
      </w:r>
      <w:r>
        <w:rPr>
          <w:rFonts w:ascii="宋体" w:hAnsi="宋体" w:cs="Tahoma" w:hint="eastAsia"/>
          <w:kern w:val="0"/>
          <w:szCs w:val="21"/>
        </w:rPr>
        <w:t>没有PN&gt;a的任何请求，也没有PN&lt;a的提议</w:t>
      </w:r>
      <w:r w:rsidR="005C5C7A">
        <w:rPr>
          <w:rFonts w:ascii="宋体" w:hAnsi="宋体" w:cs="Tahoma" w:hint="eastAsia"/>
          <w:kern w:val="0"/>
          <w:szCs w:val="21"/>
        </w:rPr>
        <w:t>出现，</w:t>
      </w:r>
      <w:r>
        <w:rPr>
          <w:rFonts w:ascii="宋体" w:hAnsi="宋体" w:cs="Tahoma" w:hint="eastAsia"/>
          <w:kern w:val="0"/>
          <w:szCs w:val="21"/>
        </w:rPr>
        <w:t>承诺不接受PN&lt;a的</w:t>
      </w:r>
      <w:r w:rsidR="005C5C7A">
        <w:rPr>
          <w:rFonts w:ascii="宋体" w:hAnsi="宋体" w:cs="Tahoma" w:hint="eastAsia"/>
          <w:kern w:val="0"/>
          <w:szCs w:val="21"/>
        </w:rPr>
        <w:t>提议</w:t>
      </w:r>
      <w:r>
        <w:rPr>
          <w:rFonts w:ascii="宋体" w:hAnsi="宋体" w:cs="Tahoma" w:hint="eastAsia"/>
          <w:kern w:val="0"/>
          <w:szCs w:val="21"/>
        </w:rPr>
        <w:t>；</w:t>
      </w:r>
      <w:r w:rsidR="00F03F26">
        <w:rPr>
          <w:rFonts w:ascii="宋体" w:hAnsi="宋体" w:cs="Tahoma" w:hint="eastAsia"/>
          <w:kern w:val="0"/>
          <w:szCs w:val="21"/>
        </w:rPr>
        <w:t>注意，PN&lt;a的占坑请求可能已经被同意，但是被废除了。</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lastRenderedPageBreak/>
        <w:t xml:space="preserve">  3) 没有PN&gt;a的任何请求，</w:t>
      </w:r>
      <w:r w:rsidR="005C5C7A">
        <w:rPr>
          <w:rFonts w:ascii="宋体" w:hAnsi="宋体" w:cs="Tahoma" w:hint="eastAsia"/>
          <w:kern w:val="0"/>
          <w:szCs w:val="21"/>
        </w:rPr>
        <w:t>但是已经接受了</w:t>
      </w:r>
      <w:r>
        <w:rPr>
          <w:rFonts w:ascii="宋体" w:hAnsi="宋体" w:cs="Tahoma" w:hint="eastAsia"/>
          <w:kern w:val="0"/>
          <w:szCs w:val="21"/>
        </w:rPr>
        <w:t>PN&lt;a</w:t>
      </w:r>
      <w:r w:rsidR="005C5C7A">
        <w:rPr>
          <w:rFonts w:ascii="宋体" w:hAnsi="宋体" w:cs="Tahoma" w:hint="eastAsia"/>
          <w:kern w:val="0"/>
          <w:szCs w:val="21"/>
        </w:rPr>
        <w:t>(PN=x,</w:t>
      </w:r>
      <w:r w:rsidR="00A84531">
        <w:rPr>
          <w:rFonts w:ascii="宋体" w:hAnsi="宋体" w:cs="Tahoma" w:hint="eastAsia"/>
          <w:kern w:val="0"/>
          <w:szCs w:val="21"/>
        </w:rPr>
        <w:t xml:space="preserve"> x&lt;a，提议的</w:t>
      </w:r>
      <w:r w:rsidR="005C5C7A">
        <w:rPr>
          <w:rFonts w:ascii="宋体" w:hAnsi="宋体" w:cs="Tahoma" w:hint="eastAsia"/>
          <w:kern w:val="0"/>
          <w:szCs w:val="21"/>
        </w:rPr>
        <w:t>值是v)</w:t>
      </w:r>
      <w:r>
        <w:rPr>
          <w:rFonts w:ascii="宋体" w:hAnsi="宋体" w:cs="Tahoma" w:hint="eastAsia"/>
          <w:kern w:val="0"/>
          <w:szCs w:val="21"/>
        </w:rPr>
        <w:t>的提议</w:t>
      </w:r>
      <w:r w:rsidR="005C5C7A">
        <w:rPr>
          <w:rFonts w:ascii="宋体" w:hAnsi="宋体" w:cs="Tahoma" w:hint="eastAsia"/>
          <w:kern w:val="0"/>
          <w:szCs w:val="21"/>
        </w:rPr>
        <w:t>，则将x和v返回。</w:t>
      </w:r>
    </w:p>
    <w:p w:rsidR="003E57BD" w:rsidRPr="0069594B" w:rsidRDefault="003E57BD" w:rsidP="003E57BD">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3E57BD" w:rsidRDefault="003E57BD" w:rsidP="003E57BD">
      <w:pPr>
        <w:widowControl/>
        <w:jc w:val="left"/>
        <w:rPr>
          <w:rFonts w:ascii="宋体" w:hAnsi="宋体" w:cs="Tahoma" w:hint="eastAsia"/>
          <w:color w:val="FF0000"/>
          <w:kern w:val="0"/>
          <w:szCs w:val="21"/>
        </w:rPr>
      </w:pPr>
      <w:r w:rsidRPr="00E142EA">
        <w:rPr>
          <w:rFonts w:ascii="宋体" w:hAnsi="宋体" w:cs="Tahoma" w:hint="eastAsia"/>
          <w:kern w:val="0"/>
          <w:szCs w:val="21"/>
        </w:rPr>
        <w:t>提议号与提议内容的松耦合。</w:t>
      </w:r>
      <w:r>
        <w:rPr>
          <w:rFonts w:ascii="宋体" w:hAnsi="宋体" w:cs="Tahoma" w:hint="eastAsia"/>
          <w:color w:val="FF0000"/>
          <w:kern w:val="0"/>
          <w:szCs w:val="21"/>
        </w:rPr>
        <w:t>大家已经约定了占坑是有限保护。决议则是持久性的。</w:t>
      </w:r>
    </w:p>
    <w:p w:rsidR="0046054F" w:rsidRDefault="00F977B7" w:rsidP="0046054F">
      <w:pPr>
        <w:widowControl/>
        <w:jc w:val="center"/>
        <w:rPr>
          <w:rFonts w:hint="eastAsia"/>
        </w:rPr>
      </w:pPr>
      <w:r>
        <w:object w:dxaOrig="6532" w:dyaOrig="5276">
          <v:shape id="_x0000_i1036" type="#_x0000_t75" style="width:164pt;height:132.5pt" o:ole="">
            <v:imagedata r:id="rId22" o:title=""/>
          </v:shape>
          <o:OLEObject Type="Embed" ProgID="Visio.Drawing.11" ShapeID="_x0000_i1036" DrawAspect="Content" ObjectID="_1532097022" r:id="rId23"/>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PN=101</w:t>
      </w:r>
      <w:r>
        <w:rPr>
          <w:rFonts w:hint="eastAsia"/>
        </w:rPr>
        <w:t>，占坑成功</w:t>
      </w:r>
    </w:p>
    <w:p w:rsidR="00E62EC6" w:rsidRP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F977B7" w:rsidP="0046054F">
      <w:pPr>
        <w:widowControl/>
        <w:jc w:val="center"/>
        <w:rPr>
          <w:rFonts w:hint="eastAsia"/>
        </w:rPr>
      </w:pPr>
      <w:r>
        <w:object w:dxaOrig="6343" w:dyaOrig="5405">
          <v:shape id="_x0000_i1033" type="#_x0000_t75" style="width:174pt;height:148.5pt" o:ole="">
            <v:imagedata r:id="rId24" o:title=""/>
          </v:shape>
          <o:OLEObject Type="Embed" ProgID="Visio.Drawing.11" ShapeID="_x0000_i1033" DrawAspect="Content" ObjectID="_1532097023" r:id="rId25"/>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PN=105</w:t>
      </w:r>
      <w:r>
        <w:rPr>
          <w:rFonts w:hint="eastAsia"/>
        </w:rPr>
        <w:t>，占坑成功</w:t>
      </w:r>
    </w:p>
    <w:p w:rsid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46054F" w:rsidP="0046054F">
      <w:pPr>
        <w:widowControl/>
        <w:jc w:val="center"/>
        <w:rPr>
          <w:rFonts w:hint="eastAsia"/>
        </w:rPr>
      </w:pPr>
      <w:r>
        <w:object w:dxaOrig="7163" w:dyaOrig="5402">
          <v:shape id="_x0000_i1034" type="#_x0000_t75" style="width:180.5pt;height:136pt" o:ole="">
            <v:imagedata r:id="rId26" o:title=""/>
          </v:shape>
          <o:OLEObject Type="Embed" ProgID="Visio.Drawing.11" ShapeID="_x0000_i1034" DrawAspect="Content" ObjectID="_1532097024" r:id="rId27"/>
        </w:object>
      </w:r>
    </w:p>
    <w:p w:rsidR="00E62EC6" w:rsidRDefault="00E62EC6" w:rsidP="00E62EC6">
      <w:pPr>
        <w:pStyle w:val="ae"/>
        <w:jc w:val="center"/>
      </w:pPr>
      <w:bookmarkStart w:id="7" w:name="OLE_LINK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PN=101</w:t>
      </w:r>
      <w:r>
        <w:rPr>
          <w:rFonts w:hint="eastAsia"/>
        </w:rPr>
        <w:t>的提议被拒绝</w:t>
      </w:r>
    </w:p>
    <w:bookmarkEnd w:id="7"/>
    <w:p w:rsidR="00E62EC6" w:rsidRDefault="00E62EC6" w:rsidP="0046054F">
      <w:pPr>
        <w:widowControl/>
        <w:jc w:val="center"/>
        <w:rPr>
          <w:rFonts w:hint="eastAsia"/>
        </w:rPr>
      </w:pPr>
    </w:p>
    <w:p w:rsidR="0046054F" w:rsidRDefault="0046054F" w:rsidP="0046054F">
      <w:pPr>
        <w:widowControl/>
        <w:jc w:val="center"/>
        <w:rPr>
          <w:rFonts w:ascii="宋体" w:hAnsi="宋体" w:cs="Tahoma" w:hint="eastAsia"/>
          <w:color w:val="FF0000"/>
          <w:kern w:val="0"/>
          <w:szCs w:val="21"/>
        </w:rPr>
      </w:pPr>
    </w:p>
    <w:p w:rsidR="004C0E6F" w:rsidRDefault="001D7DD3" w:rsidP="0046054F">
      <w:pPr>
        <w:widowControl/>
        <w:jc w:val="center"/>
        <w:rPr>
          <w:rFonts w:hint="eastAsia"/>
        </w:rPr>
      </w:pPr>
      <w:r>
        <w:object w:dxaOrig="6457" w:dyaOrig="5670">
          <v:shape id="_x0000_i1035" type="#_x0000_t75" style="width:163pt;height:143pt" o:ole="">
            <v:imagedata r:id="rId28" o:title=""/>
          </v:shape>
          <o:OLEObject Type="Embed" ProgID="Visio.Drawing.11" ShapeID="_x0000_i1035" DrawAspect="Content" ObjectID="_1532097025" r:id="rId29"/>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PN=105</w:t>
      </w:r>
      <w:r>
        <w:rPr>
          <w:rFonts w:hint="eastAsia"/>
        </w:rPr>
        <w:t>的提议</w:t>
      </w:r>
      <w:r w:rsidR="000F356A">
        <w:rPr>
          <w:rFonts w:hint="eastAsia"/>
        </w:rPr>
        <w:t>产生了</w:t>
      </w:r>
      <w:r>
        <w:rPr>
          <w:rFonts w:hint="eastAsia"/>
        </w:rPr>
        <w:t>决议</w:t>
      </w:r>
      <w:r w:rsidR="00407293">
        <w:rPr>
          <w:rFonts w:hint="eastAsia"/>
        </w:rPr>
        <w:t>(</w:t>
      </w:r>
      <w:r w:rsidR="00407293">
        <w:rPr>
          <w:rFonts w:hint="eastAsia"/>
        </w:rPr>
        <w:t>西毒自己也接受了</w:t>
      </w:r>
      <w:r w:rsidR="00407293">
        <w:rPr>
          <w:rFonts w:hint="eastAsia"/>
        </w:rPr>
        <w:t>)</w:t>
      </w:r>
    </w:p>
    <w:p w:rsidR="000E13D7" w:rsidRPr="000B6876" w:rsidRDefault="000E13D7" w:rsidP="0046054F">
      <w:pPr>
        <w:widowControl/>
        <w:jc w:val="center"/>
        <w:rPr>
          <w:rFonts w:ascii="宋体" w:hAnsi="宋体" w:cs="Tahoma"/>
          <w:color w:val="FF0000"/>
          <w:kern w:val="0"/>
          <w:szCs w:val="21"/>
        </w:rPr>
      </w:pPr>
    </w:p>
    <w:bookmarkEnd w:id="6"/>
    <w:p w:rsidR="003E57BD" w:rsidRPr="000F375D" w:rsidRDefault="003E57BD" w:rsidP="000F375D">
      <w:pPr>
        <w:pStyle w:val="a0"/>
        <w:ind w:firstLine="420"/>
      </w:pPr>
    </w:p>
    <w:p w:rsidR="007A1557" w:rsidRDefault="000E4906" w:rsidP="007A1557">
      <w:pPr>
        <w:pStyle w:val="3"/>
        <w:ind w:right="210"/>
        <w:rPr>
          <w:kern w:val="0"/>
        </w:rPr>
      </w:pPr>
      <w:bookmarkStart w:id="8" w:name="_Ref458346951"/>
      <w:r>
        <w:rPr>
          <w:rFonts w:hint="eastAsia"/>
          <w:kern w:val="0"/>
        </w:rPr>
        <w:t>小心行事</w:t>
      </w:r>
      <w:r w:rsidR="007A1557">
        <w:rPr>
          <w:rFonts w:hint="eastAsia"/>
          <w:kern w:val="0"/>
        </w:rPr>
        <w:t>：</w:t>
      </w:r>
      <w:r>
        <w:rPr>
          <w:rFonts w:hint="eastAsia"/>
          <w:kern w:val="0"/>
        </w:rPr>
        <w:t>遵从可能已形成的决议</w:t>
      </w:r>
      <w:bookmarkEnd w:id="8"/>
    </w:p>
    <w:p w:rsidR="001D71D0" w:rsidRDefault="00450953" w:rsidP="001D71D0">
      <w:pPr>
        <w:pStyle w:val="a0"/>
        <w:ind w:firstLine="420"/>
        <w:rPr>
          <w:rFonts w:hint="eastAsia"/>
        </w:rPr>
      </w:pPr>
      <w:r>
        <w:rPr>
          <w:rFonts w:hint="eastAsia"/>
        </w:rPr>
        <w:t>PN&lt;a</w:t>
      </w:r>
      <w:r>
        <w:rPr>
          <w:rFonts w:hint="eastAsia"/>
        </w:rPr>
        <w:t>的</w:t>
      </w:r>
      <w:r w:rsidR="001D71D0">
        <w:rPr>
          <w:rFonts w:hint="eastAsia"/>
        </w:rPr>
        <w:t>提议，如果可能已形成</w:t>
      </w:r>
      <w:r w:rsidR="001D71D0">
        <w:rPr>
          <w:rFonts w:hint="eastAsia"/>
        </w:rPr>
        <w:t>(</w:t>
      </w:r>
      <w:r w:rsidR="001D71D0">
        <w:rPr>
          <w:rFonts w:hint="eastAsia"/>
        </w:rPr>
        <w:t>有长老收到过它的</w:t>
      </w:r>
      <w:r w:rsidR="001D71D0">
        <w:rPr>
          <w:rFonts w:hint="eastAsia"/>
        </w:rPr>
        <w:t xml:space="preserve"> value)</w:t>
      </w:r>
      <w:r w:rsidR="001D71D0">
        <w:rPr>
          <w:rFonts w:hint="eastAsia"/>
        </w:rPr>
        <w:t>，</w:t>
      </w:r>
      <w:proofErr w:type="spellStart"/>
      <w:r w:rsidR="00BE48AF">
        <w:rPr>
          <w:rFonts w:hint="eastAsia"/>
        </w:rPr>
        <w:t>Paxos</w:t>
      </w:r>
      <w:proofErr w:type="spellEnd"/>
      <w:r w:rsidR="00BE48AF">
        <w:rPr>
          <w:rFonts w:hint="eastAsia"/>
        </w:rPr>
        <w:t>会</w:t>
      </w:r>
      <w:r w:rsidR="001D71D0">
        <w:rPr>
          <w:rFonts w:hint="eastAsia"/>
        </w:rPr>
        <w:t>保守</w:t>
      </w:r>
      <w:r w:rsidR="00E04361">
        <w:rPr>
          <w:rFonts w:hint="eastAsia"/>
        </w:rPr>
        <w:t>地</w:t>
      </w:r>
      <w:r w:rsidR="001D71D0">
        <w:rPr>
          <w:rFonts w:hint="eastAsia"/>
        </w:rPr>
        <w:t>对待。</w:t>
      </w:r>
    </w:p>
    <w:p w:rsidR="00AF54ED" w:rsidRPr="00AF54ED" w:rsidRDefault="00AF54ED" w:rsidP="00AF54ED">
      <w:pPr>
        <w:pStyle w:val="a0"/>
        <w:ind w:firstLine="422"/>
        <w:rPr>
          <w:rFonts w:hint="eastAsia"/>
          <w:b/>
          <w:color w:val="FF0000"/>
        </w:rPr>
      </w:pPr>
      <w:r w:rsidRPr="00AF54ED">
        <w:rPr>
          <w:rFonts w:hint="eastAsia"/>
          <w:b/>
          <w:color w:val="FF0000"/>
        </w:rPr>
        <w:t>占坑过程的可能结果如下：</w:t>
      </w:r>
    </w:p>
    <w:p w:rsidR="00DD794C" w:rsidRDefault="00634F2A" w:rsidP="001D71D0">
      <w:pPr>
        <w:pStyle w:val="a0"/>
        <w:ind w:firstLine="420"/>
        <w:rPr>
          <w:rFonts w:hint="eastAsia"/>
        </w:rPr>
      </w:pPr>
      <w:r>
        <w:rPr>
          <w:rFonts w:hint="eastAsia"/>
        </w:rPr>
        <w:t>如果未收到</w:t>
      </w:r>
      <w:r>
        <w:rPr>
          <w:rFonts w:hint="eastAsia"/>
        </w:rPr>
        <w:t>majority</w:t>
      </w:r>
      <w:r>
        <w:rPr>
          <w:rFonts w:hint="eastAsia"/>
        </w:rPr>
        <w:t>个回复，占坑失败。增加</w:t>
      </w:r>
      <w:r>
        <w:rPr>
          <w:rFonts w:hint="eastAsia"/>
        </w:rPr>
        <w:t>PN</w:t>
      </w:r>
      <w:r>
        <w:rPr>
          <w:rFonts w:hint="eastAsia"/>
        </w:rPr>
        <w:t>重试。</w:t>
      </w:r>
    </w:p>
    <w:p w:rsidR="006612C8" w:rsidRDefault="00AD288E" w:rsidP="001D71D0">
      <w:pPr>
        <w:pStyle w:val="a0"/>
        <w:ind w:firstLine="420"/>
        <w:rPr>
          <w:rFonts w:hint="eastAsia"/>
        </w:rPr>
      </w:pPr>
      <w:r>
        <w:rPr>
          <w:rFonts w:hint="eastAsia"/>
        </w:rPr>
        <w:t>如果收到了超过</w:t>
      </w:r>
      <w:r>
        <w:rPr>
          <w:rFonts w:hint="eastAsia"/>
        </w:rPr>
        <w:t>majority</w:t>
      </w:r>
      <w:r>
        <w:rPr>
          <w:rFonts w:hint="eastAsia"/>
        </w:rPr>
        <w:t>个回复</w:t>
      </w:r>
      <w:r w:rsidR="00005563">
        <w:rPr>
          <w:rFonts w:hint="eastAsia"/>
        </w:rPr>
        <w:t>(</w:t>
      </w:r>
      <w:r w:rsidR="00425EBB">
        <w:rPr>
          <w:rFonts w:hint="eastAsia"/>
        </w:rPr>
        <w:t>可能有</w:t>
      </w:r>
      <w:r w:rsidR="000A276D">
        <w:rPr>
          <w:rFonts w:hint="eastAsia"/>
        </w:rPr>
        <w:t>少量</w:t>
      </w:r>
      <w:r w:rsidR="00005563">
        <w:rPr>
          <w:rFonts w:hint="eastAsia"/>
        </w:rPr>
        <w:t>拒绝或者没收到的</w:t>
      </w:r>
      <w:r w:rsidR="00005563">
        <w:rPr>
          <w:rFonts w:hint="eastAsia"/>
        </w:rPr>
        <w:t>)</w:t>
      </w:r>
      <w:r>
        <w:rPr>
          <w:rFonts w:hint="eastAsia"/>
        </w:rPr>
        <w:t>，</w:t>
      </w:r>
      <w:r w:rsidR="003E3756">
        <w:rPr>
          <w:rFonts w:hint="eastAsia"/>
        </w:rPr>
        <w:t>并且</w:t>
      </w:r>
      <w:r w:rsidR="009959CB">
        <w:rPr>
          <w:rFonts w:hint="eastAsia"/>
        </w:rPr>
        <w:t>没有返回</w:t>
      </w:r>
      <w:r w:rsidR="003E3756">
        <w:rPr>
          <w:rFonts w:hint="eastAsia"/>
        </w:rPr>
        <w:t>任何</w:t>
      </w:r>
      <w:r w:rsidR="00716121">
        <w:rPr>
          <w:rFonts w:hint="eastAsia"/>
        </w:rPr>
        <w:t>PN&lt;a</w:t>
      </w:r>
      <w:r w:rsidR="00716121">
        <w:rPr>
          <w:rFonts w:hint="eastAsia"/>
        </w:rPr>
        <w:t>的</w:t>
      </w:r>
      <w:r w:rsidR="003E3756">
        <w:rPr>
          <w:rFonts w:hint="eastAsia"/>
        </w:rPr>
        <w:t>提议，</w:t>
      </w:r>
      <w:r>
        <w:rPr>
          <w:rFonts w:hint="eastAsia"/>
        </w:rPr>
        <w:t>那么</w:t>
      </w:r>
      <w:r>
        <w:rPr>
          <w:rFonts w:hint="eastAsia"/>
        </w:rPr>
        <w:t>PN&lt;a</w:t>
      </w:r>
      <w:r>
        <w:rPr>
          <w:rFonts w:hint="eastAsia"/>
        </w:rPr>
        <w:t>的一定没有形成决议（</w:t>
      </w:r>
      <w:r>
        <w:rPr>
          <w:rFonts w:ascii="宋体" w:hAnsi="宋体" w:cs="Tahoma" w:hint="eastAsia"/>
          <w:color w:val="000000"/>
          <w:kern w:val="0"/>
          <w:szCs w:val="21"/>
        </w:rPr>
        <w:t>因为两个majority必有交集</w:t>
      </w:r>
      <w:r>
        <w:rPr>
          <w:rFonts w:hint="eastAsia"/>
        </w:rPr>
        <w:t>）。</w:t>
      </w:r>
    </w:p>
    <w:p w:rsidR="00005563" w:rsidRDefault="00396E03" w:rsidP="001D71D0">
      <w:pPr>
        <w:pStyle w:val="a0"/>
        <w:ind w:firstLine="420"/>
      </w:pPr>
      <w:r>
        <w:rPr>
          <w:rFonts w:hint="eastAsia"/>
        </w:rPr>
        <w:t>如果收到了超过</w:t>
      </w:r>
      <w:r>
        <w:rPr>
          <w:rFonts w:hint="eastAsia"/>
        </w:rPr>
        <w:t>majority</w:t>
      </w:r>
      <w:r>
        <w:rPr>
          <w:rFonts w:hint="eastAsia"/>
        </w:rPr>
        <w:t>个回复，</w:t>
      </w:r>
      <w:r w:rsidR="003E3756">
        <w:rPr>
          <w:rFonts w:hint="eastAsia"/>
        </w:rPr>
        <w:t>部分带有</w:t>
      </w:r>
      <w:r w:rsidR="00161BC0">
        <w:rPr>
          <w:rFonts w:hint="eastAsia"/>
        </w:rPr>
        <w:t>PN&lt;a</w:t>
      </w:r>
      <w:r w:rsidR="00161BC0">
        <w:rPr>
          <w:rFonts w:hint="eastAsia"/>
        </w:rPr>
        <w:t>的</w:t>
      </w:r>
      <w:r w:rsidR="003E3756">
        <w:rPr>
          <w:rFonts w:hint="eastAsia"/>
        </w:rPr>
        <w:t>提议</w:t>
      </w:r>
      <w:r w:rsidR="003E3756">
        <w:rPr>
          <w:rFonts w:hint="eastAsia"/>
        </w:rPr>
        <w:t>(</w:t>
      </w:r>
      <w:r w:rsidR="00046F4B">
        <w:rPr>
          <w:rFonts w:hint="eastAsia"/>
        </w:rPr>
        <w:t>含</w:t>
      </w:r>
      <w:r w:rsidR="003E3756">
        <w:rPr>
          <w:rFonts w:hint="eastAsia"/>
        </w:rPr>
        <w:t>PN</w:t>
      </w:r>
      <w:r w:rsidR="003E3756">
        <w:rPr>
          <w:rFonts w:hint="eastAsia"/>
        </w:rPr>
        <w:t>和</w:t>
      </w:r>
      <w:r w:rsidR="003E3756">
        <w:rPr>
          <w:rFonts w:hint="eastAsia"/>
        </w:rPr>
        <w:t>value)</w:t>
      </w:r>
      <w:r w:rsidR="003E3756">
        <w:rPr>
          <w:rFonts w:hint="eastAsia"/>
        </w:rPr>
        <w:t>，那么取其中</w:t>
      </w:r>
      <w:r w:rsidR="003E3756">
        <w:rPr>
          <w:rFonts w:hint="eastAsia"/>
        </w:rPr>
        <w:t>PN</w:t>
      </w:r>
      <w:r w:rsidR="003E3756">
        <w:rPr>
          <w:rFonts w:hint="eastAsia"/>
        </w:rPr>
        <w:t>最大的提议的</w:t>
      </w:r>
      <w:r w:rsidR="003E3756">
        <w:rPr>
          <w:rFonts w:hint="eastAsia"/>
        </w:rPr>
        <w:t>value</w:t>
      </w:r>
      <w:r w:rsidR="003E3756">
        <w:rPr>
          <w:rFonts w:hint="eastAsia"/>
        </w:rPr>
        <w:t>，作为</w:t>
      </w:r>
      <w:r w:rsidR="00764C09">
        <w:rPr>
          <w:rFonts w:hint="eastAsia"/>
        </w:rPr>
        <w:t>新</w:t>
      </w:r>
      <w:r w:rsidR="003E3756">
        <w:rPr>
          <w:rFonts w:hint="eastAsia"/>
        </w:rPr>
        <w:t>提议的</w:t>
      </w:r>
      <w:r w:rsidR="003E3756">
        <w:rPr>
          <w:rFonts w:hint="eastAsia"/>
        </w:rPr>
        <w:t>value</w:t>
      </w:r>
      <w:r>
        <w:rPr>
          <w:rFonts w:hint="eastAsia"/>
        </w:rPr>
        <w:t>。</w:t>
      </w:r>
      <w:r w:rsidR="00083F80" w:rsidRPr="00083F80">
        <w:rPr>
          <w:rFonts w:hint="eastAsia"/>
          <w:color w:val="FF0000"/>
        </w:rPr>
        <w:t>注意，这个</w:t>
      </w:r>
      <w:r w:rsidR="00083F80" w:rsidRPr="00083F80">
        <w:rPr>
          <w:rFonts w:hint="eastAsia"/>
          <w:color w:val="FF0000"/>
        </w:rPr>
        <w:t>value</w:t>
      </w:r>
      <w:r w:rsidR="00083F80" w:rsidRPr="00083F80">
        <w:rPr>
          <w:rFonts w:hint="eastAsia"/>
          <w:color w:val="FF0000"/>
        </w:rPr>
        <w:t>不一定形成了决议，但是为了保守起见，仍然使用了它。</w:t>
      </w:r>
    </w:p>
    <w:p w:rsidR="00D1598A" w:rsidRPr="002019FD" w:rsidRDefault="00D1598A" w:rsidP="009166FF">
      <w:pPr>
        <w:widowControl/>
        <w:jc w:val="left"/>
        <w:rPr>
          <w:rFonts w:ascii="宋体" w:hAnsi="宋体" w:cs="Tahoma"/>
          <w:color w:val="000000"/>
          <w:kern w:val="0"/>
          <w:szCs w:val="21"/>
        </w:rPr>
      </w:pP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2019FD">
        <w:rPr>
          <w:rFonts w:ascii="宋体" w:hAnsi="宋体" w:cs="Tahoma" w:hint="eastAsia"/>
          <w:color w:val="FF0000"/>
          <w:kern w:val="0"/>
          <w:szCs w:val="21"/>
        </w:rPr>
        <w:t>种</w:t>
      </w:r>
      <w:r w:rsidR="00D97A74">
        <w:rPr>
          <w:rFonts w:ascii="宋体" w:hAnsi="宋体" w:cs="Tahoma" w:hint="eastAsia"/>
          <w:color w:val="FF0000"/>
          <w:kern w:val="0"/>
          <w:szCs w:val="21"/>
        </w:rPr>
        <w:t>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174CC1"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被PN更大的</w:t>
      </w:r>
      <w:r w:rsidR="00426FD9" w:rsidRPr="00251C5D">
        <w:rPr>
          <w:rFonts w:ascii="宋体" w:hAnsi="宋体" w:cs="Tahoma" w:hint="eastAsia"/>
          <w:kern w:val="0"/>
          <w:szCs w:val="21"/>
        </w:rPr>
        <w:t>的</w:t>
      </w:r>
      <w:r>
        <w:rPr>
          <w:rFonts w:ascii="宋体" w:hAnsi="宋体" w:cs="Tahoma" w:hint="eastAsia"/>
          <w:kern w:val="0"/>
          <w:szCs w:val="21"/>
        </w:rPr>
        <w:t>占坑</w:t>
      </w:r>
      <w:r w:rsidR="004A2D45">
        <w:rPr>
          <w:rFonts w:ascii="宋体" w:hAnsi="宋体" w:cs="Tahoma" w:hint="eastAsia"/>
          <w:kern w:val="0"/>
          <w:szCs w:val="21"/>
        </w:rPr>
        <w:t>请求</w:t>
      </w:r>
      <w:r w:rsidR="00426FD9" w:rsidRPr="00251C5D">
        <w:rPr>
          <w:rFonts w:ascii="宋体" w:hAnsi="宋体" w:cs="Tahoma" w:hint="eastAsia"/>
          <w:kern w:val="0"/>
          <w:szCs w:val="21"/>
        </w:rPr>
        <w:t>给被废掉了，得重来；</w:t>
      </w:r>
      <w:r w:rsidR="004A2D45">
        <w:rPr>
          <w:rFonts w:ascii="宋体" w:hAnsi="宋体" w:cs="Tahoma" w:hint="eastAsia"/>
          <w:kern w:val="0"/>
          <w:szCs w:val="21"/>
        </w:rPr>
        <w:t>（</w:t>
      </w:r>
      <w:r w:rsidR="008B7F25">
        <w:rPr>
          <w:rFonts w:ascii="宋体" w:hAnsi="宋体" w:cs="Tahoma" w:hint="eastAsia"/>
          <w:kern w:val="0"/>
          <w:szCs w:val="21"/>
        </w:rPr>
        <w:t>自认</w:t>
      </w:r>
      <w:r w:rsidR="00E71C39">
        <w:rPr>
          <w:rFonts w:ascii="宋体" w:hAnsi="宋体" w:cs="Tahoma" w:hint="eastAsia"/>
          <w:kern w:val="0"/>
          <w:szCs w:val="21"/>
        </w:rPr>
        <w:t>倒霉</w:t>
      </w:r>
      <w:r w:rsidR="004A2D45">
        <w:rPr>
          <w:rFonts w:ascii="宋体" w:hAnsi="宋体" w:cs="Tahoma" w:hint="eastAsia"/>
          <w:kern w:val="0"/>
          <w:szCs w:val="21"/>
        </w:rPr>
        <w:t>）</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4A2D45">
        <w:rPr>
          <w:rFonts w:ascii="宋体" w:hAnsi="宋体" w:cs="Tahoma" w:hint="eastAsia"/>
          <w:kern w:val="0"/>
          <w:szCs w:val="21"/>
        </w:rPr>
        <w:t>(帮别人就是帮自己)</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A2D45">
        <w:rPr>
          <w:rFonts w:ascii="宋体" w:hAnsi="宋体" w:cs="Tahoma" w:hint="eastAsia"/>
          <w:kern w:val="0"/>
          <w:szCs w:val="21"/>
        </w:rPr>
        <w:t>（</w:t>
      </w:r>
      <w:r w:rsidR="00414030">
        <w:rPr>
          <w:rFonts w:ascii="宋体" w:hAnsi="宋体" w:cs="Tahoma" w:hint="eastAsia"/>
          <w:kern w:val="0"/>
          <w:szCs w:val="21"/>
        </w:rPr>
        <w:t>求知</w:t>
      </w:r>
      <w:r w:rsidR="008B7F25">
        <w:rPr>
          <w:rFonts w:ascii="宋体" w:hAnsi="宋体" w:cs="Tahoma" w:hint="eastAsia"/>
          <w:kern w:val="0"/>
          <w:szCs w:val="21"/>
        </w:rPr>
        <w:t>的代价</w:t>
      </w:r>
      <w:r w:rsidR="004A2D45">
        <w:rPr>
          <w:rFonts w:ascii="宋体" w:hAnsi="宋体" w:cs="Tahoma" w:hint="eastAsia"/>
          <w:kern w:val="0"/>
          <w:szCs w:val="21"/>
        </w:rPr>
        <w:t>）</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w:t>
      </w:r>
      <w:r w:rsidR="004A2D45">
        <w:rPr>
          <w:rFonts w:ascii="宋体" w:hAnsi="宋体" w:cs="Tahoma" w:hint="eastAsia"/>
          <w:kern w:val="0"/>
          <w:szCs w:val="21"/>
        </w:rPr>
        <w:t>(目标达成)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lastRenderedPageBreak/>
        <w:t>一张图说明推理过程</w:t>
      </w:r>
    </w:p>
    <w:p w:rsidR="00007140" w:rsidRPr="00B951BA" w:rsidRDefault="00007140" w:rsidP="00007140">
      <w:pPr>
        <w:pStyle w:val="a0"/>
        <w:ind w:firstLine="420"/>
      </w:pPr>
      <w:r>
        <w:object w:dxaOrig="9747" w:dyaOrig="7348">
          <v:shape id="_x0000_i1032" type="#_x0000_t75" style="width:425pt;height:320.5pt" o:ole="">
            <v:imagedata r:id="rId30" o:title=""/>
          </v:shape>
          <o:OLEObject Type="Embed" ProgID="Visio.Drawing.11" ShapeID="_x0000_i1032" DrawAspect="Content" ObjectID="_1532097026" r:id="rId31"/>
        </w:object>
      </w:r>
    </w:p>
    <w:p w:rsidR="004C59E2" w:rsidRDefault="004C59E2" w:rsidP="009166FF">
      <w:pPr>
        <w:widowControl/>
        <w:jc w:val="left"/>
        <w:rPr>
          <w:rFonts w:ascii="宋体" w:hAnsi="宋体" w:cs="Tahoma"/>
          <w:color w:val="000000"/>
          <w:kern w:val="0"/>
          <w:szCs w:val="21"/>
        </w:rPr>
      </w:pPr>
    </w:p>
    <w:p w:rsidR="00E703A3" w:rsidRPr="006D5002" w:rsidRDefault="00E703A3" w:rsidP="004A7A7D">
      <w:pPr>
        <w:pStyle w:val="2"/>
        <w:rPr>
          <w:kern w:val="0"/>
        </w:rPr>
      </w:pPr>
      <w:r>
        <w:rPr>
          <w:rFonts w:hint="eastAsia"/>
          <w:kern w:val="0"/>
        </w:rPr>
        <w:t>Leader的引入：</w:t>
      </w:r>
      <w:r w:rsidRPr="006D5002">
        <w:rPr>
          <w:rFonts w:hint="eastAsia"/>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hint="eastAsi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8B002D" w:rsidRDefault="008B002D" w:rsidP="00CE3939">
      <w:pPr>
        <w:widowControl/>
        <w:jc w:val="left"/>
        <w:rPr>
          <w:rFonts w:ascii="宋体" w:hAnsi="宋体" w:cs="Tahoma"/>
          <w:color w:val="000000"/>
          <w:kern w:val="0"/>
          <w:szCs w:val="21"/>
        </w:rPr>
      </w:pPr>
      <w:r>
        <w:rPr>
          <w:rFonts w:ascii="宋体" w:hAnsi="宋体" w:cs="Tahoma" w:hint="eastAsia"/>
          <w:color w:val="000000"/>
          <w:kern w:val="0"/>
          <w:szCs w:val="21"/>
        </w:rPr>
        <w:t>Leader引起的两个主要改变：1) 两阶段协议，变成了大部分情况下的单次通讯，开销做到最低；2)当选期间，只有一个提议者，冲突很少。</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lastRenderedPageBreak/>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9" w:name="OLE_LINK4"/>
      <w:bookmarkStart w:id="10" w:name="OLE_LINK5"/>
      <w:r>
        <w:rPr>
          <w:rFonts w:ascii="CMR10" w:hAnsi="CMR10"/>
          <w:b/>
          <w:color w:val="000000"/>
          <w:szCs w:val="20"/>
        </w:rPr>
        <w:t>P1</w:t>
      </w:r>
      <w:r>
        <w:rPr>
          <w:rFonts w:ascii="CMR10" w:hAnsi="CMR10"/>
          <w:color w:val="000000"/>
          <w:sz w:val="20"/>
          <w:szCs w:val="20"/>
        </w:rPr>
        <w:t xml:space="preserve">. An </w:t>
      </w:r>
      <w:bookmarkEnd w:id="9"/>
      <w:bookmarkEnd w:id="10"/>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1" w:name="OLE_LINK22"/>
      <w:bookmarkStart w:id="12" w:name="OLE_LINK23"/>
      <w:r>
        <w:rPr>
          <w:rFonts w:ascii="CMR10" w:hAnsi="CMR10"/>
          <w:color w:val="000000"/>
          <w:sz w:val="20"/>
          <w:szCs w:val="20"/>
        </w:rPr>
        <w:t>en every higher-numbered propos</w:t>
      </w:r>
      <w:bookmarkEnd w:id="11"/>
      <w:bookmarkEnd w:id="12"/>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3" w:name="OLE_LINK24"/>
      <w:bookmarkStart w:id="14"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3"/>
      <w:bookmarkEnd w:id="14"/>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5" w:name="OLE_LINK6"/>
      <w:bookmarkStart w:id="16" w:name="OLE_LINK7"/>
      <w:bookmarkStart w:id="17" w:name="OLE_LINK8"/>
      <w:r>
        <w:rPr>
          <w:rFonts w:ascii="CMR10" w:hAnsi="CMR10"/>
          <w:color w:val="000000"/>
          <w:sz w:val="20"/>
          <w:szCs w:val="20"/>
        </w:rPr>
        <w:t>en every higher-numbered propo</w:t>
      </w:r>
      <w:bookmarkEnd w:id="15"/>
      <w:bookmarkEnd w:id="16"/>
      <w:bookmarkEnd w:id="17"/>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8" w:name="OLE_LINK11"/>
      <w:bookmarkStart w:id="19"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8"/>
      <w:bookmarkEnd w:id="19"/>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lastRenderedPageBreak/>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20" w:name="OLE_LINK9"/>
      <w:bookmarkStart w:id="21"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20"/>
      <w:bookmarkEnd w:id="21"/>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2" w:name="OLE_LINK26"/>
      <w:bookmarkStart w:id="23" w:name="OLE_LINK27"/>
      <w:bookmarkStart w:id="24" w:name="OLE_LINK28"/>
      <w:bookmarkStart w:id="25"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2"/>
      <w:bookmarkEnd w:id="23"/>
      <w:bookmarkEnd w:id="24"/>
      <w:bookmarkEnd w:id="25"/>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6" w:name="OLE_LINK13"/>
      <w:bookmarkStart w:id="27" w:name="OLE_LINK14"/>
      <w:r>
        <w:rPr>
          <w:rFonts w:ascii="CMR10" w:hAnsi="CMR10" w:hint="eastAsia"/>
          <w:color w:val="000000"/>
          <w:sz w:val="20"/>
          <w:szCs w:val="20"/>
        </w:rPr>
        <w:t>不变式</w:t>
      </w:r>
      <w:bookmarkEnd w:id="26"/>
      <w:bookmarkEnd w:id="27"/>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3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5F1" w:rsidRDefault="006E05F1">
      <w:r>
        <w:separator/>
      </w:r>
    </w:p>
  </w:endnote>
  <w:endnote w:type="continuationSeparator" w:id="0">
    <w:p w:rsidR="006E05F1" w:rsidRDefault="006E05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5F1" w:rsidRDefault="006E05F1">
      <w:r>
        <w:separator/>
      </w:r>
    </w:p>
  </w:footnote>
  <w:footnote w:type="continuationSeparator" w:id="0">
    <w:p w:rsidR="006E05F1" w:rsidRDefault="006E05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042" w:rsidRDefault="004A1042">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start w:val="1"/>
      <w:numFmt w:val="lowerLetter"/>
      <w:lvlText w:val="%2)"/>
      <w:lvlJc w:val="left"/>
      <w:pPr>
        <w:ind w:left="1360" w:hanging="420"/>
      </w:pPr>
    </w:lvl>
    <w:lvl w:ilvl="2" w:tplc="0409001B">
      <w:start w:val="1"/>
      <w:numFmt w:val="lowerRoman"/>
      <w:lvlText w:val="%3."/>
      <w:lvlJc w:val="right"/>
      <w:pPr>
        <w:ind w:left="1780" w:hanging="420"/>
      </w:pPr>
    </w:lvl>
    <w:lvl w:ilvl="3" w:tplc="0409000F">
      <w:start w:val="1"/>
      <w:numFmt w:val="decimal"/>
      <w:lvlText w:val="%4."/>
      <w:lvlJc w:val="left"/>
      <w:pPr>
        <w:ind w:left="2200" w:hanging="420"/>
      </w:pPr>
    </w:lvl>
    <w:lvl w:ilvl="4" w:tplc="04090019">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 w:numId="24">
    <w:abstractNumId w:val="19"/>
  </w:num>
  <w:num w:numId="25">
    <w:abstractNumId w:val="19"/>
  </w:num>
  <w:num w:numId="26">
    <w:abstractNumId w:val="19"/>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167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563"/>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50"/>
    <w:rsid w:val="000114EF"/>
    <w:rsid w:val="00011AA3"/>
    <w:rsid w:val="00011E18"/>
    <w:rsid w:val="000120D5"/>
    <w:rsid w:val="00012320"/>
    <w:rsid w:val="0001234E"/>
    <w:rsid w:val="00012788"/>
    <w:rsid w:val="000131AD"/>
    <w:rsid w:val="00013755"/>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618"/>
    <w:rsid w:val="00027E43"/>
    <w:rsid w:val="000302E8"/>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6F74"/>
    <w:rsid w:val="00037B18"/>
    <w:rsid w:val="00037D2E"/>
    <w:rsid w:val="00037E81"/>
    <w:rsid w:val="000400E1"/>
    <w:rsid w:val="0004062B"/>
    <w:rsid w:val="00041104"/>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46F4B"/>
    <w:rsid w:val="00050177"/>
    <w:rsid w:val="0005036E"/>
    <w:rsid w:val="000507FC"/>
    <w:rsid w:val="000512E8"/>
    <w:rsid w:val="00051936"/>
    <w:rsid w:val="000525A0"/>
    <w:rsid w:val="00052699"/>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964"/>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3F80"/>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BB5"/>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54"/>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76D"/>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45"/>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618"/>
    <w:rsid w:val="000D58F9"/>
    <w:rsid w:val="000D59C1"/>
    <w:rsid w:val="000D5CD0"/>
    <w:rsid w:val="000D5E68"/>
    <w:rsid w:val="000D6A1D"/>
    <w:rsid w:val="000D6F39"/>
    <w:rsid w:val="000D7252"/>
    <w:rsid w:val="000D7930"/>
    <w:rsid w:val="000E02CC"/>
    <w:rsid w:val="000E085A"/>
    <w:rsid w:val="000E11C9"/>
    <w:rsid w:val="000E13D7"/>
    <w:rsid w:val="000E14F9"/>
    <w:rsid w:val="000E1B07"/>
    <w:rsid w:val="000E2AE9"/>
    <w:rsid w:val="000E3441"/>
    <w:rsid w:val="000E3608"/>
    <w:rsid w:val="000E36A1"/>
    <w:rsid w:val="000E39FE"/>
    <w:rsid w:val="000E3D71"/>
    <w:rsid w:val="000E4382"/>
    <w:rsid w:val="000E4627"/>
    <w:rsid w:val="000E4906"/>
    <w:rsid w:val="000E4BB1"/>
    <w:rsid w:val="000E577A"/>
    <w:rsid w:val="000E5925"/>
    <w:rsid w:val="000E5E6A"/>
    <w:rsid w:val="000E5F5B"/>
    <w:rsid w:val="000E6721"/>
    <w:rsid w:val="000E71B8"/>
    <w:rsid w:val="000E723D"/>
    <w:rsid w:val="000E7477"/>
    <w:rsid w:val="000E76DA"/>
    <w:rsid w:val="000E7AC5"/>
    <w:rsid w:val="000E7CEF"/>
    <w:rsid w:val="000F01A5"/>
    <w:rsid w:val="000F03D5"/>
    <w:rsid w:val="000F0421"/>
    <w:rsid w:val="000F0BB6"/>
    <w:rsid w:val="000F108C"/>
    <w:rsid w:val="000F13F0"/>
    <w:rsid w:val="000F1583"/>
    <w:rsid w:val="000F1793"/>
    <w:rsid w:val="000F1CE6"/>
    <w:rsid w:val="000F320F"/>
    <w:rsid w:val="000F321C"/>
    <w:rsid w:val="000F356A"/>
    <w:rsid w:val="000F375D"/>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374"/>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099"/>
    <w:rsid w:val="0011138D"/>
    <w:rsid w:val="001119C0"/>
    <w:rsid w:val="00112384"/>
    <w:rsid w:val="00112E06"/>
    <w:rsid w:val="00113D7F"/>
    <w:rsid w:val="00113EED"/>
    <w:rsid w:val="001142AE"/>
    <w:rsid w:val="00114570"/>
    <w:rsid w:val="001145D7"/>
    <w:rsid w:val="001147CC"/>
    <w:rsid w:val="001151BC"/>
    <w:rsid w:val="001155E4"/>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6C7"/>
    <w:rsid w:val="00145D6C"/>
    <w:rsid w:val="001464F4"/>
    <w:rsid w:val="00147015"/>
    <w:rsid w:val="0014712F"/>
    <w:rsid w:val="00147A9E"/>
    <w:rsid w:val="0015021D"/>
    <w:rsid w:val="0015056E"/>
    <w:rsid w:val="00150670"/>
    <w:rsid w:val="001506CB"/>
    <w:rsid w:val="00150F23"/>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1BC0"/>
    <w:rsid w:val="00161C9F"/>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8B2"/>
    <w:rsid w:val="00174C98"/>
    <w:rsid w:val="00174CC1"/>
    <w:rsid w:val="00175870"/>
    <w:rsid w:val="0017598D"/>
    <w:rsid w:val="00175C7B"/>
    <w:rsid w:val="00175D72"/>
    <w:rsid w:val="00176010"/>
    <w:rsid w:val="001763EE"/>
    <w:rsid w:val="001765D4"/>
    <w:rsid w:val="0017699B"/>
    <w:rsid w:val="00176A6F"/>
    <w:rsid w:val="00177570"/>
    <w:rsid w:val="0017784D"/>
    <w:rsid w:val="0017794F"/>
    <w:rsid w:val="00177A1E"/>
    <w:rsid w:val="0018053D"/>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8779E"/>
    <w:rsid w:val="00190114"/>
    <w:rsid w:val="0019015B"/>
    <w:rsid w:val="001904B8"/>
    <w:rsid w:val="0019071E"/>
    <w:rsid w:val="001907BA"/>
    <w:rsid w:val="001918CF"/>
    <w:rsid w:val="00192226"/>
    <w:rsid w:val="00192343"/>
    <w:rsid w:val="0019244E"/>
    <w:rsid w:val="001926AB"/>
    <w:rsid w:val="00192896"/>
    <w:rsid w:val="00192BF0"/>
    <w:rsid w:val="00192F93"/>
    <w:rsid w:val="0019340A"/>
    <w:rsid w:val="00193A8C"/>
    <w:rsid w:val="0019411A"/>
    <w:rsid w:val="00194167"/>
    <w:rsid w:val="00194D25"/>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5FCF"/>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73F"/>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6B71"/>
    <w:rsid w:val="001C7098"/>
    <w:rsid w:val="001C735B"/>
    <w:rsid w:val="001D0900"/>
    <w:rsid w:val="001D0F76"/>
    <w:rsid w:val="001D1107"/>
    <w:rsid w:val="001D1F24"/>
    <w:rsid w:val="001D2619"/>
    <w:rsid w:val="001D3626"/>
    <w:rsid w:val="001D38A4"/>
    <w:rsid w:val="001D5041"/>
    <w:rsid w:val="001D54BC"/>
    <w:rsid w:val="001D54F0"/>
    <w:rsid w:val="001D55E8"/>
    <w:rsid w:val="001D6DBC"/>
    <w:rsid w:val="001D6DD3"/>
    <w:rsid w:val="001D6DFB"/>
    <w:rsid w:val="001D71D0"/>
    <w:rsid w:val="001D7994"/>
    <w:rsid w:val="001D7AF3"/>
    <w:rsid w:val="001D7DD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4FED"/>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4E2"/>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1F7CB7"/>
    <w:rsid w:val="00200023"/>
    <w:rsid w:val="0020010D"/>
    <w:rsid w:val="00200400"/>
    <w:rsid w:val="002004AC"/>
    <w:rsid w:val="0020064D"/>
    <w:rsid w:val="00200AD4"/>
    <w:rsid w:val="002019FD"/>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A9B"/>
    <w:rsid w:val="00207B3A"/>
    <w:rsid w:val="00207BA6"/>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13"/>
    <w:rsid w:val="00215BA7"/>
    <w:rsid w:val="00216095"/>
    <w:rsid w:val="0021630A"/>
    <w:rsid w:val="00216C8C"/>
    <w:rsid w:val="0021779B"/>
    <w:rsid w:val="00217850"/>
    <w:rsid w:val="00217D5E"/>
    <w:rsid w:val="002207D8"/>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1BD"/>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965"/>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0E87"/>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9A4"/>
    <w:rsid w:val="00287F6B"/>
    <w:rsid w:val="00290263"/>
    <w:rsid w:val="002906B0"/>
    <w:rsid w:val="00290C1E"/>
    <w:rsid w:val="00290EA2"/>
    <w:rsid w:val="00291AED"/>
    <w:rsid w:val="00291DB2"/>
    <w:rsid w:val="00292110"/>
    <w:rsid w:val="00292BA5"/>
    <w:rsid w:val="002935C7"/>
    <w:rsid w:val="00293874"/>
    <w:rsid w:val="00293EEF"/>
    <w:rsid w:val="002945CA"/>
    <w:rsid w:val="002947B9"/>
    <w:rsid w:val="00295079"/>
    <w:rsid w:val="00295683"/>
    <w:rsid w:val="00296425"/>
    <w:rsid w:val="00296B1F"/>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564"/>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61"/>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0D99"/>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A9C"/>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050"/>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A70"/>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4A0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A6A"/>
    <w:rsid w:val="00363FAD"/>
    <w:rsid w:val="00364974"/>
    <w:rsid w:val="00364DDA"/>
    <w:rsid w:val="00364E1C"/>
    <w:rsid w:val="0036527D"/>
    <w:rsid w:val="0036537E"/>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48A"/>
    <w:rsid w:val="0038288D"/>
    <w:rsid w:val="003829E8"/>
    <w:rsid w:val="00382A62"/>
    <w:rsid w:val="00382BD4"/>
    <w:rsid w:val="00382C6E"/>
    <w:rsid w:val="00382FA0"/>
    <w:rsid w:val="003830FF"/>
    <w:rsid w:val="00383E46"/>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6E03"/>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A7B69"/>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B34"/>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3B0"/>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756"/>
    <w:rsid w:val="003E3A5B"/>
    <w:rsid w:val="003E3F3E"/>
    <w:rsid w:val="003E41DB"/>
    <w:rsid w:val="003E4737"/>
    <w:rsid w:val="003E4F0A"/>
    <w:rsid w:val="003E5031"/>
    <w:rsid w:val="003E5199"/>
    <w:rsid w:val="003E55E5"/>
    <w:rsid w:val="003E57BD"/>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4F78"/>
    <w:rsid w:val="003F51E1"/>
    <w:rsid w:val="003F5314"/>
    <w:rsid w:val="003F54B1"/>
    <w:rsid w:val="003F5C9B"/>
    <w:rsid w:val="003F726C"/>
    <w:rsid w:val="003F7584"/>
    <w:rsid w:val="003F7BB4"/>
    <w:rsid w:val="0040021C"/>
    <w:rsid w:val="00400B49"/>
    <w:rsid w:val="00400BE0"/>
    <w:rsid w:val="00400EAC"/>
    <w:rsid w:val="0040141C"/>
    <w:rsid w:val="0040193D"/>
    <w:rsid w:val="00402137"/>
    <w:rsid w:val="004030F2"/>
    <w:rsid w:val="0040387D"/>
    <w:rsid w:val="00403CC0"/>
    <w:rsid w:val="004042FE"/>
    <w:rsid w:val="00404806"/>
    <w:rsid w:val="00404814"/>
    <w:rsid w:val="00404843"/>
    <w:rsid w:val="00405EFC"/>
    <w:rsid w:val="004061F8"/>
    <w:rsid w:val="0040642C"/>
    <w:rsid w:val="00406435"/>
    <w:rsid w:val="004065BF"/>
    <w:rsid w:val="00406EBB"/>
    <w:rsid w:val="00407293"/>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DBC"/>
    <w:rsid w:val="00425EBB"/>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4DB"/>
    <w:rsid w:val="004378E5"/>
    <w:rsid w:val="00437ADE"/>
    <w:rsid w:val="00437E0F"/>
    <w:rsid w:val="00437EC9"/>
    <w:rsid w:val="0044012B"/>
    <w:rsid w:val="00440316"/>
    <w:rsid w:val="00440331"/>
    <w:rsid w:val="004414D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953"/>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54F"/>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D8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9BE"/>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74"/>
    <w:rsid w:val="004940F8"/>
    <w:rsid w:val="004944A9"/>
    <w:rsid w:val="00494A5A"/>
    <w:rsid w:val="00494E2F"/>
    <w:rsid w:val="00495C88"/>
    <w:rsid w:val="00495DB0"/>
    <w:rsid w:val="0049614A"/>
    <w:rsid w:val="004961E6"/>
    <w:rsid w:val="0049633D"/>
    <w:rsid w:val="0049658B"/>
    <w:rsid w:val="00496A48"/>
    <w:rsid w:val="004A0CD5"/>
    <w:rsid w:val="004A1042"/>
    <w:rsid w:val="004A1098"/>
    <w:rsid w:val="004A11C2"/>
    <w:rsid w:val="004A1438"/>
    <w:rsid w:val="004A1C89"/>
    <w:rsid w:val="004A1FEB"/>
    <w:rsid w:val="004A2094"/>
    <w:rsid w:val="004A221F"/>
    <w:rsid w:val="004A285F"/>
    <w:rsid w:val="004A293C"/>
    <w:rsid w:val="004A2D45"/>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071"/>
    <w:rsid w:val="004C0364"/>
    <w:rsid w:val="004C0595"/>
    <w:rsid w:val="004C0E6F"/>
    <w:rsid w:val="004C151F"/>
    <w:rsid w:val="004C1568"/>
    <w:rsid w:val="004C1ED3"/>
    <w:rsid w:val="004C2266"/>
    <w:rsid w:val="004C34BB"/>
    <w:rsid w:val="004C3841"/>
    <w:rsid w:val="004C3B31"/>
    <w:rsid w:val="004C3D3F"/>
    <w:rsid w:val="004C3E23"/>
    <w:rsid w:val="004C3E8F"/>
    <w:rsid w:val="004C4BC7"/>
    <w:rsid w:val="004C4CBD"/>
    <w:rsid w:val="004C5045"/>
    <w:rsid w:val="004C5327"/>
    <w:rsid w:val="004C59E2"/>
    <w:rsid w:val="004C5C02"/>
    <w:rsid w:val="004C63EE"/>
    <w:rsid w:val="004C6499"/>
    <w:rsid w:val="004C69AC"/>
    <w:rsid w:val="004C6C0E"/>
    <w:rsid w:val="004C6DA1"/>
    <w:rsid w:val="004C7D0D"/>
    <w:rsid w:val="004C7FFE"/>
    <w:rsid w:val="004D018F"/>
    <w:rsid w:val="004D0D70"/>
    <w:rsid w:val="004D0DFE"/>
    <w:rsid w:val="004D10D5"/>
    <w:rsid w:val="004D24DB"/>
    <w:rsid w:val="004D296F"/>
    <w:rsid w:val="004D2C13"/>
    <w:rsid w:val="004D2CEB"/>
    <w:rsid w:val="004D30B5"/>
    <w:rsid w:val="004D3360"/>
    <w:rsid w:val="004D4054"/>
    <w:rsid w:val="004D41B6"/>
    <w:rsid w:val="004D4854"/>
    <w:rsid w:val="004D4886"/>
    <w:rsid w:val="004D5425"/>
    <w:rsid w:val="004D5E17"/>
    <w:rsid w:val="004D6180"/>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B9C"/>
    <w:rsid w:val="004E5CE3"/>
    <w:rsid w:val="004E5EE5"/>
    <w:rsid w:val="004E64E3"/>
    <w:rsid w:val="004E6760"/>
    <w:rsid w:val="004E6BD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6C8"/>
    <w:rsid w:val="00501A7E"/>
    <w:rsid w:val="00501BF9"/>
    <w:rsid w:val="00501C05"/>
    <w:rsid w:val="00501CFD"/>
    <w:rsid w:val="005020D6"/>
    <w:rsid w:val="00502174"/>
    <w:rsid w:val="00502A24"/>
    <w:rsid w:val="00502B14"/>
    <w:rsid w:val="00502C0E"/>
    <w:rsid w:val="005032B7"/>
    <w:rsid w:val="0050354B"/>
    <w:rsid w:val="00503645"/>
    <w:rsid w:val="00503982"/>
    <w:rsid w:val="005039B7"/>
    <w:rsid w:val="005041BD"/>
    <w:rsid w:val="00504585"/>
    <w:rsid w:val="00505259"/>
    <w:rsid w:val="00505ECA"/>
    <w:rsid w:val="00506913"/>
    <w:rsid w:val="00507592"/>
    <w:rsid w:val="00507FC6"/>
    <w:rsid w:val="00510458"/>
    <w:rsid w:val="0051075A"/>
    <w:rsid w:val="00510C00"/>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A"/>
    <w:rsid w:val="005362CD"/>
    <w:rsid w:val="00536438"/>
    <w:rsid w:val="00536CB0"/>
    <w:rsid w:val="00536D97"/>
    <w:rsid w:val="00537313"/>
    <w:rsid w:val="00537634"/>
    <w:rsid w:val="005378A1"/>
    <w:rsid w:val="00537922"/>
    <w:rsid w:val="00537F36"/>
    <w:rsid w:val="00537F67"/>
    <w:rsid w:val="005408BA"/>
    <w:rsid w:val="00540C6F"/>
    <w:rsid w:val="00541C16"/>
    <w:rsid w:val="00542691"/>
    <w:rsid w:val="0054310A"/>
    <w:rsid w:val="005432CD"/>
    <w:rsid w:val="005436C4"/>
    <w:rsid w:val="00543B1A"/>
    <w:rsid w:val="00543C68"/>
    <w:rsid w:val="0054412E"/>
    <w:rsid w:val="00544169"/>
    <w:rsid w:val="00544509"/>
    <w:rsid w:val="0054474B"/>
    <w:rsid w:val="00544FDD"/>
    <w:rsid w:val="00545472"/>
    <w:rsid w:val="00545F0C"/>
    <w:rsid w:val="0054618F"/>
    <w:rsid w:val="005462A4"/>
    <w:rsid w:val="00546A05"/>
    <w:rsid w:val="0054700B"/>
    <w:rsid w:val="005473F6"/>
    <w:rsid w:val="00547B22"/>
    <w:rsid w:val="00547DFE"/>
    <w:rsid w:val="0055055A"/>
    <w:rsid w:val="00550958"/>
    <w:rsid w:val="00550D66"/>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D55"/>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290"/>
    <w:rsid w:val="005703FD"/>
    <w:rsid w:val="0057044D"/>
    <w:rsid w:val="005708C0"/>
    <w:rsid w:val="005708EB"/>
    <w:rsid w:val="00570C52"/>
    <w:rsid w:val="00570EC5"/>
    <w:rsid w:val="00571859"/>
    <w:rsid w:val="00571D8C"/>
    <w:rsid w:val="00571DBE"/>
    <w:rsid w:val="005722D6"/>
    <w:rsid w:val="00572681"/>
    <w:rsid w:val="00572BB0"/>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77D44"/>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3E0"/>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837"/>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1CC"/>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C7A"/>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293F"/>
    <w:rsid w:val="005E334F"/>
    <w:rsid w:val="005E3751"/>
    <w:rsid w:val="005E3EA1"/>
    <w:rsid w:val="005E455B"/>
    <w:rsid w:val="005E4E42"/>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942"/>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80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415"/>
    <w:rsid w:val="0063456B"/>
    <w:rsid w:val="0063459A"/>
    <w:rsid w:val="00634A9F"/>
    <w:rsid w:val="00634F2A"/>
    <w:rsid w:val="0063531A"/>
    <w:rsid w:val="006355B9"/>
    <w:rsid w:val="00635D04"/>
    <w:rsid w:val="00635D3A"/>
    <w:rsid w:val="00636C7D"/>
    <w:rsid w:val="00637040"/>
    <w:rsid w:val="00637667"/>
    <w:rsid w:val="006378A5"/>
    <w:rsid w:val="006402B3"/>
    <w:rsid w:val="006403AC"/>
    <w:rsid w:val="0064062C"/>
    <w:rsid w:val="00640647"/>
    <w:rsid w:val="00640681"/>
    <w:rsid w:val="00641D60"/>
    <w:rsid w:val="00641DDE"/>
    <w:rsid w:val="00642DE5"/>
    <w:rsid w:val="0064319C"/>
    <w:rsid w:val="006438D9"/>
    <w:rsid w:val="00643BBD"/>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6F9E"/>
    <w:rsid w:val="006570ED"/>
    <w:rsid w:val="00657426"/>
    <w:rsid w:val="00657775"/>
    <w:rsid w:val="00657F19"/>
    <w:rsid w:val="00657FCC"/>
    <w:rsid w:val="0066050F"/>
    <w:rsid w:val="006606FF"/>
    <w:rsid w:val="0066094D"/>
    <w:rsid w:val="006609ED"/>
    <w:rsid w:val="00660BDA"/>
    <w:rsid w:val="00660DF2"/>
    <w:rsid w:val="0066104B"/>
    <w:rsid w:val="006611D0"/>
    <w:rsid w:val="006612C8"/>
    <w:rsid w:val="00661314"/>
    <w:rsid w:val="0066196D"/>
    <w:rsid w:val="00661C3C"/>
    <w:rsid w:val="006624AE"/>
    <w:rsid w:val="006631F8"/>
    <w:rsid w:val="00663701"/>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5EAF"/>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3A76"/>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60C"/>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6B9E"/>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577"/>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19"/>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5D8"/>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002"/>
    <w:rsid w:val="006D511F"/>
    <w:rsid w:val="006D5220"/>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5F1"/>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4F3B"/>
    <w:rsid w:val="006E4F9B"/>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273"/>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774"/>
    <w:rsid w:val="00710903"/>
    <w:rsid w:val="00710C06"/>
    <w:rsid w:val="00710C3E"/>
    <w:rsid w:val="00710F05"/>
    <w:rsid w:val="00710FFA"/>
    <w:rsid w:val="00711C12"/>
    <w:rsid w:val="007122AC"/>
    <w:rsid w:val="007122D7"/>
    <w:rsid w:val="0071252E"/>
    <w:rsid w:val="007127EB"/>
    <w:rsid w:val="0071280D"/>
    <w:rsid w:val="0071285D"/>
    <w:rsid w:val="007131F4"/>
    <w:rsid w:val="007133C6"/>
    <w:rsid w:val="007134A5"/>
    <w:rsid w:val="00713999"/>
    <w:rsid w:val="00713AC1"/>
    <w:rsid w:val="00713BE0"/>
    <w:rsid w:val="00713FAA"/>
    <w:rsid w:val="007142C8"/>
    <w:rsid w:val="00714EE0"/>
    <w:rsid w:val="00715076"/>
    <w:rsid w:val="0071596F"/>
    <w:rsid w:val="00715DCA"/>
    <w:rsid w:val="00716121"/>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9D4"/>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27DCD"/>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B0B"/>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4FAD"/>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2AB"/>
    <w:rsid w:val="00764330"/>
    <w:rsid w:val="0076441C"/>
    <w:rsid w:val="00764C09"/>
    <w:rsid w:val="00764CD0"/>
    <w:rsid w:val="007651D6"/>
    <w:rsid w:val="00765340"/>
    <w:rsid w:val="00765865"/>
    <w:rsid w:val="00765AE2"/>
    <w:rsid w:val="00765E8D"/>
    <w:rsid w:val="007661B0"/>
    <w:rsid w:val="007662F3"/>
    <w:rsid w:val="00766759"/>
    <w:rsid w:val="00766AA4"/>
    <w:rsid w:val="00766FE9"/>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991"/>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557"/>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1E5"/>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55"/>
    <w:rsid w:val="007C47C1"/>
    <w:rsid w:val="007C501C"/>
    <w:rsid w:val="007C51FE"/>
    <w:rsid w:val="007C61A1"/>
    <w:rsid w:val="007C694F"/>
    <w:rsid w:val="007C72E6"/>
    <w:rsid w:val="007C79AE"/>
    <w:rsid w:val="007D0287"/>
    <w:rsid w:val="007D0341"/>
    <w:rsid w:val="007D046D"/>
    <w:rsid w:val="007D0954"/>
    <w:rsid w:val="007D0A83"/>
    <w:rsid w:val="007D1377"/>
    <w:rsid w:val="007D1531"/>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2B1"/>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E7FE4"/>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1E5C"/>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539"/>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17D"/>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0F5"/>
    <w:rsid w:val="00872721"/>
    <w:rsid w:val="0087308E"/>
    <w:rsid w:val="008732A1"/>
    <w:rsid w:val="008737AE"/>
    <w:rsid w:val="00873959"/>
    <w:rsid w:val="00873B3D"/>
    <w:rsid w:val="00873CA8"/>
    <w:rsid w:val="008741AD"/>
    <w:rsid w:val="0087422E"/>
    <w:rsid w:val="0087487B"/>
    <w:rsid w:val="00874DFE"/>
    <w:rsid w:val="0087509A"/>
    <w:rsid w:val="00875653"/>
    <w:rsid w:val="0087646E"/>
    <w:rsid w:val="008764F6"/>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2E7"/>
    <w:rsid w:val="008949CF"/>
    <w:rsid w:val="00894AC9"/>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4B9E"/>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02D"/>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2BC"/>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8AF"/>
    <w:rsid w:val="00904C76"/>
    <w:rsid w:val="0090513E"/>
    <w:rsid w:val="00905A4B"/>
    <w:rsid w:val="00905D17"/>
    <w:rsid w:val="00905F14"/>
    <w:rsid w:val="009079CC"/>
    <w:rsid w:val="00907BE8"/>
    <w:rsid w:val="00910506"/>
    <w:rsid w:val="009106F9"/>
    <w:rsid w:val="00910E42"/>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01B"/>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707"/>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507"/>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58E"/>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9CB"/>
    <w:rsid w:val="00995E2D"/>
    <w:rsid w:val="00995EF1"/>
    <w:rsid w:val="00996072"/>
    <w:rsid w:val="009961F6"/>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DA7"/>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5F23"/>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18B5"/>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E7FFC"/>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93C"/>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A2"/>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5A47"/>
    <w:rsid w:val="00A56036"/>
    <w:rsid w:val="00A56975"/>
    <w:rsid w:val="00A56982"/>
    <w:rsid w:val="00A569F4"/>
    <w:rsid w:val="00A56F66"/>
    <w:rsid w:val="00A579C3"/>
    <w:rsid w:val="00A57B5F"/>
    <w:rsid w:val="00A612EC"/>
    <w:rsid w:val="00A61536"/>
    <w:rsid w:val="00A61582"/>
    <w:rsid w:val="00A61704"/>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4531"/>
    <w:rsid w:val="00A85B0F"/>
    <w:rsid w:val="00A85C15"/>
    <w:rsid w:val="00A85F19"/>
    <w:rsid w:val="00A87297"/>
    <w:rsid w:val="00A87331"/>
    <w:rsid w:val="00A874A3"/>
    <w:rsid w:val="00A9023A"/>
    <w:rsid w:val="00A90804"/>
    <w:rsid w:val="00A9104A"/>
    <w:rsid w:val="00A911C6"/>
    <w:rsid w:val="00A912D0"/>
    <w:rsid w:val="00A9134B"/>
    <w:rsid w:val="00A9147A"/>
    <w:rsid w:val="00A91DD8"/>
    <w:rsid w:val="00A92C64"/>
    <w:rsid w:val="00A92F7C"/>
    <w:rsid w:val="00A9330F"/>
    <w:rsid w:val="00A937BE"/>
    <w:rsid w:val="00A938AE"/>
    <w:rsid w:val="00A93FBD"/>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5542"/>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5A1E"/>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88E"/>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4EF3"/>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0D18"/>
    <w:rsid w:val="00AF16A2"/>
    <w:rsid w:val="00AF16A5"/>
    <w:rsid w:val="00AF16DC"/>
    <w:rsid w:val="00AF17DE"/>
    <w:rsid w:val="00AF1A9B"/>
    <w:rsid w:val="00AF1E6C"/>
    <w:rsid w:val="00AF1F0B"/>
    <w:rsid w:val="00AF281B"/>
    <w:rsid w:val="00AF28DF"/>
    <w:rsid w:val="00AF2C94"/>
    <w:rsid w:val="00AF2FAA"/>
    <w:rsid w:val="00AF34B0"/>
    <w:rsid w:val="00AF3759"/>
    <w:rsid w:val="00AF381F"/>
    <w:rsid w:val="00AF3B06"/>
    <w:rsid w:val="00AF3BB9"/>
    <w:rsid w:val="00AF47C2"/>
    <w:rsid w:val="00AF485E"/>
    <w:rsid w:val="00AF49B3"/>
    <w:rsid w:val="00AF54ED"/>
    <w:rsid w:val="00AF5E80"/>
    <w:rsid w:val="00AF5EBE"/>
    <w:rsid w:val="00AF65FC"/>
    <w:rsid w:val="00AF6610"/>
    <w:rsid w:val="00AF66AC"/>
    <w:rsid w:val="00AF6B5C"/>
    <w:rsid w:val="00AF7188"/>
    <w:rsid w:val="00AF7A24"/>
    <w:rsid w:val="00B002A1"/>
    <w:rsid w:val="00B003F0"/>
    <w:rsid w:val="00B005FA"/>
    <w:rsid w:val="00B008B7"/>
    <w:rsid w:val="00B009C2"/>
    <w:rsid w:val="00B00F87"/>
    <w:rsid w:val="00B01001"/>
    <w:rsid w:val="00B01029"/>
    <w:rsid w:val="00B010D1"/>
    <w:rsid w:val="00B011CE"/>
    <w:rsid w:val="00B017AF"/>
    <w:rsid w:val="00B01AB7"/>
    <w:rsid w:val="00B01AF1"/>
    <w:rsid w:val="00B02336"/>
    <w:rsid w:val="00B027F0"/>
    <w:rsid w:val="00B028FA"/>
    <w:rsid w:val="00B02C1F"/>
    <w:rsid w:val="00B0309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3E3"/>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5C"/>
    <w:rsid w:val="00B420FC"/>
    <w:rsid w:val="00B42BDD"/>
    <w:rsid w:val="00B42D4F"/>
    <w:rsid w:val="00B4323A"/>
    <w:rsid w:val="00B43306"/>
    <w:rsid w:val="00B43A29"/>
    <w:rsid w:val="00B44023"/>
    <w:rsid w:val="00B448F6"/>
    <w:rsid w:val="00B44A67"/>
    <w:rsid w:val="00B44A92"/>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4EB6"/>
    <w:rsid w:val="00B65151"/>
    <w:rsid w:val="00B65A1D"/>
    <w:rsid w:val="00B65AD9"/>
    <w:rsid w:val="00B660B0"/>
    <w:rsid w:val="00B66269"/>
    <w:rsid w:val="00B665FA"/>
    <w:rsid w:val="00B66708"/>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5DF6"/>
    <w:rsid w:val="00BB61CA"/>
    <w:rsid w:val="00BB62CE"/>
    <w:rsid w:val="00BB65A2"/>
    <w:rsid w:val="00BB6607"/>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C7D0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D7B1D"/>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8AF"/>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10E"/>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0A0C"/>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5C55"/>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69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73D"/>
    <w:rsid w:val="00C6192B"/>
    <w:rsid w:val="00C6255F"/>
    <w:rsid w:val="00C62BC7"/>
    <w:rsid w:val="00C63034"/>
    <w:rsid w:val="00C63297"/>
    <w:rsid w:val="00C6352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4BC"/>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4F7C"/>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C05"/>
    <w:rsid w:val="00CD1DED"/>
    <w:rsid w:val="00CD1FB5"/>
    <w:rsid w:val="00CD24C3"/>
    <w:rsid w:val="00CD3184"/>
    <w:rsid w:val="00CD3301"/>
    <w:rsid w:val="00CD3CEE"/>
    <w:rsid w:val="00CD430E"/>
    <w:rsid w:val="00CD450F"/>
    <w:rsid w:val="00CD48C6"/>
    <w:rsid w:val="00CD5789"/>
    <w:rsid w:val="00CD57E1"/>
    <w:rsid w:val="00CD5EA0"/>
    <w:rsid w:val="00CD6231"/>
    <w:rsid w:val="00CD65B2"/>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98A"/>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4A09"/>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0DD"/>
    <w:rsid w:val="00D356A2"/>
    <w:rsid w:val="00D3642B"/>
    <w:rsid w:val="00D403A7"/>
    <w:rsid w:val="00D40459"/>
    <w:rsid w:val="00D41471"/>
    <w:rsid w:val="00D4175C"/>
    <w:rsid w:val="00D41F14"/>
    <w:rsid w:val="00D41FD2"/>
    <w:rsid w:val="00D421E5"/>
    <w:rsid w:val="00D4227C"/>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A46"/>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E4B"/>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2B2"/>
    <w:rsid w:val="00DC0DAC"/>
    <w:rsid w:val="00DC27AA"/>
    <w:rsid w:val="00DC2DBD"/>
    <w:rsid w:val="00DC3469"/>
    <w:rsid w:val="00DC3E91"/>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77B"/>
    <w:rsid w:val="00DD6EA8"/>
    <w:rsid w:val="00DD794C"/>
    <w:rsid w:val="00DE04D3"/>
    <w:rsid w:val="00DE06C7"/>
    <w:rsid w:val="00DE0A6C"/>
    <w:rsid w:val="00DE0C77"/>
    <w:rsid w:val="00DE0FBB"/>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3682"/>
    <w:rsid w:val="00DF4EA3"/>
    <w:rsid w:val="00DF563D"/>
    <w:rsid w:val="00DF5C5F"/>
    <w:rsid w:val="00DF62E2"/>
    <w:rsid w:val="00DF6689"/>
    <w:rsid w:val="00DF6B4C"/>
    <w:rsid w:val="00DF7F01"/>
    <w:rsid w:val="00DF7FDF"/>
    <w:rsid w:val="00E001AD"/>
    <w:rsid w:val="00E00231"/>
    <w:rsid w:val="00E003D1"/>
    <w:rsid w:val="00E00909"/>
    <w:rsid w:val="00E00D97"/>
    <w:rsid w:val="00E00E4A"/>
    <w:rsid w:val="00E00F01"/>
    <w:rsid w:val="00E01E91"/>
    <w:rsid w:val="00E02422"/>
    <w:rsid w:val="00E042B5"/>
    <w:rsid w:val="00E04361"/>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B68"/>
    <w:rsid w:val="00E11D58"/>
    <w:rsid w:val="00E120B2"/>
    <w:rsid w:val="00E12427"/>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C04"/>
    <w:rsid w:val="00E20D82"/>
    <w:rsid w:val="00E210D1"/>
    <w:rsid w:val="00E21A5C"/>
    <w:rsid w:val="00E21D90"/>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3EE"/>
    <w:rsid w:val="00E368C2"/>
    <w:rsid w:val="00E36D27"/>
    <w:rsid w:val="00E37722"/>
    <w:rsid w:val="00E40782"/>
    <w:rsid w:val="00E407DB"/>
    <w:rsid w:val="00E40842"/>
    <w:rsid w:val="00E40A41"/>
    <w:rsid w:val="00E40B62"/>
    <w:rsid w:val="00E40C13"/>
    <w:rsid w:val="00E40CE8"/>
    <w:rsid w:val="00E40D75"/>
    <w:rsid w:val="00E40D8C"/>
    <w:rsid w:val="00E414F7"/>
    <w:rsid w:val="00E41618"/>
    <w:rsid w:val="00E417B2"/>
    <w:rsid w:val="00E41A91"/>
    <w:rsid w:val="00E41CC7"/>
    <w:rsid w:val="00E41CD5"/>
    <w:rsid w:val="00E42173"/>
    <w:rsid w:val="00E424C1"/>
    <w:rsid w:val="00E424E8"/>
    <w:rsid w:val="00E42560"/>
    <w:rsid w:val="00E425A6"/>
    <w:rsid w:val="00E42998"/>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2EC6"/>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3E3"/>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0CC"/>
    <w:rsid w:val="00EA1376"/>
    <w:rsid w:val="00EA1478"/>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1C29"/>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0A6"/>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3F26"/>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96D"/>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37A"/>
    <w:rsid w:val="00F40532"/>
    <w:rsid w:val="00F41166"/>
    <w:rsid w:val="00F411BB"/>
    <w:rsid w:val="00F4182B"/>
    <w:rsid w:val="00F425AC"/>
    <w:rsid w:val="00F426A7"/>
    <w:rsid w:val="00F42CD6"/>
    <w:rsid w:val="00F42EF4"/>
    <w:rsid w:val="00F42EFA"/>
    <w:rsid w:val="00F433E3"/>
    <w:rsid w:val="00F437C1"/>
    <w:rsid w:val="00F4383D"/>
    <w:rsid w:val="00F439C4"/>
    <w:rsid w:val="00F43C3D"/>
    <w:rsid w:val="00F44C93"/>
    <w:rsid w:val="00F45101"/>
    <w:rsid w:val="00F4529D"/>
    <w:rsid w:val="00F45321"/>
    <w:rsid w:val="00F4636F"/>
    <w:rsid w:val="00F4645F"/>
    <w:rsid w:val="00F47214"/>
    <w:rsid w:val="00F475E6"/>
    <w:rsid w:val="00F4791D"/>
    <w:rsid w:val="00F47C4F"/>
    <w:rsid w:val="00F47C8D"/>
    <w:rsid w:val="00F47DF1"/>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4A2"/>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158"/>
    <w:rsid w:val="00F74970"/>
    <w:rsid w:val="00F74CCC"/>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084"/>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7B7"/>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40"/>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0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0F4"/>
    <w:rsid w:val="00FD32ED"/>
    <w:rsid w:val="00FD32FC"/>
    <w:rsid w:val="00FD38B4"/>
    <w:rsid w:val="00FD4DD9"/>
    <w:rsid w:val="00FD4EB3"/>
    <w:rsid w:val="00FD4EEF"/>
    <w:rsid w:val="00FD5969"/>
    <w:rsid w:val="00FD5FDC"/>
    <w:rsid w:val="00FD60EE"/>
    <w:rsid w:val="00FD6B7C"/>
    <w:rsid w:val="00FD6C36"/>
    <w:rsid w:val="00FD732D"/>
    <w:rsid w:val="00FD7AF6"/>
    <w:rsid w:val="00FD7CE0"/>
    <w:rsid w:val="00FD7FF1"/>
    <w:rsid w:val="00FE0883"/>
    <w:rsid w:val="00FE15D9"/>
    <w:rsid w:val="00FE1DB8"/>
    <w:rsid w:val="00FE25D6"/>
    <w:rsid w:val="00FE262D"/>
    <w:rsid w:val="00FE27A6"/>
    <w:rsid w:val="00FE363F"/>
    <w:rsid w:val="00FE39E2"/>
    <w:rsid w:val="00FE3BEA"/>
    <w:rsid w:val="00FE446E"/>
    <w:rsid w:val="00FE4BE1"/>
    <w:rsid w:val="00FE529C"/>
    <w:rsid w:val="00FE548B"/>
    <w:rsid w:val="00FE564F"/>
    <w:rsid w:val="00FE6165"/>
    <w:rsid w:val="00FE6413"/>
    <w:rsid w:val="00FE64B0"/>
    <w:rsid w:val="00FE6770"/>
    <w:rsid w:val="00FE6E7E"/>
    <w:rsid w:val="00FE72AC"/>
    <w:rsid w:val="00FE78E8"/>
    <w:rsid w:val="00FF04FC"/>
    <w:rsid w:val="00FF0562"/>
    <w:rsid w:val="00FF094B"/>
    <w:rsid w:val="00FF11FB"/>
    <w:rsid w:val="00FF12CB"/>
    <w:rsid w:val="00FF13D4"/>
    <w:rsid w:val="00FF15A4"/>
    <w:rsid w:val="00FF177C"/>
    <w:rsid w:val="00FF18BB"/>
    <w:rsid w:val="00FF1BA8"/>
    <w:rsid w:val="00FF1F07"/>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B95"/>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73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8F2F8-2BFA-44F9-BB55-643A9A75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4776</TotalTime>
  <Pages>13</Pages>
  <Words>1629</Words>
  <Characters>9287</Characters>
  <Application>Microsoft Office Word</Application>
  <DocSecurity>0</DocSecurity>
  <Lines>77</Lines>
  <Paragraphs>21</Paragraphs>
  <ScaleCrop>false</ScaleCrop>
  <Company>ibm</Company>
  <LinksUpToDate>false</LinksUpToDate>
  <CharactersWithSpaces>10895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1390</cp:revision>
  <cp:lastPrinted>2010-08-03T06:59:00Z</cp:lastPrinted>
  <dcterms:created xsi:type="dcterms:W3CDTF">2015-11-04T02:07:00Z</dcterms:created>
  <dcterms:modified xsi:type="dcterms:W3CDTF">2016-08-07T09:32:00Z</dcterms:modified>
</cp:coreProperties>
</file>