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038CD" w14:textId="77777777" w:rsidR="0093483B" w:rsidRDefault="0093483B">
      <w:pPr>
        <w:spacing w:line="276" w:lineRule="auto"/>
        <w:jc w:val="both"/>
        <w:rPr>
          <w:rFonts w:ascii="Arial" w:eastAsia="Arial" w:hAnsi="Arial" w:cs="Arial"/>
          <w:color w:val="000000"/>
        </w:rPr>
      </w:pPr>
    </w:p>
    <w:tbl>
      <w:tblPr>
        <w:tblStyle w:val="a"/>
        <w:tblW w:w="10833" w:type="dxa"/>
        <w:tblLayout w:type="fixed"/>
        <w:tblLook w:val="0400" w:firstRow="0" w:lastRow="0" w:firstColumn="0" w:lastColumn="0" w:noHBand="0" w:noVBand="1"/>
      </w:tblPr>
      <w:tblGrid>
        <w:gridCol w:w="5263"/>
        <w:gridCol w:w="250"/>
        <w:gridCol w:w="5320"/>
      </w:tblGrid>
      <w:tr w:rsidR="0093483B" w14:paraId="370BCE97" w14:textId="77777777">
        <w:trPr>
          <w:trHeight w:val="902"/>
        </w:trPr>
        <w:tc>
          <w:tcPr>
            <w:tcW w:w="5268" w:type="dxa"/>
          </w:tcPr>
          <w:p w14:paraId="6DEFC512" w14:textId="77777777" w:rsidR="0093483B" w:rsidRDefault="003C6429">
            <w:pPr>
              <w:spacing w:line="276" w:lineRule="auto"/>
              <w:jc w:val="center"/>
              <w:rPr>
                <w:rFonts w:ascii="Calibri" w:eastAsia="Calibri" w:hAnsi="Calibri" w:cs="Calibri"/>
                <w:b/>
                <w:sz w:val="28"/>
                <w:szCs w:val="28"/>
              </w:rPr>
            </w:pPr>
            <w:r>
              <w:rPr>
                <w:rFonts w:ascii="Calibri" w:eastAsia="Calibri" w:hAnsi="Calibri" w:cs="Calibri"/>
                <w:b/>
                <w:sz w:val="28"/>
                <w:szCs w:val="28"/>
              </w:rPr>
              <w:t>INVESTMENT AGREEMENT</w:t>
            </w:r>
          </w:p>
          <w:p w14:paraId="22683103" w14:textId="77777777" w:rsidR="0093483B" w:rsidRDefault="0093483B">
            <w:pPr>
              <w:spacing w:line="276" w:lineRule="auto"/>
              <w:jc w:val="both"/>
              <w:rPr>
                <w:rFonts w:ascii="Calibri" w:eastAsia="Calibri" w:hAnsi="Calibri" w:cs="Calibri"/>
                <w:sz w:val="24"/>
                <w:szCs w:val="24"/>
              </w:rPr>
            </w:pPr>
          </w:p>
          <w:p w14:paraId="122D021B"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On this day Monday, May 8</w:t>
            </w:r>
            <w:proofErr w:type="gramStart"/>
            <w:r>
              <w:rPr>
                <w:rFonts w:ascii="Arial" w:eastAsia="Arial" w:hAnsi="Arial" w:cs="Arial"/>
                <w:sz w:val="24"/>
                <w:szCs w:val="24"/>
                <w:vertAlign w:val="superscript"/>
              </w:rPr>
              <w:t>th</w:t>
            </w:r>
            <w:r>
              <w:rPr>
                <w:rFonts w:ascii="Arial" w:eastAsia="Arial" w:hAnsi="Arial" w:cs="Arial"/>
                <w:sz w:val="24"/>
                <w:szCs w:val="24"/>
              </w:rPr>
              <w:t xml:space="preserve"> ,</w:t>
            </w:r>
            <w:proofErr w:type="gramEnd"/>
            <w:r>
              <w:rPr>
                <w:rFonts w:ascii="Arial" w:eastAsia="Arial" w:hAnsi="Arial" w:cs="Arial"/>
                <w:sz w:val="24"/>
                <w:szCs w:val="24"/>
              </w:rPr>
              <w:t xml:space="preserve"> 2023, The undersigned:</w:t>
            </w:r>
          </w:p>
          <w:p w14:paraId="63B67A42" w14:textId="77777777" w:rsidR="0093483B" w:rsidRDefault="0093483B">
            <w:pPr>
              <w:spacing w:line="276" w:lineRule="auto"/>
              <w:jc w:val="both"/>
              <w:rPr>
                <w:rFonts w:ascii="Arial" w:eastAsia="Arial" w:hAnsi="Arial" w:cs="Arial"/>
                <w:sz w:val="24"/>
                <w:szCs w:val="24"/>
              </w:rPr>
            </w:pPr>
          </w:p>
          <w:p w14:paraId="6A7D1582" w14:textId="77777777" w:rsidR="0093483B" w:rsidRDefault="003C6429">
            <w:pPr>
              <w:numPr>
                <w:ilvl w:val="0"/>
                <w:numId w:val="10"/>
              </w:numPr>
              <w:spacing w:line="276" w:lineRule="auto"/>
              <w:jc w:val="both"/>
              <w:rPr>
                <w:sz w:val="24"/>
                <w:szCs w:val="24"/>
              </w:rPr>
            </w:pPr>
            <w:r>
              <w:rPr>
                <w:rFonts w:ascii="Arial" w:eastAsia="Arial" w:hAnsi="Arial" w:cs="Arial"/>
                <w:b/>
                <w:sz w:val="24"/>
                <w:szCs w:val="24"/>
              </w:rPr>
              <w:t>ROMAN FEDOROVSKII</w:t>
            </w:r>
            <w:r>
              <w:rPr>
                <w:rFonts w:ascii="Arial" w:eastAsia="Arial" w:hAnsi="Arial" w:cs="Arial"/>
                <w:sz w:val="24"/>
                <w:szCs w:val="24"/>
              </w:rPr>
              <w:t>, Male, born in USSR on December 28, 1989, Russian Federation Citizen, Passport Number: 75 5218223.</w:t>
            </w:r>
          </w:p>
          <w:p w14:paraId="5BAF0CC4" w14:textId="77777777" w:rsidR="0093483B" w:rsidRDefault="0093483B">
            <w:pPr>
              <w:spacing w:line="276" w:lineRule="auto"/>
              <w:jc w:val="both"/>
              <w:rPr>
                <w:rFonts w:ascii="Arial" w:eastAsia="Arial" w:hAnsi="Arial" w:cs="Arial"/>
                <w:sz w:val="24"/>
                <w:szCs w:val="24"/>
              </w:rPr>
            </w:pPr>
          </w:p>
          <w:p w14:paraId="6589B4A9" w14:textId="77777777" w:rsidR="0093483B" w:rsidRDefault="0093483B">
            <w:pPr>
              <w:spacing w:line="276" w:lineRule="auto"/>
              <w:jc w:val="both"/>
              <w:rPr>
                <w:rFonts w:ascii="Arial" w:eastAsia="Arial" w:hAnsi="Arial" w:cs="Arial"/>
                <w:sz w:val="24"/>
                <w:szCs w:val="24"/>
              </w:rPr>
            </w:pPr>
          </w:p>
          <w:p w14:paraId="6EE4A217"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In this case, acting as Director of PT. THE FUTURE ESTATE based on the Deed of Establishment of PT. THE FUTURE ESTATE Number 17 on December 7, 2022 made b</w:t>
            </w:r>
            <w:r>
              <w:rPr>
                <w:rFonts w:ascii="Arial" w:eastAsia="Arial" w:hAnsi="Arial" w:cs="Arial"/>
                <w:sz w:val="24"/>
                <w:szCs w:val="24"/>
              </w:rPr>
              <w:t xml:space="preserve">y Dewa Putu </w:t>
            </w:r>
            <w:proofErr w:type="spellStart"/>
            <w:r>
              <w:rPr>
                <w:rFonts w:ascii="Arial" w:eastAsia="Arial" w:hAnsi="Arial" w:cs="Arial"/>
                <w:sz w:val="24"/>
                <w:szCs w:val="24"/>
              </w:rPr>
              <w:t>Dipta</w:t>
            </w:r>
            <w:proofErr w:type="spellEnd"/>
            <w:r>
              <w:rPr>
                <w:rFonts w:ascii="Arial" w:eastAsia="Arial" w:hAnsi="Arial" w:cs="Arial"/>
                <w:sz w:val="24"/>
                <w:szCs w:val="24"/>
              </w:rPr>
              <w:t xml:space="preserve"> </w:t>
            </w:r>
            <w:proofErr w:type="spellStart"/>
            <w:r>
              <w:rPr>
                <w:rFonts w:ascii="Arial" w:eastAsia="Arial" w:hAnsi="Arial" w:cs="Arial"/>
                <w:sz w:val="24"/>
                <w:szCs w:val="24"/>
              </w:rPr>
              <w:t>Dadia</w:t>
            </w:r>
            <w:proofErr w:type="spellEnd"/>
            <w:r>
              <w:rPr>
                <w:rFonts w:ascii="Arial" w:eastAsia="Arial" w:hAnsi="Arial" w:cs="Arial"/>
                <w:sz w:val="24"/>
                <w:szCs w:val="24"/>
              </w:rPr>
              <w:t xml:space="preserve"> </w:t>
            </w:r>
            <w:proofErr w:type="spellStart"/>
            <w:r>
              <w:rPr>
                <w:rFonts w:ascii="Arial" w:eastAsia="Arial" w:hAnsi="Arial" w:cs="Arial"/>
                <w:sz w:val="24"/>
                <w:szCs w:val="24"/>
              </w:rPr>
              <w:t>Nugraha</w:t>
            </w:r>
            <w:proofErr w:type="spellEnd"/>
            <w:r>
              <w:rPr>
                <w:rFonts w:ascii="Arial" w:eastAsia="Arial" w:hAnsi="Arial" w:cs="Arial"/>
                <w:sz w:val="24"/>
                <w:szCs w:val="24"/>
              </w:rPr>
              <w:t xml:space="preserve">, SH., </w:t>
            </w:r>
            <w:proofErr w:type="spellStart"/>
            <w:proofErr w:type="gramStart"/>
            <w:r>
              <w:rPr>
                <w:rFonts w:ascii="Arial" w:eastAsia="Arial" w:hAnsi="Arial" w:cs="Arial"/>
                <w:sz w:val="24"/>
                <w:szCs w:val="24"/>
              </w:rPr>
              <w:t>M.Kn</w:t>
            </w:r>
            <w:proofErr w:type="spellEnd"/>
            <w:proofErr w:type="gramEnd"/>
            <w:r>
              <w:rPr>
                <w:rFonts w:ascii="Arial" w:eastAsia="Arial" w:hAnsi="Arial" w:cs="Arial"/>
                <w:sz w:val="24"/>
                <w:szCs w:val="24"/>
              </w:rPr>
              <w:t>, Notary in Denpasar City.</w:t>
            </w:r>
          </w:p>
          <w:p w14:paraId="542B3F5F"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 xml:space="preserve">Here and after referred to as the </w:t>
            </w:r>
            <w:r>
              <w:rPr>
                <w:rFonts w:ascii="Arial" w:eastAsia="Arial" w:hAnsi="Arial" w:cs="Arial"/>
                <w:b/>
                <w:sz w:val="24"/>
                <w:szCs w:val="24"/>
              </w:rPr>
              <w:t>FIRST PARTY</w:t>
            </w:r>
          </w:p>
          <w:p w14:paraId="1A2AF276" w14:textId="77777777" w:rsidR="0093483B" w:rsidRDefault="0093483B">
            <w:pPr>
              <w:spacing w:line="276" w:lineRule="auto"/>
              <w:jc w:val="both"/>
              <w:rPr>
                <w:rFonts w:ascii="Arial" w:eastAsia="Arial" w:hAnsi="Arial" w:cs="Arial"/>
                <w:sz w:val="24"/>
                <w:szCs w:val="24"/>
              </w:rPr>
            </w:pPr>
          </w:p>
          <w:p w14:paraId="7CA44F43" w14:textId="77777777" w:rsidR="0093483B" w:rsidRDefault="003C6429">
            <w:pPr>
              <w:numPr>
                <w:ilvl w:val="0"/>
                <w:numId w:val="10"/>
              </w:numPr>
              <w:spacing w:line="276" w:lineRule="auto"/>
              <w:jc w:val="both"/>
              <w:rPr>
                <w:sz w:val="24"/>
                <w:szCs w:val="24"/>
              </w:rPr>
            </w:pPr>
            <w:r>
              <w:rPr>
                <w:rFonts w:ascii="Arial" w:eastAsia="Arial" w:hAnsi="Arial" w:cs="Arial"/>
                <w:b/>
                <w:sz w:val="24"/>
                <w:szCs w:val="24"/>
              </w:rPr>
              <w:t>ANDREI KRIVTSOV</w:t>
            </w:r>
            <w:r>
              <w:rPr>
                <w:rFonts w:ascii="Arial" w:eastAsia="Arial" w:hAnsi="Arial" w:cs="Arial"/>
                <w:sz w:val="24"/>
                <w:szCs w:val="24"/>
              </w:rPr>
              <w:t xml:space="preserve">, Male, born in USSR on August 29, 1978, Russian Federation Citizen, Passport Number: 75 9498941, </w:t>
            </w:r>
          </w:p>
          <w:p w14:paraId="4681B899"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here and after referred to</w:t>
            </w:r>
            <w:r>
              <w:rPr>
                <w:rFonts w:ascii="Arial" w:eastAsia="Arial" w:hAnsi="Arial" w:cs="Arial"/>
                <w:sz w:val="24"/>
                <w:szCs w:val="24"/>
              </w:rPr>
              <w:t xml:space="preserve"> as the </w:t>
            </w:r>
            <w:r>
              <w:rPr>
                <w:rFonts w:ascii="Arial" w:eastAsia="Arial" w:hAnsi="Arial" w:cs="Arial"/>
                <w:b/>
                <w:sz w:val="24"/>
                <w:szCs w:val="24"/>
              </w:rPr>
              <w:t>INVESTOR or SECOND PARTY</w:t>
            </w:r>
          </w:p>
          <w:p w14:paraId="799397C6" w14:textId="77777777" w:rsidR="0093483B" w:rsidRDefault="0093483B">
            <w:pPr>
              <w:spacing w:line="276" w:lineRule="auto"/>
              <w:jc w:val="both"/>
              <w:rPr>
                <w:rFonts w:ascii="Arial" w:eastAsia="Arial" w:hAnsi="Arial" w:cs="Arial"/>
                <w:sz w:val="24"/>
                <w:szCs w:val="24"/>
              </w:rPr>
            </w:pPr>
          </w:p>
          <w:p w14:paraId="2E329119"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The Parties in the aforementioned position shall first explain the following matters:</w:t>
            </w:r>
          </w:p>
          <w:p w14:paraId="64F543D2" w14:textId="77777777" w:rsidR="0093483B" w:rsidRDefault="0093483B">
            <w:pPr>
              <w:spacing w:line="276" w:lineRule="auto"/>
              <w:jc w:val="both"/>
              <w:rPr>
                <w:rFonts w:ascii="Arial" w:eastAsia="Arial" w:hAnsi="Arial" w:cs="Arial"/>
                <w:sz w:val="24"/>
                <w:szCs w:val="24"/>
              </w:rPr>
            </w:pPr>
          </w:p>
          <w:p w14:paraId="3037C407" w14:textId="77777777" w:rsidR="0093483B" w:rsidRDefault="003C6429">
            <w:pPr>
              <w:numPr>
                <w:ilvl w:val="0"/>
                <w:numId w:val="3"/>
              </w:numPr>
              <w:spacing w:line="276" w:lineRule="auto"/>
              <w:jc w:val="both"/>
              <w:rPr>
                <w:rFonts w:ascii="Arial" w:eastAsia="Arial" w:hAnsi="Arial" w:cs="Arial"/>
                <w:sz w:val="24"/>
                <w:szCs w:val="24"/>
              </w:rPr>
            </w:pPr>
            <w:r>
              <w:rPr>
                <w:rFonts w:ascii="Arial" w:eastAsia="Arial" w:hAnsi="Arial" w:cs="Arial"/>
                <w:sz w:val="24"/>
                <w:szCs w:val="24"/>
              </w:rPr>
              <w:t xml:space="preserve">The first party is a company engaged in the real estate sector, especially in the development of short-term accommodation, development </w:t>
            </w:r>
            <w:r>
              <w:rPr>
                <w:rFonts w:ascii="Arial" w:eastAsia="Arial" w:hAnsi="Arial" w:cs="Arial"/>
                <w:sz w:val="24"/>
                <w:szCs w:val="24"/>
              </w:rPr>
              <w:t>and sales.</w:t>
            </w:r>
          </w:p>
          <w:p w14:paraId="66681A3B" w14:textId="77777777" w:rsidR="0093483B" w:rsidRDefault="003C6429">
            <w:pPr>
              <w:numPr>
                <w:ilvl w:val="0"/>
                <w:numId w:val="3"/>
              </w:numPr>
              <w:spacing w:line="276" w:lineRule="auto"/>
              <w:rPr>
                <w:rFonts w:ascii="Arial" w:eastAsia="Arial" w:hAnsi="Arial" w:cs="Arial"/>
                <w:sz w:val="24"/>
                <w:szCs w:val="24"/>
              </w:rPr>
            </w:pPr>
            <w:r>
              <w:rPr>
                <w:rFonts w:ascii="Arial" w:eastAsia="Arial" w:hAnsi="Arial" w:cs="Arial"/>
                <w:sz w:val="24"/>
                <w:szCs w:val="24"/>
              </w:rPr>
              <w:t>The second party is an investor who appoints the first party to look for land to then be built into the property of the second party and sold to a third party for profit that will be shared by The Parties.</w:t>
            </w:r>
          </w:p>
          <w:p w14:paraId="42C33388" w14:textId="77777777" w:rsidR="0093483B" w:rsidRDefault="0093483B">
            <w:pPr>
              <w:spacing w:line="276" w:lineRule="auto"/>
              <w:ind w:left="720"/>
              <w:jc w:val="both"/>
              <w:rPr>
                <w:rFonts w:ascii="Arial" w:eastAsia="Arial" w:hAnsi="Arial" w:cs="Arial"/>
                <w:sz w:val="24"/>
                <w:szCs w:val="24"/>
              </w:rPr>
            </w:pPr>
          </w:p>
          <w:p w14:paraId="559CCA09" w14:textId="77777777" w:rsidR="0093483B" w:rsidRDefault="0093483B">
            <w:pPr>
              <w:spacing w:line="276" w:lineRule="auto"/>
              <w:jc w:val="both"/>
              <w:rPr>
                <w:rFonts w:ascii="Arial" w:eastAsia="Arial" w:hAnsi="Arial" w:cs="Arial"/>
                <w:sz w:val="24"/>
                <w:szCs w:val="24"/>
              </w:rPr>
            </w:pPr>
          </w:p>
          <w:p w14:paraId="7AFFAF1B" w14:textId="77777777" w:rsidR="0093483B" w:rsidRDefault="0093483B">
            <w:pPr>
              <w:spacing w:line="276" w:lineRule="auto"/>
              <w:jc w:val="both"/>
              <w:rPr>
                <w:rFonts w:ascii="Arial" w:eastAsia="Arial" w:hAnsi="Arial" w:cs="Arial"/>
                <w:sz w:val="24"/>
                <w:szCs w:val="24"/>
              </w:rPr>
            </w:pPr>
          </w:p>
          <w:p w14:paraId="3DED97F8"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To prevent the parties from reneging on the mut</w:t>
            </w:r>
            <w:r>
              <w:rPr>
                <w:rFonts w:ascii="Arial" w:eastAsia="Arial" w:hAnsi="Arial" w:cs="Arial"/>
                <w:sz w:val="24"/>
                <w:szCs w:val="24"/>
              </w:rPr>
              <w:t xml:space="preserve">ually agreed upon agreement, the parties have agreed and reached an agreement to </w:t>
            </w:r>
            <w:r>
              <w:rPr>
                <w:rFonts w:ascii="Arial" w:eastAsia="Arial" w:hAnsi="Arial" w:cs="Arial"/>
                <w:sz w:val="24"/>
                <w:szCs w:val="24"/>
              </w:rPr>
              <w:lastRenderedPageBreak/>
              <w:t>enter into a mutual agreement with the following terms and conditions:</w:t>
            </w:r>
          </w:p>
          <w:p w14:paraId="5EEBD3FE" w14:textId="77777777" w:rsidR="0093483B" w:rsidRDefault="0093483B">
            <w:pPr>
              <w:spacing w:line="276" w:lineRule="auto"/>
              <w:jc w:val="both"/>
              <w:rPr>
                <w:rFonts w:ascii="Arial" w:eastAsia="Arial" w:hAnsi="Arial" w:cs="Arial"/>
                <w:sz w:val="24"/>
                <w:szCs w:val="24"/>
              </w:rPr>
            </w:pPr>
          </w:p>
          <w:p w14:paraId="18309B61" w14:textId="77777777" w:rsidR="0093483B" w:rsidRDefault="0093483B">
            <w:pPr>
              <w:spacing w:line="276" w:lineRule="auto"/>
              <w:jc w:val="both"/>
              <w:rPr>
                <w:rFonts w:ascii="Arial" w:eastAsia="Arial" w:hAnsi="Arial" w:cs="Arial"/>
                <w:sz w:val="24"/>
                <w:szCs w:val="24"/>
              </w:rPr>
            </w:pPr>
          </w:p>
          <w:p w14:paraId="1BC5A57E" w14:textId="77777777" w:rsidR="0093483B" w:rsidRDefault="0093483B">
            <w:pPr>
              <w:spacing w:line="276" w:lineRule="auto"/>
              <w:jc w:val="both"/>
              <w:rPr>
                <w:rFonts w:ascii="Arial" w:eastAsia="Arial" w:hAnsi="Arial" w:cs="Arial"/>
                <w:sz w:val="24"/>
                <w:szCs w:val="24"/>
              </w:rPr>
            </w:pPr>
          </w:p>
          <w:p w14:paraId="086A90AB"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Article 1</w:t>
            </w:r>
          </w:p>
          <w:p w14:paraId="7B3CA4F1"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Agreement Object</w:t>
            </w:r>
          </w:p>
          <w:p w14:paraId="6090B3ED"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THE PARTIES agree that the intent and purpose of this AGREEMENT is to regu</w:t>
            </w:r>
            <w:r>
              <w:rPr>
                <w:rFonts w:ascii="Arial" w:eastAsia="Arial" w:hAnsi="Arial" w:cs="Arial"/>
                <w:sz w:val="24"/>
                <w:szCs w:val="24"/>
              </w:rPr>
              <w:t>late the rights and obligations of each PARTY in relation to funding, management, management and profits from property projects.</w:t>
            </w:r>
          </w:p>
          <w:p w14:paraId="2A536709" w14:textId="77777777" w:rsidR="0093483B" w:rsidRDefault="0093483B">
            <w:pPr>
              <w:spacing w:line="276" w:lineRule="auto"/>
              <w:jc w:val="both"/>
              <w:rPr>
                <w:rFonts w:ascii="Arial" w:eastAsia="Arial" w:hAnsi="Arial" w:cs="Arial"/>
                <w:sz w:val="24"/>
                <w:szCs w:val="24"/>
              </w:rPr>
            </w:pPr>
          </w:p>
          <w:p w14:paraId="5CA4993D" w14:textId="77777777" w:rsidR="0093483B" w:rsidRDefault="0093483B">
            <w:pPr>
              <w:spacing w:line="276" w:lineRule="auto"/>
              <w:jc w:val="both"/>
              <w:rPr>
                <w:rFonts w:ascii="Arial" w:eastAsia="Arial" w:hAnsi="Arial" w:cs="Arial"/>
                <w:sz w:val="24"/>
                <w:szCs w:val="24"/>
              </w:rPr>
            </w:pPr>
          </w:p>
          <w:p w14:paraId="31979240" w14:textId="77777777" w:rsidR="0093483B" w:rsidRDefault="0093483B">
            <w:pPr>
              <w:spacing w:line="276" w:lineRule="auto"/>
              <w:jc w:val="both"/>
              <w:rPr>
                <w:rFonts w:ascii="Arial" w:eastAsia="Arial" w:hAnsi="Arial" w:cs="Arial"/>
                <w:sz w:val="24"/>
                <w:szCs w:val="24"/>
              </w:rPr>
            </w:pPr>
          </w:p>
          <w:p w14:paraId="1ED279F8" w14:textId="77777777" w:rsidR="0093483B" w:rsidRDefault="0093483B">
            <w:pPr>
              <w:spacing w:line="276" w:lineRule="auto"/>
              <w:jc w:val="both"/>
              <w:rPr>
                <w:rFonts w:ascii="Arial" w:eastAsia="Arial" w:hAnsi="Arial" w:cs="Arial"/>
                <w:sz w:val="24"/>
                <w:szCs w:val="24"/>
              </w:rPr>
            </w:pPr>
          </w:p>
          <w:p w14:paraId="0B9DD4F9"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Article 2</w:t>
            </w:r>
          </w:p>
          <w:p w14:paraId="40FFF893"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Investment</w:t>
            </w:r>
          </w:p>
          <w:p w14:paraId="36EFE802" w14:textId="77777777" w:rsidR="0093483B" w:rsidRDefault="003C6429">
            <w:pPr>
              <w:numPr>
                <w:ilvl w:val="0"/>
                <w:numId w:val="8"/>
              </w:numPr>
              <w:spacing w:line="276" w:lineRule="auto"/>
              <w:jc w:val="both"/>
              <w:rPr>
                <w:rFonts w:ascii="Arial" w:eastAsia="Arial" w:hAnsi="Arial" w:cs="Arial"/>
                <w:sz w:val="24"/>
                <w:szCs w:val="24"/>
              </w:rPr>
            </w:pPr>
            <w:r>
              <w:rPr>
                <w:rFonts w:ascii="Arial" w:eastAsia="Arial" w:hAnsi="Arial" w:cs="Arial"/>
                <w:sz w:val="24"/>
                <w:szCs w:val="24"/>
              </w:rPr>
              <w:t>THE SECOND PARTY agreed to invest money in a property project in the amount of USD 500,000 (five hundred thousand United States dollars) or equal to an amount of 7.768.000.000 (seven billion seven hundred sixty-eight million rupiah) In Indonesian Rupiah Wh</w:t>
            </w:r>
            <w:r>
              <w:rPr>
                <w:rFonts w:ascii="Arial" w:eastAsia="Arial" w:hAnsi="Arial" w:cs="Arial"/>
                <w:sz w:val="24"/>
                <w:szCs w:val="24"/>
              </w:rPr>
              <w:t>ich will be managed by the FIRST PARTY to complete the property project.</w:t>
            </w:r>
          </w:p>
          <w:p w14:paraId="2CA46EF1" w14:textId="77777777" w:rsidR="0093483B" w:rsidRDefault="003C6429">
            <w:pPr>
              <w:numPr>
                <w:ilvl w:val="0"/>
                <w:numId w:val="8"/>
              </w:num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sz w:val="24"/>
                <w:szCs w:val="24"/>
              </w:rPr>
              <w:t>Whereas the Second Party can provide its own plot of land for the purpose of the agreement, the price of this land with tax will be deducted from the investment amount.</w:t>
            </w:r>
          </w:p>
          <w:p w14:paraId="3B40E1B4" w14:textId="77777777" w:rsidR="0093483B" w:rsidRDefault="003C6429">
            <w:pPr>
              <w:numPr>
                <w:ilvl w:val="0"/>
                <w:numId w:val="8"/>
              </w:num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sz w:val="24"/>
                <w:szCs w:val="24"/>
              </w:rPr>
              <w:t>Whereas the remaining amount of the investment, as stated in point number 1 (one), will</w:t>
            </w:r>
            <w:r>
              <w:rPr>
                <w:rFonts w:ascii="Arial" w:eastAsia="Arial" w:hAnsi="Arial" w:cs="Arial"/>
                <w:sz w:val="24"/>
                <w:szCs w:val="24"/>
              </w:rPr>
              <w:t xml:space="preserve"> be transferred according to the "Payment Schedule" (Appendix No. 1).</w:t>
            </w:r>
          </w:p>
          <w:p w14:paraId="431F7B2D" w14:textId="77777777" w:rsidR="0093483B" w:rsidRDefault="003C6429">
            <w:pPr>
              <w:numPr>
                <w:ilvl w:val="0"/>
                <w:numId w:val="8"/>
              </w:num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sz w:val="24"/>
                <w:szCs w:val="24"/>
              </w:rPr>
              <w:t>If the Second Party delays payment based on the payment plan that will be agreed by the Parties, the First Party may extend the term of this Agreement as long as the payment is delayed.</w:t>
            </w:r>
          </w:p>
          <w:p w14:paraId="29C53D73" w14:textId="77777777" w:rsidR="0093483B" w:rsidRDefault="003C6429">
            <w:pPr>
              <w:numPr>
                <w:ilvl w:val="0"/>
                <w:numId w:val="8"/>
              </w:numPr>
              <w:spacing w:line="276" w:lineRule="auto"/>
              <w:jc w:val="both"/>
              <w:rPr>
                <w:rFonts w:ascii="Arial" w:eastAsia="Arial" w:hAnsi="Arial" w:cs="Arial"/>
                <w:sz w:val="24"/>
                <w:szCs w:val="24"/>
              </w:rPr>
            </w:pPr>
            <w:r>
              <w:rPr>
                <w:rFonts w:ascii="Arial" w:eastAsia="Arial" w:hAnsi="Arial" w:cs="Arial"/>
                <w:sz w:val="24"/>
                <w:szCs w:val="24"/>
              </w:rPr>
              <w:t xml:space="preserve">If the Second Party delays payments under the payment plan that will be agreed by the Parties for a period of more than 45 calendar days, then this </w:t>
            </w:r>
            <w:r>
              <w:rPr>
                <w:rFonts w:ascii="Arial" w:eastAsia="Arial" w:hAnsi="Arial" w:cs="Arial"/>
                <w:sz w:val="24"/>
                <w:szCs w:val="24"/>
              </w:rPr>
              <w:lastRenderedPageBreak/>
              <w:t>agreement is considered terminated and previous payments are non-refundable.</w:t>
            </w:r>
          </w:p>
          <w:p w14:paraId="0ED31EED" w14:textId="77777777" w:rsidR="0093483B" w:rsidRDefault="003C6429">
            <w:pPr>
              <w:numPr>
                <w:ilvl w:val="0"/>
                <w:numId w:val="8"/>
              </w:numPr>
              <w:spacing w:line="276" w:lineRule="auto"/>
              <w:jc w:val="both"/>
              <w:rPr>
                <w:rFonts w:ascii="Arial" w:eastAsia="Arial" w:hAnsi="Arial" w:cs="Arial"/>
                <w:sz w:val="24"/>
                <w:szCs w:val="24"/>
              </w:rPr>
            </w:pPr>
            <w:r>
              <w:rPr>
                <w:rFonts w:ascii="Arial" w:eastAsia="Arial" w:hAnsi="Arial" w:cs="Arial"/>
                <w:sz w:val="24"/>
                <w:szCs w:val="24"/>
              </w:rPr>
              <w:t>The amount specified in point n</w:t>
            </w:r>
            <w:r>
              <w:rPr>
                <w:rFonts w:ascii="Arial" w:eastAsia="Arial" w:hAnsi="Arial" w:cs="Arial"/>
                <w:sz w:val="24"/>
                <w:szCs w:val="24"/>
              </w:rPr>
              <w:t>umber 1 (one) must be transferred to the First Party in crypto currency to details:</w:t>
            </w:r>
          </w:p>
          <w:p w14:paraId="54561BC6" w14:textId="77777777" w:rsidR="0093483B" w:rsidRDefault="003C6429">
            <w:pPr>
              <w:spacing w:line="276" w:lineRule="auto"/>
              <w:ind w:left="993"/>
              <w:jc w:val="both"/>
              <w:rPr>
                <w:rFonts w:ascii="Arial" w:eastAsia="Arial" w:hAnsi="Arial" w:cs="Arial"/>
                <w:sz w:val="24"/>
                <w:szCs w:val="24"/>
              </w:rPr>
            </w:pPr>
            <w:r>
              <w:rPr>
                <w:rFonts w:ascii="Arial" w:eastAsia="Arial" w:hAnsi="Arial" w:cs="Arial"/>
                <w:sz w:val="24"/>
                <w:szCs w:val="24"/>
              </w:rPr>
              <w:t xml:space="preserve">Crypto wallet </w:t>
            </w:r>
            <w:r>
              <w:rPr>
                <w:rFonts w:ascii="Arial" w:eastAsia="Arial" w:hAnsi="Arial" w:cs="Arial"/>
                <w:sz w:val="24"/>
                <w:szCs w:val="24"/>
              </w:rPr>
              <w:tab/>
              <w:t>: TGZYAhncbWXPsvu9sE8oC8m7mtg8mkW7oe</w:t>
            </w:r>
          </w:p>
          <w:p w14:paraId="0674652F" w14:textId="77777777" w:rsidR="0093483B" w:rsidRDefault="003C6429">
            <w:pPr>
              <w:spacing w:line="276" w:lineRule="auto"/>
              <w:ind w:left="993"/>
              <w:jc w:val="both"/>
              <w:rPr>
                <w:rFonts w:ascii="Arial" w:eastAsia="Arial" w:hAnsi="Arial" w:cs="Arial"/>
                <w:sz w:val="24"/>
                <w:szCs w:val="24"/>
              </w:rPr>
            </w:pPr>
            <w:r>
              <w:rPr>
                <w:rFonts w:ascii="Arial" w:eastAsia="Arial" w:hAnsi="Arial" w:cs="Arial"/>
                <w:sz w:val="24"/>
                <w:szCs w:val="24"/>
              </w:rPr>
              <w:t xml:space="preserve">Net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TRC20</w:t>
            </w:r>
          </w:p>
          <w:p w14:paraId="3A5A5EEB" w14:textId="77777777" w:rsidR="0093483B" w:rsidRDefault="003C6429">
            <w:pPr>
              <w:numPr>
                <w:ilvl w:val="0"/>
                <w:numId w:val="8"/>
              </w:numPr>
              <w:spacing w:line="276" w:lineRule="auto"/>
              <w:jc w:val="both"/>
              <w:rPr>
                <w:rFonts w:ascii="Arial" w:eastAsia="Arial" w:hAnsi="Arial" w:cs="Arial"/>
                <w:sz w:val="24"/>
                <w:szCs w:val="24"/>
              </w:rPr>
            </w:pPr>
            <w:r>
              <w:rPr>
                <w:rFonts w:ascii="Arial" w:eastAsia="Arial" w:hAnsi="Arial" w:cs="Arial"/>
                <w:sz w:val="24"/>
                <w:szCs w:val="24"/>
              </w:rPr>
              <w:t>Whereas all costs incurred in the property project development process as agreed in this agreement and se</w:t>
            </w:r>
            <w:r>
              <w:rPr>
                <w:rFonts w:ascii="Arial" w:eastAsia="Arial" w:hAnsi="Arial" w:cs="Arial"/>
                <w:sz w:val="24"/>
                <w:szCs w:val="24"/>
              </w:rPr>
              <w:t>parate development proposals related to this property project are counted as investment funds.</w:t>
            </w:r>
          </w:p>
          <w:p w14:paraId="37F8229B" w14:textId="77777777" w:rsidR="0093483B" w:rsidRDefault="003C6429">
            <w:pPr>
              <w:numPr>
                <w:ilvl w:val="0"/>
                <w:numId w:val="8"/>
              </w:numPr>
              <w:spacing w:line="276" w:lineRule="auto"/>
              <w:jc w:val="both"/>
              <w:rPr>
                <w:rFonts w:ascii="Arial" w:eastAsia="Arial" w:hAnsi="Arial" w:cs="Arial"/>
                <w:sz w:val="24"/>
                <w:szCs w:val="24"/>
              </w:rPr>
            </w:pPr>
            <w:r>
              <w:rPr>
                <w:rFonts w:ascii="Arial" w:eastAsia="Arial" w:hAnsi="Arial" w:cs="Arial"/>
                <w:sz w:val="24"/>
                <w:szCs w:val="24"/>
              </w:rPr>
              <w:t>Whereas all costs incurred in the process of the First Party completing its duties and responsibilities as stipulated in this agreement are included in the devel</w:t>
            </w:r>
            <w:r>
              <w:rPr>
                <w:rFonts w:ascii="Arial" w:eastAsia="Arial" w:hAnsi="Arial" w:cs="Arial"/>
                <w:sz w:val="24"/>
                <w:szCs w:val="24"/>
              </w:rPr>
              <w:t>opment proposal and counted as investment funds.</w:t>
            </w:r>
          </w:p>
          <w:p w14:paraId="455467DB" w14:textId="77777777" w:rsidR="0093483B" w:rsidRDefault="003C6429">
            <w:pPr>
              <w:numPr>
                <w:ilvl w:val="0"/>
                <w:numId w:val="8"/>
              </w:numPr>
              <w:spacing w:line="276" w:lineRule="auto"/>
              <w:jc w:val="both"/>
              <w:rPr>
                <w:rFonts w:ascii="Arial" w:eastAsia="Arial" w:hAnsi="Arial" w:cs="Arial"/>
                <w:sz w:val="24"/>
                <w:szCs w:val="24"/>
              </w:rPr>
            </w:pPr>
            <w:r>
              <w:rPr>
                <w:rFonts w:ascii="Arial" w:eastAsia="Arial" w:hAnsi="Arial" w:cs="Arial"/>
                <w:sz w:val="24"/>
                <w:szCs w:val="24"/>
              </w:rPr>
              <w:t xml:space="preserve">Whereas if the investment amount of USD 500,000 (five hundred thousand United States dollars) or equal to an amount of 7.768.000.000 (seven billion seven hundred sixty-eight million rupiah) is not enough to </w:t>
            </w:r>
            <w:r>
              <w:rPr>
                <w:rFonts w:ascii="Arial" w:eastAsia="Arial" w:hAnsi="Arial" w:cs="Arial"/>
                <w:sz w:val="24"/>
                <w:szCs w:val="24"/>
              </w:rPr>
              <w:t>complete this property project, the proceeds from the sale of this project that have been received will be used to complete this project before returning the investment to the second party.</w:t>
            </w:r>
          </w:p>
          <w:p w14:paraId="52210457" w14:textId="77777777" w:rsidR="0093483B" w:rsidRDefault="003C6429">
            <w:pPr>
              <w:numPr>
                <w:ilvl w:val="0"/>
                <w:numId w:val="8"/>
              </w:numPr>
              <w:spacing w:line="276" w:lineRule="auto"/>
              <w:jc w:val="both"/>
              <w:rPr>
                <w:rFonts w:ascii="Arial" w:eastAsia="Arial" w:hAnsi="Arial" w:cs="Arial"/>
                <w:sz w:val="24"/>
                <w:szCs w:val="24"/>
              </w:rPr>
            </w:pPr>
            <w:r>
              <w:rPr>
                <w:rFonts w:ascii="Arial" w:eastAsia="Arial" w:hAnsi="Arial" w:cs="Arial"/>
                <w:sz w:val="24"/>
                <w:szCs w:val="24"/>
              </w:rPr>
              <w:t>Whereas when the project has been finished and the property succes</w:t>
            </w:r>
            <w:r>
              <w:rPr>
                <w:rFonts w:ascii="Arial" w:eastAsia="Arial" w:hAnsi="Arial" w:cs="Arial"/>
                <w:sz w:val="24"/>
                <w:szCs w:val="24"/>
              </w:rPr>
              <w:t xml:space="preserve">sfully sold and paid in full, the return-of-investment funds has to be paid to the Second Party immediately no later than 15 days after all the payment </w:t>
            </w:r>
            <w:r w:rsidRPr="008534A9">
              <w:rPr>
                <w:rFonts w:ascii="Arial" w:eastAsia="Arial" w:hAnsi="Arial" w:cs="Arial"/>
                <w:sz w:val="24"/>
                <w:szCs w:val="24"/>
              </w:rPr>
              <w:t>from the buyers</w:t>
            </w:r>
            <w:r>
              <w:rPr>
                <w:rFonts w:ascii="Arial" w:eastAsia="Arial" w:hAnsi="Arial" w:cs="Arial"/>
                <w:sz w:val="24"/>
                <w:szCs w:val="24"/>
              </w:rPr>
              <w:t xml:space="preserve"> had been received</w:t>
            </w:r>
          </w:p>
          <w:p w14:paraId="57B057E5" w14:textId="77777777" w:rsidR="0093483B" w:rsidRDefault="003C6429">
            <w:pPr>
              <w:numPr>
                <w:ilvl w:val="0"/>
                <w:numId w:val="8"/>
              </w:numPr>
              <w:spacing w:line="276" w:lineRule="auto"/>
              <w:jc w:val="both"/>
              <w:rPr>
                <w:rFonts w:ascii="Arial" w:eastAsia="Arial" w:hAnsi="Arial" w:cs="Arial"/>
                <w:sz w:val="24"/>
                <w:szCs w:val="24"/>
              </w:rPr>
            </w:pPr>
            <w:r>
              <w:rPr>
                <w:rFonts w:ascii="Arial" w:eastAsia="Arial" w:hAnsi="Arial" w:cs="Arial"/>
                <w:sz w:val="24"/>
                <w:szCs w:val="24"/>
              </w:rPr>
              <w:t>Whereas the remainder of the return-of-investment funds which is the p</w:t>
            </w:r>
            <w:r>
              <w:rPr>
                <w:rFonts w:ascii="Arial" w:eastAsia="Arial" w:hAnsi="Arial" w:cs="Arial"/>
                <w:sz w:val="24"/>
                <w:szCs w:val="24"/>
              </w:rPr>
              <w:t>rofit from this property project, will be divided equally 50%:50% between the First Party and the Second Party as soon as possible without a delay</w:t>
            </w:r>
          </w:p>
          <w:p w14:paraId="2328C150" w14:textId="60EF8869" w:rsidR="0093483B" w:rsidRPr="008534A9" w:rsidRDefault="003C6429">
            <w:pPr>
              <w:numPr>
                <w:ilvl w:val="0"/>
                <w:numId w:val="8"/>
              </w:numPr>
              <w:spacing w:line="276" w:lineRule="auto"/>
              <w:jc w:val="both"/>
              <w:rPr>
                <w:rFonts w:ascii="Arial" w:eastAsia="Arial" w:hAnsi="Arial" w:cs="Arial"/>
                <w:sz w:val="24"/>
                <w:szCs w:val="24"/>
              </w:rPr>
            </w:pPr>
            <w:r w:rsidRPr="008534A9">
              <w:rPr>
                <w:rFonts w:ascii="Roboto" w:eastAsia="Roboto" w:hAnsi="Roboto" w:cs="Roboto"/>
                <w:sz w:val="23"/>
                <w:szCs w:val="23"/>
              </w:rPr>
              <w:lastRenderedPageBreak/>
              <w:t xml:space="preserve">The First Party undertakes to return the investment funds in the amount of </w:t>
            </w:r>
            <w:r w:rsidR="008534A9" w:rsidRPr="008534A9">
              <w:rPr>
                <w:rFonts w:ascii="Roboto" w:eastAsia="Roboto" w:hAnsi="Roboto" w:cs="Roboto"/>
                <w:sz w:val="23"/>
                <w:szCs w:val="23"/>
                <w:highlight w:val="yellow"/>
              </w:rPr>
              <w:t>USD 500,000 (five hundred thousand United States dollars)</w:t>
            </w:r>
            <w:r w:rsidR="008534A9" w:rsidRPr="008534A9">
              <w:rPr>
                <w:rFonts w:ascii="Roboto" w:eastAsia="Roboto" w:hAnsi="Roboto" w:cs="Roboto"/>
                <w:sz w:val="23"/>
                <w:szCs w:val="23"/>
                <w:highlight w:val="yellow"/>
              </w:rPr>
              <w:t xml:space="preserve"> </w:t>
            </w:r>
            <w:r w:rsidR="008534A9" w:rsidRPr="008534A9">
              <w:rPr>
                <w:rFonts w:ascii="Arial" w:eastAsia="Arial" w:hAnsi="Arial" w:cs="Arial"/>
                <w:sz w:val="24"/>
                <w:szCs w:val="24"/>
                <w:highlight w:val="yellow"/>
              </w:rPr>
              <w:t xml:space="preserve">or equal to an amount of 7.768.000.000 (seven billion seven hundred sixty-eight million </w:t>
            </w:r>
            <w:proofErr w:type="gramStart"/>
            <w:r w:rsidR="008534A9" w:rsidRPr="008534A9">
              <w:rPr>
                <w:rFonts w:ascii="Arial" w:eastAsia="Arial" w:hAnsi="Arial" w:cs="Arial"/>
                <w:sz w:val="24"/>
                <w:szCs w:val="24"/>
                <w:highlight w:val="yellow"/>
              </w:rPr>
              <w:t>rupiah)</w:t>
            </w:r>
            <w:r w:rsidR="008534A9">
              <w:rPr>
                <w:rFonts w:ascii="Arial" w:eastAsia="Arial" w:hAnsi="Arial" w:cs="Arial"/>
                <w:sz w:val="24"/>
                <w:szCs w:val="24"/>
              </w:rPr>
              <w:t xml:space="preserve"> </w:t>
            </w:r>
            <w:r w:rsidRPr="008534A9">
              <w:rPr>
                <w:rFonts w:ascii="Roboto" w:eastAsia="Roboto" w:hAnsi="Roboto" w:cs="Roboto"/>
                <w:sz w:val="23"/>
                <w:szCs w:val="23"/>
              </w:rPr>
              <w:t xml:space="preserve"> to</w:t>
            </w:r>
            <w:proofErr w:type="gramEnd"/>
            <w:r w:rsidRPr="008534A9">
              <w:rPr>
                <w:rFonts w:ascii="Roboto" w:eastAsia="Roboto" w:hAnsi="Roboto" w:cs="Roboto"/>
                <w:sz w:val="23"/>
                <w:szCs w:val="23"/>
              </w:rPr>
              <w:t xml:space="preserve"> The Second Party, rece</w:t>
            </w:r>
            <w:r w:rsidRPr="008534A9">
              <w:rPr>
                <w:rFonts w:ascii="Roboto" w:eastAsia="Roboto" w:hAnsi="Roboto" w:cs="Roboto"/>
                <w:sz w:val="23"/>
                <w:szCs w:val="23"/>
              </w:rPr>
              <w:t>ived under this agreement, within [number of months/years] from the date of provision of the investments.</w:t>
            </w:r>
          </w:p>
          <w:p w14:paraId="6D8CDAB9" w14:textId="7F58014B" w:rsidR="0093483B" w:rsidRPr="008534A9" w:rsidRDefault="003C6429">
            <w:pPr>
              <w:numPr>
                <w:ilvl w:val="0"/>
                <w:numId w:val="8"/>
              </w:numPr>
              <w:spacing w:line="276" w:lineRule="auto"/>
              <w:jc w:val="both"/>
              <w:rPr>
                <w:rFonts w:ascii="Arial" w:eastAsia="Arial" w:hAnsi="Arial" w:cs="Arial"/>
                <w:sz w:val="24"/>
                <w:szCs w:val="24"/>
                <w:highlight w:val="yellow"/>
              </w:rPr>
            </w:pPr>
            <w:r w:rsidRPr="008534A9">
              <w:rPr>
                <w:rFonts w:ascii="Roboto" w:eastAsia="Roboto" w:hAnsi="Roboto" w:cs="Roboto"/>
                <w:sz w:val="23"/>
                <w:szCs w:val="23"/>
                <w:highlight w:val="yellow"/>
              </w:rPr>
              <w:t>The return of funds will be made in equal shares</w:t>
            </w:r>
            <w:r w:rsidR="008534A9" w:rsidRPr="008534A9">
              <w:rPr>
                <w:rFonts w:ascii="Roboto" w:eastAsia="Roboto" w:hAnsi="Roboto" w:cs="Roboto"/>
                <w:sz w:val="23"/>
                <w:szCs w:val="23"/>
                <w:highlight w:val="yellow"/>
              </w:rPr>
              <w:t xml:space="preserve"> in accordance with the return of fund schedule on Appendix No. 3</w:t>
            </w:r>
          </w:p>
          <w:p w14:paraId="4FAFE20B" w14:textId="76484EE3" w:rsidR="0093483B" w:rsidRPr="008534A9" w:rsidRDefault="003C6429">
            <w:pPr>
              <w:numPr>
                <w:ilvl w:val="0"/>
                <w:numId w:val="8"/>
              </w:numPr>
              <w:spacing w:line="276" w:lineRule="auto"/>
              <w:jc w:val="both"/>
              <w:rPr>
                <w:rFonts w:ascii="Arial" w:eastAsia="Arial" w:hAnsi="Arial" w:cs="Arial"/>
                <w:sz w:val="24"/>
                <w:szCs w:val="24"/>
              </w:rPr>
            </w:pPr>
            <w:r w:rsidRPr="008534A9">
              <w:rPr>
                <w:rFonts w:ascii="Roboto" w:eastAsia="Roboto" w:hAnsi="Roboto" w:cs="Roboto"/>
                <w:sz w:val="23"/>
                <w:szCs w:val="23"/>
              </w:rPr>
              <w:t>In case of non-fulfillment of the first party obligat</w:t>
            </w:r>
            <w:r w:rsidRPr="008534A9">
              <w:rPr>
                <w:rFonts w:ascii="Roboto" w:eastAsia="Roboto" w:hAnsi="Roboto" w:cs="Roboto"/>
                <w:sz w:val="23"/>
                <w:szCs w:val="23"/>
              </w:rPr>
              <w:t xml:space="preserve">ions to return the investment funds within the established deadlines, The First Party pays The Second Party a penalty in the amount </w:t>
            </w:r>
            <w:r w:rsidRPr="008534A9">
              <w:rPr>
                <w:rFonts w:ascii="Roboto" w:eastAsia="Roboto" w:hAnsi="Roboto" w:cs="Roboto"/>
                <w:sz w:val="23"/>
                <w:szCs w:val="23"/>
                <w:highlight w:val="yellow"/>
              </w:rPr>
              <w:t xml:space="preserve">of </w:t>
            </w:r>
            <w:r w:rsidR="008534A9" w:rsidRPr="008534A9">
              <w:rPr>
                <w:rFonts w:ascii="Roboto" w:eastAsia="Roboto" w:hAnsi="Roboto" w:cs="Roboto"/>
                <w:sz w:val="23"/>
                <w:szCs w:val="23"/>
                <w:highlight w:val="yellow"/>
              </w:rPr>
              <w:t>1 % o</w:t>
            </w:r>
            <w:r w:rsidR="008534A9">
              <w:rPr>
                <w:rFonts w:ascii="Roboto" w:eastAsia="Roboto" w:hAnsi="Roboto" w:cs="Roboto"/>
                <w:sz w:val="23"/>
                <w:szCs w:val="23"/>
              </w:rPr>
              <w:t>f the total investment</w:t>
            </w:r>
            <w:r w:rsidRPr="008534A9">
              <w:rPr>
                <w:rFonts w:ascii="Roboto" w:eastAsia="Roboto" w:hAnsi="Roboto" w:cs="Roboto"/>
                <w:sz w:val="23"/>
                <w:szCs w:val="23"/>
              </w:rPr>
              <w:t xml:space="preserve"> for each day of delay.</w:t>
            </w:r>
          </w:p>
          <w:p w14:paraId="1FBBF2BA" w14:textId="77777777" w:rsidR="0093483B" w:rsidRPr="008534A9" w:rsidRDefault="003C6429">
            <w:pPr>
              <w:numPr>
                <w:ilvl w:val="0"/>
                <w:numId w:val="8"/>
              </w:numPr>
              <w:spacing w:line="276" w:lineRule="auto"/>
              <w:jc w:val="both"/>
              <w:rPr>
                <w:rFonts w:ascii="Arial" w:eastAsia="Arial" w:hAnsi="Arial" w:cs="Arial"/>
                <w:sz w:val="24"/>
                <w:szCs w:val="24"/>
              </w:rPr>
            </w:pPr>
            <w:r w:rsidRPr="008534A9">
              <w:rPr>
                <w:rFonts w:ascii="Roboto" w:eastAsia="Roboto" w:hAnsi="Roboto" w:cs="Roboto"/>
                <w:sz w:val="23"/>
                <w:szCs w:val="23"/>
              </w:rPr>
              <w:t>The First Party undertakes to use the investment funds according to the expenses table provided to The Second Party and attached to this a</w:t>
            </w:r>
            <w:r w:rsidRPr="008534A9">
              <w:rPr>
                <w:rFonts w:ascii="Roboto" w:eastAsia="Roboto" w:hAnsi="Roboto" w:cs="Roboto"/>
                <w:sz w:val="23"/>
                <w:szCs w:val="23"/>
              </w:rPr>
              <w:t>greement as Appendix No. 2. The First Party guarantees that the investment funds will be used exclusively for the purposes specified in Appendix No. 2.</w:t>
            </w:r>
          </w:p>
          <w:p w14:paraId="085B8717" w14:textId="27FFE12B" w:rsidR="0093483B" w:rsidRPr="008534A9" w:rsidRDefault="003C6429">
            <w:pPr>
              <w:numPr>
                <w:ilvl w:val="0"/>
                <w:numId w:val="8"/>
              </w:numPr>
              <w:spacing w:line="276" w:lineRule="auto"/>
              <w:jc w:val="both"/>
              <w:rPr>
                <w:rFonts w:ascii="Arial" w:eastAsia="Arial" w:hAnsi="Arial" w:cs="Arial"/>
                <w:sz w:val="24"/>
                <w:szCs w:val="24"/>
                <w:highlight w:val="yellow"/>
              </w:rPr>
            </w:pPr>
            <w:r w:rsidRPr="008534A9">
              <w:rPr>
                <w:rFonts w:ascii="Roboto" w:eastAsia="Roboto" w:hAnsi="Roboto" w:cs="Roboto"/>
                <w:sz w:val="23"/>
                <w:szCs w:val="23"/>
                <w:highlight w:val="yellow"/>
              </w:rPr>
              <w:t xml:space="preserve">Terms of Profitability and Investment Payback Periods </w:t>
            </w:r>
            <w:r w:rsidR="008534A9" w:rsidRPr="008534A9">
              <w:rPr>
                <w:rFonts w:ascii="Roboto" w:eastAsia="Roboto" w:hAnsi="Roboto" w:cs="Roboto"/>
                <w:sz w:val="23"/>
                <w:szCs w:val="23"/>
                <w:highlight w:val="yellow"/>
              </w:rPr>
              <w:t xml:space="preserve">will be based </w:t>
            </w:r>
            <w:r w:rsidRPr="008534A9">
              <w:rPr>
                <w:rFonts w:ascii="Roboto" w:eastAsia="Roboto" w:hAnsi="Roboto" w:cs="Roboto"/>
                <w:sz w:val="23"/>
                <w:szCs w:val="23"/>
                <w:highlight w:val="yellow"/>
              </w:rPr>
              <w:t>Profitability Schedule</w:t>
            </w:r>
            <w:r w:rsidR="008534A9" w:rsidRPr="008534A9">
              <w:rPr>
                <w:rFonts w:ascii="Roboto" w:eastAsia="Roboto" w:hAnsi="Roboto" w:cs="Roboto"/>
                <w:sz w:val="23"/>
                <w:szCs w:val="23"/>
                <w:highlight w:val="yellow"/>
              </w:rPr>
              <w:t xml:space="preserve"> that are explained in appendix No. 3.</w:t>
            </w:r>
          </w:p>
          <w:p w14:paraId="3A5A35B4" w14:textId="7D2A808F" w:rsidR="0093483B" w:rsidRPr="008534A9" w:rsidRDefault="003C6429">
            <w:pPr>
              <w:numPr>
                <w:ilvl w:val="0"/>
                <w:numId w:val="8"/>
              </w:numPr>
              <w:spacing w:line="276" w:lineRule="auto"/>
              <w:jc w:val="both"/>
              <w:rPr>
                <w:rFonts w:ascii="Arial" w:eastAsia="Arial" w:hAnsi="Arial" w:cs="Arial"/>
                <w:sz w:val="24"/>
                <w:szCs w:val="24"/>
                <w:highlight w:val="yellow"/>
              </w:rPr>
            </w:pPr>
            <w:r w:rsidRPr="008534A9">
              <w:rPr>
                <w:rFonts w:ascii="Roboto" w:eastAsia="Roboto" w:hAnsi="Roboto" w:cs="Roboto"/>
                <w:sz w:val="23"/>
                <w:szCs w:val="23"/>
                <w:highlight w:val="yellow"/>
              </w:rPr>
              <w:t>The First Party undertakes to pay The Second Party a guaranteed return of 40% per annum on the amount of each investment. The guaranteed ret</w:t>
            </w:r>
            <w:r w:rsidRPr="008534A9">
              <w:rPr>
                <w:rFonts w:ascii="Roboto" w:eastAsia="Roboto" w:hAnsi="Roboto" w:cs="Roboto"/>
                <w:sz w:val="23"/>
                <w:szCs w:val="23"/>
                <w:highlight w:val="yellow"/>
              </w:rPr>
              <w:t xml:space="preserve">urn will be paid until The Second Party receives their fair share of 50% of the joint income according to the </w:t>
            </w:r>
            <w:r w:rsidR="008534A9" w:rsidRPr="008534A9">
              <w:rPr>
                <w:rFonts w:ascii="Roboto" w:eastAsia="Roboto" w:hAnsi="Roboto" w:cs="Roboto"/>
                <w:sz w:val="23"/>
                <w:szCs w:val="23"/>
                <w:highlight w:val="yellow"/>
              </w:rPr>
              <w:t xml:space="preserve">According to the sales plan, upon sales and after the full financing of the </w:t>
            </w:r>
            <w:proofErr w:type="gramStart"/>
            <w:r w:rsidR="008534A9" w:rsidRPr="008534A9">
              <w:rPr>
                <w:rFonts w:ascii="Roboto" w:eastAsia="Roboto" w:hAnsi="Roboto" w:cs="Roboto"/>
                <w:sz w:val="23"/>
                <w:szCs w:val="23"/>
                <w:highlight w:val="yellow"/>
              </w:rPr>
              <w:t>project</w:t>
            </w:r>
            <w:r w:rsidR="008534A9" w:rsidRPr="008534A9">
              <w:rPr>
                <w:rFonts w:ascii="Roboto" w:eastAsia="Roboto" w:hAnsi="Roboto" w:cs="Roboto"/>
                <w:sz w:val="23"/>
                <w:szCs w:val="23"/>
                <w:highlight w:val="yellow"/>
              </w:rPr>
              <w:t xml:space="preserve"> .</w:t>
            </w:r>
            <w:proofErr w:type="gramEnd"/>
            <w:r w:rsidRPr="008534A9">
              <w:rPr>
                <w:rFonts w:ascii="Roboto" w:eastAsia="Roboto" w:hAnsi="Roboto" w:cs="Roboto"/>
                <w:sz w:val="23"/>
                <w:szCs w:val="23"/>
                <w:highlight w:val="yellow"/>
              </w:rPr>
              <w:t xml:space="preserve"> The return will be calculated and paid in accordance with the schedule specified in </w:t>
            </w:r>
            <w:r w:rsidR="008534A9" w:rsidRPr="008534A9">
              <w:rPr>
                <w:rFonts w:ascii="Roboto" w:eastAsia="Roboto" w:hAnsi="Roboto" w:cs="Roboto"/>
                <w:sz w:val="23"/>
                <w:szCs w:val="23"/>
                <w:highlight w:val="yellow"/>
              </w:rPr>
              <w:t>………</w:t>
            </w:r>
            <w:proofErr w:type="gramStart"/>
            <w:r w:rsidR="008534A9" w:rsidRPr="008534A9">
              <w:rPr>
                <w:rFonts w:ascii="Roboto" w:eastAsia="Roboto" w:hAnsi="Roboto" w:cs="Roboto"/>
                <w:sz w:val="23"/>
                <w:szCs w:val="23"/>
                <w:highlight w:val="yellow"/>
              </w:rPr>
              <w:t>…..</w:t>
            </w:r>
            <w:proofErr w:type="gramEnd"/>
          </w:p>
          <w:p w14:paraId="31CB04A5" w14:textId="77777777" w:rsidR="0093483B" w:rsidRPr="008534A9" w:rsidRDefault="003C6429">
            <w:pPr>
              <w:numPr>
                <w:ilvl w:val="0"/>
                <w:numId w:val="8"/>
              </w:numPr>
              <w:spacing w:line="276" w:lineRule="auto"/>
              <w:jc w:val="both"/>
              <w:rPr>
                <w:rFonts w:ascii="Roboto" w:eastAsia="Roboto" w:hAnsi="Roboto" w:cs="Roboto"/>
                <w:sz w:val="23"/>
                <w:szCs w:val="23"/>
                <w:highlight w:val="red"/>
              </w:rPr>
            </w:pPr>
            <w:r w:rsidRPr="008534A9">
              <w:rPr>
                <w:rFonts w:ascii="Roboto" w:eastAsia="Roboto" w:hAnsi="Roboto" w:cs="Roboto"/>
                <w:sz w:val="23"/>
                <w:szCs w:val="23"/>
                <w:highlight w:val="red"/>
              </w:rPr>
              <w:t>Schedule of profitability payments and return of investments:</w:t>
            </w:r>
          </w:p>
          <w:p w14:paraId="547E0801" w14:textId="29CBED07" w:rsidR="0093483B" w:rsidRPr="008534A9" w:rsidRDefault="003C6429">
            <w:pPr>
              <w:numPr>
                <w:ilvl w:val="0"/>
                <w:numId w:val="8"/>
              </w:numPr>
              <w:spacing w:line="276" w:lineRule="auto"/>
              <w:jc w:val="both"/>
              <w:rPr>
                <w:rFonts w:ascii="Arial" w:eastAsia="Arial" w:hAnsi="Arial" w:cs="Arial"/>
                <w:sz w:val="24"/>
                <w:szCs w:val="24"/>
                <w:highlight w:val="red"/>
              </w:rPr>
            </w:pPr>
            <w:r w:rsidRPr="008534A9">
              <w:rPr>
                <w:rFonts w:ascii="Roboto" w:eastAsia="Roboto" w:hAnsi="Roboto" w:cs="Roboto"/>
                <w:sz w:val="23"/>
                <w:szCs w:val="23"/>
                <w:highlight w:val="red"/>
              </w:rPr>
              <w:t xml:space="preserve">The First Party undertakes to pay the return and return the investments to The </w:t>
            </w:r>
            <w:r w:rsidRPr="008534A9">
              <w:rPr>
                <w:rFonts w:ascii="Roboto" w:eastAsia="Roboto" w:hAnsi="Roboto" w:cs="Roboto"/>
                <w:sz w:val="23"/>
                <w:szCs w:val="23"/>
                <w:highlight w:val="red"/>
              </w:rPr>
              <w:lastRenderedPageBreak/>
              <w:t xml:space="preserve">Second Party in accordance with the schedule specified in article </w:t>
            </w:r>
            <w:proofErr w:type="gramStart"/>
            <w:r w:rsidRPr="008534A9">
              <w:rPr>
                <w:rFonts w:ascii="Roboto" w:eastAsia="Roboto" w:hAnsi="Roboto" w:cs="Roboto"/>
                <w:sz w:val="23"/>
                <w:szCs w:val="23"/>
                <w:highlight w:val="red"/>
              </w:rPr>
              <w:t>2 point</w:t>
            </w:r>
            <w:proofErr w:type="gramEnd"/>
            <w:r w:rsidRPr="008534A9">
              <w:rPr>
                <w:rFonts w:ascii="Roboto" w:eastAsia="Roboto" w:hAnsi="Roboto" w:cs="Roboto"/>
                <w:sz w:val="23"/>
                <w:szCs w:val="23"/>
                <w:highlight w:val="red"/>
              </w:rPr>
              <w:t xml:space="preserve"> number 19 of this agreement. </w:t>
            </w:r>
            <w:r w:rsidRPr="008534A9">
              <w:rPr>
                <w:rFonts w:ascii="Roboto" w:eastAsia="Roboto" w:hAnsi="Roboto" w:cs="Roboto"/>
                <w:sz w:val="23"/>
                <w:szCs w:val="23"/>
                <w:highlight w:val="red"/>
              </w:rPr>
              <w:t>In case of delay in payment of profitability or return of investments, the first party pays a penalty in the amount specified in</w:t>
            </w:r>
            <w:r w:rsidR="008534A9" w:rsidRPr="008534A9">
              <w:rPr>
                <w:rFonts w:ascii="Roboto" w:eastAsia="Roboto" w:hAnsi="Roboto" w:cs="Roboto"/>
                <w:sz w:val="23"/>
                <w:szCs w:val="23"/>
                <w:highlight w:val="red"/>
              </w:rPr>
              <w:t xml:space="preserve"> </w:t>
            </w:r>
            <w:r w:rsidRPr="008534A9">
              <w:rPr>
                <w:rFonts w:ascii="Roboto" w:eastAsia="Roboto" w:hAnsi="Roboto" w:cs="Roboto"/>
                <w:sz w:val="23"/>
                <w:szCs w:val="23"/>
                <w:highlight w:val="red"/>
              </w:rPr>
              <w:t xml:space="preserve">article </w:t>
            </w:r>
            <w:proofErr w:type="gramStart"/>
            <w:r w:rsidRPr="008534A9">
              <w:rPr>
                <w:rFonts w:ascii="Roboto" w:eastAsia="Roboto" w:hAnsi="Roboto" w:cs="Roboto"/>
                <w:sz w:val="23"/>
                <w:szCs w:val="23"/>
                <w:highlight w:val="red"/>
              </w:rPr>
              <w:t>2 point</w:t>
            </w:r>
            <w:proofErr w:type="gramEnd"/>
            <w:r w:rsidRPr="008534A9">
              <w:rPr>
                <w:rFonts w:ascii="Roboto" w:eastAsia="Roboto" w:hAnsi="Roboto" w:cs="Roboto"/>
                <w:sz w:val="23"/>
                <w:szCs w:val="23"/>
                <w:highlight w:val="red"/>
              </w:rPr>
              <w:t xml:space="preserve"> number 14 of this agreement.</w:t>
            </w:r>
          </w:p>
          <w:p w14:paraId="0205F4F2" w14:textId="71F18936" w:rsidR="0093483B" w:rsidRPr="008534A9" w:rsidRDefault="003C6429">
            <w:pPr>
              <w:numPr>
                <w:ilvl w:val="0"/>
                <w:numId w:val="8"/>
              </w:numPr>
              <w:spacing w:line="276" w:lineRule="auto"/>
              <w:jc w:val="both"/>
              <w:rPr>
                <w:rFonts w:ascii="Arial" w:eastAsia="Arial" w:hAnsi="Arial" w:cs="Arial"/>
                <w:sz w:val="24"/>
                <w:szCs w:val="24"/>
                <w:highlight w:val="red"/>
              </w:rPr>
            </w:pPr>
            <w:r w:rsidRPr="008534A9">
              <w:rPr>
                <w:rFonts w:ascii="Roboto" w:eastAsia="Roboto" w:hAnsi="Roboto" w:cs="Roboto"/>
                <w:sz w:val="23"/>
                <w:szCs w:val="23"/>
                <w:highlight w:val="red"/>
              </w:rPr>
              <w:t xml:space="preserve">After the guaranteed return of </w:t>
            </w:r>
            <w:r w:rsidR="008534A9" w:rsidRPr="008534A9">
              <w:rPr>
                <w:rFonts w:ascii="Roboto" w:eastAsia="Roboto" w:hAnsi="Roboto" w:cs="Roboto"/>
                <w:sz w:val="23"/>
                <w:szCs w:val="23"/>
                <w:highlight w:val="red"/>
              </w:rPr>
              <w:t>35</w:t>
            </w:r>
            <w:r w:rsidRPr="008534A9">
              <w:rPr>
                <w:rFonts w:ascii="Roboto" w:eastAsia="Roboto" w:hAnsi="Roboto" w:cs="Roboto"/>
                <w:sz w:val="23"/>
                <w:szCs w:val="23"/>
                <w:highlight w:val="red"/>
              </w:rPr>
              <w:t>% per annum has been paid to the Investor, and if the total amount of joint income allows, the first party and the Investor will receive equal shares (50% to 50%) of the remaining part</w:t>
            </w:r>
          </w:p>
          <w:p w14:paraId="39928E94" w14:textId="77777777" w:rsidR="0093483B" w:rsidRPr="008534A9" w:rsidRDefault="003C6429">
            <w:pPr>
              <w:numPr>
                <w:ilvl w:val="0"/>
                <w:numId w:val="8"/>
              </w:numPr>
              <w:spacing w:line="276" w:lineRule="auto"/>
              <w:jc w:val="both"/>
              <w:rPr>
                <w:rFonts w:ascii="Arial" w:eastAsia="Arial" w:hAnsi="Arial" w:cs="Arial"/>
                <w:sz w:val="24"/>
                <w:szCs w:val="24"/>
                <w:highlight w:val="red"/>
              </w:rPr>
            </w:pPr>
            <w:r w:rsidRPr="008534A9">
              <w:rPr>
                <w:rFonts w:ascii="Arial" w:eastAsia="Arial" w:hAnsi="Arial" w:cs="Arial"/>
                <w:sz w:val="24"/>
                <w:szCs w:val="24"/>
                <w:highlight w:val="red"/>
              </w:rPr>
              <w:t>All taxes arising in this agreement wi</w:t>
            </w:r>
            <w:r w:rsidRPr="008534A9">
              <w:rPr>
                <w:rFonts w:ascii="Arial" w:eastAsia="Arial" w:hAnsi="Arial" w:cs="Arial"/>
                <w:sz w:val="24"/>
                <w:szCs w:val="24"/>
                <w:highlight w:val="red"/>
              </w:rPr>
              <w:t>ll be fulfilled in accordance with applicable regulations and included in the development proposal and counted as investment funds.</w:t>
            </w:r>
          </w:p>
          <w:p w14:paraId="4674931E" w14:textId="77777777" w:rsidR="0093483B" w:rsidRDefault="0093483B">
            <w:pPr>
              <w:spacing w:line="276" w:lineRule="auto"/>
              <w:jc w:val="both"/>
              <w:rPr>
                <w:rFonts w:ascii="Arial" w:eastAsia="Arial" w:hAnsi="Arial" w:cs="Arial"/>
                <w:sz w:val="24"/>
                <w:szCs w:val="24"/>
              </w:rPr>
            </w:pPr>
          </w:p>
          <w:p w14:paraId="013CBE18" w14:textId="77777777" w:rsidR="0093483B" w:rsidRDefault="0093483B">
            <w:pPr>
              <w:spacing w:line="276" w:lineRule="auto"/>
              <w:jc w:val="both"/>
              <w:rPr>
                <w:rFonts w:ascii="Arial" w:eastAsia="Arial" w:hAnsi="Arial" w:cs="Arial"/>
                <w:sz w:val="24"/>
                <w:szCs w:val="24"/>
              </w:rPr>
            </w:pPr>
          </w:p>
          <w:p w14:paraId="12554A2E" w14:textId="77777777" w:rsidR="0093483B" w:rsidRDefault="0093483B">
            <w:pPr>
              <w:spacing w:line="276" w:lineRule="auto"/>
              <w:jc w:val="center"/>
              <w:rPr>
                <w:rFonts w:ascii="Arial" w:eastAsia="Arial" w:hAnsi="Arial" w:cs="Arial"/>
                <w:b/>
                <w:sz w:val="24"/>
                <w:szCs w:val="24"/>
              </w:rPr>
            </w:pPr>
          </w:p>
          <w:p w14:paraId="6D0B87AC" w14:textId="77777777" w:rsidR="0093483B" w:rsidRDefault="0093483B">
            <w:pPr>
              <w:spacing w:line="276" w:lineRule="auto"/>
              <w:jc w:val="center"/>
              <w:rPr>
                <w:rFonts w:ascii="Arial" w:eastAsia="Arial" w:hAnsi="Arial" w:cs="Arial"/>
                <w:b/>
                <w:sz w:val="24"/>
                <w:szCs w:val="24"/>
              </w:rPr>
            </w:pPr>
          </w:p>
          <w:p w14:paraId="6E60C954" w14:textId="77777777" w:rsidR="0093483B" w:rsidRDefault="0093483B">
            <w:pPr>
              <w:spacing w:line="276" w:lineRule="auto"/>
              <w:jc w:val="center"/>
              <w:rPr>
                <w:rFonts w:ascii="Arial" w:eastAsia="Arial" w:hAnsi="Arial" w:cs="Arial"/>
                <w:b/>
                <w:sz w:val="24"/>
                <w:szCs w:val="24"/>
              </w:rPr>
            </w:pPr>
          </w:p>
          <w:p w14:paraId="12189D12" w14:textId="77777777" w:rsidR="0093483B" w:rsidRDefault="0093483B">
            <w:pPr>
              <w:spacing w:line="276" w:lineRule="auto"/>
              <w:jc w:val="center"/>
              <w:rPr>
                <w:rFonts w:ascii="Arial" w:eastAsia="Arial" w:hAnsi="Arial" w:cs="Arial"/>
                <w:b/>
                <w:sz w:val="24"/>
                <w:szCs w:val="24"/>
              </w:rPr>
            </w:pPr>
          </w:p>
          <w:p w14:paraId="554E7143" w14:textId="77777777" w:rsidR="0093483B" w:rsidRDefault="0093483B">
            <w:pPr>
              <w:spacing w:line="276" w:lineRule="auto"/>
              <w:jc w:val="center"/>
              <w:rPr>
                <w:rFonts w:ascii="Arial" w:eastAsia="Arial" w:hAnsi="Arial" w:cs="Arial"/>
                <w:b/>
                <w:sz w:val="24"/>
                <w:szCs w:val="24"/>
              </w:rPr>
            </w:pPr>
          </w:p>
          <w:p w14:paraId="3D5BFA3F" w14:textId="77777777" w:rsidR="0093483B" w:rsidRDefault="0093483B">
            <w:pPr>
              <w:spacing w:line="276" w:lineRule="auto"/>
              <w:jc w:val="center"/>
              <w:rPr>
                <w:rFonts w:ascii="Arial" w:eastAsia="Arial" w:hAnsi="Arial" w:cs="Arial"/>
                <w:b/>
                <w:sz w:val="24"/>
                <w:szCs w:val="24"/>
              </w:rPr>
            </w:pPr>
          </w:p>
          <w:p w14:paraId="0C9C13BD" w14:textId="77777777" w:rsidR="0093483B" w:rsidRDefault="0093483B">
            <w:pPr>
              <w:spacing w:line="276" w:lineRule="auto"/>
              <w:jc w:val="center"/>
              <w:rPr>
                <w:rFonts w:ascii="Arial" w:eastAsia="Arial" w:hAnsi="Arial" w:cs="Arial"/>
                <w:b/>
                <w:sz w:val="24"/>
                <w:szCs w:val="24"/>
              </w:rPr>
            </w:pPr>
          </w:p>
          <w:p w14:paraId="5AADECC3" w14:textId="77777777" w:rsidR="0093483B" w:rsidRDefault="0093483B">
            <w:pPr>
              <w:spacing w:line="276" w:lineRule="auto"/>
              <w:jc w:val="center"/>
              <w:rPr>
                <w:rFonts w:ascii="Arial" w:eastAsia="Arial" w:hAnsi="Arial" w:cs="Arial"/>
                <w:b/>
                <w:sz w:val="24"/>
                <w:szCs w:val="24"/>
              </w:rPr>
            </w:pPr>
          </w:p>
          <w:p w14:paraId="5D60CA08" w14:textId="77777777" w:rsidR="0093483B" w:rsidRDefault="0093483B">
            <w:pPr>
              <w:spacing w:line="276" w:lineRule="auto"/>
              <w:jc w:val="center"/>
              <w:rPr>
                <w:rFonts w:ascii="Arial" w:eastAsia="Arial" w:hAnsi="Arial" w:cs="Arial"/>
                <w:b/>
                <w:sz w:val="24"/>
                <w:szCs w:val="24"/>
              </w:rPr>
            </w:pPr>
          </w:p>
          <w:p w14:paraId="653382E6" w14:textId="77777777" w:rsidR="0093483B" w:rsidRDefault="0093483B">
            <w:pPr>
              <w:spacing w:line="276" w:lineRule="auto"/>
              <w:jc w:val="center"/>
              <w:rPr>
                <w:rFonts w:ascii="Arial" w:eastAsia="Arial" w:hAnsi="Arial" w:cs="Arial"/>
                <w:b/>
                <w:sz w:val="24"/>
                <w:szCs w:val="24"/>
              </w:rPr>
            </w:pPr>
          </w:p>
          <w:p w14:paraId="0431A446" w14:textId="77777777" w:rsidR="0093483B" w:rsidRDefault="0093483B">
            <w:pPr>
              <w:spacing w:line="276" w:lineRule="auto"/>
              <w:jc w:val="center"/>
              <w:rPr>
                <w:rFonts w:ascii="Arial" w:eastAsia="Arial" w:hAnsi="Arial" w:cs="Arial"/>
                <w:b/>
                <w:sz w:val="24"/>
                <w:szCs w:val="24"/>
              </w:rPr>
            </w:pPr>
          </w:p>
          <w:p w14:paraId="7F77C86C" w14:textId="77777777" w:rsidR="0093483B" w:rsidRDefault="0093483B">
            <w:pPr>
              <w:spacing w:line="276" w:lineRule="auto"/>
              <w:jc w:val="center"/>
              <w:rPr>
                <w:rFonts w:ascii="Arial" w:eastAsia="Arial" w:hAnsi="Arial" w:cs="Arial"/>
                <w:b/>
                <w:sz w:val="24"/>
                <w:szCs w:val="24"/>
              </w:rPr>
            </w:pPr>
          </w:p>
          <w:p w14:paraId="3150E3E0" w14:textId="77777777" w:rsidR="0093483B" w:rsidRDefault="0093483B">
            <w:pPr>
              <w:spacing w:line="276" w:lineRule="auto"/>
              <w:jc w:val="center"/>
              <w:rPr>
                <w:rFonts w:ascii="Arial" w:eastAsia="Arial" w:hAnsi="Arial" w:cs="Arial"/>
                <w:b/>
                <w:sz w:val="24"/>
                <w:szCs w:val="24"/>
              </w:rPr>
            </w:pPr>
          </w:p>
          <w:p w14:paraId="0742DFF8" w14:textId="77777777" w:rsidR="0093483B" w:rsidRDefault="0093483B">
            <w:pPr>
              <w:spacing w:line="276" w:lineRule="auto"/>
              <w:rPr>
                <w:rFonts w:ascii="Arial" w:eastAsia="Arial" w:hAnsi="Arial" w:cs="Arial"/>
                <w:b/>
                <w:sz w:val="24"/>
                <w:szCs w:val="24"/>
              </w:rPr>
            </w:pPr>
          </w:p>
          <w:p w14:paraId="2B96ED89"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Article 3</w:t>
            </w:r>
          </w:p>
          <w:p w14:paraId="58235C56"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Rights and Obligations of the Parties</w:t>
            </w:r>
          </w:p>
          <w:p w14:paraId="5F9A3897"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The First Party is responsible for finding land and building on the land, selling the land and its buildings and taking care of all permits needed for it (hereinafter referred to as development) in accordance with the specifications, design, price, timefra</w:t>
            </w:r>
            <w:r>
              <w:rPr>
                <w:rFonts w:ascii="Arial" w:eastAsia="Arial" w:hAnsi="Arial" w:cs="Arial"/>
                <w:sz w:val="24"/>
                <w:szCs w:val="24"/>
              </w:rPr>
              <w:t xml:space="preserve">me for completion and location attached to the proposal separate but become an integral part of </w:t>
            </w:r>
            <w:r>
              <w:rPr>
                <w:rFonts w:ascii="Arial" w:eastAsia="Arial" w:hAnsi="Arial" w:cs="Arial"/>
                <w:sz w:val="24"/>
                <w:szCs w:val="24"/>
              </w:rPr>
              <w:lastRenderedPageBreak/>
              <w:t>this agreement which later must be proposed by the First Party to the Second Party, after being approved by the Second Party, the proposal will become the basis</w:t>
            </w:r>
            <w:r>
              <w:rPr>
                <w:rFonts w:ascii="Arial" w:eastAsia="Arial" w:hAnsi="Arial" w:cs="Arial"/>
                <w:sz w:val="24"/>
                <w:szCs w:val="24"/>
              </w:rPr>
              <w:t xml:space="preserve"> for the First Party to start the development process</w:t>
            </w:r>
          </w:p>
          <w:p w14:paraId="3A79E188" w14:textId="77777777" w:rsidR="0093483B" w:rsidRDefault="0093483B">
            <w:pPr>
              <w:spacing w:line="276" w:lineRule="auto"/>
              <w:jc w:val="both"/>
              <w:rPr>
                <w:rFonts w:ascii="Arial" w:eastAsia="Arial" w:hAnsi="Arial" w:cs="Arial"/>
                <w:sz w:val="24"/>
                <w:szCs w:val="24"/>
              </w:rPr>
            </w:pPr>
          </w:p>
          <w:p w14:paraId="70CDEEBA" w14:textId="77777777" w:rsidR="0093483B" w:rsidRDefault="0093483B">
            <w:pPr>
              <w:spacing w:line="276" w:lineRule="auto"/>
              <w:jc w:val="both"/>
              <w:rPr>
                <w:rFonts w:ascii="Arial" w:eastAsia="Arial" w:hAnsi="Arial" w:cs="Arial"/>
                <w:sz w:val="24"/>
                <w:szCs w:val="24"/>
              </w:rPr>
            </w:pPr>
          </w:p>
          <w:p w14:paraId="274C4AFC"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In carrying out the construction, the first party will look for land with a price and location according to the request and approval of the second party.</w:t>
            </w:r>
          </w:p>
          <w:p w14:paraId="34E5714D"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The first party has the authority to report se</w:t>
            </w:r>
            <w:r>
              <w:rPr>
                <w:rFonts w:ascii="Arial" w:eastAsia="Arial" w:hAnsi="Arial" w:cs="Arial"/>
                <w:sz w:val="24"/>
                <w:szCs w:val="24"/>
              </w:rPr>
              <w:t>cond party capital payments to government agencies as stipulated in the law on the prevention of money laundering or to take appropriate steps required by law to prevent money laundering.</w:t>
            </w:r>
          </w:p>
          <w:p w14:paraId="613862F3" w14:textId="77777777" w:rsidR="0093483B" w:rsidRDefault="0093483B">
            <w:pPr>
              <w:spacing w:line="276" w:lineRule="auto"/>
              <w:jc w:val="both"/>
              <w:rPr>
                <w:rFonts w:ascii="Arial" w:eastAsia="Arial" w:hAnsi="Arial" w:cs="Arial"/>
                <w:sz w:val="24"/>
                <w:szCs w:val="24"/>
              </w:rPr>
            </w:pPr>
          </w:p>
          <w:p w14:paraId="4B38E529"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The First Party guarantees to the Second Party that the First Party</w:t>
            </w:r>
            <w:r>
              <w:rPr>
                <w:rFonts w:ascii="Arial" w:eastAsia="Arial" w:hAnsi="Arial" w:cs="Arial"/>
                <w:sz w:val="24"/>
                <w:szCs w:val="24"/>
              </w:rPr>
              <w:t xml:space="preserve"> in completing the property project does so in accordance with the applicable legal provisions in Indonesia where the Second Party has the right to examine the legality of the process.</w:t>
            </w:r>
          </w:p>
          <w:p w14:paraId="60BC2A69" w14:textId="77777777" w:rsidR="0093483B" w:rsidRDefault="0093483B">
            <w:pPr>
              <w:spacing w:line="276" w:lineRule="auto"/>
              <w:jc w:val="both"/>
              <w:rPr>
                <w:rFonts w:ascii="Arial" w:eastAsia="Arial" w:hAnsi="Arial" w:cs="Arial"/>
                <w:sz w:val="24"/>
                <w:szCs w:val="24"/>
              </w:rPr>
            </w:pPr>
          </w:p>
          <w:p w14:paraId="2DB3FA27"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The First Party undertakes to find and arrange the construction of the</w:t>
            </w:r>
            <w:r>
              <w:rPr>
                <w:rFonts w:ascii="Arial" w:eastAsia="Arial" w:hAnsi="Arial" w:cs="Arial"/>
                <w:sz w:val="24"/>
                <w:szCs w:val="24"/>
              </w:rPr>
              <w:t xml:space="preserve"> villa according to the plans in the proposal agreed separately by the Parties as stated in point number 1 (one) no later than June 31, 2024</w:t>
            </w:r>
          </w:p>
          <w:p w14:paraId="6C90753E" w14:textId="77777777" w:rsidR="0093483B" w:rsidRDefault="0093483B">
            <w:pPr>
              <w:spacing w:line="276" w:lineRule="auto"/>
              <w:jc w:val="both"/>
              <w:rPr>
                <w:rFonts w:ascii="Arial" w:eastAsia="Arial" w:hAnsi="Arial" w:cs="Arial"/>
                <w:sz w:val="24"/>
                <w:szCs w:val="24"/>
              </w:rPr>
            </w:pPr>
          </w:p>
          <w:p w14:paraId="7CEECBDF"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The first party is responsible for obtaining all confirmations and documents required for construction from the go</w:t>
            </w:r>
            <w:r>
              <w:rPr>
                <w:rFonts w:ascii="Arial" w:eastAsia="Arial" w:hAnsi="Arial" w:cs="Arial"/>
                <w:sz w:val="24"/>
                <w:szCs w:val="24"/>
              </w:rPr>
              <w:t>vernment</w:t>
            </w:r>
          </w:p>
          <w:p w14:paraId="7010300E" w14:textId="77777777" w:rsidR="0093483B" w:rsidRDefault="0093483B">
            <w:pPr>
              <w:spacing w:line="276" w:lineRule="auto"/>
              <w:ind w:left="720"/>
              <w:jc w:val="both"/>
              <w:rPr>
                <w:rFonts w:ascii="Arial" w:eastAsia="Arial" w:hAnsi="Arial" w:cs="Arial"/>
                <w:sz w:val="24"/>
                <w:szCs w:val="24"/>
              </w:rPr>
            </w:pPr>
          </w:p>
          <w:p w14:paraId="381087A4"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The First Party is responsible for preparing space for the construction of property projects</w:t>
            </w:r>
          </w:p>
          <w:p w14:paraId="6D307079" w14:textId="77777777" w:rsidR="0093483B" w:rsidRDefault="0093483B">
            <w:pPr>
              <w:spacing w:line="276" w:lineRule="auto"/>
              <w:ind w:left="720"/>
              <w:jc w:val="both"/>
              <w:rPr>
                <w:rFonts w:ascii="Arial" w:eastAsia="Arial" w:hAnsi="Arial" w:cs="Arial"/>
                <w:sz w:val="24"/>
                <w:szCs w:val="24"/>
              </w:rPr>
            </w:pPr>
          </w:p>
          <w:p w14:paraId="7657C040"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lastRenderedPageBreak/>
              <w:t>The First Party is responsible for arranging the contractor's work and providing all materials for construction</w:t>
            </w:r>
          </w:p>
          <w:p w14:paraId="1F773F7A"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The First Party is responsible for contr</w:t>
            </w:r>
            <w:r>
              <w:rPr>
                <w:rFonts w:ascii="Arial" w:eastAsia="Arial" w:hAnsi="Arial" w:cs="Arial"/>
                <w:sz w:val="24"/>
                <w:szCs w:val="24"/>
              </w:rPr>
              <w:t>olling all work carried out by the contractor, including:</w:t>
            </w:r>
          </w:p>
          <w:p w14:paraId="3CCAF846" w14:textId="77777777" w:rsidR="0093483B" w:rsidRDefault="003C6429">
            <w:pPr>
              <w:numPr>
                <w:ilvl w:val="1"/>
                <w:numId w:val="4"/>
              </w:numPr>
              <w:spacing w:line="276" w:lineRule="auto"/>
              <w:jc w:val="both"/>
              <w:rPr>
                <w:sz w:val="24"/>
                <w:szCs w:val="24"/>
              </w:rPr>
            </w:pPr>
            <w:r>
              <w:rPr>
                <w:rFonts w:ascii="Arial" w:eastAsia="Arial" w:hAnsi="Arial" w:cs="Arial"/>
                <w:sz w:val="24"/>
                <w:szCs w:val="24"/>
              </w:rPr>
              <w:t>construction</w:t>
            </w:r>
          </w:p>
          <w:p w14:paraId="51A35DCF" w14:textId="77777777" w:rsidR="0093483B" w:rsidRDefault="003C6429">
            <w:pPr>
              <w:numPr>
                <w:ilvl w:val="1"/>
                <w:numId w:val="4"/>
              </w:numPr>
              <w:spacing w:line="276" w:lineRule="auto"/>
              <w:jc w:val="both"/>
              <w:rPr>
                <w:sz w:val="24"/>
                <w:szCs w:val="24"/>
              </w:rPr>
            </w:pPr>
            <w:proofErr w:type="spellStart"/>
            <w:r>
              <w:rPr>
                <w:rFonts w:ascii="Arial" w:eastAsia="Arial" w:hAnsi="Arial" w:cs="Arial"/>
                <w:sz w:val="24"/>
                <w:szCs w:val="24"/>
              </w:rPr>
              <w:t>finisihing</w:t>
            </w:r>
            <w:proofErr w:type="spellEnd"/>
          </w:p>
          <w:p w14:paraId="0352B9E0" w14:textId="77777777" w:rsidR="0093483B" w:rsidRDefault="003C6429">
            <w:pPr>
              <w:numPr>
                <w:ilvl w:val="1"/>
                <w:numId w:val="4"/>
              </w:numPr>
              <w:spacing w:line="276" w:lineRule="auto"/>
              <w:jc w:val="both"/>
              <w:rPr>
                <w:sz w:val="24"/>
                <w:szCs w:val="24"/>
              </w:rPr>
            </w:pPr>
            <w:r>
              <w:rPr>
                <w:rFonts w:ascii="Arial" w:eastAsia="Arial" w:hAnsi="Arial" w:cs="Arial"/>
                <w:sz w:val="24"/>
                <w:szCs w:val="24"/>
              </w:rPr>
              <w:t>utility systems (including electrical, exhaust, ventilation and plumbing)</w:t>
            </w:r>
          </w:p>
          <w:p w14:paraId="17B17A87" w14:textId="77777777" w:rsidR="0093483B" w:rsidRDefault="003C6429">
            <w:pPr>
              <w:numPr>
                <w:ilvl w:val="1"/>
                <w:numId w:val="4"/>
              </w:numPr>
              <w:spacing w:line="276" w:lineRule="auto"/>
              <w:jc w:val="both"/>
              <w:rPr>
                <w:sz w:val="24"/>
                <w:szCs w:val="24"/>
              </w:rPr>
            </w:pPr>
            <w:r>
              <w:rPr>
                <w:rFonts w:ascii="Arial" w:eastAsia="Arial" w:hAnsi="Arial" w:cs="Arial"/>
                <w:sz w:val="24"/>
                <w:szCs w:val="24"/>
              </w:rPr>
              <w:t>the road to the Property Project</w:t>
            </w:r>
          </w:p>
          <w:p w14:paraId="0EB650B5" w14:textId="77777777" w:rsidR="0093483B" w:rsidRDefault="0093483B">
            <w:pPr>
              <w:spacing w:line="276" w:lineRule="auto"/>
              <w:ind w:left="1440"/>
              <w:jc w:val="both"/>
              <w:rPr>
                <w:rFonts w:ascii="Arial" w:eastAsia="Arial" w:hAnsi="Arial" w:cs="Arial"/>
                <w:sz w:val="24"/>
                <w:szCs w:val="24"/>
              </w:rPr>
            </w:pPr>
          </w:p>
          <w:p w14:paraId="0342FB10"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The First Party is responsible for managing the construction process, controlling it and ensuring that construction is made in accordance with government regulations</w:t>
            </w:r>
          </w:p>
          <w:p w14:paraId="3BA636FB"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The First Party is responsible for making payments to contractors and paying for all mater</w:t>
            </w:r>
            <w:r>
              <w:rPr>
                <w:rFonts w:ascii="Arial" w:eastAsia="Arial" w:hAnsi="Arial" w:cs="Arial"/>
                <w:sz w:val="24"/>
                <w:szCs w:val="24"/>
              </w:rPr>
              <w:t>ials and services</w:t>
            </w:r>
          </w:p>
          <w:p w14:paraId="72980E6E"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The First Party is responsible for selling property projects that have been built and returning the money invested to the Second Party plus 50% of sales profits.</w:t>
            </w:r>
          </w:p>
          <w:p w14:paraId="4E6E7B3C"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The First Party may transfer its rights and obligations to a third party wit</w:t>
            </w:r>
            <w:r>
              <w:rPr>
                <w:rFonts w:ascii="Arial" w:eastAsia="Arial" w:hAnsi="Arial" w:cs="Arial"/>
                <w:sz w:val="24"/>
                <w:szCs w:val="24"/>
              </w:rPr>
              <w:t>hout the consent of the Second Party.</w:t>
            </w:r>
          </w:p>
          <w:p w14:paraId="7F7A8E93"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The Second Party guarantees that the money previously deposited with the company based on this agreement is not the proceeds of crime.</w:t>
            </w:r>
          </w:p>
          <w:p w14:paraId="1BBC9F2E"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If in the future problems arise regarding the money used to be deposited into the c</w:t>
            </w:r>
            <w:r>
              <w:rPr>
                <w:rFonts w:ascii="Arial" w:eastAsia="Arial" w:hAnsi="Arial" w:cs="Arial"/>
                <w:sz w:val="24"/>
                <w:szCs w:val="24"/>
              </w:rPr>
              <w:t>ompany, then the first party hereby releases the first party from civil and criminal charges for the above matter.</w:t>
            </w:r>
          </w:p>
          <w:p w14:paraId="2E337244" w14:textId="77777777" w:rsidR="0093483B" w:rsidRDefault="003C6429">
            <w:pPr>
              <w:numPr>
                <w:ilvl w:val="0"/>
                <w:numId w:val="1"/>
              </w:numPr>
              <w:spacing w:line="276" w:lineRule="auto"/>
              <w:jc w:val="both"/>
              <w:rPr>
                <w:rFonts w:ascii="Arial" w:eastAsia="Arial" w:hAnsi="Arial" w:cs="Arial"/>
                <w:sz w:val="24"/>
                <w:szCs w:val="24"/>
              </w:rPr>
            </w:pPr>
            <w:r>
              <w:rPr>
                <w:rFonts w:ascii="Arial" w:eastAsia="Arial" w:hAnsi="Arial" w:cs="Arial"/>
                <w:sz w:val="24"/>
                <w:szCs w:val="24"/>
              </w:rPr>
              <w:t>The Second Party can transfer its rights and obligations arising from this Agreement only with the approval of the First Party.</w:t>
            </w:r>
          </w:p>
          <w:p w14:paraId="06B36A48" w14:textId="77777777" w:rsidR="0093483B" w:rsidRDefault="0093483B">
            <w:pPr>
              <w:spacing w:line="276" w:lineRule="auto"/>
              <w:jc w:val="both"/>
              <w:rPr>
                <w:rFonts w:ascii="Arial" w:eastAsia="Arial" w:hAnsi="Arial" w:cs="Arial"/>
                <w:sz w:val="24"/>
                <w:szCs w:val="24"/>
              </w:rPr>
            </w:pPr>
          </w:p>
          <w:p w14:paraId="2C00FBE3" w14:textId="77777777" w:rsidR="0093483B" w:rsidRDefault="0093483B">
            <w:pPr>
              <w:spacing w:line="276" w:lineRule="auto"/>
              <w:jc w:val="both"/>
              <w:rPr>
                <w:rFonts w:ascii="Arial" w:eastAsia="Arial" w:hAnsi="Arial" w:cs="Arial"/>
                <w:sz w:val="24"/>
                <w:szCs w:val="24"/>
              </w:rPr>
            </w:pPr>
          </w:p>
          <w:p w14:paraId="3CCC01FD" w14:textId="77777777" w:rsidR="0093483B" w:rsidRDefault="0093483B">
            <w:pPr>
              <w:spacing w:line="276" w:lineRule="auto"/>
              <w:jc w:val="center"/>
              <w:rPr>
                <w:rFonts w:ascii="Arial" w:eastAsia="Arial" w:hAnsi="Arial" w:cs="Arial"/>
                <w:b/>
                <w:sz w:val="24"/>
                <w:szCs w:val="24"/>
              </w:rPr>
            </w:pPr>
          </w:p>
          <w:p w14:paraId="79752E88" w14:textId="77777777" w:rsidR="0093483B" w:rsidRDefault="0093483B">
            <w:pPr>
              <w:spacing w:line="276" w:lineRule="auto"/>
              <w:jc w:val="center"/>
              <w:rPr>
                <w:rFonts w:ascii="Arial" w:eastAsia="Arial" w:hAnsi="Arial" w:cs="Arial"/>
                <w:b/>
                <w:sz w:val="24"/>
                <w:szCs w:val="24"/>
              </w:rPr>
            </w:pPr>
          </w:p>
          <w:p w14:paraId="1F871FA1" w14:textId="77777777" w:rsidR="0093483B" w:rsidRDefault="0093483B">
            <w:pPr>
              <w:spacing w:line="276" w:lineRule="auto"/>
              <w:jc w:val="center"/>
              <w:rPr>
                <w:rFonts w:ascii="Arial" w:eastAsia="Arial" w:hAnsi="Arial" w:cs="Arial"/>
                <w:b/>
                <w:sz w:val="24"/>
                <w:szCs w:val="24"/>
              </w:rPr>
            </w:pPr>
          </w:p>
          <w:p w14:paraId="1DD51FA8" w14:textId="77777777" w:rsidR="0093483B" w:rsidRDefault="0093483B">
            <w:pPr>
              <w:spacing w:line="276" w:lineRule="auto"/>
              <w:jc w:val="center"/>
              <w:rPr>
                <w:rFonts w:ascii="Arial" w:eastAsia="Arial" w:hAnsi="Arial" w:cs="Arial"/>
                <w:b/>
                <w:sz w:val="24"/>
                <w:szCs w:val="24"/>
              </w:rPr>
            </w:pPr>
          </w:p>
          <w:p w14:paraId="142C4467" w14:textId="77777777" w:rsidR="0093483B" w:rsidRDefault="0093483B">
            <w:pPr>
              <w:spacing w:line="276" w:lineRule="auto"/>
              <w:jc w:val="center"/>
              <w:rPr>
                <w:rFonts w:ascii="Arial" w:eastAsia="Arial" w:hAnsi="Arial" w:cs="Arial"/>
                <w:b/>
                <w:sz w:val="24"/>
                <w:szCs w:val="24"/>
              </w:rPr>
            </w:pPr>
          </w:p>
          <w:p w14:paraId="0148EB21" w14:textId="77777777" w:rsidR="0093483B" w:rsidRDefault="0093483B">
            <w:pPr>
              <w:spacing w:line="276" w:lineRule="auto"/>
              <w:jc w:val="center"/>
              <w:rPr>
                <w:rFonts w:ascii="Arial" w:eastAsia="Arial" w:hAnsi="Arial" w:cs="Arial"/>
                <w:b/>
                <w:sz w:val="24"/>
                <w:szCs w:val="24"/>
              </w:rPr>
            </w:pPr>
          </w:p>
          <w:p w14:paraId="6570FDF1" w14:textId="77777777" w:rsidR="0093483B" w:rsidRDefault="0093483B">
            <w:pPr>
              <w:spacing w:line="276" w:lineRule="auto"/>
              <w:jc w:val="center"/>
              <w:rPr>
                <w:rFonts w:ascii="Arial" w:eastAsia="Arial" w:hAnsi="Arial" w:cs="Arial"/>
                <w:b/>
                <w:sz w:val="24"/>
                <w:szCs w:val="24"/>
              </w:rPr>
            </w:pPr>
          </w:p>
          <w:p w14:paraId="3ACB0628" w14:textId="77777777" w:rsidR="0093483B" w:rsidRDefault="0093483B">
            <w:pPr>
              <w:spacing w:line="276" w:lineRule="auto"/>
              <w:rPr>
                <w:rFonts w:ascii="Arial" w:eastAsia="Arial" w:hAnsi="Arial" w:cs="Arial"/>
                <w:b/>
                <w:sz w:val="24"/>
                <w:szCs w:val="24"/>
              </w:rPr>
            </w:pPr>
          </w:p>
          <w:p w14:paraId="19B7F849" w14:textId="77777777" w:rsidR="0093483B" w:rsidRDefault="0093483B">
            <w:pPr>
              <w:spacing w:line="276" w:lineRule="auto"/>
              <w:rPr>
                <w:rFonts w:ascii="Arial" w:eastAsia="Arial" w:hAnsi="Arial" w:cs="Arial"/>
                <w:b/>
                <w:sz w:val="24"/>
                <w:szCs w:val="24"/>
              </w:rPr>
            </w:pPr>
          </w:p>
          <w:p w14:paraId="41BCD47F" w14:textId="77777777" w:rsidR="0093483B" w:rsidRDefault="0093483B">
            <w:pPr>
              <w:spacing w:line="276" w:lineRule="auto"/>
              <w:rPr>
                <w:rFonts w:ascii="Arial" w:eastAsia="Arial" w:hAnsi="Arial" w:cs="Arial"/>
                <w:b/>
                <w:sz w:val="24"/>
                <w:szCs w:val="24"/>
              </w:rPr>
            </w:pPr>
          </w:p>
          <w:p w14:paraId="0430ED06"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Article 4</w:t>
            </w:r>
          </w:p>
          <w:p w14:paraId="6401AD55"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Special Provisions</w:t>
            </w:r>
          </w:p>
          <w:p w14:paraId="2F6391E3" w14:textId="77777777" w:rsidR="0093483B" w:rsidRDefault="003C6429">
            <w:pPr>
              <w:numPr>
                <w:ilvl w:val="0"/>
                <w:numId w:val="6"/>
              </w:numPr>
              <w:spacing w:line="276" w:lineRule="auto"/>
              <w:jc w:val="both"/>
              <w:rPr>
                <w:rFonts w:ascii="Arial" w:eastAsia="Arial" w:hAnsi="Arial" w:cs="Arial"/>
                <w:sz w:val="24"/>
                <w:szCs w:val="24"/>
              </w:rPr>
            </w:pPr>
            <w:r>
              <w:rPr>
                <w:rFonts w:ascii="Arial" w:eastAsia="Arial" w:hAnsi="Arial" w:cs="Arial"/>
                <w:sz w:val="24"/>
                <w:szCs w:val="24"/>
              </w:rPr>
              <w:t>The Second Party hereby trusts and agrees that the First Party independently makes purchasing and development decisions in accordance with the requests of the Second Party and based on its professional experience</w:t>
            </w:r>
          </w:p>
          <w:p w14:paraId="19E07C8C" w14:textId="77777777" w:rsidR="0093483B" w:rsidRDefault="003C6429">
            <w:pPr>
              <w:numPr>
                <w:ilvl w:val="0"/>
                <w:numId w:val="6"/>
              </w:numPr>
              <w:spacing w:line="276" w:lineRule="auto"/>
              <w:jc w:val="both"/>
              <w:rPr>
                <w:rFonts w:ascii="Arial" w:eastAsia="Arial" w:hAnsi="Arial" w:cs="Arial"/>
                <w:sz w:val="24"/>
                <w:szCs w:val="24"/>
              </w:rPr>
            </w:pPr>
            <w:r>
              <w:rPr>
                <w:rFonts w:ascii="Arial" w:eastAsia="Arial" w:hAnsi="Arial" w:cs="Arial"/>
                <w:sz w:val="24"/>
                <w:szCs w:val="24"/>
              </w:rPr>
              <w:t>The land to be</w:t>
            </w:r>
            <w:r>
              <w:rPr>
                <w:rFonts w:ascii="Arial" w:eastAsia="Arial" w:hAnsi="Arial" w:cs="Arial"/>
                <w:sz w:val="24"/>
                <w:szCs w:val="24"/>
              </w:rPr>
              <w:t xml:space="preserve"> purchased will use a leasing or buying and selling mechanism in accordance with the decision of the first party.</w:t>
            </w:r>
          </w:p>
          <w:p w14:paraId="5416BA7C" w14:textId="77777777" w:rsidR="0093483B" w:rsidRDefault="003C6429">
            <w:pPr>
              <w:numPr>
                <w:ilvl w:val="0"/>
                <w:numId w:val="6"/>
              </w:numPr>
              <w:spacing w:line="276" w:lineRule="auto"/>
              <w:jc w:val="both"/>
              <w:rPr>
                <w:rFonts w:ascii="Arial" w:eastAsia="Arial" w:hAnsi="Arial" w:cs="Arial"/>
                <w:sz w:val="24"/>
                <w:szCs w:val="24"/>
              </w:rPr>
            </w:pPr>
            <w:r>
              <w:rPr>
                <w:rFonts w:ascii="Arial" w:eastAsia="Arial" w:hAnsi="Arial" w:cs="Arial"/>
                <w:sz w:val="24"/>
                <w:szCs w:val="24"/>
              </w:rPr>
              <w:t>All terms and conditions for sales purposes will be handled by the First Party without additional approval from the Second Party.</w:t>
            </w:r>
          </w:p>
          <w:p w14:paraId="06FD06A9" w14:textId="77777777" w:rsidR="0093483B" w:rsidRDefault="003C6429">
            <w:pPr>
              <w:numPr>
                <w:ilvl w:val="0"/>
                <w:numId w:val="6"/>
              </w:numPr>
              <w:spacing w:line="276" w:lineRule="auto"/>
              <w:jc w:val="both"/>
              <w:rPr>
                <w:rFonts w:ascii="Arial" w:eastAsia="Arial" w:hAnsi="Arial" w:cs="Arial"/>
                <w:sz w:val="24"/>
                <w:szCs w:val="24"/>
              </w:rPr>
            </w:pPr>
            <w:r>
              <w:rPr>
                <w:rFonts w:ascii="Arial" w:eastAsia="Arial" w:hAnsi="Arial" w:cs="Arial"/>
                <w:sz w:val="24"/>
                <w:szCs w:val="24"/>
              </w:rPr>
              <w:t xml:space="preserve">The second party gives the exclusive right to sell the property to the </w:t>
            </w:r>
            <w:proofErr w:type="spellStart"/>
            <w:r>
              <w:rPr>
                <w:rFonts w:ascii="Arial" w:eastAsia="Arial" w:hAnsi="Arial" w:cs="Arial"/>
                <w:sz w:val="24"/>
                <w:szCs w:val="24"/>
              </w:rPr>
              <w:t>BaliRay</w:t>
            </w:r>
            <w:proofErr w:type="spellEnd"/>
            <w:r>
              <w:rPr>
                <w:rFonts w:ascii="Arial" w:eastAsia="Arial" w:hAnsi="Arial" w:cs="Arial"/>
                <w:sz w:val="24"/>
                <w:szCs w:val="24"/>
              </w:rPr>
              <w:t xml:space="preserve"> agent according to the terms and conditions that will be agreed upon in a separate agreement.</w:t>
            </w:r>
          </w:p>
          <w:p w14:paraId="33F52C2E" w14:textId="77777777" w:rsidR="0093483B" w:rsidRDefault="003C6429">
            <w:pPr>
              <w:numPr>
                <w:ilvl w:val="0"/>
                <w:numId w:val="6"/>
              </w:numPr>
              <w:spacing w:line="276" w:lineRule="auto"/>
              <w:jc w:val="both"/>
              <w:rPr>
                <w:rFonts w:ascii="Arial" w:eastAsia="Arial" w:hAnsi="Arial" w:cs="Arial"/>
                <w:sz w:val="24"/>
                <w:szCs w:val="24"/>
              </w:rPr>
            </w:pPr>
            <w:r>
              <w:rPr>
                <w:rFonts w:ascii="Arial" w:eastAsia="Arial" w:hAnsi="Arial" w:cs="Arial"/>
                <w:sz w:val="24"/>
                <w:szCs w:val="24"/>
              </w:rPr>
              <w:t>If the second party wants to buy land, then it must follow the provisions regarding</w:t>
            </w:r>
            <w:r>
              <w:rPr>
                <w:rFonts w:ascii="Arial" w:eastAsia="Arial" w:hAnsi="Arial" w:cs="Arial"/>
                <w:sz w:val="24"/>
                <w:szCs w:val="24"/>
              </w:rPr>
              <w:t xml:space="preserve"> land tenure for foreigners in Indonesia.</w:t>
            </w:r>
          </w:p>
          <w:p w14:paraId="5FACAFAF" w14:textId="77777777" w:rsidR="0093483B" w:rsidRDefault="003C6429">
            <w:pPr>
              <w:numPr>
                <w:ilvl w:val="0"/>
                <w:numId w:val="6"/>
              </w:numPr>
              <w:spacing w:line="276" w:lineRule="auto"/>
              <w:jc w:val="both"/>
              <w:rPr>
                <w:rFonts w:ascii="Arial" w:eastAsia="Arial" w:hAnsi="Arial" w:cs="Arial"/>
                <w:sz w:val="24"/>
                <w:szCs w:val="24"/>
              </w:rPr>
            </w:pPr>
            <w:r>
              <w:rPr>
                <w:rFonts w:ascii="Arial" w:eastAsia="Arial" w:hAnsi="Arial" w:cs="Arial"/>
                <w:sz w:val="24"/>
                <w:szCs w:val="24"/>
              </w:rPr>
              <w:t>If the land offered by the first party is approved by the second party, then the land will be in the name of the second party in accordance with the mechanism chosen by the second party, whether to buy or use the l</w:t>
            </w:r>
            <w:r>
              <w:rPr>
                <w:rFonts w:ascii="Arial" w:eastAsia="Arial" w:hAnsi="Arial" w:cs="Arial"/>
                <w:sz w:val="24"/>
                <w:szCs w:val="24"/>
              </w:rPr>
              <w:t>ease mechanism.</w:t>
            </w:r>
          </w:p>
          <w:p w14:paraId="7EDCB7A5" w14:textId="77777777" w:rsidR="0093483B" w:rsidRDefault="003C6429">
            <w:pPr>
              <w:numPr>
                <w:ilvl w:val="0"/>
                <w:numId w:val="6"/>
              </w:numPr>
              <w:spacing w:line="276" w:lineRule="auto"/>
              <w:jc w:val="both"/>
              <w:rPr>
                <w:rFonts w:ascii="Arial" w:eastAsia="Arial" w:hAnsi="Arial" w:cs="Arial"/>
                <w:sz w:val="24"/>
                <w:szCs w:val="24"/>
              </w:rPr>
            </w:pPr>
            <w:r>
              <w:rPr>
                <w:rFonts w:ascii="Arial" w:eastAsia="Arial" w:hAnsi="Arial" w:cs="Arial"/>
                <w:sz w:val="24"/>
                <w:szCs w:val="24"/>
              </w:rPr>
              <w:t xml:space="preserve">If the second party is unable to attend, then this agreement also applies as a power of attorney for the first party to represent the second party to enter into a land tenure agreement for which the first party is authorized to appear, </w:t>
            </w:r>
            <w:r>
              <w:rPr>
                <w:rFonts w:ascii="Arial" w:eastAsia="Arial" w:hAnsi="Arial" w:cs="Arial"/>
                <w:sz w:val="24"/>
                <w:szCs w:val="24"/>
              </w:rPr>
              <w:lastRenderedPageBreak/>
              <w:t>prov</w:t>
            </w:r>
            <w:r>
              <w:rPr>
                <w:rFonts w:ascii="Arial" w:eastAsia="Arial" w:hAnsi="Arial" w:cs="Arial"/>
                <w:sz w:val="24"/>
                <w:szCs w:val="24"/>
              </w:rPr>
              <w:t>ide information and complete the necessary documents so that the land can be controlled by a second party legally in accordance with applicable law in Indonesia.</w:t>
            </w:r>
          </w:p>
          <w:p w14:paraId="747E246F" w14:textId="77777777" w:rsidR="0093483B" w:rsidRDefault="0093483B">
            <w:pPr>
              <w:spacing w:line="276" w:lineRule="auto"/>
              <w:jc w:val="both"/>
              <w:rPr>
                <w:rFonts w:ascii="Arial" w:eastAsia="Arial" w:hAnsi="Arial" w:cs="Arial"/>
                <w:sz w:val="24"/>
                <w:szCs w:val="24"/>
              </w:rPr>
            </w:pPr>
          </w:p>
          <w:p w14:paraId="26489AF4" w14:textId="77777777" w:rsidR="0093483B" w:rsidRDefault="0093483B">
            <w:pPr>
              <w:spacing w:line="276" w:lineRule="auto"/>
              <w:jc w:val="both"/>
              <w:rPr>
                <w:rFonts w:ascii="Arial" w:eastAsia="Arial" w:hAnsi="Arial" w:cs="Arial"/>
                <w:sz w:val="24"/>
                <w:szCs w:val="24"/>
              </w:rPr>
            </w:pPr>
          </w:p>
          <w:p w14:paraId="4A6D5A62" w14:textId="77777777" w:rsidR="0093483B" w:rsidRDefault="0093483B">
            <w:pPr>
              <w:spacing w:line="276" w:lineRule="auto"/>
              <w:jc w:val="both"/>
              <w:rPr>
                <w:rFonts w:ascii="Arial" w:eastAsia="Arial" w:hAnsi="Arial" w:cs="Arial"/>
                <w:sz w:val="24"/>
                <w:szCs w:val="24"/>
              </w:rPr>
            </w:pPr>
          </w:p>
          <w:p w14:paraId="60312FFA" w14:textId="77777777" w:rsidR="0093483B" w:rsidRDefault="0093483B">
            <w:pPr>
              <w:spacing w:line="276" w:lineRule="auto"/>
              <w:jc w:val="both"/>
              <w:rPr>
                <w:rFonts w:ascii="Arial" w:eastAsia="Arial" w:hAnsi="Arial" w:cs="Arial"/>
                <w:sz w:val="24"/>
                <w:szCs w:val="24"/>
              </w:rPr>
            </w:pPr>
          </w:p>
          <w:p w14:paraId="5A0A6382" w14:textId="77777777" w:rsidR="0093483B" w:rsidRDefault="0093483B">
            <w:pPr>
              <w:spacing w:line="276" w:lineRule="auto"/>
              <w:jc w:val="both"/>
              <w:rPr>
                <w:rFonts w:ascii="Arial" w:eastAsia="Arial" w:hAnsi="Arial" w:cs="Arial"/>
                <w:sz w:val="24"/>
                <w:szCs w:val="24"/>
              </w:rPr>
            </w:pPr>
          </w:p>
          <w:p w14:paraId="5B985C53" w14:textId="77777777" w:rsidR="0093483B" w:rsidRDefault="0093483B">
            <w:pPr>
              <w:spacing w:line="276" w:lineRule="auto"/>
              <w:jc w:val="both"/>
              <w:rPr>
                <w:rFonts w:ascii="Arial" w:eastAsia="Arial" w:hAnsi="Arial" w:cs="Arial"/>
                <w:sz w:val="24"/>
                <w:szCs w:val="24"/>
              </w:rPr>
            </w:pPr>
          </w:p>
          <w:p w14:paraId="7F1ABDC8" w14:textId="77777777" w:rsidR="0093483B" w:rsidRDefault="0093483B">
            <w:pPr>
              <w:spacing w:line="276" w:lineRule="auto"/>
              <w:jc w:val="both"/>
              <w:rPr>
                <w:rFonts w:ascii="Arial" w:eastAsia="Arial" w:hAnsi="Arial" w:cs="Arial"/>
                <w:sz w:val="24"/>
                <w:szCs w:val="24"/>
              </w:rPr>
            </w:pPr>
          </w:p>
          <w:p w14:paraId="3FEF957F" w14:textId="77777777" w:rsidR="0093483B" w:rsidRDefault="0093483B">
            <w:pPr>
              <w:spacing w:line="276" w:lineRule="auto"/>
              <w:jc w:val="both"/>
              <w:rPr>
                <w:rFonts w:ascii="Arial" w:eastAsia="Arial" w:hAnsi="Arial" w:cs="Arial"/>
                <w:sz w:val="24"/>
                <w:szCs w:val="24"/>
              </w:rPr>
            </w:pPr>
          </w:p>
          <w:p w14:paraId="6546FC15" w14:textId="77777777" w:rsidR="0093483B" w:rsidRDefault="0093483B">
            <w:pPr>
              <w:spacing w:line="276" w:lineRule="auto"/>
              <w:jc w:val="both"/>
              <w:rPr>
                <w:rFonts w:ascii="Arial" w:eastAsia="Arial" w:hAnsi="Arial" w:cs="Arial"/>
                <w:sz w:val="24"/>
                <w:szCs w:val="24"/>
              </w:rPr>
            </w:pPr>
          </w:p>
          <w:p w14:paraId="6F418E63" w14:textId="77777777" w:rsidR="0093483B" w:rsidRDefault="0093483B">
            <w:pPr>
              <w:spacing w:line="276" w:lineRule="auto"/>
              <w:jc w:val="both"/>
              <w:rPr>
                <w:rFonts w:ascii="Arial" w:eastAsia="Arial" w:hAnsi="Arial" w:cs="Arial"/>
                <w:sz w:val="24"/>
                <w:szCs w:val="24"/>
              </w:rPr>
            </w:pPr>
          </w:p>
          <w:p w14:paraId="41006739"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Article 5</w:t>
            </w:r>
          </w:p>
          <w:p w14:paraId="4784C7E7"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Land Rights and Related Documents</w:t>
            </w:r>
          </w:p>
          <w:p w14:paraId="4BF5CCB9" w14:textId="77777777" w:rsidR="0093483B" w:rsidRDefault="003C6429">
            <w:pPr>
              <w:numPr>
                <w:ilvl w:val="0"/>
                <w:numId w:val="5"/>
              </w:numPr>
              <w:spacing w:line="276" w:lineRule="auto"/>
              <w:jc w:val="both"/>
              <w:rPr>
                <w:rFonts w:ascii="Arial" w:eastAsia="Arial" w:hAnsi="Arial" w:cs="Arial"/>
                <w:sz w:val="24"/>
                <w:szCs w:val="24"/>
              </w:rPr>
            </w:pPr>
            <w:r>
              <w:rPr>
                <w:rFonts w:ascii="Arial" w:eastAsia="Arial" w:hAnsi="Arial" w:cs="Arial"/>
                <w:sz w:val="24"/>
                <w:szCs w:val="24"/>
              </w:rPr>
              <w:t>The land that will later be purchased for and evidenced by a certificate of land rights in the form of ownership rights, building use rights, usufructuary rights and/or rental rights, will all be made in the name of the Second Party.</w:t>
            </w:r>
          </w:p>
          <w:p w14:paraId="2FBBACF3" w14:textId="77777777" w:rsidR="0093483B" w:rsidRDefault="003C6429">
            <w:pPr>
              <w:numPr>
                <w:ilvl w:val="0"/>
                <w:numId w:val="5"/>
              </w:numPr>
              <w:spacing w:line="276" w:lineRule="auto"/>
              <w:jc w:val="both"/>
              <w:rPr>
                <w:rFonts w:ascii="Arial" w:eastAsia="Arial" w:hAnsi="Arial" w:cs="Arial"/>
                <w:sz w:val="24"/>
                <w:szCs w:val="24"/>
              </w:rPr>
            </w:pPr>
            <w:r>
              <w:rPr>
                <w:rFonts w:ascii="Arial" w:eastAsia="Arial" w:hAnsi="Arial" w:cs="Arial"/>
                <w:sz w:val="24"/>
                <w:szCs w:val="24"/>
              </w:rPr>
              <w:t>Documents related to p</w:t>
            </w:r>
            <w:r>
              <w:rPr>
                <w:rFonts w:ascii="Arial" w:eastAsia="Arial" w:hAnsi="Arial" w:cs="Arial"/>
                <w:sz w:val="24"/>
                <w:szCs w:val="24"/>
              </w:rPr>
              <w:t>roperty projects will be made on behalf of the Second Party or other parties with the approval of the Parties.</w:t>
            </w:r>
          </w:p>
          <w:p w14:paraId="4DE6B4A7" w14:textId="77777777" w:rsidR="0093483B" w:rsidRDefault="003C6429">
            <w:pPr>
              <w:numPr>
                <w:ilvl w:val="0"/>
                <w:numId w:val="5"/>
              </w:numPr>
              <w:spacing w:line="276" w:lineRule="auto"/>
              <w:jc w:val="both"/>
              <w:rPr>
                <w:rFonts w:ascii="Arial" w:eastAsia="Arial" w:hAnsi="Arial" w:cs="Arial"/>
                <w:sz w:val="24"/>
                <w:szCs w:val="24"/>
              </w:rPr>
            </w:pPr>
            <w:r>
              <w:rPr>
                <w:rFonts w:ascii="Arial" w:eastAsia="Arial" w:hAnsi="Arial" w:cs="Arial"/>
                <w:sz w:val="24"/>
                <w:szCs w:val="24"/>
              </w:rPr>
              <w:t>That all original documents as referred to in points 1 (one) and 2 (two) will be deposited with a trusted third party based on the agreement of t</w:t>
            </w:r>
            <w:r>
              <w:rPr>
                <w:rFonts w:ascii="Arial" w:eastAsia="Arial" w:hAnsi="Arial" w:cs="Arial"/>
                <w:sz w:val="24"/>
                <w:szCs w:val="24"/>
              </w:rPr>
              <w:t>he parties, where if one of the parties needs these documents for any purpose, these documents can only be taken with the agreement of the Parties.</w:t>
            </w:r>
          </w:p>
          <w:p w14:paraId="26AD445C" w14:textId="77777777" w:rsidR="0093483B" w:rsidRDefault="0093483B">
            <w:pPr>
              <w:spacing w:line="276" w:lineRule="auto"/>
              <w:jc w:val="both"/>
              <w:rPr>
                <w:rFonts w:ascii="Arial" w:eastAsia="Arial" w:hAnsi="Arial" w:cs="Arial"/>
                <w:sz w:val="24"/>
                <w:szCs w:val="24"/>
              </w:rPr>
            </w:pPr>
          </w:p>
          <w:p w14:paraId="60244128" w14:textId="77777777" w:rsidR="0093483B" w:rsidRDefault="0093483B">
            <w:pPr>
              <w:spacing w:line="276" w:lineRule="auto"/>
              <w:jc w:val="both"/>
              <w:rPr>
                <w:rFonts w:ascii="Arial" w:eastAsia="Arial" w:hAnsi="Arial" w:cs="Arial"/>
                <w:sz w:val="24"/>
                <w:szCs w:val="24"/>
              </w:rPr>
            </w:pPr>
          </w:p>
          <w:p w14:paraId="69E47D29" w14:textId="77777777" w:rsidR="0093483B" w:rsidRDefault="0093483B">
            <w:pPr>
              <w:spacing w:line="276" w:lineRule="auto"/>
              <w:jc w:val="center"/>
              <w:rPr>
                <w:rFonts w:ascii="Arial" w:eastAsia="Arial" w:hAnsi="Arial" w:cs="Arial"/>
                <w:b/>
                <w:sz w:val="24"/>
                <w:szCs w:val="24"/>
              </w:rPr>
            </w:pPr>
          </w:p>
          <w:p w14:paraId="7DA281BB" w14:textId="77777777" w:rsidR="0093483B" w:rsidRDefault="0093483B">
            <w:pPr>
              <w:spacing w:line="276" w:lineRule="auto"/>
              <w:jc w:val="center"/>
              <w:rPr>
                <w:rFonts w:ascii="Arial" w:eastAsia="Arial" w:hAnsi="Arial" w:cs="Arial"/>
                <w:b/>
                <w:sz w:val="24"/>
                <w:szCs w:val="24"/>
              </w:rPr>
            </w:pPr>
          </w:p>
          <w:p w14:paraId="5E57DC17" w14:textId="77777777" w:rsidR="0093483B" w:rsidRDefault="0093483B">
            <w:pPr>
              <w:spacing w:line="276" w:lineRule="auto"/>
              <w:jc w:val="center"/>
              <w:rPr>
                <w:rFonts w:ascii="Arial" w:eastAsia="Arial" w:hAnsi="Arial" w:cs="Arial"/>
                <w:b/>
                <w:sz w:val="24"/>
                <w:szCs w:val="24"/>
              </w:rPr>
            </w:pPr>
          </w:p>
          <w:p w14:paraId="6BA3539E" w14:textId="77777777" w:rsidR="0093483B" w:rsidRDefault="0093483B">
            <w:pPr>
              <w:spacing w:line="276" w:lineRule="auto"/>
              <w:jc w:val="center"/>
              <w:rPr>
                <w:rFonts w:ascii="Arial" w:eastAsia="Arial" w:hAnsi="Arial" w:cs="Arial"/>
                <w:b/>
                <w:sz w:val="24"/>
                <w:szCs w:val="24"/>
              </w:rPr>
            </w:pPr>
          </w:p>
          <w:p w14:paraId="73CBB880"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Article 6</w:t>
            </w:r>
          </w:p>
          <w:p w14:paraId="6971FA1D"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Force Majeure</w:t>
            </w:r>
          </w:p>
          <w:p w14:paraId="54950EDD"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Neither Party shall be liable to the other party for loss or damage or shall b</w:t>
            </w:r>
            <w:r>
              <w:rPr>
                <w:rFonts w:ascii="Arial" w:eastAsia="Arial" w:hAnsi="Arial" w:cs="Arial"/>
                <w:sz w:val="24"/>
                <w:szCs w:val="24"/>
              </w:rPr>
              <w:t xml:space="preserve">e entitled to terminate </w:t>
            </w:r>
            <w:r>
              <w:rPr>
                <w:rFonts w:ascii="Arial" w:eastAsia="Arial" w:hAnsi="Arial" w:cs="Arial"/>
                <w:sz w:val="24"/>
                <w:szCs w:val="24"/>
              </w:rPr>
              <w:lastRenderedPageBreak/>
              <w:t>this Agreement for default or delay caused by acts of God, floods, fires, explosions, earthquakes, eruptions, strikes, lockouts, labor disputes, material shortages default, loss of life, accident, war, revolution, riot, act of publi</w:t>
            </w:r>
            <w:r>
              <w:rPr>
                <w:rFonts w:ascii="Arial" w:eastAsia="Arial" w:hAnsi="Arial" w:cs="Arial"/>
                <w:sz w:val="24"/>
                <w:szCs w:val="24"/>
              </w:rPr>
              <w:t>c enemy, blockade or embargo, order, law, order, proclamation, ordinance, regulation, request or requirement of any government or subdivision, authority or representative of government such, or other causes beyond the reasonable control of that Party, if t</w:t>
            </w:r>
            <w:r>
              <w:rPr>
                <w:rFonts w:ascii="Arial" w:eastAsia="Arial" w:hAnsi="Arial" w:cs="Arial"/>
                <w:sz w:val="24"/>
                <w:szCs w:val="24"/>
              </w:rPr>
              <w:t>he affected Party must provide prompt notification of the cause to the other Party. The party giving the notice will then be released from his obligations under this because he is thus unable to work while he is disabled and for thirty (30) days thereafter</w:t>
            </w:r>
            <w:r>
              <w:rPr>
                <w:rFonts w:ascii="Arial" w:eastAsia="Arial" w:hAnsi="Arial" w:cs="Arial"/>
                <w:sz w:val="24"/>
                <w:szCs w:val="24"/>
              </w:rPr>
              <w:t>.</w:t>
            </w:r>
          </w:p>
          <w:p w14:paraId="75681670" w14:textId="77777777" w:rsidR="0093483B" w:rsidRDefault="0093483B">
            <w:pPr>
              <w:spacing w:line="276" w:lineRule="auto"/>
              <w:jc w:val="both"/>
              <w:rPr>
                <w:rFonts w:ascii="Arial" w:eastAsia="Arial" w:hAnsi="Arial" w:cs="Arial"/>
                <w:sz w:val="24"/>
                <w:szCs w:val="24"/>
              </w:rPr>
            </w:pPr>
          </w:p>
          <w:p w14:paraId="3531C4F1"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The term of this Agreement will be extended as long as the former exists.</w:t>
            </w:r>
          </w:p>
          <w:p w14:paraId="515D2DF0" w14:textId="77777777" w:rsidR="0093483B" w:rsidRDefault="0093483B">
            <w:pPr>
              <w:spacing w:line="276" w:lineRule="auto"/>
              <w:jc w:val="both"/>
              <w:rPr>
                <w:rFonts w:ascii="Arial" w:eastAsia="Arial" w:hAnsi="Arial" w:cs="Arial"/>
                <w:sz w:val="24"/>
                <w:szCs w:val="24"/>
              </w:rPr>
            </w:pPr>
          </w:p>
          <w:p w14:paraId="7EB82899" w14:textId="77777777" w:rsidR="0093483B" w:rsidRDefault="0093483B">
            <w:pPr>
              <w:spacing w:line="276" w:lineRule="auto"/>
              <w:jc w:val="both"/>
              <w:rPr>
                <w:rFonts w:ascii="Arial" w:eastAsia="Arial" w:hAnsi="Arial" w:cs="Arial"/>
                <w:sz w:val="24"/>
                <w:szCs w:val="24"/>
              </w:rPr>
            </w:pPr>
          </w:p>
          <w:p w14:paraId="79FA82AB" w14:textId="77777777" w:rsidR="0093483B" w:rsidRDefault="0093483B">
            <w:pPr>
              <w:spacing w:line="276" w:lineRule="auto"/>
              <w:jc w:val="center"/>
              <w:rPr>
                <w:rFonts w:ascii="Arial" w:eastAsia="Arial" w:hAnsi="Arial" w:cs="Arial"/>
                <w:b/>
                <w:sz w:val="24"/>
                <w:szCs w:val="24"/>
              </w:rPr>
            </w:pPr>
          </w:p>
          <w:p w14:paraId="1A73DB86" w14:textId="77777777" w:rsidR="0093483B" w:rsidRDefault="0093483B">
            <w:pPr>
              <w:spacing w:line="276" w:lineRule="auto"/>
              <w:jc w:val="center"/>
              <w:rPr>
                <w:rFonts w:ascii="Arial" w:eastAsia="Arial" w:hAnsi="Arial" w:cs="Arial"/>
                <w:b/>
                <w:sz w:val="24"/>
                <w:szCs w:val="24"/>
              </w:rPr>
            </w:pPr>
          </w:p>
          <w:p w14:paraId="69B971D4" w14:textId="77777777" w:rsidR="0093483B" w:rsidRDefault="0093483B">
            <w:pPr>
              <w:spacing w:line="276" w:lineRule="auto"/>
              <w:jc w:val="center"/>
              <w:rPr>
                <w:rFonts w:ascii="Arial" w:eastAsia="Arial" w:hAnsi="Arial" w:cs="Arial"/>
                <w:b/>
                <w:sz w:val="24"/>
                <w:szCs w:val="24"/>
              </w:rPr>
            </w:pPr>
          </w:p>
          <w:p w14:paraId="0A50BD2B" w14:textId="77777777" w:rsidR="0093483B" w:rsidRDefault="0093483B">
            <w:pPr>
              <w:spacing w:line="276" w:lineRule="auto"/>
              <w:jc w:val="center"/>
              <w:rPr>
                <w:rFonts w:ascii="Arial" w:eastAsia="Arial" w:hAnsi="Arial" w:cs="Arial"/>
                <w:b/>
                <w:sz w:val="24"/>
                <w:szCs w:val="24"/>
              </w:rPr>
            </w:pPr>
          </w:p>
          <w:p w14:paraId="5675C45B" w14:textId="77777777" w:rsidR="0093483B" w:rsidRDefault="0093483B">
            <w:pPr>
              <w:spacing w:line="276" w:lineRule="auto"/>
              <w:jc w:val="center"/>
              <w:rPr>
                <w:rFonts w:ascii="Arial" w:eastAsia="Arial" w:hAnsi="Arial" w:cs="Arial"/>
                <w:b/>
                <w:sz w:val="24"/>
                <w:szCs w:val="24"/>
              </w:rPr>
            </w:pPr>
          </w:p>
          <w:p w14:paraId="7EFAB790" w14:textId="77777777" w:rsidR="0093483B" w:rsidRDefault="0093483B">
            <w:pPr>
              <w:spacing w:line="276" w:lineRule="auto"/>
              <w:jc w:val="center"/>
              <w:rPr>
                <w:rFonts w:ascii="Arial" w:eastAsia="Arial" w:hAnsi="Arial" w:cs="Arial"/>
                <w:b/>
                <w:sz w:val="24"/>
                <w:szCs w:val="24"/>
              </w:rPr>
            </w:pPr>
          </w:p>
          <w:p w14:paraId="73610DB7" w14:textId="77777777" w:rsidR="0093483B" w:rsidRDefault="0093483B">
            <w:pPr>
              <w:spacing w:line="276" w:lineRule="auto"/>
              <w:jc w:val="center"/>
              <w:rPr>
                <w:rFonts w:ascii="Arial" w:eastAsia="Arial" w:hAnsi="Arial" w:cs="Arial"/>
                <w:b/>
                <w:sz w:val="24"/>
                <w:szCs w:val="24"/>
              </w:rPr>
            </w:pPr>
          </w:p>
          <w:p w14:paraId="6D580FCD" w14:textId="77777777" w:rsidR="0093483B" w:rsidRDefault="0093483B">
            <w:pPr>
              <w:spacing w:line="276" w:lineRule="auto"/>
              <w:jc w:val="center"/>
              <w:rPr>
                <w:rFonts w:ascii="Arial" w:eastAsia="Arial" w:hAnsi="Arial" w:cs="Arial"/>
                <w:b/>
                <w:sz w:val="24"/>
                <w:szCs w:val="24"/>
              </w:rPr>
            </w:pPr>
          </w:p>
          <w:p w14:paraId="66632215" w14:textId="77777777" w:rsidR="0093483B" w:rsidRDefault="0093483B">
            <w:pPr>
              <w:spacing w:line="276" w:lineRule="auto"/>
              <w:jc w:val="center"/>
              <w:rPr>
                <w:rFonts w:ascii="Arial" w:eastAsia="Arial" w:hAnsi="Arial" w:cs="Arial"/>
                <w:b/>
                <w:sz w:val="24"/>
                <w:szCs w:val="24"/>
              </w:rPr>
            </w:pPr>
          </w:p>
          <w:p w14:paraId="041F6E27" w14:textId="77777777" w:rsidR="0093483B" w:rsidRDefault="0093483B">
            <w:pPr>
              <w:spacing w:line="276" w:lineRule="auto"/>
              <w:jc w:val="center"/>
              <w:rPr>
                <w:rFonts w:ascii="Arial" w:eastAsia="Arial" w:hAnsi="Arial" w:cs="Arial"/>
                <w:b/>
                <w:sz w:val="24"/>
                <w:szCs w:val="24"/>
              </w:rPr>
            </w:pPr>
          </w:p>
          <w:p w14:paraId="44D17E92"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Article 7</w:t>
            </w:r>
          </w:p>
          <w:p w14:paraId="33F18DEB"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Confidentiality</w:t>
            </w:r>
          </w:p>
          <w:p w14:paraId="54DE32E8"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Any information about the financial situation of both Parties and the terms of this Agreement, as an agreement with third Parties involved in the project, is considered confidential and may not be disclosed. Other confidentiality conditions can be specifie</w:t>
            </w:r>
            <w:r>
              <w:rPr>
                <w:rFonts w:ascii="Arial" w:eastAsia="Arial" w:hAnsi="Arial" w:cs="Arial"/>
                <w:sz w:val="24"/>
                <w:szCs w:val="24"/>
              </w:rPr>
              <w:t>d at the request of either party.</w:t>
            </w:r>
          </w:p>
          <w:p w14:paraId="6B53D382" w14:textId="77777777" w:rsidR="0093483B" w:rsidRDefault="0093483B">
            <w:pPr>
              <w:spacing w:line="276" w:lineRule="auto"/>
              <w:jc w:val="both"/>
              <w:rPr>
                <w:rFonts w:ascii="Arial" w:eastAsia="Arial" w:hAnsi="Arial" w:cs="Arial"/>
                <w:sz w:val="24"/>
                <w:szCs w:val="24"/>
              </w:rPr>
            </w:pPr>
          </w:p>
          <w:p w14:paraId="09E60B48" w14:textId="77777777" w:rsidR="0093483B" w:rsidRDefault="0093483B">
            <w:pPr>
              <w:spacing w:line="276" w:lineRule="auto"/>
              <w:jc w:val="both"/>
              <w:rPr>
                <w:rFonts w:ascii="Arial" w:eastAsia="Arial" w:hAnsi="Arial" w:cs="Arial"/>
                <w:sz w:val="24"/>
                <w:szCs w:val="24"/>
              </w:rPr>
            </w:pPr>
          </w:p>
          <w:p w14:paraId="594B6FBE" w14:textId="77777777" w:rsidR="0093483B" w:rsidRDefault="0093483B">
            <w:pPr>
              <w:spacing w:line="276" w:lineRule="auto"/>
              <w:jc w:val="center"/>
              <w:rPr>
                <w:rFonts w:ascii="Arial" w:eastAsia="Arial" w:hAnsi="Arial" w:cs="Arial"/>
                <w:b/>
                <w:sz w:val="24"/>
                <w:szCs w:val="24"/>
              </w:rPr>
            </w:pPr>
          </w:p>
          <w:p w14:paraId="3E0ABAC5" w14:textId="77777777" w:rsidR="0093483B" w:rsidRDefault="0093483B">
            <w:pPr>
              <w:spacing w:line="276" w:lineRule="auto"/>
              <w:jc w:val="center"/>
              <w:rPr>
                <w:rFonts w:ascii="Arial" w:eastAsia="Arial" w:hAnsi="Arial" w:cs="Arial"/>
                <w:b/>
                <w:sz w:val="24"/>
                <w:szCs w:val="24"/>
              </w:rPr>
            </w:pPr>
          </w:p>
          <w:p w14:paraId="3CABDCE0"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Article 8</w:t>
            </w:r>
          </w:p>
          <w:p w14:paraId="284557E4"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Applicable law</w:t>
            </w:r>
          </w:p>
          <w:p w14:paraId="0749897E" w14:textId="77777777" w:rsidR="0093483B" w:rsidRDefault="003C6429">
            <w:pPr>
              <w:numPr>
                <w:ilvl w:val="1"/>
                <w:numId w:val="4"/>
              </w:numPr>
              <w:spacing w:line="276" w:lineRule="auto"/>
              <w:ind w:left="709"/>
              <w:jc w:val="both"/>
              <w:rPr>
                <w:sz w:val="24"/>
                <w:szCs w:val="24"/>
              </w:rPr>
            </w:pPr>
            <w:r>
              <w:rPr>
                <w:rFonts w:ascii="Arial" w:eastAsia="Arial" w:hAnsi="Arial" w:cs="Arial"/>
                <w:sz w:val="24"/>
                <w:szCs w:val="24"/>
              </w:rPr>
              <w:lastRenderedPageBreak/>
              <w:t>This agreement and all the rights and obligations of the Parties in it are subject to and interpreted based on the laws of the Republic of Indonesia.</w:t>
            </w:r>
          </w:p>
          <w:p w14:paraId="2B2C5B13" w14:textId="77777777" w:rsidR="0093483B" w:rsidRDefault="003C6429">
            <w:pPr>
              <w:numPr>
                <w:ilvl w:val="1"/>
                <w:numId w:val="4"/>
              </w:numPr>
              <w:spacing w:line="276" w:lineRule="auto"/>
              <w:ind w:left="709"/>
              <w:jc w:val="both"/>
              <w:rPr>
                <w:sz w:val="24"/>
                <w:szCs w:val="24"/>
              </w:rPr>
            </w:pPr>
            <w:r>
              <w:rPr>
                <w:rFonts w:ascii="Arial" w:eastAsia="Arial" w:hAnsi="Arial" w:cs="Arial"/>
                <w:sz w:val="24"/>
                <w:szCs w:val="24"/>
              </w:rPr>
              <w:t>If there is a disagreement over the impleme</w:t>
            </w:r>
            <w:r>
              <w:rPr>
                <w:rFonts w:ascii="Arial" w:eastAsia="Arial" w:hAnsi="Arial" w:cs="Arial"/>
                <w:sz w:val="24"/>
                <w:szCs w:val="24"/>
              </w:rPr>
              <w:t>ntation of this agreement, the Parties agree to resolve it by deliberation and consensus.</w:t>
            </w:r>
          </w:p>
          <w:p w14:paraId="5FAEB97F" w14:textId="77777777" w:rsidR="0093483B" w:rsidRDefault="003C6429">
            <w:pPr>
              <w:numPr>
                <w:ilvl w:val="1"/>
                <w:numId w:val="4"/>
              </w:numPr>
              <w:spacing w:line="276" w:lineRule="auto"/>
              <w:ind w:left="709"/>
              <w:jc w:val="both"/>
              <w:rPr>
                <w:sz w:val="24"/>
                <w:szCs w:val="24"/>
              </w:rPr>
            </w:pPr>
            <w:r>
              <w:rPr>
                <w:rFonts w:ascii="Arial" w:eastAsia="Arial" w:hAnsi="Arial" w:cs="Arial"/>
                <w:sz w:val="24"/>
                <w:szCs w:val="24"/>
              </w:rPr>
              <w:t>In the case of disputes or differences of opinion referred to in this article cannot be resolved by deliberation to reach a consensus, within the period of 31 days Ca</w:t>
            </w:r>
            <w:r>
              <w:rPr>
                <w:rFonts w:ascii="Arial" w:eastAsia="Arial" w:hAnsi="Arial" w:cs="Arial"/>
                <w:sz w:val="24"/>
                <w:szCs w:val="24"/>
              </w:rPr>
              <w:t>lendar days from the date of the written notification from one of the parties regarding the existence of the dispute or within another period agreed by the Parties, the dispute or difference of opinion will be resolved by appointing a mediator agreed by th</w:t>
            </w:r>
            <w:r>
              <w:rPr>
                <w:rFonts w:ascii="Arial" w:eastAsia="Arial" w:hAnsi="Arial" w:cs="Arial"/>
                <w:sz w:val="24"/>
                <w:szCs w:val="24"/>
              </w:rPr>
              <w:t>e parties or appointed based on a tender process.</w:t>
            </w:r>
          </w:p>
          <w:p w14:paraId="4D0F35EC" w14:textId="77777777" w:rsidR="0093483B" w:rsidRDefault="0093483B">
            <w:pPr>
              <w:spacing w:line="276" w:lineRule="auto"/>
              <w:jc w:val="both"/>
              <w:rPr>
                <w:rFonts w:ascii="Arial" w:eastAsia="Arial" w:hAnsi="Arial" w:cs="Arial"/>
                <w:sz w:val="24"/>
                <w:szCs w:val="24"/>
              </w:rPr>
            </w:pPr>
          </w:p>
          <w:p w14:paraId="5B947114"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The Investment agreement was made without any element of pressure and or coercion from any party, and to strengthen us, the parties put their signatures on paper with sufficient stamp duty.</w:t>
            </w:r>
          </w:p>
          <w:p w14:paraId="68C2FE01" w14:textId="77777777" w:rsidR="0093483B" w:rsidRDefault="0093483B">
            <w:pPr>
              <w:spacing w:line="276" w:lineRule="auto"/>
              <w:jc w:val="both"/>
              <w:rPr>
                <w:rFonts w:ascii="Arial" w:eastAsia="Arial" w:hAnsi="Arial" w:cs="Arial"/>
                <w:sz w:val="24"/>
                <w:szCs w:val="24"/>
              </w:rPr>
            </w:pPr>
          </w:p>
          <w:p w14:paraId="1B97623A"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 xml:space="preserve">This cooperation agreement is made in truth, then it can be used </w:t>
            </w:r>
            <w:r>
              <w:rPr>
                <w:rFonts w:ascii="Arial" w:eastAsia="Arial" w:hAnsi="Arial" w:cs="Arial"/>
                <w:sz w:val="24"/>
                <w:szCs w:val="24"/>
              </w:rPr>
              <w:t>where necessary</w:t>
            </w:r>
          </w:p>
          <w:p w14:paraId="19A01A32" w14:textId="77777777" w:rsidR="0093483B" w:rsidRDefault="0093483B">
            <w:pPr>
              <w:spacing w:line="276" w:lineRule="auto"/>
              <w:jc w:val="both"/>
              <w:rPr>
                <w:rFonts w:ascii="Arial" w:eastAsia="Arial" w:hAnsi="Arial" w:cs="Arial"/>
                <w:sz w:val="24"/>
                <w:szCs w:val="24"/>
              </w:rPr>
            </w:pPr>
          </w:p>
          <w:p w14:paraId="2E19C2D0" w14:textId="77777777" w:rsidR="0093483B" w:rsidRDefault="0093483B">
            <w:pPr>
              <w:spacing w:line="276" w:lineRule="auto"/>
              <w:jc w:val="both"/>
              <w:rPr>
                <w:rFonts w:ascii="Arial" w:eastAsia="Arial" w:hAnsi="Arial" w:cs="Arial"/>
                <w:sz w:val="24"/>
                <w:szCs w:val="24"/>
              </w:rPr>
            </w:pPr>
          </w:p>
          <w:p w14:paraId="2D536674" w14:textId="77777777" w:rsidR="0093483B" w:rsidRDefault="0093483B">
            <w:pPr>
              <w:spacing w:line="276" w:lineRule="auto"/>
              <w:jc w:val="both"/>
              <w:rPr>
                <w:rFonts w:ascii="Arial" w:eastAsia="Arial" w:hAnsi="Arial" w:cs="Arial"/>
                <w:sz w:val="24"/>
                <w:szCs w:val="24"/>
              </w:rPr>
            </w:pPr>
          </w:p>
          <w:p w14:paraId="738E2F27" w14:textId="77777777" w:rsidR="0093483B" w:rsidRDefault="0093483B">
            <w:pPr>
              <w:spacing w:line="276" w:lineRule="auto"/>
              <w:jc w:val="both"/>
              <w:rPr>
                <w:rFonts w:ascii="Arial" w:eastAsia="Arial" w:hAnsi="Arial" w:cs="Arial"/>
                <w:sz w:val="24"/>
                <w:szCs w:val="24"/>
              </w:rPr>
            </w:pPr>
          </w:p>
          <w:p w14:paraId="30B3E228" w14:textId="77777777" w:rsidR="0093483B" w:rsidRDefault="0093483B">
            <w:pPr>
              <w:spacing w:line="276" w:lineRule="auto"/>
              <w:jc w:val="both"/>
              <w:rPr>
                <w:rFonts w:ascii="Arial" w:eastAsia="Arial" w:hAnsi="Arial" w:cs="Arial"/>
                <w:sz w:val="24"/>
                <w:szCs w:val="24"/>
              </w:rPr>
            </w:pPr>
          </w:p>
          <w:p w14:paraId="7FF7DD16" w14:textId="77777777" w:rsidR="0093483B" w:rsidRDefault="0093483B">
            <w:pPr>
              <w:spacing w:line="276" w:lineRule="auto"/>
              <w:jc w:val="both"/>
              <w:rPr>
                <w:rFonts w:ascii="Arial" w:eastAsia="Arial" w:hAnsi="Arial" w:cs="Arial"/>
                <w:sz w:val="24"/>
                <w:szCs w:val="24"/>
              </w:rPr>
            </w:pPr>
          </w:p>
          <w:p w14:paraId="62E99CE9" w14:textId="77777777" w:rsidR="0093483B" w:rsidRDefault="0093483B">
            <w:pPr>
              <w:spacing w:line="276" w:lineRule="auto"/>
              <w:jc w:val="both"/>
              <w:rPr>
                <w:rFonts w:ascii="Arial" w:eastAsia="Arial" w:hAnsi="Arial" w:cs="Arial"/>
                <w:sz w:val="24"/>
                <w:szCs w:val="24"/>
              </w:rPr>
            </w:pPr>
          </w:p>
          <w:p w14:paraId="373583AB" w14:textId="77777777" w:rsidR="0093483B" w:rsidRDefault="0093483B">
            <w:pPr>
              <w:spacing w:line="276" w:lineRule="auto"/>
              <w:jc w:val="both"/>
              <w:rPr>
                <w:rFonts w:ascii="Arial" w:eastAsia="Arial" w:hAnsi="Arial" w:cs="Arial"/>
                <w:sz w:val="24"/>
                <w:szCs w:val="24"/>
              </w:rPr>
            </w:pPr>
          </w:p>
          <w:p w14:paraId="1B08F59D" w14:textId="77777777" w:rsidR="0093483B" w:rsidRDefault="0093483B">
            <w:pPr>
              <w:spacing w:line="276" w:lineRule="auto"/>
              <w:jc w:val="both"/>
              <w:rPr>
                <w:rFonts w:ascii="Arial" w:eastAsia="Arial" w:hAnsi="Arial" w:cs="Arial"/>
                <w:sz w:val="24"/>
                <w:szCs w:val="24"/>
              </w:rPr>
            </w:pPr>
          </w:p>
          <w:p w14:paraId="41C34E3E" w14:textId="77777777" w:rsidR="0093483B" w:rsidRDefault="0093483B">
            <w:pPr>
              <w:spacing w:line="276" w:lineRule="auto"/>
              <w:jc w:val="both"/>
              <w:rPr>
                <w:rFonts w:ascii="Arial" w:eastAsia="Arial" w:hAnsi="Arial" w:cs="Arial"/>
                <w:sz w:val="24"/>
                <w:szCs w:val="24"/>
              </w:rPr>
            </w:pPr>
          </w:p>
          <w:p w14:paraId="7C9D81ED" w14:textId="77777777" w:rsidR="0093483B" w:rsidRDefault="0093483B">
            <w:pPr>
              <w:spacing w:line="276" w:lineRule="auto"/>
              <w:jc w:val="both"/>
              <w:rPr>
                <w:rFonts w:ascii="Arial" w:eastAsia="Arial" w:hAnsi="Arial" w:cs="Arial"/>
                <w:sz w:val="24"/>
                <w:szCs w:val="24"/>
              </w:rPr>
            </w:pPr>
          </w:p>
          <w:p w14:paraId="418E6665" w14:textId="77777777" w:rsidR="0093483B" w:rsidRDefault="0093483B">
            <w:pPr>
              <w:spacing w:line="276" w:lineRule="auto"/>
              <w:jc w:val="both"/>
              <w:rPr>
                <w:rFonts w:ascii="Arial" w:eastAsia="Arial" w:hAnsi="Arial" w:cs="Arial"/>
                <w:sz w:val="24"/>
                <w:szCs w:val="24"/>
              </w:rPr>
            </w:pPr>
          </w:p>
          <w:p w14:paraId="0EFB0FEE" w14:textId="77777777" w:rsidR="0093483B" w:rsidRDefault="0093483B">
            <w:pPr>
              <w:spacing w:line="276" w:lineRule="auto"/>
              <w:jc w:val="both"/>
              <w:rPr>
                <w:rFonts w:ascii="Arial" w:eastAsia="Arial" w:hAnsi="Arial" w:cs="Arial"/>
                <w:sz w:val="24"/>
                <w:szCs w:val="24"/>
              </w:rPr>
            </w:pPr>
          </w:p>
          <w:p w14:paraId="509ECBC4" w14:textId="77777777" w:rsidR="0093483B" w:rsidRDefault="0093483B">
            <w:pPr>
              <w:spacing w:line="276" w:lineRule="auto"/>
              <w:jc w:val="both"/>
              <w:rPr>
                <w:rFonts w:ascii="Arial" w:eastAsia="Arial" w:hAnsi="Arial" w:cs="Arial"/>
                <w:sz w:val="24"/>
                <w:szCs w:val="24"/>
              </w:rPr>
            </w:pPr>
          </w:p>
          <w:p w14:paraId="76FC01C8" w14:textId="77777777" w:rsidR="0093483B" w:rsidRDefault="0093483B">
            <w:pPr>
              <w:spacing w:line="276" w:lineRule="auto"/>
              <w:jc w:val="both"/>
              <w:rPr>
                <w:rFonts w:ascii="Arial" w:eastAsia="Arial" w:hAnsi="Arial" w:cs="Arial"/>
                <w:sz w:val="24"/>
                <w:szCs w:val="24"/>
              </w:rPr>
            </w:pPr>
          </w:p>
          <w:p w14:paraId="3CDD3EDB"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lastRenderedPageBreak/>
              <w:t xml:space="preserve">The first party / </w:t>
            </w: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ab/>
              <w:t xml:space="preserve"> ​​​​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0EC1324D"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 xml:space="preserve"> </w:t>
            </w:r>
          </w:p>
          <w:p w14:paraId="24B3662D"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 xml:space="preserve"> </w:t>
            </w:r>
          </w:p>
          <w:p w14:paraId="11639AA7" w14:textId="77777777" w:rsidR="0093483B" w:rsidRDefault="003C6429">
            <w:pPr>
              <w:spacing w:line="276" w:lineRule="auto"/>
              <w:jc w:val="both"/>
              <w:rPr>
                <w:rFonts w:ascii="Arial" w:eastAsia="Arial" w:hAnsi="Arial" w:cs="Arial"/>
                <w:sz w:val="24"/>
                <w:szCs w:val="24"/>
              </w:rPr>
            </w:pPr>
            <w:r>
              <w:rPr>
                <w:rFonts w:ascii="Arial" w:eastAsia="Arial" w:hAnsi="Arial" w:cs="Arial"/>
                <w:b/>
                <w:sz w:val="24"/>
                <w:szCs w:val="24"/>
              </w:rPr>
              <w:t>ROMAN FEDOROVSKII</w:t>
            </w:r>
            <w:r>
              <w:rPr>
                <w:rFonts w:ascii="Arial" w:eastAsia="Arial" w:hAnsi="Arial" w:cs="Arial"/>
                <w:sz w:val="24"/>
                <w:szCs w:val="24"/>
              </w:rPr>
              <w:t>/</w:t>
            </w:r>
          </w:p>
          <w:p w14:paraId="3530A507" w14:textId="77777777" w:rsidR="0093483B" w:rsidRDefault="003C6429">
            <w:pPr>
              <w:spacing w:line="276" w:lineRule="auto"/>
              <w:jc w:val="both"/>
              <w:rPr>
                <w:rFonts w:ascii="Arial" w:eastAsia="Arial" w:hAnsi="Arial" w:cs="Arial"/>
                <w:sz w:val="24"/>
                <w:szCs w:val="24"/>
              </w:rPr>
            </w:pPr>
            <w:r>
              <w:rPr>
                <w:rFonts w:ascii="Arial" w:eastAsia="Arial" w:hAnsi="Arial" w:cs="Arial"/>
                <w:b/>
                <w:sz w:val="24"/>
                <w:szCs w:val="24"/>
              </w:rPr>
              <w:t>РОМАН ФЕДОРОВСКИЙ</w:t>
            </w:r>
            <w:r>
              <w:rPr>
                <w:rFonts w:ascii="Arial" w:eastAsia="Arial" w:hAnsi="Arial" w:cs="Arial"/>
                <w:b/>
                <w:sz w:val="24"/>
                <w:szCs w:val="24"/>
              </w:rPr>
              <w:tab/>
            </w:r>
            <w:r>
              <w:rPr>
                <w:rFonts w:ascii="Arial" w:eastAsia="Arial" w:hAnsi="Arial" w:cs="Arial"/>
                <w:sz w:val="24"/>
                <w:szCs w:val="24"/>
              </w:rPr>
              <w:tab/>
            </w:r>
          </w:p>
          <w:p w14:paraId="2637C567"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ab/>
              <w:t xml:space="preserve">                   </w:t>
            </w:r>
          </w:p>
          <w:p w14:paraId="449CBB50"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Director of PT THE FUTURE ESTATE /</w:t>
            </w:r>
          </w:p>
          <w:p w14:paraId="4BCABD0F" w14:textId="77777777" w:rsidR="0093483B" w:rsidRDefault="003C6429">
            <w:pPr>
              <w:spacing w:line="276" w:lineRule="auto"/>
              <w:jc w:val="both"/>
              <w:rPr>
                <w:rFonts w:ascii="Arial" w:eastAsia="Arial" w:hAnsi="Arial" w:cs="Arial"/>
                <w:sz w:val="24"/>
                <w:szCs w:val="24"/>
              </w:rPr>
            </w:pPr>
            <w:proofErr w:type="spellStart"/>
            <w:r>
              <w:rPr>
                <w:rFonts w:ascii="Arial" w:eastAsia="Arial" w:hAnsi="Arial" w:cs="Arial"/>
                <w:sz w:val="24"/>
                <w:szCs w:val="24"/>
              </w:rPr>
              <w:t>Директор</w:t>
            </w:r>
            <w:proofErr w:type="spellEnd"/>
            <w:r>
              <w:rPr>
                <w:rFonts w:ascii="Arial" w:eastAsia="Arial" w:hAnsi="Arial" w:cs="Arial"/>
                <w:sz w:val="24"/>
                <w:szCs w:val="24"/>
              </w:rPr>
              <w:t xml:space="preserve"> PT THE FUTURE ESTATE</w:t>
            </w:r>
          </w:p>
          <w:p w14:paraId="3BC3CFDA" w14:textId="77777777" w:rsidR="0093483B" w:rsidRDefault="0093483B">
            <w:pPr>
              <w:spacing w:line="276" w:lineRule="auto"/>
              <w:jc w:val="both"/>
              <w:rPr>
                <w:rFonts w:ascii="Arial" w:eastAsia="Arial" w:hAnsi="Arial" w:cs="Arial"/>
                <w:sz w:val="24"/>
                <w:szCs w:val="24"/>
              </w:rPr>
            </w:pPr>
          </w:p>
          <w:p w14:paraId="6209AB25"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Known and authorized by /</w:t>
            </w:r>
          </w:p>
          <w:p w14:paraId="27F79930" w14:textId="77777777" w:rsidR="0093483B" w:rsidRDefault="003C6429">
            <w:pPr>
              <w:spacing w:line="276" w:lineRule="auto"/>
              <w:rPr>
                <w:rFonts w:ascii="Arial" w:eastAsia="Arial" w:hAnsi="Arial" w:cs="Arial"/>
                <w:sz w:val="24"/>
                <w:szCs w:val="24"/>
              </w:rPr>
            </w:pPr>
            <w:proofErr w:type="spellStart"/>
            <w:r>
              <w:rPr>
                <w:rFonts w:ascii="Arial" w:eastAsia="Arial" w:hAnsi="Arial" w:cs="Arial"/>
                <w:sz w:val="24"/>
                <w:szCs w:val="24"/>
              </w:rPr>
              <w:t>Известный</w:t>
            </w:r>
            <w:proofErr w:type="spellEnd"/>
            <w:r>
              <w:rPr>
                <w:rFonts w:ascii="Arial" w:eastAsia="Arial" w:hAnsi="Arial" w:cs="Arial"/>
                <w:sz w:val="24"/>
                <w:szCs w:val="24"/>
              </w:rPr>
              <w:t xml:space="preserve"> и </w:t>
            </w:r>
            <w:proofErr w:type="spellStart"/>
            <w:r>
              <w:rPr>
                <w:rFonts w:ascii="Arial" w:eastAsia="Arial" w:hAnsi="Arial" w:cs="Arial"/>
                <w:sz w:val="24"/>
                <w:szCs w:val="24"/>
              </w:rPr>
              <w:t>уполномоченный</w:t>
            </w:r>
            <w:proofErr w:type="spellEnd"/>
          </w:p>
          <w:p w14:paraId="60BC8BBF" w14:textId="77777777" w:rsidR="0093483B" w:rsidRDefault="0093483B">
            <w:pPr>
              <w:spacing w:line="276" w:lineRule="auto"/>
              <w:jc w:val="both"/>
              <w:rPr>
                <w:rFonts w:ascii="Arial" w:eastAsia="Arial" w:hAnsi="Arial" w:cs="Arial"/>
                <w:sz w:val="24"/>
                <w:szCs w:val="24"/>
              </w:rPr>
            </w:pPr>
          </w:p>
          <w:p w14:paraId="3C49F8E7" w14:textId="77777777" w:rsidR="0093483B" w:rsidRDefault="0093483B">
            <w:pPr>
              <w:spacing w:line="276" w:lineRule="auto"/>
              <w:jc w:val="both"/>
              <w:rPr>
                <w:rFonts w:ascii="Arial" w:eastAsia="Arial" w:hAnsi="Arial" w:cs="Arial"/>
                <w:sz w:val="24"/>
                <w:szCs w:val="24"/>
              </w:rPr>
            </w:pPr>
          </w:p>
          <w:p w14:paraId="7CDE7993" w14:textId="77777777" w:rsidR="0093483B" w:rsidRDefault="003C6429">
            <w:pPr>
              <w:spacing w:line="276" w:lineRule="auto"/>
              <w:jc w:val="both"/>
              <w:rPr>
                <w:rFonts w:ascii="Arial" w:eastAsia="Arial" w:hAnsi="Arial" w:cs="Arial"/>
                <w:b/>
                <w:sz w:val="24"/>
                <w:szCs w:val="24"/>
              </w:rPr>
            </w:pPr>
            <w:r>
              <w:rPr>
                <w:rFonts w:ascii="Arial" w:eastAsia="Arial" w:hAnsi="Arial" w:cs="Arial"/>
                <w:b/>
                <w:sz w:val="24"/>
                <w:szCs w:val="24"/>
              </w:rPr>
              <w:t>VLADISLAV IVANOV /</w:t>
            </w:r>
          </w:p>
          <w:p w14:paraId="7DEAFD6D" w14:textId="77777777" w:rsidR="0093483B" w:rsidRDefault="003C6429">
            <w:pPr>
              <w:spacing w:line="276" w:lineRule="auto"/>
              <w:rPr>
                <w:rFonts w:ascii="Arial" w:eastAsia="Arial" w:hAnsi="Arial" w:cs="Arial"/>
                <w:b/>
                <w:sz w:val="24"/>
                <w:szCs w:val="24"/>
              </w:rPr>
            </w:pPr>
            <w:r>
              <w:rPr>
                <w:rFonts w:ascii="Arial" w:eastAsia="Arial" w:hAnsi="Arial" w:cs="Arial"/>
                <w:b/>
                <w:sz w:val="24"/>
                <w:szCs w:val="24"/>
              </w:rPr>
              <w:t>ВЛАДИСЛАВ ИВАНОВ</w:t>
            </w:r>
          </w:p>
          <w:p w14:paraId="3B0936B5" w14:textId="77777777" w:rsidR="0093483B" w:rsidRDefault="0093483B">
            <w:pPr>
              <w:spacing w:line="276" w:lineRule="auto"/>
              <w:jc w:val="both"/>
              <w:rPr>
                <w:rFonts w:ascii="Arial" w:eastAsia="Arial" w:hAnsi="Arial" w:cs="Arial"/>
                <w:b/>
                <w:sz w:val="24"/>
                <w:szCs w:val="24"/>
              </w:rPr>
            </w:pPr>
          </w:p>
          <w:p w14:paraId="6B849E2F" w14:textId="77777777" w:rsidR="0093483B" w:rsidRDefault="003C6429">
            <w:pPr>
              <w:spacing w:line="276" w:lineRule="auto"/>
              <w:jc w:val="both"/>
              <w:rPr>
                <w:rFonts w:ascii="Arial" w:eastAsia="Arial" w:hAnsi="Arial" w:cs="Arial"/>
                <w:sz w:val="24"/>
                <w:szCs w:val="24"/>
              </w:rPr>
            </w:pPr>
            <w:r>
              <w:rPr>
                <w:rFonts w:ascii="Arial" w:eastAsia="Arial" w:hAnsi="Arial" w:cs="Arial"/>
                <w:sz w:val="24"/>
                <w:szCs w:val="24"/>
              </w:rPr>
              <w:t>Commissioner of PT THE FUTURE ESTATE /</w:t>
            </w:r>
          </w:p>
          <w:p w14:paraId="59B56882" w14:textId="77777777" w:rsidR="0093483B" w:rsidRDefault="003C6429">
            <w:pPr>
              <w:spacing w:line="276" w:lineRule="auto"/>
              <w:rPr>
                <w:rFonts w:ascii="Arial" w:eastAsia="Arial" w:hAnsi="Arial" w:cs="Arial"/>
                <w:sz w:val="24"/>
                <w:szCs w:val="24"/>
              </w:rPr>
            </w:pPr>
            <w:proofErr w:type="spellStart"/>
            <w:r>
              <w:rPr>
                <w:rFonts w:ascii="Arial" w:eastAsia="Arial" w:hAnsi="Arial" w:cs="Arial"/>
                <w:sz w:val="24"/>
                <w:szCs w:val="24"/>
              </w:rPr>
              <w:t>Комиссар</w:t>
            </w:r>
            <w:proofErr w:type="spellEnd"/>
            <w:r>
              <w:rPr>
                <w:rFonts w:ascii="Arial" w:eastAsia="Arial" w:hAnsi="Arial" w:cs="Arial"/>
                <w:sz w:val="24"/>
                <w:szCs w:val="24"/>
              </w:rPr>
              <w:t xml:space="preserve"> PT THE FUTURE ESTATE</w:t>
            </w:r>
          </w:p>
          <w:p w14:paraId="1F7731C0" w14:textId="77777777" w:rsidR="0093483B" w:rsidRDefault="0093483B">
            <w:pPr>
              <w:spacing w:line="276" w:lineRule="auto"/>
              <w:jc w:val="both"/>
              <w:rPr>
                <w:rFonts w:ascii="Arial" w:eastAsia="Arial" w:hAnsi="Arial" w:cs="Arial"/>
                <w:sz w:val="24"/>
                <w:szCs w:val="24"/>
              </w:rPr>
            </w:pPr>
          </w:p>
          <w:p w14:paraId="3ABC4328" w14:textId="77777777" w:rsidR="0093483B" w:rsidRDefault="0093483B">
            <w:pPr>
              <w:jc w:val="center"/>
              <w:rPr>
                <w:rFonts w:ascii="Century Gothic" w:eastAsia="Century Gothic" w:hAnsi="Century Gothic" w:cs="Century Gothic"/>
                <w:b/>
                <w:sz w:val="26"/>
                <w:szCs w:val="26"/>
              </w:rPr>
            </w:pPr>
          </w:p>
          <w:p w14:paraId="6369160B" w14:textId="77777777" w:rsidR="0093483B" w:rsidRDefault="0093483B">
            <w:pPr>
              <w:pBdr>
                <w:top w:val="nil"/>
                <w:left w:val="nil"/>
                <w:bottom w:val="nil"/>
                <w:right w:val="nil"/>
                <w:between w:val="nil"/>
              </w:pBdr>
              <w:ind w:left="468"/>
              <w:jc w:val="both"/>
              <w:rPr>
                <w:rFonts w:ascii="Century Gothic" w:eastAsia="Century Gothic" w:hAnsi="Century Gothic" w:cs="Century Gothic"/>
                <w:color w:val="000000"/>
                <w:sz w:val="22"/>
                <w:szCs w:val="22"/>
              </w:rPr>
            </w:pPr>
          </w:p>
          <w:p w14:paraId="517F8CE5" w14:textId="77777777" w:rsidR="0093483B" w:rsidRDefault="0093483B">
            <w:pPr>
              <w:jc w:val="both"/>
              <w:rPr>
                <w:rFonts w:ascii="Century Gothic" w:eastAsia="Century Gothic" w:hAnsi="Century Gothic" w:cs="Century Gothic"/>
                <w:sz w:val="22"/>
                <w:szCs w:val="22"/>
              </w:rPr>
            </w:pPr>
          </w:p>
          <w:p w14:paraId="254D126C" w14:textId="77777777" w:rsidR="0093483B" w:rsidRDefault="0093483B">
            <w:pPr>
              <w:rPr>
                <w:rFonts w:ascii="Century Gothic" w:eastAsia="Century Gothic" w:hAnsi="Century Gothic" w:cs="Century Gothic"/>
                <w:sz w:val="22"/>
                <w:szCs w:val="22"/>
              </w:rPr>
            </w:pPr>
          </w:p>
          <w:p w14:paraId="18C87BEC" w14:textId="77777777" w:rsidR="0093483B" w:rsidRDefault="0093483B">
            <w:pPr>
              <w:jc w:val="both"/>
              <w:rPr>
                <w:rFonts w:ascii="Century Gothic" w:eastAsia="Century Gothic" w:hAnsi="Century Gothic" w:cs="Century Gothic"/>
                <w:sz w:val="22"/>
                <w:szCs w:val="22"/>
              </w:rPr>
            </w:pPr>
          </w:p>
          <w:p w14:paraId="5E46D989" w14:textId="77777777" w:rsidR="0093483B" w:rsidRDefault="0093483B">
            <w:pPr>
              <w:rPr>
                <w:rFonts w:ascii="Century Gothic" w:eastAsia="Century Gothic" w:hAnsi="Century Gothic" w:cs="Century Gothic"/>
                <w:sz w:val="22"/>
                <w:szCs w:val="22"/>
              </w:rPr>
            </w:pPr>
          </w:p>
          <w:p w14:paraId="5F143D93" w14:textId="77777777" w:rsidR="0093483B" w:rsidRDefault="0093483B">
            <w:pPr>
              <w:rPr>
                <w:rFonts w:ascii="Century Gothic" w:eastAsia="Century Gothic" w:hAnsi="Century Gothic" w:cs="Century Gothic"/>
                <w:sz w:val="22"/>
                <w:szCs w:val="22"/>
              </w:rPr>
            </w:pPr>
          </w:p>
          <w:p w14:paraId="268B2451" w14:textId="77777777" w:rsidR="0093483B" w:rsidRDefault="0093483B">
            <w:pPr>
              <w:jc w:val="both"/>
              <w:rPr>
                <w:rFonts w:ascii="Century Gothic" w:eastAsia="Century Gothic" w:hAnsi="Century Gothic" w:cs="Century Gothic"/>
                <w:sz w:val="22"/>
                <w:szCs w:val="22"/>
              </w:rPr>
            </w:pPr>
          </w:p>
          <w:p w14:paraId="42FD1131" w14:textId="77777777" w:rsidR="0093483B" w:rsidRDefault="0093483B">
            <w:pPr>
              <w:rPr>
                <w:rFonts w:ascii="Century Gothic" w:eastAsia="Century Gothic" w:hAnsi="Century Gothic" w:cs="Century Gothic"/>
                <w:sz w:val="22"/>
                <w:szCs w:val="22"/>
              </w:rPr>
            </w:pPr>
          </w:p>
          <w:p w14:paraId="01894F82" w14:textId="77777777" w:rsidR="0093483B" w:rsidRDefault="0093483B">
            <w:pPr>
              <w:spacing w:line="276" w:lineRule="auto"/>
              <w:jc w:val="both"/>
              <w:rPr>
                <w:rFonts w:ascii="Century Gothic" w:eastAsia="Century Gothic" w:hAnsi="Century Gothic" w:cs="Century Gothic"/>
                <w:sz w:val="22"/>
                <w:szCs w:val="22"/>
              </w:rPr>
            </w:pPr>
          </w:p>
          <w:p w14:paraId="0BBBE561" w14:textId="77777777" w:rsidR="0093483B" w:rsidRDefault="0093483B">
            <w:pPr>
              <w:spacing w:line="276" w:lineRule="auto"/>
              <w:jc w:val="both"/>
              <w:rPr>
                <w:rFonts w:ascii="Century Gothic" w:eastAsia="Century Gothic" w:hAnsi="Century Gothic" w:cs="Century Gothic"/>
                <w:sz w:val="22"/>
                <w:szCs w:val="22"/>
              </w:rPr>
            </w:pPr>
          </w:p>
          <w:p w14:paraId="425B61BA" w14:textId="77777777" w:rsidR="0093483B" w:rsidRDefault="0093483B">
            <w:pPr>
              <w:spacing w:line="276" w:lineRule="auto"/>
              <w:jc w:val="both"/>
              <w:rPr>
                <w:rFonts w:ascii="Century Gothic" w:eastAsia="Century Gothic" w:hAnsi="Century Gothic" w:cs="Century Gothic"/>
                <w:color w:val="000000"/>
                <w:sz w:val="22"/>
                <w:szCs w:val="22"/>
              </w:rPr>
            </w:pPr>
          </w:p>
          <w:p w14:paraId="46C0F759" w14:textId="77777777" w:rsidR="0093483B" w:rsidRDefault="0093483B">
            <w:pPr>
              <w:spacing w:line="276" w:lineRule="auto"/>
              <w:jc w:val="both"/>
              <w:rPr>
                <w:rFonts w:ascii="Century Gothic" w:eastAsia="Century Gothic" w:hAnsi="Century Gothic" w:cs="Century Gothic"/>
                <w:color w:val="000000"/>
                <w:sz w:val="22"/>
                <w:szCs w:val="22"/>
              </w:rPr>
            </w:pPr>
          </w:p>
          <w:p w14:paraId="73DDDA29" w14:textId="77777777" w:rsidR="0093483B" w:rsidRDefault="0093483B">
            <w:pPr>
              <w:spacing w:line="276" w:lineRule="auto"/>
              <w:jc w:val="both"/>
              <w:rPr>
                <w:rFonts w:ascii="Century Gothic" w:eastAsia="Century Gothic" w:hAnsi="Century Gothic" w:cs="Century Gothic"/>
                <w:color w:val="000000"/>
                <w:sz w:val="22"/>
                <w:szCs w:val="22"/>
              </w:rPr>
            </w:pPr>
          </w:p>
        </w:tc>
        <w:tc>
          <w:tcPr>
            <w:tcW w:w="240" w:type="dxa"/>
          </w:tcPr>
          <w:p w14:paraId="21074604" w14:textId="77777777" w:rsidR="0093483B" w:rsidRDefault="0093483B">
            <w:pPr>
              <w:spacing w:line="276" w:lineRule="auto"/>
              <w:jc w:val="both"/>
              <w:rPr>
                <w:rFonts w:ascii="Century Gothic" w:eastAsia="Century Gothic" w:hAnsi="Century Gothic" w:cs="Century Gothic"/>
                <w:color w:val="000000"/>
                <w:sz w:val="22"/>
                <w:szCs w:val="22"/>
              </w:rPr>
            </w:pPr>
          </w:p>
        </w:tc>
        <w:tc>
          <w:tcPr>
            <w:tcW w:w="5325" w:type="dxa"/>
          </w:tcPr>
          <w:p w14:paraId="2F15C951" w14:textId="77777777" w:rsidR="0093483B" w:rsidRDefault="003C6429">
            <w:pPr>
              <w:pBdr>
                <w:top w:val="nil"/>
                <w:left w:val="nil"/>
                <w:bottom w:val="nil"/>
                <w:right w:val="nil"/>
                <w:between w:val="nil"/>
              </w:pBdr>
              <w:spacing w:line="276" w:lineRule="auto"/>
              <w:jc w:val="center"/>
              <w:rPr>
                <w:rFonts w:ascii="Calibri" w:eastAsia="Calibri" w:hAnsi="Calibri" w:cs="Calibri"/>
                <w:b/>
                <w:sz w:val="28"/>
                <w:szCs w:val="28"/>
              </w:rPr>
            </w:pPr>
            <w:r>
              <w:rPr>
                <w:rFonts w:ascii="Calibri" w:eastAsia="Calibri" w:hAnsi="Calibri" w:cs="Calibri"/>
                <w:b/>
                <w:sz w:val="28"/>
                <w:szCs w:val="28"/>
              </w:rPr>
              <w:t>ИНВЕСТИЦИОННЫЙ ДОГОВОР</w:t>
            </w:r>
          </w:p>
          <w:p w14:paraId="71D8F54D" w14:textId="77777777" w:rsidR="0093483B" w:rsidRDefault="0093483B">
            <w:pPr>
              <w:pBdr>
                <w:top w:val="nil"/>
                <w:left w:val="nil"/>
                <w:bottom w:val="nil"/>
                <w:right w:val="nil"/>
                <w:between w:val="nil"/>
              </w:pBdr>
              <w:spacing w:line="276" w:lineRule="auto"/>
              <w:jc w:val="both"/>
              <w:rPr>
                <w:rFonts w:ascii="Calibri" w:eastAsia="Calibri" w:hAnsi="Calibri" w:cs="Calibri"/>
                <w:sz w:val="24"/>
                <w:szCs w:val="24"/>
              </w:rPr>
            </w:pPr>
          </w:p>
          <w:p w14:paraId="2B4772C0" w14:textId="77777777" w:rsidR="0093483B" w:rsidRDefault="003C6429">
            <w:pPr>
              <w:spacing w:line="276" w:lineRule="auto"/>
              <w:rPr>
                <w:rFonts w:ascii="Arial" w:eastAsia="Arial" w:hAnsi="Arial" w:cs="Arial"/>
                <w:sz w:val="24"/>
                <w:szCs w:val="24"/>
              </w:rPr>
            </w:pPr>
            <w:r>
              <w:rPr>
                <w:rFonts w:ascii="Arial" w:eastAsia="Arial" w:hAnsi="Arial" w:cs="Arial"/>
                <w:sz w:val="24"/>
                <w:szCs w:val="24"/>
              </w:rPr>
              <w:t xml:space="preserve">В </w:t>
            </w:r>
            <w:proofErr w:type="spellStart"/>
            <w:r>
              <w:rPr>
                <w:rFonts w:ascii="Arial" w:eastAsia="Arial" w:hAnsi="Arial" w:cs="Arial"/>
                <w:sz w:val="24"/>
                <w:szCs w:val="24"/>
              </w:rPr>
              <w:t>этот</w:t>
            </w:r>
            <w:proofErr w:type="spellEnd"/>
            <w:r>
              <w:rPr>
                <w:rFonts w:ascii="Arial" w:eastAsia="Arial" w:hAnsi="Arial" w:cs="Arial"/>
                <w:sz w:val="24"/>
                <w:szCs w:val="24"/>
              </w:rPr>
              <w:t xml:space="preserve"> </w:t>
            </w:r>
            <w:proofErr w:type="spellStart"/>
            <w:r>
              <w:rPr>
                <w:rFonts w:ascii="Arial" w:eastAsia="Arial" w:hAnsi="Arial" w:cs="Arial"/>
                <w:sz w:val="24"/>
                <w:szCs w:val="24"/>
              </w:rPr>
              <w:t>день</w:t>
            </w:r>
            <w:proofErr w:type="spellEnd"/>
            <w:r>
              <w:rPr>
                <w:rFonts w:ascii="Arial" w:eastAsia="Arial" w:hAnsi="Arial" w:cs="Arial"/>
                <w:sz w:val="24"/>
                <w:szCs w:val="24"/>
              </w:rPr>
              <w:t xml:space="preserve">, </w:t>
            </w:r>
            <w:proofErr w:type="spellStart"/>
            <w:r>
              <w:rPr>
                <w:rFonts w:ascii="Arial" w:eastAsia="Arial" w:hAnsi="Arial" w:cs="Arial"/>
                <w:sz w:val="24"/>
                <w:szCs w:val="24"/>
              </w:rPr>
              <w:t>по</w:t>
            </w:r>
            <w:proofErr w:type="spellEnd"/>
            <w:r>
              <w:rPr>
                <w:rFonts w:ascii="Arial" w:eastAsia="Arial" w:hAnsi="Arial" w:cs="Arial"/>
                <w:sz w:val="24"/>
                <w:szCs w:val="24"/>
              </w:rPr>
              <w:t xml:space="preserve">, 8 </w:t>
            </w:r>
            <w:proofErr w:type="spellStart"/>
            <w:r>
              <w:rPr>
                <w:rFonts w:ascii="Arial" w:eastAsia="Arial" w:hAnsi="Arial" w:cs="Arial"/>
                <w:sz w:val="24"/>
                <w:szCs w:val="24"/>
              </w:rPr>
              <w:t>мая</w:t>
            </w:r>
            <w:proofErr w:type="spellEnd"/>
            <w:r>
              <w:rPr>
                <w:rFonts w:ascii="Arial" w:eastAsia="Arial" w:hAnsi="Arial" w:cs="Arial"/>
                <w:sz w:val="24"/>
                <w:szCs w:val="24"/>
              </w:rPr>
              <w:t xml:space="preserve"> 2023 </w:t>
            </w:r>
            <w:proofErr w:type="spellStart"/>
            <w:r>
              <w:rPr>
                <w:rFonts w:ascii="Arial" w:eastAsia="Arial" w:hAnsi="Arial" w:cs="Arial"/>
                <w:sz w:val="24"/>
                <w:szCs w:val="24"/>
              </w:rPr>
              <w:t>года</w:t>
            </w:r>
            <w:proofErr w:type="spellEnd"/>
            <w:r>
              <w:rPr>
                <w:rFonts w:ascii="Arial" w:eastAsia="Arial" w:hAnsi="Arial" w:cs="Arial"/>
                <w:sz w:val="24"/>
                <w:szCs w:val="24"/>
              </w:rPr>
              <w:t xml:space="preserve">, </w:t>
            </w:r>
            <w:proofErr w:type="spellStart"/>
            <w:r>
              <w:rPr>
                <w:rFonts w:ascii="Arial" w:eastAsia="Arial" w:hAnsi="Arial" w:cs="Arial"/>
                <w:sz w:val="24"/>
                <w:szCs w:val="24"/>
              </w:rPr>
              <w:t>нижеподписавшиеся</w:t>
            </w:r>
            <w:proofErr w:type="spellEnd"/>
            <w:r>
              <w:rPr>
                <w:rFonts w:ascii="Arial" w:eastAsia="Arial" w:hAnsi="Arial" w:cs="Arial"/>
                <w:sz w:val="24"/>
                <w:szCs w:val="24"/>
              </w:rPr>
              <w:t>:</w:t>
            </w:r>
          </w:p>
          <w:p w14:paraId="6F09F941" w14:textId="77777777" w:rsidR="0093483B" w:rsidRDefault="0093483B">
            <w:pPr>
              <w:pBdr>
                <w:top w:val="nil"/>
                <w:left w:val="nil"/>
                <w:bottom w:val="nil"/>
                <w:right w:val="nil"/>
                <w:between w:val="nil"/>
              </w:pBdr>
              <w:spacing w:line="276" w:lineRule="auto"/>
              <w:jc w:val="both"/>
              <w:rPr>
                <w:rFonts w:ascii="Arial" w:eastAsia="Arial" w:hAnsi="Arial" w:cs="Arial"/>
                <w:sz w:val="24"/>
                <w:szCs w:val="24"/>
              </w:rPr>
            </w:pPr>
          </w:p>
          <w:p w14:paraId="6CAC13B8" w14:textId="77777777" w:rsidR="0093483B" w:rsidRDefault="003C6429">
            <w:pPr>
              <w:numPr>
                <w:ilvl w:val="0"/>
                <w:numId w:val="10"/>
              </w:numPr>
              <w:pBdr>
                <w:top w:val="nil"/>
                <w:left w:val="nil"/>
                <w:bottom w:val="nil"/>
                <w:right w:val="nil"/>
                <w:between w:val="nil"/>
              </w:pBdr>
              <w:spacing w:line="276" w:lineRule="auto"/>
              <w:jc w:val="both"/>
              <w:rPr>
                <w:sz w:val="24"/>
                <w:szCs w:val="24"/>
              </w:rPr>
            </w:pPr>
            <w:r>
              <w:rPr>
                <w:rFonts w:ascii="Arial" w:eastAsia="Arial" w:hAnsi="Arial" w:cs="Arial"/>
                <w:b/>
                <w:sz w:val="24"/>
                <w:szCs w:val="24"/>
              </w:rPr>
              <w:t>РОМАН ФЕДОРОВСКИЙ</w:t>
            </w:r>
            <w:r>
              <w:rPr>
                <w:rFonts w:ascii="Arial" w:eastAsia="Arial" w:hAnsi="Arial" w:cs="Arial"/>
                <w:sz w:val="24"/>
                <w:szCs w:val="24"/>
              </w:rPr>
              <w:t xml:space="preserve">, </w:t>
            </w:r>
            <w:proofErr w:type="spellStart"/>
            <w:r>
              <w:rPr>
                <w:rFonts w:ascii="Arial" w:eastAsia="Arial" w:hAnsi="Arial" w:cs="Arial"/>
                <w:sz w:val="24"/>
                <w:szCs w:val="24"/>
              </w:rPr>
              <w:t>мужчина</w:t>
            </w:r>
            <w:proofErr w:type="spellEnd"/>
            <w:r>
              <w:rPr>
                <w:rFonts w:ascii="Arial" w:eastAsia="Arial" w:hAnsi="Arial" w:cs="Arial"/>
                <w:sz w:val="24"/>
                <w:szCs w:val="24"/>
              </w:rPr>
              <w:t xml:space="preserve">, </w:t>
            </w:r>
            <w:proofErr w:type="spellStart"/>
            <w:r>
              <w:rPr>
                <w:rFonts w:ascii="Arial" w:eastAsia="Arial" w:hAnsi="Arial" w:cs="Arial"/>
                <w:sz w:val="24"/>
                <w:szCs w:val="24"/>
              </w:rPr>
              <w:t>родился</w:t>
            </w:r>
            <w:proofErr w:type="spellEnd"/>
            <w:r>
              <w:rPr>
                <w:rFonts w:ascii="Arial" w:eastAsia="Arial" w:hAnsi="Arial" w:cs="Arial"/>
                <w:sz w:val="24"/>
                <w:szCs w:val="24"/>
              </w:rPr>
              <w:t xml:space="preserve"> в СССР 28 </w:t>
            </w:r>
            <w:proofErr w:type="spellStart"/>
            <w:r>
              <w:rPr>
                <w:rFonts w:ascii="Arial" w:eastAsia="Arial" w:hAnsi="Arial" w:cs="Arial"/>
                <w:sz w:val="24"/>
                <w:szCs w:val="24"/>
              </w:rPr>
              <w:t>декабря</w:t>
            </w:r>
            <w:proofErr w:type="spellEnd"/>
            <w:r>
              <w:rPr>
                <w:rFonts w:ascii="Arial" w:eastAsia="Arial" w:hAnsi="Arial" w:cs="Arial"/>
                <w:sz w:val="24"/>
                <w:szCs w:val="24"/>
              </w:rPr>
              <w:t xml:space="preserve"> 1989 </w:t>
            </w:r>
            <w:proofErr w:type="spellStart"/>
            <w:r>
              <w:rPr>
                <w:rFonts w:ascii="Arial" w:eastAsia="Arial" w:hAnsi="Arial" w:cs="Arial"/>
                <w:sz w:val="24"/>
                <w:szCs w:val="24"/>
              </w:rPr>
              <w:t>года</w:t>
            </w:r>
            <w:proofErr w:type="spellEnd"/>
            <w:r>
              <w:rPr>
                <w:rFonts w:ascii="Arial" w:eastAsia="Arial" w:hAnsi="Arial" w:cs="Arial"/>
                <w:sz w:val="24"/>
                <w:szCs w:val="24"/>
              </w:rPr>
              <w:t xml:space="preserve">, </w:t>
            </w:r>
            <w:proofErr w:type="spellStart"/>
            <w:r>
              <w:rPr>
                <w:rFonts w:ascii="Arial" w:eastAsia="Arial" w:hAnsi="Arial" w:cs="Arial"/>
                <w:sz w:val="24"/>
                <w:szCs w:val="24"/>
              </w:rPr>
              <w:t>гражданин</w:t>
            </w:r>
            <w:proofErr w:type="spellEnd"/>
            <w:r>
              <w:rPr>
                <w:rFonts w:ascii="Arial" w:eastAsia="Arial" w:hAnsi="Arial" w:cs="Arial"/>
                <w:sz w:val="24"/>
                <w:szCs w:val="24"/>
              </w:rPr>
              <w:t xml:space="preserve"> </w:t>
            </w:r>
            <w:proofErr w:type="spellStart"/>
            <w:r>
              <w:rPr>
                <w:rFonts w:ascii="Arial" w:eastAsia="Arial" w:hAnsi="Arial" w:cs="Arial"/>
                <w:sz w:val="24"/>
                <w:szCs w:val="24"/>
              </w:rPr>
              <w:t>Российской</w:t>
            </w:r>
            <w:proofErr w:type="spellEnd"/>
            <w:r>
              <w:rPr>
                <w:rFonts w:ascii="Arial" w:eastAsia="Arial" w:hAnsi="Arial" w:cs="Arial"/>
                <w:sz w:val="24"/>
                <w:szCs w:val="24"/>
              </w:rPr>
              <w:t xml:space="preserve"> </w:t>
            </w:r>
            <w:proofErr w:type="spellStart"/>
            <w:r>
              <w:rPr>
                <w:rFonts w:ascii="Arial" w:eastAsia="Arial" w:hAnsi="Arial" w:cs="Arial"/>
                <w:sz w:val="24"/>
                <w:szCs w:val="24"/>
              </w:rPr>
              <w:t>Федерации</w:t>
            </w:r>
            <w:proofErr w:type="spellEnd"/>
            <w:r>
              <w:rPr>
                <w:rFonts w:ascii="Arial" w:eastAsia="Arial" w:hAnsi="Arial" w:cs="Arial"/>
                <w:sz w:val="24"/>
                <w:szCs w:val="24"/>
              </w:rPr>
              <w:t xml:space="preserve">, </w:t>
            </w:r>
            <w:proofErr w:type="spellStart"/>
            <w:r>
              <w:rPr>
                <w:rFonts w:ascii="Arial" w:eastAsia="Arial" w:hAnsi="Arial" w:cs="Arial"/>
                <w:sz w:val="24"/>
                <w:szCs w:val="24"/>
              </w:rPr>
              <w:t>номер</w:t>
            </w:r>
            <w:proofErr w:type="spellEnd"/>
            <w:r>
              <w:rPr>
                <w:rFonts w:ascii="Arial" w:eastAsia="Arial" w:hAnsi="Arial" w:cs="Arial"/>
                <w:sz w:val="24"/>
                <w:szCs w:val="24"/>
              </w:rPr>
              <w:t xml:space="preserve"> </w:t>
            </w:r>
            <w:proofErr w:type="spellStart"/>
            <w:r>
              <w:rPr>
                <w:rFonts w:ascii="Arial" w:eastAsia="Arial" w:hAnsi="Arial" w:cs="Arial"/>
                <w:sz w:val="24"/>
                <w:szCs w:val="24"/>
              </w:rPr>
              <w:t>паспорта</w:t>
            </w:r>
            <w:proofErr w:type="spellEnd"/>
            <w:r>
              <w:rPr>
                <w:rFonts w:ascii="Arial" w:eastAsia="Arial" w:hAnsi="Arial" w:cs="Arial"/>
                <w:sz w:val="24"/>
                <w:szCs w:val="24"/>
              </w:rPr>
              <w:t>: 75 5218223.</w:t>
            </w:r>
          </w:p>
          <w:p w14:paraId="207D6345" w14:textId="77777777" w:rsidR="0093483B" w:rsidRDefault="0093483B">
            <w:pPr>
              <w:spacing w:line="276" w:lineRule="auto"/>
              <w:ind w:left="720"/>
              <w:rPr>
                <w:rFonts w:ascii="Arial" w:eastAsia="Arial" w:hAnsi="Arial" w:cs="Arial"/>
                <w:sz w:val="24"/>
                <w:szCs w:val="24"/>
              </w:rPr>
            </w:pPr>
          </w:p>
          <w:p w14:paraId="0556176D" w14:textId="77777777" w:rsidR="0093483B" w:rsidRDefault="003C6429">
            <w:pPr>
              <w:pBdr>
                <w:top w:val="nil"/>
                <w:left w:val="nil"/>
                <w:bottom w:val="nil"/>
                <w:right w:val="nil"/>
                <w:between w:val="nil"/>
              </w:pBdr>
              <w:spacing w:line="276" w:lineRule="auto"/>
              <w:jc w:val="both"/>
              <w:rPr>
                <w:rFonts w:ascii="Arial" w:eastAsia="Arial" w:hAnsi="Arial" w:cs="Arial"/>
                <w:b/>
                <w:sz w:val="24"/>
                <w:szCs w:val="24"/>
              </w:rPr>
            </w:pPr>
            <w:r>
              <w:rPr>
                <w:rFonts w:ascii="Arial" w:eastAsia="Arial" w:hAnsi="Arial" w:cs="Arial"/>
                <w:sz w:val="24"/>
                <w:szCs w:val="24"/>
              </w:rPr>
              <w:t xml:space="preserve">В </w:t>
            </w:r>
            <w:proofErr w:type="spellStart"/>
            <w:r>
              <w:rPr>
                <w:rFonts w:ascii="Arial" w:eastAsia="Arial" w:hAnsi="Arial" w:cs="Arial"/>
                <w:sz w:val="24"/>
                <w:szCs w:val="24"/>
              </w:rPr>
              <w:t>данном</w:t>
            </w:r>
            <w:proofErr w:type="spellEnd"/>
            <w:r>
              <w:rPr>
                <w:rFonts w:ascii="Arial" w:eastAsia="Arial" w:hAnsi="Arial" w:cs="Arial"/>
                <w:sz w:val="24"/>
                <w:szCs w:val="24"/>
              </w:rPr>
              <w:t xml:space="preserve"> </w:t>
            </w:r>
            <w:proofErr w:type="spellStart"/>
            <w:r>
              <w:rPr>
                <w:rFonts w:ascii="Arial" w:eastAsia="Arial" w:hAnsi="Arial" w:cs="Arial"/>
                <w:sz w:val="24"/>
                <w:szCs w:val="24"/>
              </w:rPr>
              <w:t>случае</w:t>
            </w:r>
            <w:proofErr w:type="spellEnd"/>
            <w:r>
              <w:rPr>
                <w:rFonts w:ascii="Arial" w:eastAsia="Arial" w:hAnsi="Arial" w:cs="Arial"/>
                <w:sz w:val="24"/>
                <w:szCs w:val="24"/>
              </w:rPr>
              <w:t xml:space="preserve">, </w:t>
            </w:r>
            <w:proofErr w:type="spellStart"/>
            <w:r>
              <w:rPr>
                <w:rFonts w:ascii="Arial" w:eastAsia="Arial" w:hAnsi="Arial" w:cs="Arial"/>
                <w:sz w:val="24"/>
                <w:szCs w:val="24"/>
              </w:rPr>
              <w:t>действующий</w:t>
            </w:r>
            <w:proofErr w:type="spellEnd"/>
            <w:r>
              <w:rPr>
                <w:rFonts w:ascii="Arial" w:eastAsia="Arial" w:hAnsi="Arial" w:cs="Arial"/>
                <w:sz w:val="24"/>
                <w:szCs w:val="24"/>
              </w:rPr>
              <w:t xml:space="preserve"> в </w:t>
            </w:r>
            <w:proofErr w:type="spellStart"/>
            <w:r>
              <w:rPr>
                <w:rFonts w:ascii="Arial" w:eastAsia="Arial" w:hAnsi="Arial" w:cs="Arial"/>
                <w:sz w:val="24"/>
                <w:szCs w:val="24"/>
              </w:rPr>
              <w:t>качестве</w:t>
            </w:r>
            <w:proofErr w:type="spellEnd"/>
            <w:r>
              <w:rPr>
                <w:rFonts w:ascii="Arial" w:eastAsia="Arial" w:hAnsi="Arial" w:cs="Arial"/>
                <w:sz w:val="24"/>
                <w:szCs w:val="24"/>
              </w:rPr>
              <w:t xml:space="preserve"> </w:t>
            </w:r>
            <w:proofErr w:type="spellStart"/>
            <w:r>
              <w:rPr>
                <w:rFonts w:ascii="Arial" w:eastAsia="Arial" w:hAnsi="Arial" w:cs="Arial"/>
                <w:sz w:val="24"/>
                <w:szCs w:val="24"/>
              </w:rPr>
              <w:t>директора</w:t>
            </w:r>
            <w:proofErr w:type="spellEnd"/>
            <w:r>
              <w:rPr>
                <w:rFonts w:ascii="Arial" w:eastAsia="Arial" w:hAnsi="Arial" w:cs="Arial"/>
                <w:sz w:val="24"/>
                <w:szCs w:val="24"/>
              </w:rPr>
              <w:t xml:space="preserve"> PT. THE FUTURE ESTATE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о</w:t>
            </w:r>
            <w:r>
              <w:rPr>
                <w:rFonts w:ascii="Arial" w:eastAsia="Arial" w:hAnsi="Arial" w:cs="Arial"/>
                <w:sz w:val="24"/>
                <w:szCs w:val="24"/>
              </w:rPr>
              <w:t>снове</w:t>
            </w:r>
            <w:proofErr w:type="spellEnd"/>
            <w:r>
              <w:rPr>
                <w:rFonts w:ascii="Arial" w:eastAsia="Arial" w:hAnsi="Arial" w:cs="Arial"/>
                <w:sz w:val="24"/>
                <w:szCs w:val="24"/>
              </w:rPr>
              <w:t xml:space="preserve"> </w:t>
            </w:r>
            <w:proofErr w:type="spellStart"/>
            <w:r>
              <w:rPr>
                <w:rFonts w:ascii="Arial" w:eastAsia="Arial" w:hAnsi="Arial" w:cs="Arial"/>
                <w:sz w:val="24"/>
                <w:szCs w:val="24"/>
              </w:rPr>
              <w:t>Учредительного</w:t>
            </w:r>
            <w:proofErr w:type="spellEnd"/>
            <w:r>
              <w:rPr>
                <w:rFonts w:ascii="Arial" w:eastAsia="Arial" w:hAnsi="Arial" w:cs="Arial"/>
                <w:sz w:val="24"/>
                <w:szCs w:val="24"/>
              </w:rPr>
              <w:t xml:space="preserve"> </w:t>
            </w:r>
            <w:proofErr w:type="spellStart"/>
            <w:r>
              <w:rPr>
                <w:rFonts w:ascii="Arial" w:eastAsia="Arial" w:hAnsi="Arial" w:cs="Arial"/>
                <w:sz w:val="24"/>
                <w:szCs w:val="24"/>
              </w:rPr>
              <w:t>акта</w:t>
            </w:r>
            <w:proofErr w:type="spellEnd"/>
            <w:r>
              <w:rPr>
                <w:rFonts w:ascii="Arial" w:eastAsia="Arial" w:hAnsi="Arial" w:cs="Arial"/>
                <w:sz w:val="24"/>
                <w:szCs w:val="24"/>
              </w:rPr>
              <w:t xml:space="preserve"> PT. THE FUTURE ESTATE </w:t>
            </w:r>
            <w:proofErr w:type="spellStart"/>
            <w:r>
              <w:rPr>
                <w:rFonts w:ascii="Arial" w:eastAsia="Arial" w:hAnsi="Arial" w:cs="Arial"/>
                <w:sz w:val="24"/>
                <w:szCs w:val="24"/>
              </w:rPr>
              <w:t>номер</w:t>
            </w:r>
            <w:proofErr w:type="spellEnd"/>
            <w:r>
              <w:rPr>
                <w:rFonts w:ascii="Arial" w:eastAsia="Arial" w:hAnsi="Arial" w:cs="Arial"/>
                <w:sz w:val="24"/>
                <w:szCs w:val="24"/>
              </w:rPr>
              <w:t xml:space="preserve"> 17 </w:t>
            </w:r>
            <w:proofErr w:type="spellStart"/>
            <w:r>
              <w:rPr>
                <w:rFonts w:ascii="Arial" w:eastAsia="Arial" w:hAnsi="Arial" w:cs="Arial"/>
                <w:sz w:val="24"/>
                <w:szCs w:val="24"/>
              </w:rPr>
              <w:t>от</w:t>
            </w:r>
            <w:proofErr w:type="spellEnd"/>
            <w:r>
              <w:rPr>
                <w:rFonts w:ascii="Arial" w:eastAsia="Arial" w:hAnsi="Arial" w:cs="Arial"/>
                <w:sz w:val="24"/>
                <w:szCs w:val="24"/>
              </w:rPr>
              <w:t xml:space="preserve"> 7 </w:t>
            </w:r>
            <w:proofErr w:type="spellStart"/>
            <w:r>
              <w:rPr>
                <w:rFonts w:ascii="Arial" w:eastAsia="Arial" w:hAnsi="Arial" w:cs="Arial"/>
                <w:sz w:val="24"/>
                <w:szCs w:val="24"/>
              </w:rPr>
              <w:t>декабря</w:t>
            </w:r>
            <w:proofErr w:type="spellEnd"/>
            <w:r>
              <w:rPr>
                <w:rFonts w:ascii="Arial" w:eastAsia="Arial" w:hAnsi="Arial" w:cs="Arial"/>
                <w:sz w:val="24"/>
                <w:szCs w:val="24"/>
              </w:rPr>
              <w:t xml:space="preserve"> 2022 </w:t>
            </w:r>
            <w:proofErr w:type="spellStart"/>
            <w:r>
              <w:rPr>
                <w:rFonts w:ascii="Arial" w:eastAsia="Arial" w:hAnsi="Arial" w:cs="Arial"/>
                <w:sz w:val="24"/>
                <w:szCs w:val="24"/>
              </w:rPr>
              <w:t>года</w:t>
            </w:r>
            <w:proofErr w:type="spellEnd"/>
            <w:r>
              <w:rPr>
                <w:rFonts w:ascii="Arial" w:eastAsia="Arial" w:hAnsi="Arial" w:cs="Arial"/>
                <w:sz w:val="24"/>
                <w:szCs w:val="24"/>
              </w:rPr>
              <w:t xml:space="preserve">, </w:t>
            </w:r>
            <w:proofErr w:type="spellStart"/>
            <w:r>
              <w:rPr>
                <w:rFonts w:ascii="Arial" w:eastAsia="Arial" w:hAnsi="Arial" w:cs="Arial"/>
                <w:sz w:val="24"/>
                <w:szCs w:val="24"/>
              </w:rPr>
              <w:t>составленного</w:t>
            </w:r>
            <w:proofErr w:type="spellEnd"/>
            <w:r>
              <w:rPr>
                <w:rFonts w:ascii="Arial" w:eastAsia="Arial" w:hAnsi="Arial" w:cs="Arial"/>
                <w:sz w:val="24"/>
                <w:szCs w:val="24"/>
              </w:rPr>
              <w:t xml:space="preserve"> </w:t>
            </w:r>
            <w:proofErr w:type="spellStart"/>
            <w:r>
              <w:rPr>
                <w:rFonts w:ascii="Arial" w:eastAsia="Arial" w:hAnsi="Arial" w:cs="Arial"/>
                <w:sz w:val="24"/>
                <w:szCs w:val="24"/>
              </w:rPr>
              <w:t>Дева</w:t>
            </w:r>
            <w:proofErr w:type="spellEnd"/>
            <w:r>
              <w:rPr>
                <w:rFonts w:ascii="Arial" w:eastAsia="Arial" w:hAnsi="Arial" w:cs="Arial"/>
                <w:sz w:val="24"/>
                <w:szCs w:val="24"/>
              </w:rPr>
              <w:t xml:space="preserve"> </w:t>
            </w:r>
            <w:proofErr w:type="spellStart"/>
            <w:r>
              <w:rPr>
                <w:rFonts w:ascii="Arial" w:eastAsia="Arial" w:hAnsi="Arial" w:cs="Arial"/>
                <w:sz w:val="24"/>
                <w:szCs w:val="24"/>
              </w:rPr>
              <w:t>Путу</w:t>
            </w:r>
            <w:proofErr w:type="spellEnd"/>
            <w:r>
              <w:rPr>
                <w:rFonts w:ascii="Arial" w:eastAsia="Arial" w:hAnsi="Arial" w:cs="Arial"/>
                <w:sz w:val="24"/>
                <w:szCs w:val="24"/>
              </w:rPr>
              <w:t xml:space="preserve"> </w:t>
            </w:r>
            <w:proofErr w:type="spellStart"/>
            <w:r>
              <w:rPr>
                <w:rFonts w:ascii="Arial" w:eastAsia="Arial" w:hAnsi="Arial" w:cs="Arial"/>
                <w:sz w:val="24"/>
                <w:szCs w:val="24"/>
              </w:rPr>
              <w:t>Дипта</w:t>
            </w:r>
            <w:proofErr w:type="spellEnd"/>
            <w:r>
              <w:rPr>
                <w:rFonts w:ascii="Arial" w:eastAsia="Arial" w:hAnsi="Arial" w:cs="Arial"/>
                <w:sz w:val="24"/>
                <w:szCs w:val="24"/>
              </w:rPr>
              <w:t xml:space="preserve"> </w:t>
            </w:r>
            <w:proofErr w:type="spellStart"/>
            <w:r>
              <w:rPr>
                <w:rFonts w:ascii="Arial" w:eastAsia="Arial" w:hAnsi="Arial" w:cs="Arial"/>
                <w:sz w:val="24"/>
                <w:szCs w:val="24"/>
              </w:rPr>
              <w:t>Дадия</w:t>
            </w:r>
            <w:proofErr w:type="spellEnd"/>
            <w:r>
              <w:rPr>
                <w:rFonts w:ascii="Arial" w:eastAsia="Arial" w:hAnsi="Arial" w:cs="Arial"/>
                <w:sz w:val="24"/>
                <w:szCs w:val="24"/>
              </w:rPr>
              <w:t xml:space="preserve"> </w:t>
            </w:r>
            <w:proofErr w:type="spellStart"/>
            <w:r>
              <w:rPr>
                <w:rFonts w:ascii="Arial" w:eastAsia="Arial" w:hAnsi="Arial" w:cs="Arial"/>
                <w:sz w:val="24"/>
                <w:szCs w:val="24"/>
              </w:rPr>
              <w:t>Нуграха</w:t>
            </w:r>
            <w:proofErr w:type="spellEnd"/>
            <w:r>
              <w:rPr>
                <w:rFonts w:ascii="Arial" w:eastAsia="Arial" w:hAnsi="Arial" w:cs="Arial"/>
                <w:sz w:val="24"/>
                <w:szCs w:val="24"/>
              </w:rPr>
              <w:t xml:space="preserve">, SH., </w:t>
            </w:r>
            <w:proofErr w:type="spellStart"/>
            <w:proofErr w:type="gramStart"/>
            <w:r>
              <w:rPr>
                <w:rFonts w:ascii="Arial" w:eastAsia="Arial" w:hAnsi="Arial" w:cs="Arial"/>
                <w:sz w:val="24"/>
                <w:szCs w:val="24"/>
              </w:rPr>
              <w:t>M.Kn</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нотариусом</w:t>
            </w:r>
            <w:proofErr w:type="spellEnd"/>
            <w:r>
              <w:rPr>
                <w:rFonts w:ascii="Arial" w:eastAsia="Arial" w:hAnsi="Arial" w:cs="Arial"/>
                <w:sz w:val="24"/>
                <w:szCs w:val="24"/>
              </w:rPr>
              <w:t xml:space="preserve"> в </w:t>
            </w:r>
            <w:proofErr w:type="spellStart"/>
            <w:r>
              <w:rPr>
                <w:rFonts w:ascii="Arial" w:eastAsia="Arial" w:hAnsi="Arial" w:cs="Arial"/>
                <w:sz w:val="24"/>
                <w:szCs w:val="24"/>
              </w:rPr>
              <w:t>городе</w:t>
            </w:r>
            <w:proofErr w:type="spellEnd"/>
            <w:r>
              <w:rPr>
                <w:rFonts w:ascii="Arial" w:eastAsia="Arial" w:hAnsi="Arial" w:cs="Arial"/>
                <w:sz w:val="24"/>
                <w:szCs w:val="24"/>
              </w:rPr>
              <w:t xml:space="preserve"> </w:t>
            </w:r>
            <w:proofErr w:type="spellStart"/>
            <w:r>
              <w:rPr>
                <w:rFonts w:ascii="Arial" w:eastAsia="Arial" w:hAnsi="Arial" w:cs="Arial"/>
                <w:sz w:val="24"/>
                <w:szCs w:val="24"/>
              </w:rPr>
              <w:t>Денпасар</w:t>
            </w:r>
            <w:proofErr w:type="spellEnd"/>
            <w:r>
              <w:rPr>
                <w:rFonts w:ascii="Arial" w:eastAsia="Arial" w:hAnsi="Arial" w:cs="Arial"/>
                <w:sz w:val="24"/>
                <w:szCs w:val="24"/>
              </w:rPr>
              <w:t xml:space="preserve">, </w:t>
            </w:r>
            <w:proofErr w:type="spellStart"/>
            <w:r>
              <w:rPr>
                <w:rFonts w:ascii="Arial" w:eastAsia="Arial" w:hAnsi="Arial" w:cs="Arial"/>
                <w:sz w:val="24"/>
                <w:szCs w:val="24"/>
              </w:rPr>
              <w:t>ыйдалее</w:t>
            </w:r>
            <w:proofErr w:type="spellEnd"/>
            <w:r>
              <w:rPr>
                <w:rFonts w:ascii="Arial" w:eastAsia="Arial" w:hAnsi="Arial" w:cs="Arial"/>
                <w:sz w:val="24"/>
                <w:szCs w:val="24"/>
              </w:rPr>
              <w:t xml:space="preserve"> </w:t>
            </w:r>
            <w:proofErr w:type="spellStart"/>
            <w:r>
              <w:rPr>
                <w:rFonts w:ascii="Arial" w:eastAsia="Arial" w:hAnsi="Arial" w:cs="Arial"/>
                <w:sz w:val="24"/>
                <w:szCs w:val="24"/>
              </w:rPr>
              <w:t>именуем</w:t>
            </w:r>
            <w:proofErr w:type="spellEnd"/>
            <w:r>
              <w:rPr>
                <w:rFonts w:ascii="Arial" w:eastAsia="Arial" w:hAnsi="Arial" w:cs="Arial"/>
                <w:sz w:val="24"/>
                <w:szCs w:val="24"/>
              </w:rPr>
              <w:t xml:space="preserve"> </w:t>
            </w:r>
            <w:r>
              <w:rPr>
                <w:rFonts w:ascii="Arial" w:eastAsia="Arial" w:hAnsi="Arial" w:cs="Arial"/>
                <w:b/>
                <w:sz w:val="24"/>
                <w:szCs w:val="24"/>
              </w:rPr>
              <w:t>ПЕРВОЙ СТОРОНОЙ</w:t>
            </w:r>
          </w:p>
          <w:p w14:paraId="52CD5D67" w14:textId="77777777" w:rsidR="0093483B" w:rsidRDefault="0093483B">
            <w:pPr>
              <w:spacing w:line="276" w:lineRule="auto"/>
              <w:rPr>
                <w:rFonts w:ascii="Arial" w:eastAsia="Arial" w:hAnsi="Arial" w:cs="Arial"/>
                <w:sz w:val="24"/>
                <w:szCs w:val="24"/>
              </w:rPr>
            </w:pPr>
          </w:p>
          <w:p w14:paraId="2B852A16" w14:textId="77777777" w:rsidR="0093483B" w:rsidRDefault="003C6429">
            <w:pPr>
              <w:numPr>
                <w:ilvl w:val="0"/>
                <w:numId w:val="10"/>
              </w:numPr>
              <w:pBdr>
                <w:top w:val="nil"/>
                <w:left w:val="nil"/>
                <w:bottom w:val="nil"/>
                <w:right w:val="nil"/>
                <w:between w:val="nil"/>
              </w:pBdr>
              <w:spacing w:line="276" w:lineRule="auto"/>
              <w:jc w:val="both"/>
              <w:rPr>
                <w:sz w:val="24"/>
                <w:szCs w:val="24"/>
              </w:rPr>
            </w:pPr>
            <w:r>
              <w:rPr>
                <w:rFonts w:ascii="Arial" w:eastAsia="Arial" w:hAnsi="Arial" w:cs="Arial"/>
                <w:sz w:val="24"/>
                <w:szCs w:val="24"/>
              </w:rPr>
              <w:t xml:space="preserve">АНДРЕЙ КРИВЦОВ, </w:t>
            </w:r>
            <w:proofErr w:type="spellStart"/>
            <w:r>
              <w:rPr>
                <w:rFonts w:ascii="Arial" w:eastAsia="Arial" w:hAnsi="Arial" w:cs="Arial"/>
                <w:sz w:val="24"/>
                <w:szCs w:val="24"/>
              </w:rPr>
              <w:t>мужчина</w:t>
            </w:r>
            <w:proofErr w:type="spellEnd"/>
            <w:r>
              <w:rPr>
                <w:rFonts w:ascii="Arial" w:eastAsia="Arial" w:hAnsi="Arial" w:cs="Arial"/>
                <w:sz w:val="24"/>
                <w:szCs w:val="24"/>
              </w:rPr>
              <w:t xml:space="preserve">, </w:t>
            </w:r>
            <w:proofErr w:type="spellStart"/>
            <w:r>
              <w:rPr>
                <w:rFonts w:ascii="Arial" w:eastAsia="Arial" w:hAnsi="Arial" w:cs="Arial"/>
                <w:sz w:val="24"/>
                <w:szCs w:val="24"/>
              </w:rPr>
              <w:t>родился</w:t>
            </w:r>
            <w:proofErr w:type="spellEnd"/>
            <w:r>
              <w:rPr>
                <w:rFonts w:ascii="Arial" w:eastAsia="Arial" w:hAnsi="Arial" w:cs="Arial"/>
                <w:sz w:val="24"/>
                <w:szCs w:val="24"/>
              </w:rPr>
              <w:t xml:space="preserve"> в СССР 29 </w:t>
            </w:r>
            <w:proofErr w:type="spellStart"/>
            <w:r>
              <w:rPr>
                <w:rFonts w:ascii="Arial" w:eastAsia="Arial" w:hAnsi="Arial" w:cs="Arial"/>
                <w:sz w:val="24"/>
                <w:szCs w:val="24"/>
              </w:rPr>
              <w:t>августа</w:t>
            </w:r>
            <w:proofErr w:type="spellEnd"/>
            <w:r>
              <w:rPr>
                <w:rFonts w:ascii="Arial" w:eastAsia="Arial" w:hAnsi="Arial" w:cs="Arial"/>
                <w:sz w:val="24"/>
                <w:szCs w:val="24"/>
              </w:rPr>
              <w:t xml:space="preserve"> 1978 </w:t>
            </w:r>
            <w:proofErr w:type="spellStart"/>
            <w:r>
              <w:rPr>
                <w:rFonts w:ascii="Arial" w:eastAsia="Arial" w:hAnsi="Arial" w:cs="Arial"/>
                <w:sz w:val="24"/>
                <w:szCs w:val="24"/>
              </w:rPr>
              <w:t>года</w:t>
            </w:r>
            <w:proofErr w:type="spellEnd"/>
            <w:r>
              <w:rPr>
                <w:rFonts w:ascii="Arial" w:eastAsia="Arial" w:hAnsi="Arial" w:cs="Arial"/>
                <w:sz w:val="24"/>
                <w:szCs w:val="24"/>
              </w:rPr>
              <w:t xml:space="preserve">, </w:t>
            </w:r>
            <w:proofErr w:type="spellStart"/>
            <w:r>
              <w:rPr>
                <w:rFonts w:ascii="Arial" w:eastAsia="Arial" w:hAnsi="Arial" w:cs="Arial"/>
                <w:sz w:val="24"/>
                <w:szCs w:val="24"/>
              </w:rPr>
              <w:t>гражданин</w:t>
            </w:r>
            <w:proofErr w:type="spellEnd"/>
            <w:r>
              <w:rPr>
                <w:rFonts w:ascii="Arial" w:eastAsia="Arial" w:hAnsi="Arial" w:cs="Arial"/>
                <w:sz w:val="24"/>
                <w:szCs w:val="24"/>
              </w:rPr>
              <w:t xml:space="preserve"> </w:t>
            </w:r>
            <w:proofErr w:type="spellStart"/>
            <w:r>
              <w:rPr>
                <w:rFonts w:ascii="Arial" w:eastAsia="Arial" w:hAnsi="Arial" w:cs="Arial"/>
                <w:sz w:val="24"/>
                <w:szCs w:val="24"/>
              </w:rPr>
              <w:t>Российской</w:t>
            </w:r>
            <w:proofErr w:type="spellEnd"/>
            <w:r>
              <w:rPr>
                <w:rFonts w:ascii="Arial" w:eastAsia="Arial" w:hAnsi="Arial" w:cs="Arial"/>
                <w:sz w:val="24"/>
                <w:szCs w:val="24"/>
              </w:rPr>
              <w:t xml:space="preserve"> </w:t>
            </w:r>
            <w:proofErr w:type="spellStart"/>
            <w:r>
              <w:rPr>
                <w:rFonts w:ascii="Arial" w:eastAsia="Arial" w:hAnsi="Arial" w:cs="Arial"/>
                <w:sz w:val="24"/>
                <w:szCs w:val="24"/>
              </w:rPr>
              <w:t>Федерации</w:t>
            </w:r>
            <w:proofErr w:type="spellEnd"/>
            <w:r>
              <w:rPr>
                <w:rFonts w:ascii="Arial" w:eastAsia="Arial" w:hAnsi="Arial" w:cs="Arial"/>
                <w:sz w:val="24"/>
                <w:szCs w:val="24"/>
              </w:rPr>
              <w:t xml:space="preserve">, </w:t>
            </w:r>
            <w:proofErr w:type="spellStart"/>
            <w:r>
              <w:rPr>
                <w:rFonts w:ascii="Arial" w:eastAsia="Arial" w:hAnsi="Arial" w:cs="Arial"/>
                <w:sz w:val="24"/>
                <w:szCs w:val="24"/>
              </w:rPr>
              <w:t>номер</w:t>
            </w:r>
            <w:proofErr w:type="spellEnd"/>
            <w:r>
              <w:rPr>
                <w:rFonts w:ascii="Arial" w:eastAsia="Arial" w:hAnsi="Arial" w:cs="Arial"/>
                <w:sz w:val="24"/>
                <w:szCs w:val="24"/>
              </w:rPr>
              <w:t xml:space="preserve"> </w:t>
            </w:r>
            <w:proofErr w:type="spellStart"/>
            <w:r>
              <w:rPr>
                <w:rFonts w:ascii="Arial" w:eastAsia="Arial" w:hAnsi="Arial" w:cs="Arial"/>
                <w:sz w:val="24"/>
                <w:szCs w:val="24"/>
              </w:rPr>
              <w:t>паспорта</w:t>
            </w:r>
            <w:proofErr w:type="spellEnd"/>
            <w:r>
              <w:rPr>
                <w:rFonts w:ascii="Arial" w:eastAsia="Arial" w:hAnsi="Arial" w:cs="Arial"/>
                <w:sz w:val="24"/>
                <w:szCs w:val="24"/>
              </w:rPr>
              <w:t xml:space="preserve">: 75 9498941, </w:t>
            </w:r>
          </w:p>
          <w:p w14:paraId="2EAC5686" w14:textId="77777777" w:rsidR="0093483B" w:rsidRDefault="003C6429">
            <w:pPr>
              <w:pBdr>
                <w:top w:val="nil"/>
                <w:left w:val="nil"/>
                <w:bottom w:val="nil"/>
                <w:right w:val="nil"/>
                <w:between w:val="nil"/>
              </w:pBdr>
              <w:spacing w:line="276" w:lineRule="auto"/>
              <w:jc w:val="both"/>
              <w:rPr>
                <w:rFonts w:ascii="Arial" w:eastAsia="Arial" w:hAnsi="Arial" w:cs="Arial"/>
                <w:b/>
                <w:sz w:val="24"/>
                <w:szCs w:val="24"/>
              </w:rPr>
            </w:pPr>
            <w:proofErr w:type="spellStart"/>
            <w:r>
              <w:rPr>
                <w:rFonts w:ascii="Arial" w:eastAsia="Arial" w:hAnsi="Arial" w:cs="Arial"/>
                <w:sz w:val="24"/>
                <w:szCs w:val="24"/>
              </w:rPr>
              <w:t>далее</w:t>
            </w:r>
            <w:proofErr w:type="spellEnd"/>
            <w:r>
              <w:rPr>
                <w:rFonts w:ascii="Arial" w:eastAsia="Arial" w:hAnsi="Arial" w:cs="Arial"/>
                <w:sz w:val="24"/>
                <w:szCs w:val="24"/>
              </w:rPr>
              <w:t xml:space="preserve"> </w:t>
            </w:r>
            <w:proofErr w:type="spellStart"/>
            <w:r>
              <w:rPr>
                <w:rFonts w:ascii="Arial" w:eastAsia="Arial" w:hAnsi="Arial" w:cs="Arial"/>
                <w:sz w:val="24"/>
                <w:szCs w:val="24"/>
              </w:rPr>
              <w:t>именуемый</w:t>
            </w:r>
            <w:proofErr w:type="spellEnd"/>
            <w:r>
              <w:rPr>
                <w:rFonts w:ascii="Arial" w:eastAsia="Arial" w:hAnsi="Arial" w:cs="Arial"/>
                <w:sz w:val="24"/>
                <w:szCs w:val="24"/>
              </w:rPr>
              <w:t xml:space="preserve"> </w:t>
            </w:r>
            <w:r>
              <w:rPr>
                <w:rFonts w:ascii="Arial" w:eastAsia="Arial" w:hAnsi="Arial" w:cs="Arial"/>
                <w:b/>
                <w:sz w:val="24"/>
                <w:szCs w:val="24"/>
              </w:rPr>
              <w:t xml:space="preserve">ИНВЕСТОРОМ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r>
              <w:rPr>
                <w:rFonts w:ascii="Arial" w:eastAsia="Arial" w:hAnsi="Arial" w:cs="Arial"/>
                <w:b/>
                <w:sz w:val="24"/>
                <w:szCs w:val="24"/>
              </w:rPr>
              <w:t>ВТОРОЙ СТОРОНОЙ</w:t>
            </w:r>
          </w:p>
          <w:p w14:paraId="248025ED" w14:textId="77777777" w:rsidR="0093483B" w:rsidRDefault="0093483B">
            <w:pPr>
              <w:spacing w:line="276" w:lineRule="auto"/>
              <w:ind w:left="708"/>
              <w:rPr>
                <w:rFonts w:ascii="Arial" w:eastAsia="Arial" w:hAnsi="Arial" w:cs="Arial"/>
                <w:sz w:val="24"/>
                <w:szCs w:val="24"/>
              </w:rPr>
            </w:pPr>
          </w:p>
          <w:p w14:paraId="633BC75E" w14:textId="77777777" w:rsidR="0093483B" w:rsidRDefault="003C6429">
            <w:pPr>
              <w:spacing w:line="276" w:lineRule="auto"/>
              <w:rPr>
                <w:rFonts w:ascii="Arial" w:eastAsia="Arial" w:hAnsi="Arial" w:cs="Arial"/>
                <w:sz w:val="24"/>
                <w:szCs w:val="24"/>
              </w:rPr>
            </w:pPr>
            <w:proofErr w:type="spellStart"/>
            <w:r>
              <w:rPr>
                <w:rFonts w:ascii="Arial" w:eastAsia="Arial" w:hAnsi="Arial" w:cs="Arial"/>
                <w:sz w:val="24"/>
                <w:szCs w:val="24"/>
              </w:rPr>
              <w:t>Стороны</w:t>
            </w:r>
            <w:proofErr w:type="spellEnd"/>
            <w:r>
              <w:rPr>
                <w:rFonts w:ascii="Arial" w:eastAsia="Arial" w:hAnsi="Arial" w:cs="Arial"/>
                <w:sz w:val="24"/>
                <w:szCs w:val="24"/>
              </w:rPr>
              <w:t xml:space="preserve"> в </w:t>
            </w:r>
            <w:proofErr w:type="spellStart"/>
            <w:r>
              <w:rPr>
                <w:rFonts w:ascii="Arial" w:eastAsia="Arial" w:hAnsi="Arial" w:cs="Arial"/>
                <w:sz w:val="24"/>
                <w:szCs w:val="24"/>
              </w:rPr>
              <w:t>упомянутом</w:t>
            </w:r>
            <w:proofErr w:type="spellEnd"/>
            <w:r>
              <w:rPr>
                <w:rFonts w:ascii="Arial" w:eastAsia="Arial" w:hAnsi="Arial" w:cs="Arial"/>
                <w:sz w:val="24"/>
                <w:szCs w:val="24"/>
              </w:rPr>
              <w:t xml:space="preserve"> </w:t>
            </w:r>
            <w:proofErr w:type="spellStart"/>
            <w:r>
              <w:rPr>
                <w:rFonts w:ascii="Arial" w:eastAsia="Arial" w:hAnsi="Arial" w:cs="Arial"/>
                <w:sz w:val="24"/>
                <w:szCs w:val="24"/>
              </w:rPr>
              <w:t>положении</w:t>
            </w:r>
            <w:proofErr w:type="spellEnd"/>
            <w:r>
              <w:rPr>
                <w:rFonts w:ascii="Arial" w:eastAsia="Arial" w:hAnsi="Arial" w:cs="Arial"/>
                <w:sz w:val="24"/>
                <w:szCs w:val="24"/>
              </w:rPr>
              <w:t xml:space="preserve"> </w:t>
            </w:r>
            <w:proofErr w:type="spellStart"/>
            <w:r>
              <w:rPr>
                <w:rFonts w:ascii="Arial" w:eastAsia="Arial" w:hAnsi="Arial" w:cs="Arial"/>
                <w:sz w:val="24"/>
                <w:szCs w:val="24"/>
              </w:rPr>
              <w:t>сначала</w:t>
            </w:r>
            <w:proofErr w:type="spellEnd"/>
            <w:r>
              <w:rPr>
                <w:rFonts w:ascii="Arial" w:eastAsia="Arial" w:hAnsi="Arial" w:cs="Arial"/>
                <w:sz w:val="24"/>
                <w:szCs w:val="24"/>
              </w:rPr>
              <w:t xml:space="preserve"> </w:t>
            </w:r>
            <w:proofErr w:type="spellStart"/>
            <w:r>
              <w:rPr>
                <w:rFonts w:ascii="Arial" w:eastAsia="Arial" w:hAnsi="Arial" w:cs="Arial"/>
                <w:sz w:val="24"/>
                <w:szCs w:val="24"/>
              </w:rPr>
              <w:t>разъясняют</w:t>
            </w:r>
            <w:proofErr w:type="spellEnd"/>
            <w:r>
              <w:rPr>
                <w:rFonts w:ascii="Arial" w:eastAsia="Arial" w:hAnsi="Arial" w:cs="Arial"/>
                <w:sz w:val="24"/>
                <w:szCs w:val="24"/>
              </w:rPr>
              <w:t xml:space="preserve"> </w:t>
            </w:r>
            <w:proofErr w:type="spellStart"/>
            <w:r>
              <w:rPr>
                <w:rFonts w:ascii="Arial" w:eastAsia="Arial" w:hAnsi="Arial" w:cs="Arial"/>
                <w:sz w:val="24"/>
                <w:szCs w:val="24"/>
              </w:rPr>
              <w:t>следующие</w:t>
            </w:r>
            <w:proofErr w:type="spellEnd"/>
            <w:r>
              <w:rPr>
                <w:rFonts w:ascii="Arial" w:eastAsia="Arial" w:hAnsi="Arial" w:cs="Arial"/>
                <w:sz w:val="24"/>
                <w:szCs w:val="24"/>
              </w:rPr>
              <w:t xml:space="preserve"> </w:t>
            </w:r>
            <w:proofErr w:type="spellStart"/>
            <w:r>
              <w:rPr>
                <w:rFonts w:ascii="Arial" w:eastAsia="Arial" w:hAnsi="Arial" w:cs="Arial"/>
                <w:sz w:val="24"/>
                <w:szCs w:val="24"/>
              </w:rPr>
              <w:t>вопросы</w:t>
            </w:r>
            <w:proofErr w:type="spellEnd"/>
            <w:r>
              <w:rPr>
                <w:rFonts w:ascii="Arial" w:eastAsia="Arial" w:hAnsi="Arial" w:cs="Arial"/>
                <w:sz w:val="24"/>
                <w:szCs w:val="24"/>
              </w:rPr>
              <w:t>:</w:t>
            </w:r>
          </w:p>
          <w:p w14:paraId="075C4BED" w14:textId="77777777" w:rsidR="0093483B" w:rsidRDefault="0093483B">
            <w:pPr>
              <w:spacing w:line="276" w:lineRule="auto"/>
              <w:rPr>
                <w:rFonts w:ascii="Arial" w:eastAsia="Arial" w:hAnsi="Arial" w:cs="Arial"/>
                <w:sz w:val="24"/>
                <w:szCs w:val="24"/>
              </w:rPr>
            </w:pPr>
          </w:p>
          <w:p w14:paraId="7AD9705A" w14:textId="77777777" w:rsidR="0093483B" w:rsidRDefault="003C6429">
            <w:pPr>
              <w:numPr>
                <w:ilvl w:val="0"/>
                <w:numId w:val="11"/>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является</w:t>
            </w:r>
            <w:proofErr w:type="spellEnd"/>
            <w:r>
              <w:rPr>
                <w:rFonts w:ascii="Arial" w:eastAsia="Arial" w:hAnsi="Arial" w:cs="Arial"/>
                <w:sz w:val="24"/>
                <w:szCs w:val="24"/>
              </w:rPr>
              <w:t xml:space="preserve"> </w:t>
            </w:r>
            <w:proofErr w:type="spellStart"/>
            <w:r>
              <w:rPr>
                <w:rFonts w:ascii="Arial" w:eastAsia="Arial" w:hAnsi="Arial" w:cs="Arial"/>
                <w:sz w:val="24"/>
                <w:szCs w:val="24"/>
              </w:rPr>
              <w:t>компанией</w:t>
            </w:r>
            <w:proofErr w:type="spellEnd"/>
            <w:r>
              <w:rPr>
                <w:rFonts w:ascii="Arial" w:eastAsia="Arial" w:hAnsi="Arial" w:cs="Arial"/>
                <w:sz w:val="24"/>
                <w:szCs w:val="24"/>
              </w:rPr>
              <w:t xml:space="preserve">, </w:t>
            </w:r>
            <w:proofErr w:type="spellStart"/>
            <w:r>
              <w:rPr>
                <w:rFonts w:ascii="Arial" w:eastAsia="Arial" w:hAnsi="Arial" w:cs="Arial"/>
                <w:sz w:val="24"/>
                <w:szCs w:val="24"/>
              </w:rPr>
              <w:t>работающей</w:t>
            </w:r>
            <w:proofErr w:type="spellEnd"/>
            <w:r>
              <w:rPr>
                <w:rFonts w:ascii="Arial" w:eastAsia="Arial" w:hAnsi="Arial" w:cs="Arial"/>
                <w:sz w:val="24"/>
                <w:szCs w:val="24"/>
              </w:rPr>
              <w:t xml:space="preserve"> в </w:t>
            </w:r>
            <w:proofErr w:type="spellStart"/>
            <w:r>
              <w:rPr>
                <w:rFonts w:ascii="Arial" w:eastAsia="Arial" w:hAnsi="Arial" w:cs="Arial"/>
                <w:sz w:val="24"/>
                <w:szCs w:val="24"/>
              </w:rPr>
              <w:t>секторе</w:t>
            </w:r>
            <w:proofErr w:type="spellEnd"/>
            <w:r>
              <w:rPr>
                <w:rFonts w:ascii="Arial" w:eastAsia="Arial" w:hAnsi="Arial" w:cs="Arial"/>
                <w:sz w:val="24"/>
                <w:szCs w:val="24"/>
              </w:rPr>
              <w:t xml:space="preserve"> </w:t>
            </w:r>
            <w:proofErr w:type="spellStart"/>
            <w:r>
              <w:rPr>
                <w:rFonts w:ascii="Arial" w:eastAsia="Arial" w:hAnsi="Arial" w:cs="Arial"/>
                <w:sz w:val="24"/>
                <w:szCs w:val="24"/>
              </w:rPr>
              <w:t>недвижимости</w:t>
            </w:r>
            <w:proofErr w:type="spellEnd"/>
            <w:r>
              <w:rPr>
                <w:rFonts w:ascii="Arial" w:eastAsia="Arial" w:hAnsi="Arial" w:cs="Arial"/>
                <w:sz w:val="24"/>
                <w:szCs w:val="24"/>
              </w:rPr>
              <w:t xml:space="preserve">, </w:t>
            </w:r>
            <w:proofErr w:type="spellStart"/>
            <w:r>
              <w:rPr>
                <w:rFonts w:ascii="Arial" w:eastAsia="Arial" w:hAnsi="Arial" w:cs="Arial"/>
                <w:sz w:val="24"/>
                <w:szCs w:val="24"/>
              </w:rPr>
              <w:t>особенно</w:t>
            </w:r>
            <w:proofErr w:type="spellEnd"/>
            <w:r>
              <w:rPr>
                <w:rFonts w:ascii="Arial" w:eastAsia="Arial" w:hAnsi="Arial" w:cs="Arial"/>
                <w:sz w:val="24"/>
                <w:szCs w:val="24"/>
              </w:rPr>
              <w:t xml:space="preserve"> в </w:t>
            </w:r>
            <w:proofErr w:type="spellStart"/>
            <w:r>
              <w:rPr>
                <w:rFonts w:ascii="Arial" w:eastAsia="Arial" w:hAnsi="Arial" w:cs="Arial"/>
                <w:sz w:val="24"/>
                <w:szCs w:val="24"/>
              </w:rPr>
              <w:t>развитии</w:t>
            </w:r>
            <w:proofErr w:type="spellEnd"/>
            <w:r>
              <w:rPr>
                <w:rFonts w:ascii="Arial" w:eastAsia="Arial" w:hAnsi="Arial" w:cs="Arial"/>
                <w:sz w:val="24"/>
                <w:szCs w:val="24"/>
              </w:rPr>
              <w:t xml:space="preserve"> </w:t>
            </w:r>
            <w:proofErr w:type="spellStart"/>
            <w:r>
              <w:rPr>
                <w:rFonts w:ascii="Arial" w:eastAsia="Arial" w:hAnsi="Arial" w:cs="Arial"/>
                <w:sz w:val="24"/>
                <w:szCs w:val="24"/>
              </w:rPr>
              <w:t>краткосрочного</w:t>
            </w:r>
            <w:proofErr w:type="spellEnd"/>
            <w:r>
              <w:rPr>
                <w:rFonts w:ascii="Arial" w:eastAsia="Arial" w:hAnsi="Arial" w:cs="Arial"/>
                <w:sz w:val="24"/>
                <w:szCs w:val="24"/>
              </w:rPr>
              <w:t xml:space="preserve"> </w:t>
            </w:r>
            <w:proofErr w:type="spellStart"/>
            <w:r>
              <w:rPr>
                <w:rFonts w:ascii="Arial" w:eastAsia="Arial" w:hAnsi="Arial" w:cs="Arial"/>
                <w:sz w:val="24"/>
                <w:szCs w:val="24"/>
              </w:rPr>
              <w:t>жилья</w:t>
            </w:r>
            <w:proofErr w:type="spellEnd"/>
            <w:r>
              <w:rPr>
                <w:rFonts w:ascii="Arial" w:eastAsia="Arial" w:hAnsi="Arial" w:cs="Arial"/>
                <w:sz w:val="24"/>
                <w:szCs w:val="24"/>
              </w:rPr>
              <w:t xml:space="preserve">, </w:t>
            </w:r>
            <w:proofErr w:type="spellStart"/>
            <w:r>
              <w:rPr>
                <w:rFonts w:ascii="Arial" w:eastAsia="Arial" w:hAnsi="Arial" w:cs="Arial"/>
                <w:sz w:val="24"/>
                <w:szCs w:val="24"/>
              </w:rPr>
              <w:t>разработке</w:t>
            </w:r>
            <w:proofErr w:type="spellEnd"/>
            <w:r>
              <w:rPr>
                <w:rFonts w:ascii="Arial" w:eastAsia="Arial" w:hAnsi="Arial" w:cs="Arial"/>
                <w:sz w:val="24"/>
                <w:szCs w:val="24"/>
              </w:rPr>
              <w:t xml:space="preserve"> и </w:t>
            </w:r>
            <w:proofErr w:type="spellStart"/>
            <w:r>
              <w:rPr>
                <w:rFonts w:ascii="Arial" w:eastAsia="Arial" w:hAnsi="Arial" w:cs="Arial"/>
                <w:sz w:val="24"/>
                <w:szCs w:val="24"/>
              </w:rPr>
              <w:t>продаже</w:t>
            </w:r>
            <w:proofErr w:type="spellEnd"/>
            <w:r>
              <w:rPr>
                <w:rFonts w:ascii="Arial" w:eastAsia="Arial" w:hAnsi="Arial" w:cs="Arial"/>
                <w:sz w:val="24"/>
                <w:szCs w:val="24"/>
              </w:rPr>
              <w:t>.</w:t>
            </w:r>
          </w:p>
          <w:p w14:paraId="02B821D0" w14:textId="77777777" w:rsidR="0093483B" w:rsidRDefault="0093483B">
            <w:pPr>
              <w:spacing w:line="276" w:lineRule="auto"/>
              <w:ind w:left="1440"/>
              <w:rPr>
                <w:rFonts w:ascii="Arial" w:eastAsia="Arial" w:hAnsi="Arial" w:cs="Arial"/>
                <w:sz w:val="24"/>
                <w:szCs w:val="24"/>
              </w:rPr>
            </w:pPr>
          </w:p>
          <w:p w14:paraId="6CF5D870" w14:textId="77777777" w:rsidR="0093483B" w:rsidRDefault="003C6429">
            <w:pPr>
              <w:numPr>
                <w:ilvl w:val="0"/>
                <w:numId w:val="11"/>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Вторая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является</w:t>
            </w:r>
            <w:proofErr w:type="spellEnd"/>
            <w:r>
              <w:rPr>
                <w:rFonts w:ascii="Arial" w:eastAsia="Arial" w:hAnsi="Arial" w:cs="Arial"/>
                <w:sz w:val="24"/>
                <w:szCs w:val="24"/>
              </w:rPr>
              <w:t xml:space="preserve"> </w:t>
            </w:r>
            <w:proofErr w:type="spellStart"/>
            <w:r>
              <w:rPr>
                <w:rFonts w:ascii="Arial" w:eastAsia="Arial" w:hAnsi="Arial" w:cs="Arial"/>
                <w:sz w:val="24"/>
                <w:szCs w:val="24"/>
              </w:rPr>
              <w:t>инвестором</w:t>
            </w:r>
            <w:proofErr w:type="spellEnd"/>
            <w:r>
              <w:rPr>
                <w:rFonts w:ascii="Arial" w:eastAsia="Arial" w:hAnsi="Arial" w:cs="Arial"/>
                <w:sz w:val="24"/>
                <w:szCs w:val="24"/>
              </w:rPr>
              <w:t xml:space="preserve">, </w:t>
            </w:r>
            <w:proofErr w:type="spellStart"/>
            <w:r>
              <w:rPr>
                <w:rFonts w:ascii="Arial" w:eastAsia="Arial" w:hAnsi="Arial" w:cs="Arial"/>
                <w:sz w:val="24"/>
                <w:szCs w:val="24"/>
              </w:rPr>
              <w:t>который</w:t>
            </w:r>
            <w:proofErr w:type="spellEnd"/>
            <w:r>
              <w:rPr>
                <w:rFonts w:ascii="Arial" w:eastAsia="Arial" w:hAnsi="Arial" w:cs="Arial"/>
                <w:sz w:val="24"/>
                <w:szCs w:val="24"/>
              </w:rPr>
              <w:t xml:space="preserve"> </w:t>
            </w:r>
            <w:proofErr w:type="spellStart"/>
            <w:r>
              <w:rPr>
                <w:rFonts w:ascii="Arial" w:eastAsia="Arial" w:hAnsi="Arial" w:cs="Arial"/>
                <w:sz w:val="24"/>
                <w:szCs w:val="24"/>
              </w:rPr>
              <w:t>назначает</w:t>
            </w:r>
            <w:proofErr w:type="spellEnd"/>
            <w:r>
              <w:rPr>
                <w:rFonts w:ascii="Arial" w:eastAsia="Arial" w:hAnsi="Arial" w:cs="Arial"/>
                <w:sz w:val="24"/>
                <w:szCs w:val="24"/>
              </w:rPr>
              <w:t xml:space="preserve"> </w:t>
            </w:r>
            <w:proofErr w:type="spellStart"/>
            <w:r>
              <w:rPr>
                <w:rFonts w:ascii="Arial" w:eastAsia="Arial" w:hAnsi="Arial" w:cs="Arial"/>
                <w:sz w:val="24"/>
                <w:szCs w:val="24"/>
              </w:rPr>
              <w:t>первую</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сторону</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поиска</w:t>
            </w:r>
            <w:proofErr w:type="spellEnd"/>
            <w:r>
              <w:rPr>
                <w:rFonts w:ascii="Arial" w:eastAsia="Arial" w:hAnsi="Arial" w:cs="Arial"/>
                <w:sz w:val="24"/>
                <w:szCs w:val="24"/>
              </w:rPr>
              <w:t xml:space="preserve"> </w:t>
            </w:r>
            <w:proofErr w:type="spellStart"/>
            <w:r>
              <w:rPr>
                <w:rFonts w:ascii="Arial" w:eastAsia="Arial" w:hAnsi="Arial" w:cs="Arial"/>
                <w:sz w:val="24"/>
                <w:szCs w:val="24"/>
              </w:rPr>
              <w:t>земли</w:t>
            </w:r>
            <w:proofErr w:type="spellEnd"/>
            <w:r>
              <w:rPr>
                <w:rFonts w:ascii="Arial" w:eastAsia="Arial" w:hAnsi="Arial" w:cs="Arial"/>
                <w:sz w:val="24"/>
                <w:szCs w:val="24"/>
              </w:rPr>
              <w:t xml:space="preserve">, </w:t>
            </w:r>
            <w:proofErr w:type="spellStart"/>
            <w:r>
              <w:rPr>
                <w:rFonts w:ascii="Arial" w:eastAsia="Arial" w:hAnsi="Arial" w:cs="Arial"/>
                <w:sz w:val="24"/>
                <w:szCs w:val="24"/>
              </w:rPr>
              <w:t>которая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затем</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построена</w:t>
            </w:r>
            <w:proofErr w:type="spellEnd"/>
            <w:r>
              <w:rPr>
                <w:rFonts w:ascii="Arial" w:eastAsia="Arial" w:hAnsi="Arial" w:cs="Arial"/>
                <w:sz w:val="24"/>
                <w:szCs w:val="24"/>
              </w:rPr>
              <w:t xml:space="preserve"> в </w:t>
            </w:r>
            <w:proofErr w:type="spellStart"/>
            <w:r>
              <w:rPr>
                <w:rFonts w:ascii="Arial" w:eastAsia="Arial" w:hAnsi="Arial" w:cs="Arial"/>
                <w:sz w:val="24"/>
                <w:szCs w:val="24"/>
              </w:rPr>
              <w:t>со</w:t>
            </w:r>
            <w:r>
              <w:rPr>
                <w:rFonts w:ascii="Arial" w:eastAsia="Arial" w:hAnsi="Arial" w:cs="Arial"/>
                <w:sz w:val="24"/>
                <w:szCs w:val="24"/>
              </w:rPr>
              <w:t>бственность</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 xml:space="preserve"> и </w:t>
            </w:r>
            <w:proofErr w:type="spellStart"/>
            <w:r>
              <w:rPr>
                <w:rFonts w:ascii="Arial" w:eastAsia="Arial" w:hAnsi="Arial" w:cs="Arial"/>
                <w:sz w:val="24"/>
                <w:szCs w:val="24"/>
              </w:rPr>
              <w:t>продана</w:t>
            </w:r>
            <w:proofErr w:type="spellEnd"/>
            <w:r>
              <w:rPr>
                <w:rFonts w:ascii="Arial" w:eastAsia="Arial" w:hAnsi="Arial" w:cs="Arial"/>
                <w:sz w:val="24"/>
                <w:szCs w:val="24"/>
              </w:rPr>
              <w:t xml:space="preserve"> </w:t>
            </w:r>
            <w:proofErr w:type="spellStart"/>
            <w:r>
              <w:rPr>
                <w:rFonts w:ascii="Arial" w:eastAsia="Arial" w:hAnsi="Arial" w:cs="Arial"/>
                <w:sz w:val="24"/>
                <w:szCs w:val="24"/>
              </w:rPr>
              <w:t>третьей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стороне</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получения</w:t>
            </w:r>
            <w:proofErr w:type="spellEnd"/>
            <w:r>
              <w:rPr>
                <w:rFonts w:ascii="Arial" w:eastAsia="Arial" w:hAnsi="Arial" w:cs="Arial"/>
                <w:sz w:val="24"/>
                <w:szCs w:val="24"/>
              </w:rPr>
              <w:t xml:space="preserve"> </w:t>
            </w:r>
            <w:proofErr w:type="spellStart"/>
            <w:r>
              <w:rPr>
                <w:rFonts w:ascii="Arial" w:eastAsia="Arial" w:hAnsi="Arial" w:cs="Arial"/>
                <w:sz w:val="24"/>
                <w:szCs w:val="24"/>
              </w:rPr>
              <w:t>прибыли</w:t>
            </w:r>
            <w:proofErr w:type="spellEnd"/>
            <w:r>
              <w:rPr>
                <w:rFonts w:ascii="Arial" w:eastAsia="Arial" w:hAnsi="Arial" w:cs="Arial"/>
                <w:sz w:val="24"/>
                <w:szCs w:val="24"/>
              </w:rPr>
              <w:t xml:space="preserve">, </w:t>
            </w:r>
            <w:proofErr w:type="spellStart"/>
            <w:r>
              <w:rPr>
                <w:rFonts w:ascii="Arial" w:eastAsia="Arial" w:hAnsi="Arial" w:cs="Arial"/>
                <w:sz w:val="24"/>
                <w:szCs w:val="24"/>
              </w:rPr>
              <w:t>которая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разделена</w:t>
            </w:r>
            <w:proofErr w:type="spellEnd"/>
            <w:r>
              <w:rPr>
                <w:rFonts w:ascii="Arial" w:eastAsia="Arial" w:hAnsi="Arial" w:cs="Arial"/>
                <w:sz w:val="24"/>
                <w:szCs w:val="24"/>
              </w:rPr>
              <w:t xml:space="preserve"> </w:t>
            </w:r>
            <w:proofErr w:type="spellStart"/>
            <w:r>
              <w:rPr>
                <w:rFonts w:ascii="Arial" w:eastAsia="Arial" w:hAnsi="Arial" w:cs="Arial"/>
                <w:sz w:val="24"/>
                <w:szCs w:val="24"/>
              </w:rPr>
              <w:t>между</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сторонами</w:t>
            </w:r>
            <w:proofErr w:type="spellEnd"/>
            <w:r>
              <w:rPr>
                <w:rFonts w:ascii="Arial" w:eastAsia="Arial" w:hAnsi="Arial" w:cs="Arial"/>
                <w:sz w:val="24"/>
                <w:szCs w:val="24"/>
              </w:rPr>
              <w:t>.</w:t>
            </w:r>
          </w:p>
          <w:p w14:paraId="2E7D4384" w14:textId="77777777" w:rsidR="0093483B" w:rsidRDefault="0093483B">
            <w:pPr>
              <w:spacing w:line="276" w:lineRule="auto"/>
              <w:rPr>
                <w:rFonts w:ascii="Arial" w:eastAsia="Arial" w:hAnsi="Arial" w:cs="Arial"/>
                <w:sz w:val="24"/>
                <w:szCs w:val="24"/>
              </w:rPr>
            </w:pPr>
          </w:p>
          <w:p w14:paraId="1693EF0E" w14:textId="77777777" w:rsidR="0093483B" w:rsidRDefault="003C6429">
            <w:p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Чтобы</w:t>
            </w:r>
            <w:proofErr w:type="spellEnd"/>
            <w:r>
              <w:rPr>
                <w:rFonts w:ascii="Arial" w:eastAsia="Arial" w:hAnsi="Arial" w:cs="Arial"/>
                <w:sz w:val="24"/>
                <w:szCs w:val="24"/>
              </w:rPr>
              <w:t xml:space="preserve"> </w:t>
            </w:r>
            <w:proofErr w:type="spellStart"/>
            <w:r>
              <w:rPr>
                <w:rFonts w:ascii="Arial" w:eastAsia="Arial" w:hAnsi="Arial" w:cs="Arial"/>
                <w:sz w:val="24"/>
                <w:szCs w:val="24"/>
              </w:rPr>
              <w:t>предотвратить</w:t>
            </w:r>
            <w:proofErr w:type="spellEnd"/>
            <w:r>
              <w:rPr>
                <w:rFonts w:ascii="Arial" w:eastAsia="Arial" w:hAnsi="Arial" w:cs="Arial"/>
                <w:sz w:val="24"/>
                <w:szCs w:val="24"/>
              </w:rPr>
              <w:t xml:space="preserve"> </w:t>
            </w:r>
            <w:proofErr w:type="spellStart"/>
            <w:r>
              <w:rPr>
                <w:rFonts w:ascii="Arial" w:eastAsia="Arial" w:hAnsi="Arial" w:cs="Arial"/>
                <w:sz w:val="24"/>
                <w:szCs w:val="24"/>
              </w:rPr>
              <w:t>отступление</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w:t>
            </w:r>
            <w:proofErr w:type="spellEnd"/>
            <w:r>
              <w:rPr>
                <w:rFonts w:ascii="Arial" w:eastAsia="Arial" w:hAnsi="Arial" w:cs="Arial"/>
                <w:sz w:val="24"/>
                <w:szCs w:val="24"/>
              </w:rPr>
              <w:t xml:space="preserve"> </w:t>
            </w:r>
            <w:proofErr w:type="spellStart"/>
            <w:r>
              <w:rPr>
                <w:rFonts w:ascii="Arial" w:eastAsia="Arial" w:hAnsi="Arial" w:cs="Arial"/>
                <w:sz w:val="24"/>
                <w:szCs w:val="24"/>
              </w:rPr>
              <w:t>от</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согласованного</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 xml:space="preserve"> </w:t>
            </w:r>
            <w:proofErr w:type="spellStart"/>
            <w:r>
              <w:rPr>
                <w:rFonts w:ascii="Arial" w:eastAsia="Arial" w:hAnsi="Arial" w:cs="Arial"/>
                <w:sz w:val="24"/>
                <w:szCs w:val="24"/>
              </w:rPr>
              <w:lastRenderedPageBreak/>
              <w:t>согласились</w:t>
            </w:r>
            <w:proofErr w:type="spellEnd"/>
            <w:r>
              <w:rPr>
                <w:rFonts w:ascii="Arial" w:eastAsia="Arial" w:hAnsi="Arial" w:cs="Arial"/>
                <w:sz w:val="24"/>
                <w:szCs w:val="24"/>
              </w:rPr>
              <w:t xml:space="preserve"> и </w:t>
            </w:r>
            <w:proofErr w:type="spellStart"/>
            <w:r>
              <w:rPr>
                <w:rFonts w:ascii="Arial" w:eastAsia="Arial" w:hAnsi="Arial" w:cs="Arial"/>
                <w:sz w:val="24"/>
                <w:szCs w:val="24"/>
              </w:rPr>
              <w:t>заключили</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соглашение</w:t>
            </w:r>
            <w:proofErr w:type="spellEnd"/>
            <w:r>
              <w:rPr>
                <w:rFonts w:ascii="Arial" w:eastAsia="Arial" w:hAnsi="Arial" w:cs="Arial"/>
                <w:sz w:val="24"/>
                <w:szCs w:val="24"/>
              </w:rPr>
              <w:t xml:space="preserve"> о </w:t>
            </w:r>
            <w:proofErr w:type="spellStart"/>
            <w:r>
              <w:rPr>
                <w:rFonts w:ascii="Arial" w:eastAsia="Arial" w:hAnsi="Arial" w:cs="Arial"/>
                <w:sz w:val="24"/>
                <w:szCs w:val="24"/>
              </w:rPr>
              <w:t>взаимодействии</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следую</w:t>
            </w:r>
            <w:r>
              <w:rPr>
                <w:rFonts w:ascii="Arial" w:eastAsia="Arial" w:hAnsi="Arial" w:cs="Arial"/>
                <w:sz w:val="24"/>
                <w:szCs w:val="24"/>
              </w:rPr>
              <w:t>щих</w:t>
            </w:r>
            <w:proofErr w:type="spellEnd"/>
            <w:r>
              <w:rPr>
                <w:rFonts w:ascii="Arial" w:eastAsia="Arial" w:hAnsi="Arial" w:cs="Arial"/>
                <w:sz w:val="24"/>
                <w:szCs w:val="24"/>
              </w:rPr>
              <w:t xml:space="preserve"> </w:t>
            </w:r>
            <w:proofErr w:type="spellStart"/>
            <w:r>
              <w:rPr>
                <w:rFonts w:ascii="Arial" w:eastAsia="Arial" w:hAnsi="Arial" w:cs="Arial"/>
                <w:sz w:val="24"/>
                <w:szCs w:val="24"/>
              </w:rPr>
              <w:t>условиях</w:t>
            </w:r>
            <w:proofErr w:type="spellEnd"/>
            <w:r>
              <w:rPr>
                <w:rFonts w:ascii="Arial" w:eastAsia="Arial" w:hAnsi="Arial" w:cs="Arial"/>
                <w:sz w:val="24"/>
                <w:szCs w:val="24"/>
              </w:rPr>
              <w:t>:</w:t>
            </w:r>
          </w:p>
          <w:p w14:paraId="4446A63B" w14:textId="77777777" w:rsidR="0093483B" w:rsidRDefault="0093483B">
            <w:pPr>
              <w:spacing w:line="276" w:lineRule="auto"/>
              <w:rPr>
                <w:rFonts w:ascii="Arial" w:eastAsia="Arial" w:hAnsi="Arial" w:cs="Arial"/>
                <w:sz w:val="24"/>
                <w:szCs w:val="24"/>
              </w:rPr>
            </w:pPr>
          </w:p>
          <w:p w14:paraId="6563FD79" w14:textId="77777777" w:rsidR="0093483B" w:rsidRDefault="0093483B">
            <w:pPr>
              <w:spacing w:line="276" w:lineRule="auto"/>
              <w:jc w:val="center"/>
              <w:rPr>
                <w:rFonts w:ascii="Arial" w:eastAsia="Arial" w:hAnsi="Arial" w:cs="Arial"/>
                <w:b/>
                <w:sz w:val="24"/>
                <w:szCs w:val="24"/>
              </w:rPr>
            </w:pPr>
          </w:p>
          <w:p w14:paraId="47FFF535" w14:textId="77777777" w:rsidR="0093483B" w:rsidRDefault="0093483B">
            <w:pPr>
              <w:spacing w:line="276" w:lineRule="auto"/>
              <w:jc w:val="center"/>
              <w:rPr>
                <w:rFonts w:ascii="Arial" w:eastAsia="Arial" w:hAnsi="Arial" w:cs="Arial"/>
                <w:b/>
                <w:sz w:val="24"/>
                <w:szCs w:val="24"/>
              </w:rPr>
            </w:pPr>
          </w:p>
          <w:p w14:paraId="416EBB76" w14:textId="77777777" w:rsidR="0093483B" w:rsidRDefault="0093483B">
            <w:pPr>
              <w:spacing w:line="276" w:lineRule="auto"/>
              <w:jc w:val="center"/>
              <w:rPr>
                <w:rFonts w:ascii="Arial" w:eastAsia="Arial" w:hAnsi="Arial" w:cs="Arial"/>
                <w:b/>
                <w:sz w:val="24"/>
                <w:szCs w:val="24"/>
              </w:rPr>
            </w:pPr>
          </w:p>
          <w:p w14:paraId="501A631A"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Статья</w:t>
            </w:r>
            <w:proofErr w:type="spellEnd"/>
            <w:r>
              <w:rPr>
                <w:rFonts w:ascii="Arial" w:eastAsia="Arial" w:hAnsi="Arial" w:cs="Arial"/>
                <w:b/>
                <w:sz w:val="24"/>
                <w:szCs w:val="24"/>
              </w:rPr>
              <w:t xml:space="preserve"> 1</w:t>
            </w:r>
          </w:p>
          <w:p w14:paraId="1F58AFFE"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Объект</w:t>
            </w:r>
            <w:proofErr w:type="spellEnd"/>
            <w:r>
              <w:rPr>
                <w:rFonts w:ascii="Arial" w:eastAsia="Arial" w:hAnsi="Arial" w:cs="Arial"/>
                <w:b/>
                <w:sz w:val="24"/>
                <w:szCs w:val="24"/>
              </w:rPr>
              <w:t xml:space="preserve"> </w:t>
            </w:r>
            <w:proofErr w:type="spellStart"/>
            <w:r>
              <w:rPr>
                <w:rFonts w:ascii="Arial" w:eastAsia="Arial" w:hAnsi="Arial" w:cs="Arial"/>
                <w:b/>
                <w:sz w:val="24"/>
                <w:szCs w:val="24"/>
              </w:rPr>
              <w:t>соглашения</w:t>
            </w:r>
            <w:proofErr w:type="spellEnd"/>
          </w:p>
          <w:p w14:paraId="28646B0E" w14:textId="77777777" w:rsidR="0093483B" w:rsidRDefault="003C6429">
            <w:p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sz w:val="24"/>
                <w:szCs w:val="24"/>
              </w:rPr>
              <w:t xml:space="preserve">СТОРОНЫ </w:t>
            </w:r>
            <w:proofErr w:type="spellStart"/>
            <w:r>
              <w:rPr>
                <w:rFonts w:ascii="Arial" w:eastAsia="Arial" w:hAnsi="Arial" w:cs="Arial"/>
                <w:sz w:val="24"/>
                <w:szCs w:val="24"/>
              </w:rPr>
              <w:t>согласны</w:t>
            </w:r>
            <w:proofErr w:type="spellEnd"/>
            <w:r>
              <w:rPr>
                <w:rFonts w:ascii="Arial" w:eastAsia="Arial" w:hAnsi="Arial" w:cs="Arial"/>
                <w:sz w:val="24"/>
                <w:szCs w:val="24"/>
              </w:rPr>
              <w:t xml:space="preserve">, </w:t>
            </w:r>
            <w:proofErr w:type="spellStart"/>
            <w:r>
              <w:rPr>
                <w:rFonts w:ascii="Arial" w:eastAsia="Arial" w:hAnsi="Arial" w:cs="Arial"/>
                <w:sz w:val="24"/>
                <w:szCs w:val="24"/>
              </w:rPr>
              <w:t>что</w:t>
            </w:r>
            <w:proofErr w:type="spellEnd"/>
            <w:r>
              <w:rPr>
                <w:rFonts w:ascii="Arial" w:eastAsia="Arial" w:hAnsi="Arial" w:cs="Arial"/>
                <w:sz w:val="24"/>
                <w:szCs w:val="24"/>
              </w:rPr>
              <w:t xml:space="preserve"> </w:t>
            </w:r>
            <w:proofErr w:type="spellStart"/>
            <w:r>
              <w:rPr>
                <w:rFonts w:ascii="Arial" w:eastAsia="Arial" w:hAnsi="Arial" w:cs="Arial"/>
                <w:sz w:val="24"/>
                <w:szCs w:val="24"/>
              </w:rPr>
              <w:t>намерение</w:t>
            </w:r>
            <w:proofErr w:type="spellEnd"/>
            <w:r>
              <w:rPr>
                <w:rFonts w:ascii="Arial" w:eastAsia="Arial" w:hAnsi="Arial" w:cs="Arial"/>
                <w:sz w:val="24"/>
                <w:szCs w:val="24"/>
              </w:rPr>
              <w:t xml:space="preserve"> и </w:t>
            </w:r>
            <w:proofErr w:type="spellStart"/>
            <w:r>
              <w:rPr>
                <w:rFonts w:ascii="Arial" w:eastAsia="Arial" w:hAnsi="Arial" w:cs="Arial"/>
                <w:sz w:val="24"/>
                <w:szCs w:val="24"/>
              </w:rPr>
              <w:t>цель</w:t>
            </w:r>
            <w:proofErr w:type="spellEnd"/>
            <w:r>
              <w:rPr>
                <w:rFonts w:ascii="Arial" w:eastAsia="Arial" w:hAnsi="Arial" w:cs="Arial"/>
                <w:sz w:val="24"/>
                <w:szCs w:val="24"/>
              </w:rPr>
              <w:t xml:space="preserve"> </w:t>
            </w:r>
            <w:proofErr w:type="spellStart"/>
            <w:r>
              <w:rPr>
                <w:rFonts w:ascii="Arial" w:eastAsia="Arial" w:hAnsi="Arial" w:cs="Arial"/>
                <w:sz w:val="24"/>
                <w:szCs w:val="24"/>
              </w:rPr>
              <w:t>данного</w:t>
            </w:r>
            <w:proofErr w:type="spellEnd"/>
            <w:r>
              <w:rPr>
                <w:rFonts w:ascii="Arial" w:eastAsia="Arial" w:hAnsi="Arial" w:cs="Arial"/>
                <w:sz w:val="24"/>
                <w:szCs w:val="24"/>
              </w:rPr>
              <w:t xml:space="preserve"> СОГЛАШЕНИЯ - </w:t>
            </w:r>
            <w:proofErr w:type="spellStart"/>
            <w:r>
              <w:rPr>
                <w:rFonts w:ascii="Arial" w:eastAsia="Arial" w:hAnsi="Arial" w:cs="Arial"/>
                <w:sz w:val="24"/>
                <w:szCs w:val="24"/>
              </w:rPr>
              <w:t>регулировать</w:t>
            </w:r>
            <w:proofErr w:type="spellEnd"/>
            <w:r>
              <w:rPr>
                <w:rFonts w:ascii="Arial" w:eastAsia="Arial" w:hAnsi="Arial" w:cs="Arial"/>
                <w:sz w:val="24"/>
                <w:szCs w:val="24"/>
              </w:rPr>
              <w:t xml:space="preserve"> </w:t>
            </w:r>
            <w:proofErr w:type="spellStart"/>
            <w:r>
              <w:rPr>
                <w:rFonts w:ascii="Arial" w:eastAsia="Arial" w:hAnsi="Arial" w:cs="Arial"/>
                <w:sz w:val="24"/>
                <w:szCs w:val="24"/>
              </w:rPr>
              <w:t>права</w:t>
            </w:r>
            <w:proofErr w:type="spellEnd"/>
            <w:r>
              <w:rPr>
                <w:rFonts w:ascii="Arial" w:eastAsia="Arial" w:hAnsi="Arial" w:cs="Arial"/>
                <w:sz w:val="24"/>
                <w:szCs w:val="24"/>
              </w:rPr>
              <w:t xml:space="preserve"> и </w:t>
            </w:r>
            <w:proofErr w:type="spellStart"/>
            <w:r>
              <w:rPr>
                <w:rFonts w:ascii="Arial" w:eastAsia="Arial" w:hAnsi="Arial" w:cs="Arial"/>
                <w:sz w:val="24"/>
                <w:szCs w:val="24"/>
              </w:rPr>
              <w:t>обязательства</w:t>
            </w:r>
            <w:proofErr w:type="spellEnd"/>
            <w:r>
              <w:rPr>
                <w:rFonts w:ascii="Arial" w:eastAsia="Arial" w:hAnsi="Arial" w:cs="Arial"/>
                <w:sz w:val="24"/>
                <w:szCs w:val="24"/>
              </w:rPr>
              <w:t xml:space="preserve"> </w:t>
            </w:r>
            <w:proofErr w:type="spellStart"/>
            <w:r>
              <w:rPr>
                <w:rFonts w:ascii="Arial" w:eastAsia="Arial" w:hAnsi="Arial" w:cs="Arial"/>
                <w:sz w:val="24"/>
                <w:szCs w:val="24"/>
              </w:rPr>
              <w:t>каждой</w:t>
            </w:r>
            <w:proofErr w:type="spellEnd"/>
            <w:r>
              <w:rPr>
                <w:rFonts w:ascii="Arial" w:eastAsia="Arial" w:hAnsi="Arial" w:cs="Arial"/>
                <w:sz w:val="24"/>
                <w:szCs w:val="24"/>
              </w:rPr>
              <w:t xml:space="preserve"> СТОРОНЫ в </w:t>
            </w:r>
            <w:proofErr w:type="spellStart"/>
            <w:r>
              <w:rPr>
                <w:rFonts w:ascii="Arial" w:eastAsia="Arial" w:hAnsi="Arial" w:cs="Arial"/>
                <w:sz w:val="24"/>
                <w:szCs w:val="24"/>
              </w:rPr>
              <w:t>отношении</w:t>
            </w:r>
            <w:proofErr w:type="spellEnd"/>
            <w:r>
              <w:rPr>
                <w:rFonts w:ascii="Arial" w:eastAsia="Arial" w:hAnsi="Arial" w:cs="Arial"/>
                <w:sz w:val="24"/>
                <w:szCs w:val="24"/>
              </w:rPr>
              <w:t xml:space="preserve"> </w:t>
            </w:r>
            <w:proofErr w:type="spellStart"/>
            <w:r>
              <w:rPr>
                <w:rFonts w:ascii="Arial" w:eastAsia="Arial" w:hAnsi="Arial" w:cs="Arial"/>
                <w:sz w:val="24"/>
                <w:szCs w:val="24"/>
              </w:rPr>
              <w:t>финансирования</w:t>
            </w:r>
            <w:proofErr w:type="spellEnd"/>
            <w:r>
              <w:rPr>
                <w:rFonts w:ascii="Arial" w:eastAsia="Arial" w:hAnsi="Arial" w:cs="Arial"/>
                <w:sz w:val="24"/>
                <w:szCs w:val="24"/>
              </w:rPr>
              <w:t xml:space="preserve">, </w:t>
            </w:r>
            <w:proofErr w:type="spellStart"/>
            <w:r>
              <w:rPr>
                <w:rFonts w:ascii="Arial" w:eastAsia="Arial" w:hAnsi="Arial" w:cs="Arial"/>
                <w:sz w:val="24"/>
                <w:szCs w:val="24"/>
              </w:rPr>
              <w:t>управления</w:t>
            </w:r>
            <w:proofErr w:type="spellEnd"/>
            <w:r>
              <w:rPr>
                <w:rFonts w:ascii="Arial" w:eastAsia="Arial" w:hAnsi="Arial" w:cs="Arial"/>
                <w:sz w:val="24"/>
                <w:szCs w:val="24"/>
              </w:rPr>
              <w:t xml:space="preserve">, </w:t>
            </w:r>
            <w:proofErr w:type="spellStart"/>
            <w:r>
              <w:rPr>
                <w:rFonts w:ascii="Arial" w:eastAsia="Arial" w:hAnsi="Arial" w:cs="Arial"/>
                <w:sz w:val="24"/>
                <w:szCs w:val="24"/>
              </w:rPr>
              <w:t>управления</w:t>
            </w:r>
            <w:proofErr w:type="spellEnd"/>
            <w:r>
              <w:rPr>
                <w:rFonts w:ascii="Arial" w:eastAsia="Arial" w:hAnsi="Arial" w:cs="Arial"/>
                <w:sz w:val="24"/>
                <w:szCs w:val="24"/>
              </w:rPr>
              <w:t xml:space="preserve"> и </w:t>
            </w:r>
            <w:proofErr w:type="spellStart"/>
            <w:r>
              <w:rPr>
                <w:rFonts w:ascii="Arial" w:eastAsia="Arial" w:hAnsi="Arial" w:cs="Arial"/>
                <w:sz w:val="24"/>
                <w:szCs w:val="24"/>
              </w:rPr>
              <w:t>прибыли</w:t>
            </w:r>
            <w:proofErr w:type="spellEnd"/>
            <w:r>
              <w:rPr>
                <w:rFonts w:ascii="Arial" w:eastAsia="Arial" w:hAnsi="Arial" w:cs="Arial"/>
                <w:sz w:val="24"/>
                <w:szCs w:val="24"/>
              </w:rPr>
              <w:t xml:space="preserve"> </w:t>
            </w:r>
            <w:proofErr w:type="spellStart"/>
            <w:r>
              <w:rPr>
                <w:rFonts w:ascii="Arial" w:eastAsia="Arial" w:hAnsi="Arial" w:cs="Arial"/>
                <w:sz w:val="24"/>
                <w:szCs w:val="24"/>
              </w:rPr>
              <w:t>от</w:t>
            </w:r>
            <w:proofErr w:type="spellEnd"/>
            <w:r>
              <w:rPr>
                <w:rFonts w:ascii="Arial" w:eastAsia="Arial" w:hAnsi="Arial" w:cs="Arial"/>
                <w:sz w:val="24"/>
                <w:szCs w:val="24"/>
              </w:rPr>
              <w:t xml:space="preserve"> </w:t>
            </w:r>
            <w:proofErr w:type="spellStart"/>
            <w:r>
              <w:rPr>
                <w:rFonts w:ascii="Arial" w:eastAsia="Arial" w:hAnsi="Arial" w:cs="Arial"/>
                <w:sz w:val="24"/>
                <w:szCs w:val="24"/>
              </w:rPr>
              <w:t>проектов</w:t>
            </w:r>
            <w:proofErr w:type="spellEnd"/>
            <w:r>
              <w:rPr>
                <w:rFonts w:ascii="Arial" w:eastAsia="Arial" w:hAnsi="Arial" w:cs="Arial"/>
                <w:sz w:val="24"/>
                <w:szCs w:val="24"/>
              </w:rPr>
              <w:t xml:space="preserve"> </w:t>
            </w:r>
            <w:proofErr w:type="spellStart"/>
            <w:r>
              <w:rPr>
                <w:rFonts w:ascii="Arial" w:eastAsia="Arial" w:hAnsi="Arial" w:cs="Arial"/>
                <w:sz w:val="24"/>
                <w:szCs w:val="24"/>
              </w:rPr>
              <w:t>недвижимости</w:t>
            </w:r>
            <w:proofErr w:type="spellEnd"/>
            <w:r>
              <w:rPr>
                <w:rFonts w:ascii="Arial" w:eastAsia="Arial" w:hAnsi="Arial" w:cs="Arial"/>
                <w:sz w:val="24"/>
                <w:szCs w:val="24"/>
              </w:rPr>
              <w:t>.</w:t>
            </w:r>
          </w:p>
          <w:p w14:paraId="2F6BD260" w14:textId="77777777" w:rsidR="0093483B" w:rsidRDefault="0093483B">
            <w:pPr>
              <w:spacing w:line="276" w:lineRule="auto"/>
              <w:rPr>
                <w:rFonts w:ascii="Arial" w:eastAsia="Arial" w:hAnsi="Arial" w:cs="Arial"/>
                <w:sz w:val="24"/>
                <w:szCs w:val="24"/>
              </w:rPr>
            </w:pPr>
          </w:p>
          <w:p w14:paraId="567281FE" w14:textId="77777777" w:rsidR="0093483B" w:rsidRDefault="0093483B">
            <w:pPr>
              <w:spacing w:line="276" w:lineRule="auto"/>
              <w:rPr>
                <w:rFonts w:ascii="Arial" w:eastAsia="Arial" w:hAnsi="Arial" w:cs="Arial"/>
                <w:sz w:val="24"/>
                <w:szCs w:val="24"/>
              </w:rPr>
            </w:pPr>
          </w:p>
          <w:p w14:paraId="01F1D44E" w14:textId="77777777" w:rsidR="0093483B" w:rsidRDefault="0093483B">
            <w:pPr>
              <w:spacing w:line="276" w:lineRule="auto"/>
              <w:jc w:val="center"/>
              <w:rPr>
                <w:rFonts w:ascii="Arial" w:eastAsia="Arial" w:hAnsi="Arial" w:cs="Arial"/>
                <w:b/>
                <w:sz w:val="24"/>
                <w:szCs w:val="24"/>
              </w:rPr>
            </w:pPr>
          </w:p>
          <w:p w14:paraId="356A5E72"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Статья</w:t>
            </w:r>
            <w:proofErr w:type="spellEnd"/>
            <w:r>
              <w:rPr>
                <w:rFonts w:ascii="Arial" w:eastAsia="Arial" w:hAnsi="Arial" w:cs="Arial"/>
                <w:b/>
                <w:sz w:val="24"/>
                <w:szCs w:val="24"/>
              </w:rPr>
              <w:t xml:space="preserve"> 2</w:t>
            </w:r>
          </w:p>
          <w:p w14:paraId="4CB61867"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Инвестиции</w:t>
            </w:r>
            <w:proofErr w:type="spellEnd"/>
          </w:p>
          <w:p w14:paraId="00D301DC" w14:textId="77777777" w:rsidR="0093483B" w:rsidRDefault="003C6429">
            <w:pPr>
              <w:numPr>
                <w:ilvl w:val="0"/>
                <w:numId w:val="12"/>
              </w:num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sz w:val="24"/>
                <w:szCs w:val="24"/>
              </w:rPr>
              <w:t xml:space="preserve">ВТОРАЯ СТОРОНА </w:t>
            </w:r>
            <w:proofErr w:type="spellStart"/>
            <w:r>
              <w:rPr>
                <w:rFonts w:ascii="Arial" w:eastAsia="Arial" w:hAnsi="Arial" w:cs="Arial"/>
                <w:sz w:val="24"/>
                <w:szCs w:val="24"/>
              </w:rPr>
              <w:t>согласилась</w:t>
            </w:r>
            <w:proofErr w:type="spellEnd"/>
            <w:r>
              <w:rPr>
                <w:rFonts w:ascii="Arial" w:eastAsia="Arial" w:hAnsi="Arial" w:cs="Arial"/>
                <w:sz w:val="24"/>
                <w:szCs w:val="24"/>
              </w:rPr>
              <w:t xml:space="preserve"> </w:t>
            </w:r>
            <w:proofErr w:type="spellStart"/>
            <w:r>
              <w:rPr>
                <w:rFonts w:ascii="Arial" w:eastAsia="Arial" w:hAnsi="Arial" w:cs="Arial"/>
                <w:sz w:val="24"/>
                <w:szCs w:val="24"/>
              </w:rPr>
              <w:t>инвестировать</w:t>
            </w:r>
            <w:proofErr w:type="spellEnd"/>
            <w:r>
              <w:rPr>
                <w:rFonts w:ascii="Arial" w:eastAsia="Arial" w:hAnsi="Arial" w:cs="Arial"/>
                <w:sz w:val="24"/>
                <w:szCs w:val="24"/>
              </w:rPr>
              <w:t xml:space="preserve"> </w:t>
            </w:r>
            <w:proofErr w:type="spellStart"/>
            <w:r>
              <w:rPr>
                <w:rFonts w:ascii="Arial" w:eastAsia="Arial" w:hAnsi="Arial" w:cs="Arial"/>
                <w:sz w:val="24"/>
                <w:szCs w:val="24"/>
              </w:rPr>
              <w:t>деньги</w:t>
            </w:r>
            <w:proofErr w:type="spellEnd"/>
            <w:r>
              <w:rPr>
                <w:rFonts w:ascii="Arial" w:eastAsia="Arial" w:hAnsi="Arial" w:cs="Arial"/>
                <w:sz w:val="24"/>
                <w:szCs w:val="24"/>
              </w:rPr>
              <w:t xml:space="preserve"> в </w:t>
            </w:r>
            <w:proofErr w:type="spellStart"/>
            <w:r>
              <w:rPr>
                <w:rFonts w:ascii="Arial" w:eastAsia="Arial" w:hAnsi="Arial" w:cs="Arial"/>
                <w:sz w:val="24"/>
                <w:szCs w:val="24"/>
              </w:rPr>
              <w:t>проект</w:t>
            </w:r>
            <w:proofErr w:type="spellEnd"/>
            <w:r>
              <w:rPr>
                <w:rFonts w:ascii="Arial" w:eastAsia="Arial" w:hAnsi="Arial" w:cs="Arial"/>
                <w:sz w:val="24"/>
                <w:szCs w:val="24"/>
              </w:rPr>
              <w:t xml:space="preserve"> </w:t>
            </w:r>
            <w:proofErr w:type="spellStart"/>
            <w:r>
              <w:rPr>
                <w:rFonts w:ascii="Arial" w:eastAsia="Arial" w:hAnsi="Arial" w:cs="Arial"/>
                <w:sz w:val="24"/>
                <w:szCs w:val="24"/>
              </w:rPr>
              <w:t>недвижимости</w:t>
            </w:r>
            <w:proofErr w:type="spellEnd"/>
            <w:r>
              <w:rPr>
                <w:rFonts w:ascii="Arial" w:eastAsia="Arial" w:hAnsi="Arial" w:cs="Arial"/>
                <w:sz w:val="24"/>
                <w:szCs w:val="24"/>
              </w:rPr>
              <w:t xml:space="preserve"> в </w:t>
            </w:r>
            <w:proofErr w:type="spellStart"/>
            <w:r>
              <w:rPr>
                <w:rFonts w:ascii="Arial" w:eastAsia="Arial" w:hAnsi="Arial" w:cs="Arial"/>
                <w:sz w:val="24"/>
                <w:szCs w:val="24"/>
              </w:rPr>
              <w:t>размере</w:t>
            </w:r>
            <w:proofErr w:type="spellEnd"/>
            <w:r>
              <w:rPr>
                <w:rFonts w:ascii="Arial" w:eastAsia="Arial" w:hAnsi="Arial" w:cs="Arial"/>
                <w:sz w:val="24"/>
                <w:szCs w:val="24"/>
              </w:rPr>
              <w:t xml:space="preserve"> 500 000 </w:t>
            </w:r>
            <w:proofErr w:type="spellStart"/>
            <w:r>
              <w:rPr>
                <w:rFonts w:ascii="Arial" w:eastAsia="Arial" w:hAnsi="Arial" w:cs="Arial"/>
                <w:sz w:val="24"/>
                <w:szCs w:val="24"/>
              </w:rPr>
              <w:t>долларов</w:t>
            </w:r>
            <w:proofErr w:type="spellEnd"/>
            <w:r>
              <w:rPr>
                <w:rFonts w:ascii="Arial" w:eastAsia="Arial" w:hAnsi="Arial" w:cs="Arial"/>
                <w:sz w:val="24"/>
                <w:szCs w:val="24"/>
              </w:rPr>
              <w:t xml:space="preserve"> США (</w:t>
            </w:r>
            <w:proofErr w:type="spellStart"/>
            <w:r>
              <w:rPr>
                <w:rFonts w:ascii="Arial" w:eastAsia="Arial" w:hAnsi="Arial" w:cs="Arial"/>
                <w:sz w:val="24"/>
                <w:szCs w:val="24"/>
              </w:rPr>
              <w:t>пятьсот</w:t>
            </w:r>
            <w:proofErr w:type="spellEnd"/>
            <w:r>
              <w:rPr>
                <w:rFonts w:ascii="Arial" w:eastAsia="Arial" w:hAnsi="Arial" w:cs="Arial"/>
                <w:sz w:val="24"/>
                <w:szCs w:val="24"/>
              </w:rPr>
              <w:t xml:space="preserve"> </w:t>
            </w:r>
            <w:proofErr w:type="spellStart"/>
            <w:r>
              <w:rPr>
                <w:rFonts w:ascii="Arial" w:eastAsia="Arial" w:hAnsi="Arial" w:cs="Arial"/>
                <w:sz w:val="24"/>
                <w:szCs w:val="24"/>
              </w:rPr>
              <w:t>тысяч</w:t>
            </w:r>
            <w:proofErr w:type="spellEnd"/>
            <w:r>
              <w:rPr>
                <w:rFonts w:ascii="Arial" w:eastAsia="Arial" w:hAnsi="Arial" w:cs="Arial"/>
                <w:sz w:val="24"/>
                <w:szCs w:val="24"/>
              </w:rPr>
              <w:t xml:space="preserve"> </w:t>
            </w:r>
            <w:proofErr w:type="spellStart"/>
            <w:r>
              <w:rPr>
                <w:rFonts w:ascii="Arial" w:eastAsia="Arial" w:hAnsi="Arial" w:cs="Arial"/>
                <w:sz w:val="24"/>
                <w:szCs w:val="24"/>
              </w:rPr>
              <w:t>долларов</w:t>
            </w:r>
            <w:proofErr w:type="spellEnd"/>
            <w:r>
              <w:rPr>
                <w:rFonts w:ascii="Arial" w:eastAsia="Arial" w:hAnsi="Arial" w:cs="Arial"/>
                <w:sz w:val="24"/>
                <w:szCs w:val="24"/>
              </w:rPr>
              <w:t xml:space="preserve"> США)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эквиваленте</w:t>
            </w:r>
            <w:proofErr w:type="spellEnd"/>
            <w:r>
              <w:rPr>
                <w:rFonts w:ascii="Arial" w:eastAsia="Arial" w:hAnsi="Arial" w:cs="Arial"/>
                <w:sz w:val="24"/>
                <w:szCs w:val="24"/>
              </w:rPr>
              <w:t xml:space="preserve"> в 7 768 000 000 (</w:t>
            </w:r>
            <w:proofErr w:type="spellStart"/>
            <w:r>
              <w:rPr>
                <w:rFonts w:ascii="Arial" w:eastAsia="Arial" w:hAnsi="Arial" w:cs="Arial"/>
                <w:sz w:val="24"/>
                <w:szCs w:val="24"/>
              </w:rPr>
              <w:t>семь</w:t>
            </w:r>
            <w:proofErr w:type="spellEnd"/>
            <w:r>
              <w:rPr>
                <w:rFonts w:ascii="Arial" w:eastAsia="Arial" w:hAnsi="Arial" w:cs="Arial"/>
                <w:sz w:val="24"/>
                <w:szCs w:val="24"/>
              </w:rPr>
              <w:t xml:space="preserve"> </w:t>
            </w:r>
            <w:proofErr w:type="spellStart"/>
            <w:r>
              <w:rPr>
                <w:rFonts w:ascii="Arial" w:eastAsia="Arial" w:hAnsi="Arial" w:cs="Arial"/>
                <w:sz w:val="24"/>
                <w:szCs w:val="24"/>
              </w:rPr>
              <w:t>миллиардов</w:t>
            </w:r>
            <w:proofErr w:type="spellEnd"/>
            <w:r>
              <w:rPr>
                <w:rFonts w:ascii="Arial" w:eastAsia="Arial" w:hAnsi="Arial" w:cs="Arial"/>
                <w:sz w:val="24"/>
                <w:szCs w:val="24"/>
              </w:rPr>
              <w:t xml:space="preserve"> </w:t>
            </w:r>
            <w:proofErr w:type="spellStart"/>
            <w:r>
              <w:rPr>
                <w:rFonts w:ascii="Arial" w:eastAsia="Arial" w:hAnsi="Arial" w:cs="Arial"/>
                <w:sz w:val="24"/>
                <w:szCs w:val="24"/>
              </w:rPr>
              <w:t>семьсот</w:t>
            </w:r>
            <w:proofErr w:type="spellEnd"/>
            <w:r>
              <w:rPr>
                <w:rFonts w:ascii="Arial" w:eastAsia="Arial" w:hAnsi="Arial" w:cs="Arial"/>
                <w:sz w:val="24"/>
                <w:szCs w:val="24"/>
              </w:rPr>
              <w:t xml:space="preserve"> </w:t>
            </w:r>
            <w:proofErr w:type="spellStart"/>
            <w:r>
              <w:rPr>
                <w:rFonts w:ascii="Arial" w:eastAsia="Arial" w:hAnsi="Arial" w:cs="Arial"/>
                <w:sz w:val="24"/>
                <w:szCs w:val="24"/>
              </w:rPr>
              <w:t>шестьдесят</w:t>
            </w:r>
            <w:proofErr w:type="spellEnd"/>
            <w:r>
              <w:rPr>
                <w:rFonts w:ascii="Arial" w:eastAsia="Arial" w:hAnsi="Arial" w:cs="Arial"/>
                <w:sz w:val="24"/>
                <w:szCs w:val="24"/>
              </w:rPr>
              <w:t xml:space="preserve"> </w:t>
            </w:r>
            <w:proofErr w:type="spellStart"/>
            <w:r>
              <w:rPr>
                <w:rFonts w:ascii="Arial" w:eastAsia="Arial" w:hAnsi="Arial" w:cs="Arial"/>
                <w:sz w:val="24"/>
                <w:szCs w:val="24"/>
              </w:rPr>
              <w:t>восемь</w:t>
            </w:r>
            <w:proofErr w:type="spellEnd"/>
            <w:r>
              <w:rPr>
                <w:rFonts w:ascii="Arial" w:eastAsia="Arial" w:hAnsi="Arial" w:cs="Arial"/>
                <w:sz w:val="24"/>
                <w:szCs w:val="24"/>
              </w:rPr>
              <w:t xml:space="preserve"> </w:t>
            </w:r>
            <w:proofErr w:type="spellStart"/>
            <w:r>
              <w:rPr>
                <w:rFonts w:ascii="Arial" w:eastAsia="Arial" w:hAnsi="Arial" w:cs="Arial"/>
                <w:sz w:val="24"/>
                <w:szCs w:val="24"/>
              </w:rPr>
              <w:t>миллионов</w:t>
            </w:r>
            <w:proofErr w:type="spellEnd"/>
            <w:r>
              <w:rPr>
                <w:rFonts w:ascii="Arial" w:eastAsia="Arial" w:hAnsi="Arial" w:cs="Arial"/>
                <w:sz w:val="24"/>
                <w:szCs w:val="24"/>
              </w:rPr>
              <w:t xml:space="preserve"> </w:t>
            </w:r>
            <w:proofErr w:type="spellStart"/>
            <w:r>
              <w:rPr>
                <w:rFonts w:ascii="Arial" w:eastAsia="Arial" w:hAnsi="Arial" w:cs="Arial"/>
                <w:sz w:val="24"/>
                <w:szCs w:val="24"/>
              </w:rPr>
              <w:t>рупий</w:t>
            </w:r>
            <w:proofErr w:type="spellEnd"/>
            <w:r>
              <w:rPr>
                <w:rFonts w:ascii="Arial" w:eastAsia="Arial" w:hAnsi="Arial" w:cs="Arial"/>
                <w:sz w:val="24"/>
                <w:szCs w:val="24"/>
              </w:rPr>
              <w:t xml:space="preserve">) </w:t>
            </w:r>
            <w:proofErr w:type="spellStart"/>
            <w:r>
              <w:rPr>
                <w:rFonts w:ascii="Arial" w:eastAsia="Arial" w:hAnsi="Arial" w:cs="Arial"/>
                <w:sz w:val="24"/>
                <w:szCs w:val="24"/>
              </w:rPr>
              <w:t>индонезийских</w:t>
            </w:r>
            <w:proofErr w:type="spellEnd"/>
            <w:r>
              <w:rPr>
                <w:rFonts w:ascii="Arial" w:eastAsia="Arial" w:hAnsi="Arial" w:cs="Arial"/>
                <w:sz w:val="24"/>
                <w:szCs w:val="24"/>
              </w:rPr>
              <w:t xml:space="preserve"> </w:t>
            </w:r>
            <w:proofErr w:type="spellStart"/>
            <w:r>
              <w:rPr>
                <w:rFonts w:ascii="Arial" w:eastAsia="Arial" w:hAnsi="Arial" w:cs="Arial"/>
                <w:sz w:val="24"/>
                <w:szCs w:val="24"/>
              </w:rPr>
              <w:t>рупий</w:t>
            </w:r>
            <w:proofErr w:type="spellEnd"/>
            <w:r>
              <w:rPr>
                <w:rFonts w:ascii="Arial" w:eastAsia="Arial" w:hAnsi="Arial" w:cs="Arial"/>
                <w:sz w:val="24"/>
                <w:szCs w:val="24"/>
              </w:rPr>
              <w:t xml:space="preserve">, </w:t>
            </w:r>
            <w:proofErr w:type="spellStart"/>
            <w:r>
              <w:rPr>
                <w:rFonts w:ascii="Arial" w:eastAsia="Arial" w:hAnsi="Arial" w:cs="Arial"/>
                <w:sz w:val="24"/>
                <w:szCs w:val="24"/>
              </w:rPr>
              <w:t>которые</w:t>
            </w:r>
            <w:proofErr w:type="spellEnd"/>
            <w:r>
              <w:rPr>
                <w:rFonts w:ascii="Arial" w:eastAsia="Arial" w:hAnsi="Arial" w:cs="Arial"/>
                <w:sz w:val="24"/>
                <w:szCs w:val="24"/>
              </w:rPr>
              <w:t xml:space="preserve"> </w:t>
            </w:r>
            <w:proofErr w:type="spellStart"/>
            <w:r>
              <w:rPr>
                <w:rFonts w:ascii="Arial" w:eastAsia="Arial" w:hAnsi="Arial" w:cs="Arial"/>
                <w:sz w:val="24"/>
                <w:szCs w:val="24"/>
              </w:rPr>
              <w:t>будут</w:t>
            </w:r>
            <w:proofErr w:type="spellEnd"/>
            <w:r>
              <w:rPr>
                <w:rFonts w:ascii="Arial" w:eastAsia="Arial" w:hAnsi="Arial" w:cs="Arial"/>
                <w:sz w:val="24"/>
                <w:szCs w:val="24"/>
              </w:rPr>
              <w:t xml:space="preserve"> </w:t>
            </w:r>
            <w:proofErr w:type="spellStart"/>
            <w:r>
              <w:rPr>
                <w:rFonts w:ascii="Arial" w:eastAsia="Arial" w:hAnsi="Arial" w:cs="Arial"/>
                <w:sz w:val="24"/>
                <w:szCs w:val="24"/>
              </w:rPr>
              <w:t>управляться</w:t>
            </w:r>
            <w:proofErr w:type="spellEnd"/>
            <w:r>
              <w:rPr>
                <w:rFonts w:ascii="Arial" w:eastAsia="Arial" w:hAnsi="Arial" w:cs="Arial"/>
                <w:sz w:val="24"/>
                <w:szCs w:val="24"/>
              </w:rPr>
              <w:t xml:space="preserve"> ПЕРВОЙ СТОРОНОЙ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завершения</w:t>
            </w:r>
            <w:proofErr w:type="spellEnd"/>
            <w:r>
              <w:rPr>
                <w:rFonts w:ascii="Arial" w:eastAsia="Arial" w:hAnsi="Arial" w:cs="Arial"/>
                <w:sz w:val="24"/>
                <w:szCs w:val="24"/>
              </w:rPr>
              <w:t xml:space="preserve"> </w:t>
            </w:r>
            <w:proofErr w:type="spellStart"/>
            <w:r>
              <w:rPr>
                <w:rFonts w:ascii="Arial" w:eastAsia="Arial" w:hAnsi="Arial" w:cs="Arial"/>
                <w:sz w:val="24"/>
                <w:szCs w:val="24"/>
              </w:rPr>
              <w:t>проекта</w:t>
            </w:r>
            <w:proofErr w:type="spellEnd"/>
            <w:r>
              <w:rPr>
                <w:rFonts w:ascii="Arial" w:eastAsia="Arial" w:hAnsi="Arial" w:cs="Arial"/>
                <w:sz w:val="24"/>
                <w:szCs w:val="24"/>
              </w:rPr>
              <w:t xml:space="preserve"> </w:t>
            </w:r>
            <w:proofErr w:type="spellStart"/>
            <w:r>
              <w:rPr>
                <w:rFonts w:ascii="Arial" w:eastAsia="Arial" w:hAnsi="Arial" w:cs="Arial"/>
                <w:sz w:val="24"/>
                <w:szCs w:val="24"/>
              </w:rPr>
              <w:t>недвижимости</w:t>
            </w:r>
            <w:proofErr w:type="spellEnd"/>
            <w:r>
              <w:rPr>
                <w:rFonts w:ascii="Arial" w:eastAsia="Arial" w:hAnsi="Arial" w:cs="Arial"/>
                <w:sz w:val="24"/>
                <w:szCs w:val="24"/>
              </w:rPr>
              <w:t>.</w:t>
            </w:r>
          </w:p>
          <w:p w14:paraId="39FB119D" w14:textId="77777777" w:rsidR="0093483B" w:rsidRDefault="003C6429">
            <w:pPr>
              <w:numPr>
                <w:ilvl w:val="0"/>
                <w:numId w:val="12"/>
              </w:num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sz w:val="24"/>
                <w:szCs w:val="24"/>
              </w:rPr>
              <w:t xml:space="preserve">В </w:t>
            </w:r>
            <w:proofErr w:type="spellStart"/>
            <w:r>
              <w:rPr>
                <w:rFonts w:ascii="Arial" w:eastAsia="Arial" w:hAnsi="Arial" w:cs="Arial"/>
                <w:sz w:val="24"/>
                <w:szCs w:val="24"/>
              </w:rPr>
              <w:t>то</w:t>
            </w:r>
            <w:proofErr w:type="spellEnd"/>
            <w:r>
              <w:rPr>
                <w:rFonts w:ascii="Arial" w:eastAsia="Arial" w:hAnsi="Arial" w:cs="Arial"/>
                <w:sz w:val="24"/>
                <w:szCs w:val="24"/>
              </w:rPr>
              <w:t xml:space="preserve"> </w:t>
            </w:r>
            <w:proofErr w:type="spellStart"/>
            <w:r>
              <w:rPr>
                <w:rFonts w:ascii="Arial" w:eastAsia="Arial" w:hAnsi="Arial" w:cs="Arial"/>
                <w:sz w:val="24"/>
                <w:szCs w:val="24"/>
              </w:rPr>
              <w:t>время</w:t>
            </w:r>
            <w:proofErr w:type="spellEnd"/>
            <w:r>
              <w:rPr>
                <w:rFonts w:ascii="Arial" w:eastAsia="Arial" w:hAnsi="Arial" w:cs="Arial"/>
                <w:sz w:val="24"/>
                <w:szCs w:val="24"/>
              </w:rPr>
              <w:t xml:space="preserve"> </w:t>
            </w:r>
            <w:proofErr w:type="spellStart"/>
            <w:r>
              <w:rPr>
                <w:rFonts w:ascii="Arial" w:eastAsia="Arial" w:hAnsi="Arial" w:cs="Arial"/>
                <w:sz w:val="24"/>
                <w:szCs w:val="24"/>
              </w:rPr>
              <w:t>как</w:t>
            </w:r>
            <w:proofErr w:type="spellEnd"/>
            <w:r>
              <w:rPr>
                <w:rFonts w:ascii="Arial" w:eastAsia="Arial" w:hAnsi="Arial" w:cs="Arial"/>
                <w:sz w:val="24"/>
                <w:szCs w:val="24"/>
              </w:rPr>
              <w:t xml:space="preserve"> </w:t>
            </w:r>
            <w:proofErr w:type="spellStart"/>
            <w:r>
              <w:rPr>
                <w:rFonts w:ascii="Arial" w:eastAsia="Arial" w:hAnsi="Arial" w:cs="Arial"/>
                <w:sz w:val="24"/>
                <w:szCs w:val="24"/>
              </w:rPr>
              <w:t>Вторая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может</w:t>
            </w:r>
            <w:proofErr w:type="spellEnd"/>
            <w:r>
              <w:rPr>
                <w:rFonts w:ascii="Arial" w:eastAsia="Arial" w:hAnsi="Arial" w:cs="Arial"/>
                <w:sz w:val="24"/>
                <w:szCs w:val="24"/>
              </w:rPr>
              <w:t xml:space="preserve"> </w:t>
            </w:r>
            <w:proofErr w:type="spellStart"/>
            <w:r>
              <w:rPr>
                <w:rFonts w:ascii="Arial" w:eastAsia="Arial" w:hAnsi="Arial" w:cs="Arial"/>
                <w:sz w:val="24"/>
                <w:szCs w:val="24"/>
              </w:rPr>
              <w:t>предоставить</w:t>
            </w:r>
            <w:proofErr w:type="spellEnd"/>
            <w:r>
              <w:rPr>
                <w:rFonts w:ascii="Arial" w:eastAsia="Arial" w:hAnsi="Arial" w:cs="Arial"/>
                <w:sz w:val="24"/>
                <w:szCs w:val="24"/>
              </w:rPr>
              <w:t xml:space="preserve"> </w:t>
            </w:r>
            <w:proofErr w:type="spellStart"/>
            <w:r>
              <w:rPr>
                <w:rFonts w:ascii="Arial" w:eastAsia="Arial" w:hAnsi="Arial" w:cs="Arial"/>
                <w:sz w:val="24"/>
                <w:szCs w:val="24"/>
              </w:rPr>
              <w:t>собственный</w:t>
            </w:r>
            <w:proofErr w:type="spellEnd"/>
            <w:r>
              <w:rPr>
                <w:rFonts w:ascii="Arial" w:eastAsia="Arial" w:hAnsi="Arial" w:cs="Arial"/>
                <w:sz w:val="24"/>
                <w:szCs w:val="24"/>
              </w:rPr>
              <w:t xml:space="preserve"> </w:t>
            </w:r>
            <w:proofErr w:type="spellStart"/>
            <w:r>
              <w:rPr>
                <w:rFonts w:ascii="Arial" w:eastAsia="Arial" w:hAnsi="Arial" w:cs="Arial"/>
                <w:sz w:val="24"/>
                <w:szCs w:val="24"/>
              </w:rPr>
              <w:t>участок</w:t>
            </w:r>
            <w:proofErr w:type="spellEnd"/>
            <w:r>
              <w:rPr>
                <w:rFonts w:ascii="Arial" w:eastAsia="Arial" w:hAnsi="Arial" w:cs="Arial"/>
                <w:sz w:val="24"/>
                <w:szCs w:val="24"/>
              </w:rPr>
              <w:t xml:space="preserve"> </w:t>
            </w:r>
            <w:proofErr w:type="spellStart"/>
            <w:r>
              <w:rPr>
                <w:rFonts w:ascii="Arial" w:eastAsia="Arial" w:hAnsi="Arial" w:cs="Arial"/>
                <w:sz w:val="24"/>
                <w:szCs w:val="24"/>
              </w:rPr>
              <w:t>земли</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целей</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соглашения</w:t>
            </w:r>
            <w:proofErr w:type="spellEnd"/>
            <w:r>
              <w:rPr>
                <w:rFonts w:ascii="Arial" w:eastAsia="Arial" w:hAnsi="Arial" w:cs="Arial"/>
                <w:sz w:val="24"/>
                <w:szCs w:val="24"/>
              </w:rPr>
              <w:t xml:space="preserve">, </w:t>
            </w:r>
            <w:proofErr w:type="spellStart"/>
            <w:r>
              <w:rPr>
                <w:rFonts w:ascii="Arial" w:eastAsia="Arial" w:hAnsi="Arial" w:cs="Arial"/>
                <w:sz w:val="24"/>
                <w:szCs w:val="24"/>
              </w:rPr>
              <w:t>стоимость</w:t>
            </w:r>
            <w:proofErr w:type="spellEnd"/>
            <w:r>
              <w:rPr>
                <w:rFonts w:ascii="Arial" w:eastAsia="Arial" w:hAnsi="Arial" w:cs="Arial"/>
                <w:sz w:val="24"/>
                <w:szCs w:val="24"/>
              </w:rPr>
              <w:t xml:space="preserve"> </w:t>
            </w:r>
            <w:proofErr w:type="spellStart"/>
            <w:r>
              <w:rPr>
                <w:rFonts w:ascii="Arial" w:eastAsia="Arial" w:hAnsi="Arial" w:cs="Arial"/>
                <w:sz w:val="24"/>
                <w:szCs w:val="24"/>
              </w:rPr>
              <w:t>этой</w:t>
            </w:r>
            <w:proofErr w:type="spellEnd"/>
            <w:r>
              <w:rPr>
                <w:rFonts w:ascii="Arial" w:eastAsia="Arial" w:hAnsi="Arial" w:cs="Arial"/>
                <w:sz w:val="24"/>
                <w:szCs w:val="24"/>
              </w:rPr>
              <w:t xml:space="preserve"> </w:t>
            </w:r>
            <w:proofErr w:type="spellStart"/>
            <w:r>
              <w:rPr>
                <w:rFonts w:ascii="Arial" w:eastAsia="Arial" w:hAnsi="Arial" w:cs="Arial"/>
                <w:sz w:val="24"/>
                <w:szCs w:val="24"/>
              </w:rPr>
              <w:t>земли</w:t>
            </w:r>
            <w:proofErr w:type="spellEnd"/>
            <w:r>
              <w:rPr>
                <w:rFonts w:ascii="Arial" w:eastAsia="Arial" w:hAnsi="Arial" w:cs="Arial"/>
                <w:sz w:val="24"/>
                <w:szCs w:val="24"/>
              </w:rPr>
              <w:t xml:space="preserve"> с </w:t>
            </w:r>
            <w:proofErr w:type="spellStart"/>
            <w:r>
              <w:rPr>
                <w:rFonts w:ascii="Arial" w:eastAsia="Arial" w:hAnsi="Arial" w:cs="Arial"/>
                <w:sz w:val="24"/>
                <w:szCs w:val="24"/>
              </w:rPr>
              <w:t>налогом</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вычтена</w:t>
            </w:r>
            <w:proofErr w:type="spellEnd"/>
            <w:r>
              <w:rPr>
                <w:rFonts w:ascii="Arial" w:eastAsia="Arial" w:hAnsi="Arial" w:cs="Arial"/>
                <w:sz w:val="24"/>
                <w:szCs w:val="24"/>
              </w:rPr>
              <w:t xml:space="preserve"> </w:t>
            </w:r>
            <w:proofErr w:type="spellStart"/>
            <w:r>
              <w:rPr>
                <w:rFonts w:ascii="Arial" w:eastAsia="Arial" w:hAnsi="Arial" w:cs="Arial"/>
                <w:sz w:val="24"/>
                <w:szCs w:val="24"/>
              </w:rPr>
              <w:t>из</w:t>
            </w:r>
            <w:proofErr w:type="spellEnd"/>
            <w:r>
              <w:rPr>
                <w:rFonts w:ascii="Arial" w:eastAsia="Arial" w:hAnsi="Arial" w:cs="Arial"/>
                <w:sz w:val="24"/>
                <w:szCs w:val="24"/>
              </w:rPr>
              <w:t xml:space="preserve"> </w:t>
            </w:r>
            <w:proofErr w:type="spellStart"/>
            <w:r>
              <w:rPr>
                <w:rFonts w:ascii="Arial" w:eastAsia="Arial" w:hAnsi="Arial" w:cs="Arial"/>
                <w:sz w:val="24"/>
                <w:szCs w:val="24"/>
              </w:rPr>
              <w:t>суммы</w:t>
            </w:r>
            <w:proofErr w:type="spellEnd"/>
            <w:r>
              <w:rPr>
                <w:rFonts w:ascii="Arial" w:eastAsia="Arial" w:hAnsi="Arial" w:cs="Arial"/>
                <w:sz w:val="24"/>
                <w:szCs w:val="24"/>
              </w:rPr>
              <w:t xml:space="preserve"> </w:t>
            </w:r>
            <w:proofErr w:type="spellStart"/>
            <w:r>
              <w:rPr>
                <w:rFonts w:ascii="Arial" w:eastAsia="Arial" w:hAnsi="Arial" w:cs="Arial"/>
                <w:sz w:val="24"/>
                <w:szCs w:val="24"/>
              </w:rPr>
              <w:t>инвестиций</w:t>
            </w:r>
            <w:proofErr w:type="spellEnd"/>
            <w:r>
              <w:rPr>
                <w:rFonts w:ascii="Arial" w:eastAsia="Arial" w:hAnsi="Arial" w:cs="Arial"/>
                <w:sz w:val="24"/>
                <w:szCs w:val="24"/>
              </w:rPr>
              <w:t>.</w:t>
            </w:r>
          </w:p>
          <w:p w14:paraId="6FDF92D1" w14:textId="77777777" w:rsidR="0093483B" w:rsidRDefault="003C6429">
            <w:pPr>
              <w:numPr>
                <w:ilvl w:val="0"/>
                <w:numId w:val="1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Тем</w:t>
            </w:r>
            <w:proofErr w:type="spellEnd"/>
            <w:r>
              <w:rPr>
                <w:rFonts w:ascii="Arial" w:eastAsia="Arial" w:hAnsi="Arial" w:cs="Arial"/>
                <w:sz w:val="24"/>
                <w:szCs w:val="24"/>
              </w:rPr>
              <w:t xml:space="preserve"> </w:t>
            </w:r>
            <w:proofErr w:type="spellStart"/>
            <w:r>
              <w:rPr>
                <w:rFonts w:ascii="Arial" w:eastAsia="Arial" w:hAnsi="Arial" w:cs="Arial"/>
                <w:sz w:val="24"/>
                <w:szCs w:val="24"/>
              </w:rPr>
              <w:t>временем</w:t>
            </w:r>
            <w:proofErr w:type="spellEnd"/>
            <w:r>
              <w:rPr>
                <w:rFonts w:ascii="Arial" w:eastAsia="Arial" w:hAnsi="Arial" w:cs="Arial"/>
                <w:sz w:val="24"/>
                <w:szCs w:val="24"/>
              </w:rPr>
              <w:t xml:space="preserve"> </w:t>
            </w:r>
            <w:proofErr w:type="spellStart"/>
            <w:r>
              <w:rPr>
                <w:rFonts w:ascii="Arial" w:eastAsia="Arial" w:hAnsi="Arial" w:cs="Arial"/>
                <w:sz w:val="24"/>
                <w:szCs w:val="24"/>
              </w:rPr>
              <w:t>остаток</w:t>
            </w:r>
            <w:proofErr w:type="spellEnd"/>
            <w:r>
              <w:rPr>
                <w:rFonts w:ascii="Arial" w:eastAsia="Arial" w:hAnsi="Arial" w:cs="Arial"/>
                <w:sz w:val="24"/>
                <w:szCs w:val="24"/>
              </w:rPr>
              <w:t xml:space="preserve"> </w:t>
            </w:r>
            <w:proofErr w:type="spellStart"/>
            <w:r>
              <w:rPr>
                <w:rFonts w:ascii="Arial" w:eastAsia="Arial" w:hAnsi="Arial" w:cs="Arial"/>
                <w:sz w:val="24"/>
                <w:szCs w:val="24"/>
              </w:rPr>
              <w:t>суммы</w:t>
            </w:r>
            <w:proofErr w:type="spellEnd"/>
            <w:r>
              <w:rPr>
                <w:rFonts w:ascii="Arial" w:eastAsia="Arial" w:hAnsi="Arial" w:cs="Arial"/>
                <w:sz w:val="24"/>
                <w:szCs w:val="24"/>
              </w:rPr>
              <w:t xml:space="preserve"> </w:t>
            </w:r>
            <w:proofErr w:type="spellStart"/>
            <w:r>
              <w:rPr>
                <w:rFonts w:ascii="Arial" w:eastAsia="Arial" w:hAnsi="Arial" w:cs="Arial"/>
                <w:sz w:val="24"/>
                <w:szCs w:val="24"/>
              </w:rPr>
              <w:t>инвестиций</w:t>
            </w:r>
            <w:proofErr w:type="spellEnd"/>
            <w:r>
              <w:rPr>
                <w:rFonts w:ascii="Arial" w:eastAsia="Arial" w:hAnsi="Arial" w:cs="Arial"/>
                <w:sz w:val="24"/>
                <w:szCs w:val="24"/>
              </w:rPr>
              <w:t xml:space="preserve">, </w:t>
            </w:r>
            <w:proofErr w:type="spellStart"/>
            <w:r>
              <w:rPr>
                <w:rFonts w:ascii="Arial" w:eastAsia="Arial" w:hAnsi="Arial" w:cs="Arial"/>
                <w:sz w:val="24"/>
                <w:szCs w:val="24"/>
              </w:rPr>
              <w:t>указанный</w:t>
            </w:r>
            <w:proofErr w:type="spellEnd"/>
            <w:r>
              <w:rPr>
                <w:rFonts w:ascii="Arial" w:eastAsia="Arial" w:hAnsi="Arial" w:cs="Arial"/>
                <w:sz w:val="24"/>
                <w:szCs w:val="24"/>
              </w:rPr>
              <w:t xml:space="preserve"> в </w:t>
            </w:r>
            <w:proofErr w:type="spellStart"/>
            <w:r>
              <w:rPr>
                <w:rFonts w:ascii="Arial" w:eastAsia="Arial" w:hAnsi="Arial" w:cs="Arial"/>
                <w:sz w:val="24"/>
                <w:szCs w:val="24"/>
              </w:rPr>
              <w:t>пункте</w:t>
            </w:r>
            <w:proofErr w:type="spellEnd"/>
            <w:r>
              <w:rPr>
                <w:rFonts w:ascii="Arial" w:eastAsia="Arial" w:hAnsi="Arial" w:cs="Arial"/>
                <w:sz w:val="24"/>
                <w:szCs w:val="24"/>
              </w:rPr>
              <w:t xml:space="preserve"> 1 (</w:t>
            </w:r>
            <w:proofErr w:type="spellStart"/>
            <w:r>
              <w:rPr>
                <w:rFonts w:ascii="Arial" w:eastAsia="Arial" w:hAnsi="Arial" w:cs="Arial"/>
                <w:sz w:val="24"/>
                <w:szCs w:val="24"/>
              </w:rPr>
              <w:t>один</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переведен</w:t>
            </w:r>
            <w:proofErr w:type="spellEnd"/>
            <w:r>
              <w:rPr>
                <w:rFonts w:ascii="Arial" w:eastAsia="Arial" w:hAnsi="Arial" w:cs="Arial"/>
                <w:sz w:val="24"/>
                <w:szCs w:val="24"/>
              </w:rPr>
              <w:t xml:space="preserve"> </w:t>
            </w:r>
            <w:proofErr w:type="spellStart"/>
            <w:r>
              <w:rPr>
                <w:rFonts w:ascii="Arial" w:eastAsia="Arial" w:hAnsi="Arial" w:cs="Arial"/>
                <w:sz w:val="24"/>
                <w:szCs w:val="24"/>
              </w:rPr>
              <w:t>по</w:t>
            </w:r>
            <w:proofErr w:type="spellEnd"/>
            <w:r>
              <w:rPr>
                <w:rFonts w:ascii="Arial" w:eastAsia="Arial" w:hAnsi="Arial" w:cs="Arial"/>
                <w:sz w:val="24"/>
                <w:szCs w:val="24"/>
              </w:rPr>
              <w:t xml:space="preserve"> “</w:t>
            </w:r>
            <w:proofErr w:type="spellStart"/>
            <w:r>
              <w:rPr>
                <w:rFonts w:ascii="Arial" w:eastAsia="Arial" w:hAnsi="Arial" w:cs="Arial"/>
                <w:sz w:val="24"/>
                <w:szCs w:val="24"/>
              </w:rPr>
              <w:t>Графику</w:t>
            </w:r>
            <w:proofErr w:type="spellEnd"/>
            <w:r>
              <w:rPr>
                <w:rFonts w:ascii="Arial" w:eastAsia="Arial" w:hAnsi="Arial" w:cs="Arial"/>
                <w:sz w:val="24"/>
                <w:szCs w:val="24"/>
              </w:rPr>
              <w:t xml:space="preserve"> </w:t>
            </w:r>
            <w:proofErr w:type="spellStart"/>
            <w:r>
              <w:rPr>
                <w:rFonts w:ascii="Arial" w:eastAsia="Arial" w:hAnsi="Arial" w:cs="Arial"/>
                <w:sz w:val="24"/>
                <w:szCs w:val="24"/>
              </w:rPr>
              <w:t>платежей</w:t>
            </w:r>
            <w:proofErr w:type="spellEnd"/>
            <w:r>
              <w:rPr>
                <w:rFonts w:ascii="Arial" w:eastAsia="Arial" w:hAnsi="Arial" w:cs="Arial"/>
                <w:sz w:val="24"/>
                <w:szCs w:val="24"/>
              </w:rPr>
              <w:t>” (</w:t>
            </w:r>
            <w:proofErr w:type="spellStart"/>
            <w:r>
              <w:rPr>
                <w:rFonts w:ascii="Arial" w:eastAsia="Arial" w:hAnsi="Arial" w:cs="Arial"/>
                <w:sz w:val="24"/>
                <w:szCs w:val="24"/>
              </w:rPr>
              <w:t>Приложение</w:t>
            </w:r>
            <w:proofErr w:type="spellEnd"/>
            <w:r>
              <w:rPr>
                <w:rFonts w:ascii="Arial" w:eastAsia="Arial" w:hAnsi="Arial" w:cs="Arial"/>
                <w:sz w:val="24"/>
                <w:szCs w:val="24"/>
              </w:rPr>
              <w:t xml:space="preserve"> №1)</w:t>
            </w:r>
            <w:r>
              <w:rPr>
                <w:rFonts w:ascii="Roboto" w:eastAsia="Roboto" w:hAnsi="Roboto" w:cs="Roboto"/>
                <w:color w:val="343541"/>
                <w:sz w:val="24"/>
                <w:szCs w:val="24"/>
              </w:rPr>
              <w:t>.</w:t>
            </w:r>
          </w:p>
          <w:p w14:paraId="6F105EF9" w14:textId="77777777" w:rsidR="0093483B" w:rsidRDefault="003C6429">
            <w:pPr>
              <w:numPr>
                <w:ilvl w:val="0"/>
                <w:numId w:val="1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Если</w:t>
            </w:r>
            <w:proofErr w:type="spellEnd"/>
            <w:r>
              <w:rPr>
                <w:rFonts w:ascii="Arial" w:eastAsia="Arial" w:hAnsi="Arial" w:cs="Arial"/>
                <w:sz w:val="24"/>
                <w:szCs w:val="24"/>
              </w:rPr>
              <w:t xml:space="preserve"> </w:t>
            </w:r>
            <w:proofErr w:type="spellStart"/>
            <w:r>
              <w:rPr>
                <w:rFonts w:ascii="Arial" w:eastAsia="Arial" w:hAnsi="Arial" w:cs="Arial"/>
                <w:sz w:val="24"/>
                <w:szCs w:val="24"/>
              </w:rPr>
              <w:t>Вторая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задерживает</w:t>
            </w:r>
            <w:proofErr w:type="spellEnd"/>
            <w:r>
              <w:rPr>
                <w:rFonts w:ascii="Arial" w:eastAsia="Arial" w:hAnsi="Arial" w:cs="Arial"/>
                <w:sz w:val="24"/>
                <w:szCs w:val="24"/>
              </w:rPr>
              <w:t xml:space="preserve"> </w:t>
            </w:r>
            <w:proofErr w:type="spellStart"/>
            <w:r>
              <w:rPr>
                <w:rFonts w:ascii="Arial" w:eastAsia="Arial" w:hAnsi="Arial" w:cs="Arial"/>
                <w:sz w:val="24"/>
                <w:szCs w:val="24"/>
              </w:rPr>
              <w:t>платеж</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основе</w:t>
            </w:r>
            <w:proofErr w:type="spellEnd"/>
            <w:r>
              <w:rPr>
                <w:rFonts w:ascii="Arial" w:eastAsia="Arial" w:hAnsi="Arial" w:cs="Arial"/>
                <w:sz w:val="24"/>
                <w:szCs w:val="24"/>
              </w:rPr>
              <w:t xml:space="preserve"> </w:t>
            </w:r>
            <w:proofErr w:type="spellStart"/>
            <w:r>
              <w:rPr>
                <w:rFonts w:ascii="Arial" w:eastAsia="Arial" w:hAnsi="Arial" w:cs="Arial"/>
                <w:sz w:val="24"/>
                <w:szCs w:val="24"/>
              </w:rPr>
              <w:t>плана</w:t>
            </w:r>
            <w:proofErr w:type="spellEnd"/>
            <w:r>
              <w:rPr>
                <w:rFonts w:ascii="Arial" w:eastAsia="Arial" w:hAnsi="Arial" w:cs="Arial"/>
                <w:sz w:val="24"/>
                <w:szCs w:val="24"/>
              </w:rPr>
              <w:t xml:space="preserve"> </w:t>
            </w:r>
            <w:proofErr w:type="spellStart"/>
            <w:r>
              <w:rPr>
                <w:rFonts w:ascii="Arial" w:eastAsia="Arial" w:hAnsi="Arial" w:cs="Arial"/>
                <w:sz w:val="24"/>
                <w:szCs w:val="24"/>
              </w:rPr>
              <w:t>оплаты</w:t>
            </w:r>
            <w:proofErr w:type="spellEnd"/>
            <w:r>
              <w:rPr>
                <w:rFonts w:ascii="Arial" w:eastAsia="Arial" w:hAnsi="Arial" w:cs="Arial"/>
                <w:sz w:val="24"/>
                <w:szCs w:val="24"/>
              </w:rPr>
              <w:t xml:space="preserve">, </w:t>
            </w:r>
            <w:proofErr w:type="spellStart"/>
            <w:r>
              <w:rPr>
                <w:rFonts w:ascii="Arial" w:eastAsia="Arial" w:hAnsi="Arial" w:cs="Arial"/>
                <w:sz w:val="24"/>
                <w:szCs w:val="24"/>
              </w:rPr>
              <w:t>который</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согласован</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сторонами</w:t>
            </w:r>
            <w:proofErr w:type="spellEnd"/>
            <w:r>
              <w:rPr>
                <w:rFonts w:ascii="Arial" w:eastAsia="Arial" w:hAnsi="Arial" w:cs="Arial"/>
                <w:sz w:val="24"/>
                <w:szCs w:val="24"/>
              </w:rPr>
              <w:t xml:space="preserve">, </w:t>
            </w: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может</w:t>
            </w:r>
            <w:proofErr w:type="spellEnd"/>
            <w:r>
              <w:rPr>
                <w:rFonts w:ascii="Arial" w:eastAsia="Arial" w:hAnsi="Arial" w:cs="Arial"/>
                <w:sz w:val="24"/>
                <w:szCs w:val="24"/>
              </w:rPr>
              <w:t xml:space="preserve"> </w:t>
            </w:r>
            <w:proofErr w:type="spellStart"/>
            <w:r>
              <w:rPr>
                <w:rFonts w:ascii="Arial" w:eastAsia="Arial" w:hAnsi="Arial" w:cs="Arial"/>
                <w:sz w:val="24"/>
                <w:szCs w:val="24"/>
              </w:rPr>
              <w:t>продлить</w:t>
            </w:r>
            <w:proofErr w:type="spellEnd"/>
            <w:r>
              <w:rPr>
                <w:rFonts w:ascii="Arial" w:eastAsia="Arial" w:hAnsi="Arial" w:cs="Arial"/>
                <w:sz w:val="24"/>
                <w:szCs w:val="24"/>
              </w:rPr>
              <w:t xml:space="preserve"> </w:t>
            </w:r>
            <w:proofErr w:type="spellStart"/>
            <w:r>
              <w:rPr>
                <w:rFonts w:ascii="Arial" w:eastAsia="Arial" w:hAnsi="Arial" w:cs="Arial"/>
                <w:sz w:val="24"/>
                <w:szCs w:val="24"/>
              </w:rPr>
              <w:t>срок</w:t>
            </w:r>
            <w:proofErr w:type="spellEnd"/>
            <w:r>
              <w:rPr>
                <w:rFonts w:ascii="Arial" w:eastAsia="Arial" w:hAnsi="Arial" w:cs="Arial"/>
                <w:sz w:val="24"/>
                <w:szCs w:val="24"/>
              </w:rPr>
              <w:t xml:space="preserve"> </w:t>
            </w:r>
            <w:proofErr w:type="spellStart"/>
            <w:r>
              <w:rPr>
                <w:rFonts w:ascii="Arial" w:eastAsia="Arial" w:hAnsi="Arial" w:cs="Arial"/>
                <w:sz w:val="24"/>
                <w:szCs w:val="24"/>
              </w:rPr>
              <w:t>данного</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Соглашения</w:t>
            </w:r>
            <w:proofErr w:type="spellEnd"/>
            <w:r>
              <w:rPr>
                <w:rFonts w:ascii="Arial" w:eastAsia="Arial" w:hAnsi="Arial" w:cs="Arial"/>
                <w:sz w:val="24"/>
                <w:szCs w:val="24"/>
              </w:rPr>
              <w:t xml:space="preserve"> </w:t>
            </w:r>
            <w:proofErr w:type="spellStart"/>
            <w:r>
              <w:rPr>
                <w:rFonts w:ascii="Arial" w:eastAsia="Arial" w:hAnsi="Arial" w:cs="Arial"/>
                <w:sz w:val="24"/>
                <w:szCs w:val="24"/>
              </w:rPr>
              <w:t>настоль</w:t>
            </w:r>
            <w:r>
              <w:rPr>
                <w:rFonts w:ascii="Arial" w:eastAsia="Arial" w:hAnsi="Arial" w:cs="Arial"/>
                <w:sz w:val="24"/>
                <w:szCs w:val="24"/>
              </w:rPr>
              <w:t>ко</w:t>
            </w:r>
            <w:proofErr w:type="spellEnd"/>
            <w:r>
              <w:rPr>
                <w:rFonts w:ascii="Arial" w:eastAsia="Arial" w:hAnsi="Arial" w:cs="Arial"/>
                <w:sz w:val="24"/>
                <w:szCs w:val="24"/>
              </w:rPr>
              <w:t xml:space="preserve">, </w:t>
            </w:r>
            <w:proofErr w:type="spellStart"/>
            <w:r>
              <w:rPr>
                <w:rFonts w:ascii="Arial" w:eastAsia="Arial" w:hAnsi="Arial" w:cs="Arial"/>
                <w:sz w:val="24"/>
                <w:szCs w:val="24"/>
              </w:rPr>
              <w:t>насколько</w:t>
            </w:r>
            <w:proofErr w:type="spellEnd"/>
            <w:r>
              <w:rPr>
                <w:rFonts w:ascii="Arial" w:eastAsia="Arial" w:hAnsi="Arial" w:cs="Arial"/>
                <w:sz w:val="24"/>
                <w:szCs w:val="24"/>
              </w:rPr>
              <w:t xml:space="preserve"> </w:t>
            </w:r>
            <w:proofErr w:type="spellStart"/>
            <w:r>
              <w:rPr>
                <w:rFonts w:ascii="Arial" w:eastAsia="Arial" w:hAnsi="Arial" w:cs="Arial"/>
                <w:sz w:val="24"/>
                <w:szCs w:val="24"/>
              </w:rPr>
              <w:t>задерживается</w:t>
            </w:r>
            <w:proofErr w:type="spellEnd"/>
            <w:r>
              <w:rPr>
                <w:rFonts w:ascii="Arial" w:eastAsia="Arial" w:hAnsi="Arial" w:cs="Arial"/>
                <w:sz w:val="24"/>
                <w:szCs w:val="24"/>
              </w:rPr>
              <w:t xml:space="preserve"> </w:t>
            </w:r>
            <w:proofErr w:type="spellStart"/>
            <w:r>
              <w:rPr>
                <w:rFonts w:ascii="Arial" w:eastAsia="Arial" w:hAnsi="Arial" w:cs="Arial"/>
                <w:sz w:val="24"/>
                <w:szCs w:val="24"/>
              </w:rPr>
              <w:t>платеж</w:t>
            </w:r>
            <w:proofErr w:type="spellEnd"/>
            <w:r>
              <w:rPr>
                <w:rFonts w:ascii="Arial" w:eastAsia="Arial" w:hAnsi="Arial" w:cs="Arial"/>
                <w:sz w:val="24"/>
                <w:szCs w:val="24"/>
              </w:rPr>
              <w:t>.</w:t>
            </w:r>
          </w:p>
          <w:p w14:paraId="62186AD2" w14:textId="77777777" w:rsidR="0093483B" w:rsidRDefault="003C6429">
            <w:pPr>
              <w:numPr>
                <w:ilvl w:val="0"/>
                <w:numId w:val="1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lastRenderedPageBreak/>
              <w:t>Если</w:t>
            </w:r>
            <w:proofErr w:type="spellEnd"/>
            <w:r>
              <w:rPr>
                <w:rFonts w:ascii="Arial" w:eastAsia="Arial" w:hAnsi="Arial" w:cs="Arial"/>
                <w:sz w:val="24"/>
                <w:szCs w:val="24"/>
              </w:rPr>
              <w:t xml:space="preserve"> </w:t>
            </w:r>
            <w:proofErr w:type="spellStart"/>
            <w:r>
              <w:rPr>
                <w:rFonts w:ascii="Arial" w:eastAsia="Arial" w:hAnsi="Arial" w:cs="Arial"/>
                <w:sz w:val="24"/>
                <w:szCs w:val="24"/>
              </w:rPr>
              <w:t>Вторая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задерживает</w:t>
            </w:r>
            <w:proofErr w:type="spellEnd"/>
            <w:r>
              <w:rPr>
                <w:rFonts w:ascii="Arial" w:eastAsia="Arial" w:hAnsi="Arial" w:cs="Arial"/>
                <w:sz w:val="24"/>
                <w:szCs w:val="24"/>
              </w:rPr>
              <w:t xml:space="preserve"> </w:t>
            </w:r>
            <w:proofErr w:type="spellStart"/>
            <w:r>
              <w:rPr>
                <w:rFonts w:ascii="Arial" w:eastAsia="Arial" w:hAnsi="Arial" w:cs="Arial"/>
                <w:sz w:val="24"/>
                <w:szCs w:val="24"/>
              </w:rPr>
              <w:t>платежи</w:t>
            </w:r>
            <w:proofErr w:type="spellEnd"/>
            <w:r>
              <w:rPr>
                <w:rFonts w:ascii="Arial" w:eastAsia="Arial" w:hAnsi="Arial" w:cs="Arial"/>
                <w:sz w:val="24"/>
                <w:szCs w:val="24"/>
              </w:rPr>
              <w:t xml:space="preserve"> в </w:t>
            </w:r>
            <w:proofErr w:type="spellStart"/>
            <w:r>
              <w:rPr>
                <w:rFonts w:ascii="Arial" w:eastAsia="Arial" w:hAnsi="Arial" w:cs="Arial"/>
                <w:sz w:val="24"/>
                <w:szCs w:val="24"/>
              </w:rPr>
              <w:t>соответствии</w:t>
            </w:r>
            <w:proofErr w:type="spellEnd"/>
            <w:r>
              <w:rPr>
                <w:rFonts w:ascii="Arial" w:eastAsia="Arial" w:hAnsi="Arial" w:cs="Arial"/>
                <w:sz w:val="24"/>
                <w:szCs w:val="24"/>
              </w:rPr>
              <w:t xml:space="preserve"> с </w:t>
            </w:r>
            <w:proofErr w:type="spellStart"/>
            <w:r>
              <w:rPr>
                <w:rFonts w:ascii="Arial" w:eastAsia="Arial" w:hAnsi="Arial" w:cs="Arial"/>
                <w:sz w:val="24"/>
                <w:szCs w:val="24"/>
              </w:rPr>
              <w:t>планом</w:t>
            </w:r>
            <w:proofErr w:type="spellEnd"/>
            <w:r>
              <w:rPr>
                <w:rFonts w:ascii="Arial" w:eastAsia="Arial" w:hAnsi="Arial" w:cs="Arial"/>
                <w:sz w:val="24"/>
                <w:szCs w:val="24"/>
              </w:rPr>
              <w:t xml:space="preserve"> </w:t>
            </w:r>
            <w:proofErr w:type="spellStart"/>
            <w:r>
              <w:rPr>
                <w:rFonts w:ascii="Arial" w:eastAsia="Arial" w:hAnsi="Arial" w:cs="Arial"/>
                <w:sz w:val="24"/>
                <w:szCs w:val="24"/>
              </w:rPr>
              <w:t>оплаты</w:t>
            </w:r>
            <w:proofErr w:type="spellEnd"/>
            <w:r>
              <w:rPr>
                <w:rFonts w:ascii="Arial" w:eastAsia="Arial" w:hAnsi="Arial" w:cs="Arial"/>
                <w:sz w:val="24"/>
                <w:szCs w:val="24"/>
              </w:rPr>
              <w:t xml:space="preserve">, </w:t>
            </w:r>
            <w:proofErr w:type="spellStart"/>
            <w:r>
              <w:rPr>
                <w:rFonts w:ascii="Arial" w:eastAsia="Arial" w:hAnsi="Arial" w:cs="Arial"/>
                <w:sz w:val="24"/>
                <w:szCs w:val="24"/>
              </w:rPr>
              <w:t>который</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согласован</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Сторонами</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срок</w:t>
            </w:r>
            <w:proofErr w:type="spellEnd"/>
            <w:r>
              <w:rPr>
                <w:rFonts w:ascii="Arial" w:eastAsia="Arial" w:hAnsi="Arial" w:cs="Arial"/>
                <w:sz w:val="24"/>
                <w:szCs w:val="24"/>
              </w:rPr>
              <w:t xml:space="preserve"> </w:t>
            </w:r>
            <w:proofErr w:type="spellStart"/>
            <w:r>
              <w:rPr>
                <w:rFonts w:ascii="Arial" w:eastAsia="Arial" w:hAnsi="Arial" w:cs="Arial"/>
                <w:sz w:val="24"/>
                <w:szCs w:val="24"/>
              </w:rPr>
              <w:t>более</w:t>
            </w:r>
            <w:proofErr w:type="spellEnd"/>
            <w:r>
              <w:rPr>
                <w:rFonts w:ascii="Arial" w:eastAsia="Arial" w:hAnsi="Arial" w:cs="Arial"/>
                <w:sz w:val="24"/>
                <w:szCs w:val="24"/>
              </w:rPr>
              <w:t xml:space="preserve"> 45 </w:t>
            </w:r>
            <w:proofErr w:type="spellStart"/>
            <w:r>
              <w:rPr>
                <w:rFonts w:ascii="Arial" w:eastAsia="Arial" w:hAnsi="Arial" w:cs="Arial"/>
                <w:sz w:val="24"/>
                <w:szCs w:val="24"/>
              </w:rPr>
              <w:t>календарных</w:t>
            </w:r>
            <w:proofErr w:type="spellEnd"/>
            <w:r>
              <w:rPr>
                <w:rFonts w:ascii="Arial" w:eastAsia="Arial" w:hAnsi="Arial" w:cs="Arial"/>
                <w:sz w:val="24"/>
                <w:szCs w:val="24"/>
              </w:rPr>
              <w:t xml:space="preserve"> </w:t>
            </w:r>
            <w:proofErr w:type="spellStart"/>
            <w:r>
              <w:rPr>
                <w:rFonts w:ascii="Arial" w:eastAsia="Arial" w:hAnsi="Arial" w:cs="Arial"/>
                <w:sz w:val="24"/>
                <w:szCs w:val="24"/>
              </w:rPr>
              <w:t>дней</w:t>
            </w:r>
            <w:proofErr w:type="spellEnd"/>
            <w:r>
              <w:rPr>
                <w:rFonts w:ascii="Arial" w:eastAsia="Arial" w:hAnsi="Arial" w:cs="Arial"/>
                <w:sz w:val="24"/>
                <w:szCs w:val="24"/>
              </w:rPr>
              <w:t xml:space="preserve">, </w:t>
            </w:r>
            <w:proofErr w:type="spellStart"/>
            <w:r>
              <w:rPr>
                <w:rFonts w:ascii="Arial" w:eastAsia="Arial" w:hAnsi="Arial" w:cs="Arial"/>
                <w:sz w:val="24"/>
                <w:szCs w:val="24"/>
              </w:rPr>
              <w:t>то</w:t>
            </w:r>
            <w:proofErr w:type="spellEnd"/>
            <w:r>
              <w:rPr>
                <w:rFonts w:ascii="Arial" w:eastAsia="Arial" w:hAnsi="Arial" w:cs="Arial"/>
                <w:sz w:val="24"/>
                <w:szCs w:val="24"/>
              </w:rPr>
              <w:t xml:space="preserve"> </w:t>
            </w:r>
            <w:proofErr w:type="spellStart"/>
            <w:r>
              <w:rPr>
                <w:rFonts w:ascii="Arial" w:eastAsia="Arial" w:hAnsi="Arial" w:cs="Arial"/>
                <w:sz w:val="24"/>
                <w:szCs w:val="24"/>
              </w:rPr>
              <w:t>данное</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соглашение</w:t>
            </w:r>
            <w:proofErr w:type="spellEnd"/>
            <w:r>
              <w:rPr>
                <w:rFonts w:ascii="Arial" w:eastAsia="Arial" w:hAnsi="Arial" w:cs="Arial"/>
                <w:sz w:val="24"/>
                <w:szCs w:val="24"/>
              </w:rPr>
              <w:t xml:space="preserve"> </w:t>
            </w:r>
            <w:proofErr w:type="spellStart"/>
            <w:r>
              <w:rPr>
                <w:rFonts w:ascii="Arial" w:eastAsia="Arial" w:hAnsi="Arial" w:cs="Arial"/>
                <w:sz w:val="24"/>
                <w:szCs w:val="24"/>
              </w:rPr>
              <w:t>считается</w:t>
            </w:r>
            <w:proofErr w:type="spellEnd"/>
            <w:r>
              <w:rPr>
                <w:rFonts w:ascii="Arial" w:eastAsia="Arial" w:hAnsi="Arial" w:cs="Arial"/>
                <w:sz w:val="24"/>
                <w:szCs w:val="24"/>
              </w:rPr>
              <w:t xml:space="preserve"> </w:t>
            </w:r>
            <w:proofErr w:type="spellStart"/>
            <w:r>
              <w:rPr>
                <w:rFonts w:ascii="Arial" w:eastAsia="Arial" w:hAnsi="Arial" w:cs="Arial"/>
                <w:sz w:val="24"/>
                <w:szCs w:val="24"/>
              </w:rPr>
              <w:t>расторгнутым</w:t>
            </w:r>
            <w:proofErr w:type="spellEnd"/>
            <w:r>
              <w:rPr>
                <w:rFonts w:ascii="Arial" w:eastAsia="Arial" w:hAnsi="Arial" w:cs="Arial"/>
                <w:sz w:val="24"/>
                <w:szCs w:val="24"/>
              </w:rPr>
              <w:t xml:space="preserve">, а </w:t>
            </w:r>
            <w:proofErr w:type="spellStart"/>
            <w:r>
              <w:rPr>
                <w:rFonts w:ascii="Arial" w:eastAsia="Arial" w:hAnsi="Arial" w:cs="Arial"/>
                <w:sz w:val="24"/>
                <w:szCs w:val="24"/>
              </w:rPr>
              <w:t>предыдущие</w:t>
            </w:r>
            <w:proofErr w:type="spellEnd"/>
            <w:r>
              <w:rPr>
                <w:rFonts w:ascii="Arial" w:eastAsia="Arial" w:hAnsi="Arial" w:cs="Arial"/>
                <w:sz w:val="24"/>
                <w:szCs w:val="24"/>
              </w:rPr>
              <w:t xml:space="preserve"> </w:t>
            </w:r>
            <w:proofErr w:type="spellStart"/>
            <w:r>
              <w:rPr>
                <w:rFonts w:ascii="Arial" w:eastAsia="Arial" w:hAnsi="Arial" w:cs="Arial"/>
                <w:sz w:val="24"/>
                <w:szCs w:val="24"/>
              </w:rPr>
              <w:t>платежи</w:t>
            </w:r>
            <w:proofErr w:type="spellEnd"/>
            <w:r>
              <w:rPr>
                <w:rFonts w:ascii="Arial" w:eastAsia="Arial" w:hAnsi="Arial" w:cs="Arial"/>
                <w:sz w:val="24"/>
                <w:szCs w:val="24"/>
              </w:rPr>
              <w:t xml:space="preserve"> </w:t>
            </w:r>
            <w:proofErr w:type="spellStart"/>
            <w:r>
              <w:rPr>
                <w:rFonts w:ascii="Arial" w:eastAsia="Arial" w:hAnsi="Arial" w:cs="Arial"/>
                <w:sz w:val="24"/>
                <w:szCs w:val="24"/>
              </w:rPr>
              <w:t>не</w:t>
            </w:r>
            <w:proofErr w:type="spellEnd"/>
            <w:r>
              <w:rPr>
                <w:rFonts w:ascii="Arial" w:eastAsia="Arial" w:hAnsi="Arial" w:cs="Arial"/>
                <w:sz w:val="24"/>
                <w:szCs w:val="24"/>
              </w:rPr>
              <w:t xml:space="preserve"> </w:t>
            </w:r>
            <w:proofErr w:type="spellStart"/>
            <w:r>
              <w:rPr>
                <w:rFonts w:ascii="Arial" w:eastAsia="Arial" w:hAnsi="Arial" w:cs="Arial"/>
                <w:sz w:val="24"/>
                <w:szCs w:val="24"/>
              </w:rPr>
              <w:t>подлежат</w:t>
            </w:r>
            <w:proofErr w:type="spellEnd"/>
            <w:r>
              <w:rPr>
                <w:rFonts w:ascii="Arial" w:eastAsia="Arial" w:hAnsi="Arial" w:cs="Arial"/>
                <w:sz w:val="24"/>
                <w:szCs w:val="24"/>
              </w:rPr>
              <w:t xml:space="preserve"> </w:t>
            </w:r>
            <w:proofErr w:type="spellStart"/>
            <w:r>
              <w:rPr>
                <w:rFonts w:ascii="Arial" w:eastAsia="Arial" w:hAnsi="Arial" w:cs="Arial"/>
                <w:sz w:val="24"/>
                <w:szCs w:val="24"/>
              </w:rPr>
              <w:t>возврату</w:t>
            </w:r>
            <w:proofErr w:type="spellEnd"/>
            <w:r>
              <w:rPr>
                <w:rFonts w:ascii="Arial" w:eastAsia="Arial" w:hAnsi="Arial" w:cs="Arial"/>
                <w:sz w:val="24"/>
                <w:szCs w:val="24"/>
              </w:rPr>
              <w:t>.</w:t>
            </w:r>
          </w:p>
          <w:p w14:paraId="5DC6D793" w14:textId="77777777" w:rsidR="0093483B" w:rsidRDefault="003C6429">
            <w:pPr>
              <w:numPr>
                <w:ilvl w:val="0"/>
                <w:numId w:val="1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Сумма</w:t>
            </w:r>
            <w:proofErr w:type="spellEnd"/>
            <w:r>
              <w:rPr>
                <w:rFonts w:ascii="Arial" w:eastAsia="Arial" w:hAnsi="Arial" w:cs="Arial"/>
                <w:sz w:val="24"/>
                <w:szCs w:val="24"/>
              </w:rPr>
              <w:t xml:space="preserve">, </w:t>
            </w:r>
            <w:proofErr w:type="spellStart"/>
            <w:r>
              <w:rPr>
                <w:rFonts w:ascii="Arial" w:eastAsia="Arial" w:hAnsi="Arial" w:cs="Arial"/>
                <w:sz w:val="24"/>
                <w:szCs w:val="24"/>
              </w:rPr>
              <w:t>указанная</w:t>
            </w:r>
            <w:proofErr w:type="spellEnd"/>
            <w:r>
              <w:rPr>
                <w:rFonts w:ascii="Arial" w:eastAsia="Arial" w:hAnsi="Arial" w:cs="Arial"/>
                <w:sz w:val="24"/>
                <w:szCs w:val="24"/>
              </w:rPr>
              <w:t xml:space="preserve"> в </w:t>
            </w:r>
            <w:proofErr w:type="spellStart"/>
            <w:r>
              <w:rPr>
                <w:rFonts w:ascii="Arial" w:eastAsia="Arial" w:hAnsi="Arial" w:cs="Arial"/>
                <w:sz w:val="24"/>
                <w:szCs w:val="24"/>
              </w:rPr>
              <w:t>пункте</w:t>
            </w:r>
            <w:proofErr w:type="spellEnd"/>
            <w:r>
              <w:rPr>
                <w:rFonts w:ascii="Arial" w:eastAsia="Arial" w:hAnsi="Arial" w:cs="Arial"/>
                <w:sz w:val="24"/>
                <w:szCs w:val="24"/>
              </w:rPr>
              <w:t xml:space="preserve"> 1 (</w:t>
            </w:r>
            <w:proofErr w:type="spellStart"/>
            <w:r>
              <w:rPr>
                <w:rFonts w:ascii="Arial" w:eastAsia="Arial" w:hAnsi="Arial" w:cs="Arial"/>
                <w:sz w:val="24"/>
                <w:szCs w:val="24"/>
              </w:rPr>
              <w:t>один</w:t>
            </w:r>
            <w:proofErr w:type="spellEnd"/>
            <w:r>
              <w:rPr>
                <w:rFonts w:ascii="Arial" w:eastAsia="Arial" w:hAnsi="Arial" w:cs="Arial"/>
                <w:sz w:val="24"/>
                <w:szCs w:val="24"/>
              </w:rPr>
              <w:t xml:space="preserve">), </w:t>
            </w:r>
            <w:proofErr w:type="spellStart"/>
            <w:r>
              <w:rPr>
                <w:rFonts w:ascii="Arial" w:eastAsia="Arial" w:hAnsi="Arial" w:cs="Arial"/>
                <w:sz w:val="24"/>
                <w:szCs w:val="24"/>
              </w:rPr>
              <w:t>должна</w:t>
            </w:r>
            <w:proofErr w:type="spellEnd"/>
            <w:r>
              <w:rPr>
                <w:rFonts w:ascii="Arial" w:eastAsia="Arial" w:hAnsi="Arial" w:cs="Arial"/>
                <w:sz w:val="24"/>
                <w:szCs w:val="24"/>
              </w:rPr>
              <w:t xml:space="preserve"> </w:t>
            </w:r>
            <w:proofErr w:type="spellStart"/>
            <w:r>
              <w:rPr>
                <w:rFonts w:ascii="Arial" w:eastAsia="Arial" w:hAnsi="Arial" w:cs="Arial"/>
                <w:sz w:val="24"/>
                <w:szCs w:val="24"/>
              </w:rPr>
              <w:t>быть</w:t>
            </w:r>
            <w:proofErr w:type="spellEnd"/>
            <w:r>
              <w:rPr>
                <w:rFonts w:ascii="Arial" w:eastAsia="Arial" w:hAnsi="Arial" w:cs="Arial"/>
                <w:sz w:val="24"/>
                <w:szCs w:val="24"/>
              </w:rPr>
              <w:t xml:space="preserve"> </w:t>
            </w:r>
            <w:proofErr w:type="spellStart"/>
            <w:r>
              <w:rPr>
                <w:rFonts w:ascii="Arial" w:eastAsia="Arial" w:hAnsi="Arial" w:cs="Arial"/>
                <w:sz w:val="24"/>
                <w:szCs w:val="24"/>
              </w:rPr>
              <w:t>переведена</w:t>
            </w:r>
            <w:proofErr w:type="spellEnd"/>
            <w:r>
              <w:rPr>
                <w:rFonts w:ascii="Arial" w:eastAsia="Arial" w:hAnsi="Arial" w:cs="Arial"/>
                <w:sz w:val="24"/>
                <w:szCs w:val="24"/>
              </w:rPr>
              <w:t xml:space="preserve"> </w:t>
            </w:r>
            <w:proofErr w:type="spellStart"/>
            <w:r>
              <w:rPr>
                <w:rFonts w:ascii="Arial" w:eastAsia="Arial" w:hAnsi="Arial" w:cs="Arial"/>
                <w:sz w:val="24"/>
                <w:szCs w:val="24"/>
              </w:rPr>
              <w:t>Первой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стороне</w:t>
            </w:r>
            <w:proofErr w:type="spellEnd"/>
            <w:r>
              <w:rPr>
                <w:rFonts w:ascii="Arial" w:eastAsia="Arial" w:hAnsi="Arial" w:cs="Arial"/>
                <w:sz w:val="24"/>
                <w:szCs w:val="24"/>
              </w:rPr>
              <w:t xml:space="preserve"> в </w:t>
            </w:r>
            <w:proofErr w:type="spellStart"/>
            <w:r>
              <w:rPr>
                <w:rFonts w:ascii="Arial" w:eastAsia="Arial" w:hAnsi="Arial" w:cs="Arial"/>
                <w:sz w:val="24"/>
                <w:szCs w:val="24"/>
              </w:rPr>
              <w:t>криптовалюте</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следующие</w:t>
            </w:r>
            <w:proofErr w:type="spellEnd"/>
            <w:r>
              <w:rPr>
                <w:rFonts w:ascii="Arial" w:eastAsia="Arial" w:hAnsi="Arial" w:cs="Arial"/>
                <w:sz w:val="24"/>
                <w:szCs w:val="24"/>
              </w:rPr>
              <w:t xml:space="preserve"> </w:t>
            </w:r>
            <w:proofErr w:type="spellStart"/>
            <w:r>
              <w:rPr>
                <w:rFonts w:ascii="Arial" w:eastAsia="Arial" w:hAnsi="Arial" w:cs="Arial"/>
                <w:sz w:val="24"/>
                <w:szCs w:val="24"/>
              </w:rPr>
              <w:t>реквизиты</w:t>
            </w:r>
            <w:proofErr w:type="spellEnd"/>
            <w:r>
              <w:rPr>
                <w:rFonts w:ascii="Arial" w:eastAsia="Arial" w:hAnsi="Arial" w:cs="Arial"/>
                <w:sz w:val="24"/>
                <w:szCs w:val="24"/>
              </w:rPr>
              <w:t xml:space="preserve">: </w:t>
            </w:r>
            <w:r>
              <w:rPr>
                <w:rFonts w:ascii="Arial" w:eastAsia="Arial" w:hAnsi="Arial" w:cs="Arial"/>
                <w:sz w:val="24"/>
                <w:szCs w:val="24"/>
              </w:rPr>
              <w:tab/>
            </w:r>
            <w:proofErr w:type="spellStart"/>
            <w:r>
              <w:rPr>
                <w:rFonts w:ascii="Arial" w:eastAsia="Arial" w:hAnsi="Arial" w:cs="Arial"/>
                <w:sz w:val="24"/>
                <w:szCs w:val="24"/>
              </w:rPr>
              <w:t>Крипто-кошелек</w:t>
            </w:r>
            <w:proofErr w:type="spellEnd"/>
            <w:r>
              <w:rPr>
                <w:rFonts w:ascii="Arial" w:eastAsia="Arial" w:hAnsi="Arial" w:cs="Arial"/>
                <w:sz w:val="24"/>
                <w:szCs w:val="24"/>
              </w:rPr>
              <w:t>: TGZYAhncbWXPsvu9sE8oC8m7mtg8mkW7oe</w:t>
            </w:r>
            <w:r>
              <w:rPr>
                <w:rFonts w:ascii="Arial" w:eastAsia="Arial" w:hAnsi="Arial" w:cs="Arial"/>
                <w:sz w:val="24"/>
                <w:szCs w:val="24"/>
              </w:rPr>
              <w:tab/>
            </w:r>
            <w:r>
              <w:rPr>
                <w:rFonts w:ascii="Arial" w:eastAsia="Arial" w:hAnsi="Arial" w:cs="Arial"/>
                <w:sz w:val="24"/>
                <w:szCs w:val="24"/>
              </w:rPr>
              <w:tab/>
              <w:t xml:space="preserve"> </w:t>
            </w:r>
            <w:proofErr w:type="spellStart"/>
            <w:r>
              <w:rPr>
                <w:rFonts w:ascii="Arial" w:eastAsia="Arial" w:hAnsi="Arial" w:cs="Arial"/>
                <w:sz w:val="24"/>
                <w:szCs w:val="24"/>
              </w:rPr>
              <w:t>Сеть</w:t>
            </w:r>
            <w:proofErr w:type="spellEnd"/>
            <w:r>
              <w:rPr>
                <w:rFonts w:ascii="Arial" w:eastAsia="Arial" w:hAnsi="Arial" w:cs="Arial"/>
                <w:sz w:val="24"/>
                <w:szCs w:val="24"/>
              </w:rPr>
              <w:t>: TRC2</w:t>
            </w:r>
          </w:p>
          <w:p w14:paraId="304901B6" w14:textId="77777777" w:rsidR="0093483B" w:rsidRDefault="003C6429">
            <w:pPr>
              <w:numPr>
                <w:ilvl w:val="0"/>
                <w:numId w:val="12"/>
              </w:num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sz w:val="24"/>
                <w:szCs w:val="24"/>
              </w:rPr>
              <w:t xml:space="preserve">В </w:t>
            </w:r>
            <w:proofErr w:type="spellStart"/>
            <w:r>
              <w:rPr>
                <w:rFonts w:ascii="Arial" w:eastAsia="Arial" w:hAnsi="Arial" w:cs="Arial"/>
                <w:sz w:val="24"/>
                <w:szCs w:val="24"/>
              </w:rPr>
              <w:t>то</w:t>
            </w:r>
            <w:proofErr w:type="spellEnd"/>
            <w:r>
              <w:rPr>
                <w:rFonts w:ascii="Arial" w:eastAsia="Arial" w:hAnsi="Arial" w:cs="Arial"/>
                <w:sz w:val="24"/>
                <w:szCs w:val="24"/>
              </w:rPr>
              <w:t xml:space="preserve"> </w:t>
            </w:r>
            <w:proofErr w:type="spellStart"/>
            <w:r>
              <w:rPr>
                <w:rFonts w:ascii="Arial" w:eastAsia="Arial" w:hAnsi="Arial" w:cs="Arial"/>
                <w:sz w:val="24"/>
                <w:szCs w:val="24"/>
              </w:rPr>
              <w:t>время</w:t>
            </w:r>
            <w:proofErr w:type="spellEnd"/>
            <w:r>
              <w:rPr>
                <w:rFonts w:ascii="Arial" w:eastAsia="Arial" w:hAnsi="Arial" w:cs="Arial"/>
                <w:sz w:val="24"/>
                <w:szCs w:val="24"/>
              </w:rPr>
              <w:t xml:space="preserve"> </w:t>
            </w:r>
            <w:proofErr w:type="spellStart"/>
            <w:r>
              <w:rPr>
                <w:rFonts w:ascii="Arial" w:eastAsia="Arial" w:hAnsi="Arial" w:cs="Arial"/>
                <w:sz w:val="24"/>
                <w:szCs w:val="24"/>
              </w:rPr>
              <w:t>как</w:t>
            </w:r>
            <w:proofErr w:type="spellEnd"/>
            <w:r>
              <w:rPr>
                <w:rFonts w:ascii="Arial" w:eastAsia="Arial" w:hAnsi="Arial" w:cs="Arial"/>
                <w:sz w:val="24"/>
                <w:szCs w:val="24"/>
              </w:rPr>
              <w:t xml:space="preserve"> </w:t>
            </w:r>
            <w:proofErr w:type="spellStart"/>
            <w:r>
              <w:rPr>
                <w:rFonts w:ascii="Arial" w:eastAsia="Arial" w:hAnsi="Arial" w:cs="Arial"/>
                <w:sz w:val="24"/>
                <w:szCs w:val="24"/>
              </w:rPr>
              <w:t>все</w:t>
            </w:r>
            <w:proofErr w:type="spellEnd"/>
            <w:r>
              <w:rPr>
                <w:rFonts w:ascii="Arial" w:eastAsia="Arial" w:hAnsi="Arial" w:cs="Arial"/>
                <w:sz w:val="24"/>
                <w:szCs w:val="24"/>
              </w:rPr>
              <w:t xml:space="preserve"> </w:t>
            </w:r>
            <w:proofErr w:type="spellStart"/>
            <w:r>
              <w:rPr>
                <w:rFonts w:ascii="Arial" w:eastAsia="Arial" w:hAnsi="Arial" w:cs="Arial"/>
                <w:sz w:val="24"/>
                <w:szCs w:val="24"/>
              </w:rPr>
              <w:t>затраты</w:t>
            </w:r>
            <w:proofErr w:type="spellEnd"/>
            <w:r>
              <w:rPr>
                <w:rFonts w:ascii="Arial" w:eastAsia="Arial" w:hAnsi="Arial" w:cs="Arial"/>
                <w:sz w:val="24"/>
                <w:szCs w:val="24"/>
              </w:rPr>
              <w:t xml:space="preserve">, </w:t>
            </w:r>
            <w:proofErr w:type="spellStart"/>
            <w:r>
              <w:rPr>
                <w:rFonts w:ascii="Arial" w:eastAsia="Arial" w:hAnsi="Arial" w:cs="Arial"/>
                <w:sz w:val="24"/>
                <w:szCs w:val="24"/>
              </w:rPr>
              <w:t>понесенные</w:t>
            </w:r>
            <w:proofErr w:type="spellEnd"/>
            <w:r>
              <w:rPr>
                <w:rFonts w:ascii="Arial" w:eastAsia="Arial" w:hAnsi="Arial" w:cs="Arial"/>
                <w:sz w:val="24"/>
                <w:szCs w:val="24"/>
              </w:rPr>
              <w:t xml:space="preserve"> в </w:t>
            </w:r>
            <w:proofErr w:type="spellStart"/>
            <w:r>
              <w:rPr>
                <w:rFonts w:ascii="Arial" w:eastAsia="Arial" w:hAnsi="Arial" w:cs="Arial"/>
                <w:sz w:val="24"/>
                <w:szCs w:val="24"/>
              </w:rPr>
              <w:t>процессе</w:t>
            </w:r>
            <w:proofErr w:type="spellEnd"/>
            <w:r>
              <w:rPr>
                <w:rFonts w:ascii="Arial" w:eastAsia="Arial" w:hAnsi="Arial" w:cs="Arial"/>
                <w:sz w:val="24"/>
                <w:szCs w:val="24"/>
              </w:rPr>
              <w:t xml:space="preserve"> </w:t>
            </w:r>
            <w:proofErr w:type="spellStart"/>
            <w:r>
              <w:rPr>
                <w:rFonts w:ascii="Arial" w:eastAsia="Arial" w:hAnsi="Arial" w:cs="Arial"/>
                <w:sz w:val="24"/>
                <w:szCs w:val="24"/>
              </w:rPr>
              <w:t>разработки</w:t>
            </w:r>
            <w:proofErr w:type="spellEnd"/>
            <w:r>
              <w:rPr>
                <w:rFonts w:ascii="Arial" w:eastAsia="Arial" w:hAnsi="Arial" w:cs="Arial"/>
                <w:sz w:val="24"/>
                <w:szCs w:val="24"/>
              </w:rPr>
              <w:t xml:space="preserve"> </w:t>
            </w:r>
            <w:proofErr w:type="spellStart"/>
            <w:r>
              <w:rPr>
                <w:rFonts w:ascii="Arial" w:eastAsia="Arial" w:hAnsi="Arial" w:cs="Arial"/>
                <w:sz w:val="24"/>
                <w:szCs w:val="24"/>
              </w:rPr>
              <w:t>проект</w:t>
            </w:r>
            <w:r>
              <w:rPr>
                <w:rFonts w:ascii="Arial" w:eastAsia="Arial" w:hAnsi="Arial" w:cs="Arial"/>
                <w:sz w:val="24"/>
                <w:szCs w:val="24"/>
              </w:rPr>
              <w:t>а</w:t>
            </w:r>
            <w:proofErr w:type="spellEnd"/>
            <w:r>
              <w:rPr>
                <w:rFonts w:ascii="Arial" w:eastAsia="Arial" w:hAnsi="Arial" w:cs="Arial"/>
                <w:sz w:val="24"/>
                <w:szCs w:val="24"/>
              </w:rPr>
              <w:t xml:space="preserve"> </w:t>
            </w:r>
            <w:proofErr w:type="spellStart"/>
            <w:r>
              <w:rPr>
                <w:rFonts w:ascii="Arial" w:eastAsia="Arial" w:hAnsi="Arial" w:cs="Arial"/>
                <w:sz w:val="24"/>
                <w:szCs w:val="24"/>
              </w:rPr>
              <w:t>недвижимости</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согласно</w:t>
            </w:r>
            <w:proofErr w:type="spellEnd"/>
            <w:r>
              <w:rPr>
                <w:rFonts w:ascii="Arial" w:eastAsia="Arial" w:hAnsi="Arial" w:cs="Arial"/>
                <w:sz w:val="24"/>
                <w:szCs w:val="24"/>
              </w:rPr>
              <w:t xml:space="preserve"> </w:t>
            </w:r>
            <w:proofErr w:type="spellStart"/>
            <w:r>
              <w:rPr>
                <w:rFonts w:ascii="Arial" w:eastAsia="Arial" w:hAnsi="Arial" w:cs="Arial"/>
                <w:sz w:val="24"/>
                <w:szCs w:val="24"/>
              </w:rPr>
              <w:t>данному</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соглашению</w:t>
            </w:r>
            <w:proofErr w:type="spellEnd"/>
            <w:r>
              <w:rPr>
                <w:rFonts w:ascii="Arial" w:eastAsia="Arial" w:hAnsi="Arial" w:cs="Arial"/>
                <w:sz w:val="24"/>
                <w:szCs w:val="24"/>
              </w:rPr>
              <w:t xml:space="preserve"> и </w:t>
            </w:r>
            <w:proofErr w:type="spellStart"/>
            <w:r>
              <w:rPr>
                <w:rFonts w:ascii="Arial" w:eastAsia="Arial" w:hAnsi="Arial" w:cs="Arial"/>
                <w:sz w:val="24"/>
                <w:szCs w:val="24"/>
              </w:rPr>
              <w:t>отдельным</w:t>
            </w:r>
            <w:proofErr w:type="spellEnd"/>
            <w:r>
              <w:rPr>
                <w:rFonts w:ascii="Arial" w:eastAsia="Arial" w:hAnsi="Arial" w:cs="Arial"/>
                <w:sz w:val="24"/>
                <w:szCs w:val="24"/>
              </w:rPr>
              <w:t xml:space="preserve"> </w:t>
            </w:r>
            <w:proofErr w:type="spellStart"/>
            <w:r>
              <w:rPr>
                <w:rFonts w:ascii="Arial" w:eastAsia="Arial" w:hAnsi="Arial" w:cs="Arial"/>
                <w:sz w:val="24"/>
                <w:szCs w:val="24"/>
              </w:rPr>
              <w:t>предложениям</w:t>
            </w:r>
            <w:proofErr w:type="spellEnd"/>
            <w:r>
              <w:rPr>
                <w:rFonts w:ascii="Arial" w:eastAsia="Arial" w:hAnsi="Arial" w:cs="Arial"/>
                <w:sz w:val="24"/>
                <w:szCs w:val="24"/>
              </w:rPr>
              <w:t xml:space="preserve"> </w:t>
            </w:r>
            <w:proofErr w:type="spellStart"/>
            <w:r>
              <w:rPr>
                <w:rFonts w:ascii="Arial" w:eastAsia="Arial" w:hAnsi="Arial" w:cs="Arial"/>
                <w:sz w:val="24"/>
                <w:szCs w:val="24"/>
              </w:rPr>
              <w:t>по</w:t>
            </w:r>
            <w:proofErr w:type="spellEnd"/>
            <w:r>
              <w:rPr>
                <w:rFonts w:ascii="Arial" w:eastAsia="Arial" w:hAnsi="Arial" w:cs="Arial"/>
                <w:sz w:val="24"/>
                <w:szCs w:val="24"/>
              </w:rPr>
              <w:t xml:space="preserve"> </w:t>
            </w:r>
            <w:proofErr w:type="spellStart"/>
            <w:r>
              <w:rPr>
                <w:rFonts w:ascii="Arial" w:eastAsia="Arial" w:hAnsi="Arial" w:cs="Arial"/>
                <w:sz w:val="24"/>
                <w:szCs w:val="24"/>
              </w:rPr>
              <w:t>разработке</w:t>
            </w:r>
            <w:proofErr w:type="spellEnd"/>
            <w:r>
              <w:rPr>
                <w:rFonts w:ascii="Arial" w:eastAsia="Arial" w:hAnsi="Arial" w:cs="Arial"/>
                <w:sz w:val="24"/>
                <w:szCs w:val="24"/>
              </w:rPr>
              <w:t xml:space="preserve">, </w:t>
            </w:r>
            <w:proofErr w:type="spellStart"/>
            <w:r>
              <w:rPr>
                <w:rFonts w:ascii="Arial" w:eastAsia="Arial" w:hAnsi="Arial" w:cs="Arial"/>
                <w:sz w:val="24"/>
                <w:szCs w:val="24"/>
              </w:rPr>
              <w:t>связанным</w:t>
            </w:r>
            <w:proofErr w:type="spellEnd"/>
            <w:r>
              <w:rPr>
                <w:rFonts w:ascii="Arial" w:eastAsia="Arial" w:hAnsi="Arial" w:cs="Arial"/>
                <w:sz w:val="24"/>
                <w:szCs w:val="24"/>
              </w:rPr>
              <w:t xml:space="preserve"> с </w:t>
            </w:r>
            <w:proofErr w:type="spellStart"/>
            <w:r>
              <w:rPr>
                <w:rFonts w:ascii="Arial" w:eastAsia="Arial" w:hAnsi="Arial" w:cs="Arial"/>
                <w:sz w:val="24"/>
                <w:szCs w:val="24"/>
              </w:rPr>
              <w:t>этим</w:t>
            </w:r>
            <w:proofErr w:type="spellEnd"/>
            <w:r>
              <w:rPr>
                <w:rFonts w:ascii="Arial" w:eastAsia="Arial" w:hAnsi="Arial" w:cs="Arial"/>
                <w:sz w:val="24"/>
                <w:szCs w:val="24"/>
              </w:rPr>
              <w:t xml:space="preserve"> </w:t>
            </w:r>
            <w:proofErr w:type="spellStart"/>
            <w:r>
              <w:rPr>
                <w:rFonts w:ascii="Arial" w:eastAsia="Arial" w:hAnsi="Arial" w:cs="Arial"/>
                <w:sz w:val="24"/>
                <w:szCs w:val="24"/>
              </w:rPr>
              <w:t>проектом</w:t>
            </w:r>
            <w:proofErr w:type="spellEnd"/>
            <w:r>
              <w:rPr>
                <w:rFonts w:ascii="Arial" w:eastAsia="Arial" w:hAnsi="Arial" w:cs="Arial"/>
                <w:sz w:val="24"/>
                <w:szCs w:val="24"/>
              </w:rPr>
              <w:t xml:space="preserve"> </w:t>
            </w:r>
            <w:proofErr w:type="spellStart"/>
            <w:r>
              <w:rPr>
                <w:rFonts w:ascii="Arial" w:eastAsia="Arial" w:hAnsi="Arial" w:cs="Arial"/>
                <w:sz w:val="24"/>
                <w:szCs w:val="24"/>
              </w:rPr>
              <w:t>недвижимости</w:t>
            </w:r>
            <w:proofErr w:type="spellEnd"/>
            <w:r>
              <w:rPr>
                <w:rFonts w:ascii="Arial" w:eastAsia="Arial" w:hAnsi="Arial" w:cs="Arial"/>
                <w:sz w:val="24"/>
                <w:szCs w:val="24"/>
              </w:rPr>
              <w:t xml:space="preserve">, </w:t>
            </w:r>
            <w:proofErr w:type="spellStart"/>
            <w:r>
              <w:rPr>
                <w:rFonts w:ascii="Arial" w:eastAsia="Arial" w:hAnsi="Arial" w:cs="Arial"/>
                <w:sz w:val="24"/>
                <w:szCs w:val="24"/>
              </w:rPr>
              <w:t>считаются</w:t>
            </w:r>
            <w:proofErr w:type="spellEnd"/>
            <w:r>
              <w:rPr>
                <w:rFonts w:ascii="Arial" w:eastAsia="Arial" w:hAnsi="Arial" w:cs="Arial"/>
                <w:sz w:val="24"/>
                <w:szCs w:val="24"/>
              </w:rPr>
              <w:t xml:space="preserve"> </w:t>
            </w:r>
            <w:proofErr w:type="spellStart"/>
            <w:r>
              <w:rPr>
                <w:rFonts w:ascii="Arial" w:eastAsia="Arial" w:hAnsi="Arial" w:cs="Arial"/>
                <w:sz w:val="24"/>
                <w:szCs w:val="24"/>
              </w:rPr>
              <w:t>инвестиционными</w:t>
            </w:r>
            <w:proofErr w:type="spellEnd"/>
            <w:r>
              <w:rPr>
                <w:rFonts w:ascii="Arial" w:eastAsia="Arial" w:hAnsi="Arial" w:cs="Arial"/>
                <w:sz w:val="24"/>
                <w:szCs w:val="24"/>
              </w:rPr>
              <w:t xml:space="preserve"> </w:t>
            </w:r>
            <w:proofErr w:type="spellStart"/>
            <w:r>
              <w:rPr>
                <w:rFonts w:ascii="Arial" w:eastAsia="Arial" w:hAnsi="Arial" w:cs="Arial"/>
                <w:sz w:val="24"/>
                <w:szCs w:val="24"/>
              </w:rPr>
              <w:t>средствами</w:t>
            </w:r>
            <w:proofErr w:type="spellEnd"/>
            <w:r>
              <w:rPr>
                <w:rFonts w:ascii="Arial" w:eastAsia="Arial" w:hAnsi="Arial" w:cs="Arial"/>
                <w:sz w:val="24"/>
                <w:szCs w:val="24"/>
              </w:rPr>
              <w:t>.</w:t>
            </w:r>
          </w:p>
          <w:p w14:paraId="7BD37EC0" w14:textId="77777777" w:rsidR="0093483B" w:rsidRDefault="003C6429">
            <w:pPr>
              <w:numPr>
                <w:ilvl w:val="0"/>
                <w:numId w:val="12"/>
              </w:num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sz w:val="24"/>
                <w:szCs w:val="24"/>
              </w:rPr>
              <w:t xml:space="preserve">В </w:t>
            </w:r>
            <w:proofErr w:type="spellStart"/>
            <w:r>
              <w:rPr>
                <w:rFonts w:ascii="Arial" w:eastAsia="Arial" w:hAnsi="Arial" w:cs="Arial"/>
                <w:sz w:val="24"/>
                <w:szCs w:val="24"/>
              </w:rPr>
              <w:t>то</w:t>
            </w:r>
            <w:proofErr w:type="spellEnd"/>
            <w:r>
              <w:rPr>
                <w:rFonts w:ascii="Arial" w:eastAsia="Arial" w:hAnsi="Arial" w:cs="Arial"/>
                <w:sz w:val="24"/>
                <w:szCs w:val="24"/>
              </w:rPr>
              <w:t xml:space="preserve"> </w:t>
            </w:r>
            <w:proofErr w:type="spellStart"/>
            <w:r>
              <w:rPr>
                <w:rFonts w:ascii="Arial" w:eastAsia="Arial" w:hAnsi="Arial" w:cs="Arial"/>
                <w:sz w:val="24"/>
                <w:szCs w:val="24"/>
              </w:rPr>
              <w:t>время</w:t>
            </w:r>
            <w:proofErr w:type="spellEnd"/>
            <w:r>
              <w:rPr>
                <w:rFonts w:ascii="Arial" w:eastAsia="Arial" w:hAnsi="Arial" w:cs="Arial"/>
                <w:sz w:val="24"/>
                <w:szCs w:val="24"/>
              </w:rPr>
              <w:t xml:space="preserve"> </w:t>
            </w:r>
            <w:proofErr w:type="spellStart"/>
            <w:r>
              <w:rPr>
                <w:rFonts w:ascii="Arial" w:eastAsia="Arial" w:hAnsi="Arial" w:cs="Arial"/>
                <w:sz w:val="24"/>
                <w:szCs w:val="24"/>
              </w:rPr>
              <w:t>как</w:t>
            </w:r>
            <w:proofErr w:type="spellEnd"/>
            <w:r>
              <w:rPr>
                <w:rFonts w:ascii="Arial" w:eastAsia="Arial" w:hAnsi="Arial" w:cs="Arial"/>
                <w:sz w:val="24"/>
                <w:szCs w:val="24"/>
              </w:rPr>
              <w:t xml:space="preserve"> </w:t>
            </w:r>
            <w:proofErr w:type="spellStart"/>
            <w:r>
              <w:rPr>
                <w:rFonts w:ascii="Arial" w:eastAsia="Arial" w:hAnsi="Arial" w:cs="Arial"/>
                <w:sz w:val="24"/>
                <w:szCs w:val="24"/>
              </w:rPr>
              <w:t>все</w:t>
            </w:r>
            <w:proofErr w:type="spellEnd"/>
            <w:r>
              <w:rPr>
                <w:rFonts w:ascii="Arial" w:eastAsia="Arial" w:hAnsi="Arial" w:cs="Arial"/>
                <w:sz w:val="24"/>
                <w:szCs w:val="24"/>
              </w:rPr>
              <w:t xml:space="preserve"> </w:t>
            </w:r>
            <w:proofErr w:type="spellStart"/>
            <w:r>
              <w:rPr>
                <w:rFonts w:ascii="Arial" w:eastAsia="Arial" w:hAnsi="Arial" w:cs="Arial"/>
                <w:sz w:val="24"/>
                <w:szCs w:val="24"/>
              </w:rPr>
              <w:t>затраты</w:t>
            </w:r>
            <w:proofErr w:type="spellEnd"/>
            <w:r>
              <w:rPr>
                <w:rFonts w:ascii="Arial" w:eastAsia="Arial" w:hAnsi="Arial" w:cs="Arial"/>
                <w:sz w:val="24"/>
                <w:szCs w:val="24"/>
              </w:rPr>
              <w:t xml:space="preserve">, </w:t>
            </w:r>
            <w:proofErr w:type="spellStart"/>
            <w:r>
              <w:rPr>
                <w:rFonts w:ascii="Arial" w:eastAsia="Arial" w:hAnsi="Arial" w:cs="Arial"/>
                <w:sz w:val="24"/>
                <w:szCs w:val="24"/>
              </w:rPr>
              <w:t>понесенные</w:t>
            </w:r>
            <w:proofErr w:type="spellEnd"/>
            <w:r>
              <w:rPr>
                <w:rFonts w:ascii="Arial" w:eastAsia="Arial" w:hAnsi="Arial" w:cs="Arial"/>
                <w:sz w:val="24"/>
                <w:szCs w:val="24"/>
              </w:rPr>
              <w:t xml:space="preserve"> в </w:t>
            </w:r>
            <w:proofErr w:type="spellStart"/>
            <w:r>
              <w:rPr>
                <w:rFonts w:ascii="Arial" w:eastAsia="Arial" w:hAnsi="Arial" w:cs="Arial"/>
                <w:sz w:val="24"/>
                <w:szCs w:val="24"/>
              </w:rPr>
              <w:t>процессе</w:t>
            </w:r>
            <w:proofErr w:type="spellEnd"/>
            <w:r>
              <w:rPr>
                <w:rFonts w:ascii="Arial" w:eastAsia="Arial" w:hAnsi="Arial" w:cs="Arial"/>
                <w:sz w:val="24"/>
                <w:szCs w:val="24"/>
              </w:rPr>
              <w:t xml:space="preserve"> </w:t>
            </w:r>
            <w:proofErr w:type="spellStart"/>
            <w:r>
              <w:rPr>
                <w:rFonts w:ascii="Arial" w:eastAsia="Arial" w:hAnsi="Arial" w:cs="Arial"/>
                <w:sz w:val="24"/>
                <w:szCs w:val="24"/>
              </w:rPr>
              <w:t>выполнения</w:t>
            </w:r>
            <w:proofErr w:type="spellEnd"/>
            <w:r>
              <w:rPr>
                <w:rFonts w:ascii="Arial" w:eastAsia="Arial" w:hAnsi="Arial" w:cs="Arial"/>
                <w:sz w:val="24"/>
                <w:szCs w:val="24"/>
              </w:rPr>
              <w:t xml:space="preserve"> </w:t>
            </w:r>
            <w:proofErr w:type="spellStart"/>
            <w:r>
              <w:rPr>
                <w:rFonts w:ascii="Arial" w:eastAsia="Arial" w:hAnsi="Arial" w:cs="Arial"/>
                <w:sz w:val="24"/>
                <w:szCs w:val="24"/>
              </w:rPr>
              <w:t>Первой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стороной</w:t>
            </w:r>
            <w:proofErr w:type="spellEnd"/>
            <w:r>
              <w:rPr>
                <w:rFonts w:ascii="Arial" w:eastAsia="Arial" w:hAnsi="Arial" w:cs="Arial"/>
                <w:sz w:val="24"/>
                <w:szCs w:val="24"/>
              </w:rPr>
              <w:t xml:space="preserve"> </w:t>
            </w:r>
            <w:proofErr w:type="spellStart"/>
            <w:r>
              <w:rPr>
                <w:rFonts w:ascii="Arial" w:eastAsia="Arial" w:hAnsi="Arial" w:cs="Arial"/>
                <w:sz w:val="24"/>
                <w:szCs w:val="24"/>
              </w:rPr>
              <w:t>своих</w:t>
            </w:r>
            <w:proofErr w:type="spellEnd"/>
            <w:r>
              <w:rPr>
                <w:rFonts w:ascii="Arial" w:eastAsia="Arial" w:hAnsi="Arial" w:cs="Arial"/>
                <w:sz w:val="24"/>
                <w:szCs w:val="24"/>
              </w:rPr>
              <w:t xml:space="preserve"> </w:t>
            </w:r>
            <w:proofErr w:type="spellStart"/>
            <w:r>
              <w:rPr>
                <w:rFonts w:ascii="Arial" w:eastAsia="Arial" w:hAnsi="Arial" w:cs="Arial"/>
                <w:sz w:val="24"/>
                <w:szCs w:val="24"/>
              </w:rPr>
              <w:t>обязанносте</w:t>
            </w:r>
            <w:r>
              <w:rPr>
                <w:rFonts w:ascii="Arial" w:eastAsia="Arial" w:hAnsi="Arial" w:cs="Arial"/>
                <w:sz w:val="24"/>
                <w:szCs w:val="24"/>
              </w:rPr>
              <w:t>й</w:t>
            </w:r>
            <w:proofErr w:type="spellEnd"/>
            <w:r>
              <w:rPr>
                <w:rFonts w:ascii="Arial" w:eastAsia="Arial" w:hAnsi="Arial" w:cs="Arial"/>
                <w:sz w:val="24"/>
                <w:szCs w:val="24"/>
              </w:rPr>
              <w:t xml:space="preserve"> и </w:t>
            </w:r>
            <w:proofErr w:type="spellStart"/>
            <w:r>
              <w:rPr>
                <w:rFonts w:ascii="Arial" w:eastAsia="Arial" w:hAnsi="Arial" w:cs="Arial"/>
                <w:sz w:val="24"/>
                <w:szCs w:val="24"/>
              </w:rPr>
              <w:t>ответственности</w:t>
            </w:r>
            <w:proofErr w:type="spellEnd"/>
            <w:r>
              <w:rPr>
                <w:rFonts w:ascii="Arial" w:eastAsia="Arial" w:hAnsi="Arial" w:cs="Arial"/>
                <w:sz w:val="24"/>
                <w:szCs w:val="24"/>
              </w:rPr>
              <w:t xml:space="preserve">, </w:t>
            </w:r>
            <w:proofErr w:type="spellStart"/>
            <w:r>
              <w:rPr>
                <w:rFonts w:ascii="Arial" w:eastAsia="Arial" w:hAnsi="Arial" w:cs="Arial"/>
                <w:sz w:val="24"/>
                <w:szCs w:val="24"/>
              </w:rPr>
              <w:t>как</w:t>
            </w:r>
            <w:proofErr w:type="spellEnd"/>
            <w:r>
              <w:rPr>
                <w:rFonts w:ascii="Arial" w:eastAsia="Arial" w:hAnsi="Arial" w:cs="Arial"/>
                <w:sz w:val="24"/>
                <w:szCs w:val="24"/>
              </w:rPr>
              <w:t xml:space="preserve"> </w:t>
            </w:r>
            <w:proofErr w:type="spellStart"/>
            <w:r>
              <w:rPr>
                <w:rFonts w:ascii="Arial" w:eastAsia="Arial" w:hAnsi="Arial" w:cs="Arial"/>
                <w:sz w:val="24"/>
                <w:szCs w:val="24"/>
              </w:rPr>
              <w:t>это</w:t>
            </w:r>
            <w:proofErr w:type="spellEnd"/>
            <w:r>
              <w:rPr>
                <w:rFonts w:ascii="Arial" w:eastAsia="Arial" w:hAnsi="Arial" w:cs="Arial"/>
                <w:sz w:val="24"/>
                <w:szCs w:val="24"/>
              </w:rPr>
              <w:t xml:space="preserve"> </w:t>
            </w:r>
            <w:proofErr w:type="spellStart"/>
            <w:r>
              <w:rPr>
                <w:rFonts w:ascii="Arial" w:eastAsia="Arial" w:hAnsi="Arial" w:cs="Arial"/>
                <w:sz w:val="24"/>
                <w:szCs w:val="24"/>
              </w:rPr>
              <w:t>предусмотрено</w:t>
            </w:r>
            <w:proofErr w:type="spellEnd"/>
            <w:r>
              <w:rPr>
                <w:rFonts w:ascii="Arial" w:eastAsia="Arial" w:hAnsi="Arial" w:cs="Arial"/>
                <w:sz w:val="24"/>
                <w:szCs w:val="24"/>
              </w:rPr>
              <w:t xml:space="preserve"> в </w:t>
            </w:r>
            <w:proofErr w:type="spellStart"/>
            <w:r>
              <w:rPr>
                <w:rFonts w:ascii="Arial" w:eastAsia="Arial" w:hAnsi="Arial" w:cs="Arial"/>
                <w:sz w:val="24"/>
                <w:szCs w:val="24"/>
              </w:rPr>
              <w:t>данном</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соглашении</w:t>
            </w:r>
            <w:proofErr w:type="spellEnd"/>
            <w:r>
              <w:rPr>
                <w:rFonts w:ascii="Arial" w:eastAsia="Arial" w:hAnsi="Arial" w:cs="Arial"/>
                <w:sz w:val="24"/>
                <w:szCs w:val="24"/>
              </w:rPr>
              <w:t xml:space="preserve">, </w:t>
            </w:r>
            <w:proofErr w:type="spellStart"/>
            <w:r>
              <w:rPr>
                <w:rFonts w:ascii="Arial" w:eastAsia="Arial" w:hAnsi="Arial" w:cs="Arial"/>
                <w:sz w:val="24"/>
                <w:szCs w:val="24"/>
              </w:rPr>
              <w:t>включены</w:t>
            </w:r>
            <w:proofErr w:type="spellEnd"/>
            <w:r>
              <w:rPr>
                <w:rFonts w:ascii="Arial" w:eastAsia="Arial" w:hAnsi="Arial" w:cs="Arial"/>
                <w:sz w:val="24"/>
                <w:szCs w:val="24"/>
              </w:rPr>
              <w:t xml:space="preserve"> в </w:t>
            </w:r>
            <w:proofErr w:type="spellStart"/>
            <w:r>
              <w:rPr>
                <w:rFonts w:ascii="Arial" w:eastAsia="Arial" w:hAnsi="Arial" w:cs="Arial"/>
                <w:sz w:val="24"/>
                <w:szCs w:val="24"/>
              </w:rPr>
              <w:t>предложение</w:t>
            </w:r>
            <w:proofErr w:type="spellEnd"/>
            <w:r>
              <w:rPr>
                <w:rFonts w:ascii="Arial" w:eastAsia="Arial" w:hAnsi="Arial" w:cs="Arial"/>
                <w:sz w:val="24"/>
                <w:szCs w:val="24"/>
              </w:rPr>
              <w:t xml:space="preserve"> </w:t>
            </w:r>
            <w:proofErr w:type="spellStart"/>
            <w:r>
              <w:rPr>
                <w:rFonts w:ascii="Arial" w:eastAsia="Arial" w:hAnsi="Arial" w:cs="Arial"/>
                <w:sz w:val="24"/>
                <w:szCs w:val="24"/>
              </w:rPr>
              <w:t>по</w:t>
            </w:r>
            <w:proofErr w:type="spellEnd"/>
            <w:r>
              <w:rPr>
                <w:rFonts w:ascii="Arial" w:eastAsia="Arial" w:hAnsi="Arial" w:cs="Arial"/>
                <w:sz w:val="24"/>
                <w:szCs w:val="24"/>
              </w:rPr>
              <w:t xml:space="preserve"> </w:t>
            </w:r>
            <w:proofErr w:type="spellStart"/>
            <w:r>
              <w:rPr>
                <w:rFonts w:ascii="Arial" w:eastAsia="Arial" w:hAnsi="Arial" w:cs="Arial"/>
                <w:sz w:val="24"/>
                <w:szCs w:val="24"/>
              </w:rPr>
              <w:t>разработке</w:t>
            </w:r>
            <w:proofErr w:type="spellEnd"/>
            <w:r>
              <w:rPr>
                <w:rFonts w:ascii="Arial" w:eastAsia="Arial" w:hAnsi="Arial" w:cs="Arial"/>
                <w:sz w:val="24"/>
                <w:szCs w:val="24"/>
              </w:rPr>
              <w:t xml:space="preserve"> и </w:t>
            </w:r>
            <w:proofErr w:type="spellStart"/>
            <w:r>
              <w:rPr>
                <w:rFonts w:ascii="Arial" w:eastAsia="Arial" w:hAnsi="Arial" w:cs="Arial"/>
                <w:sz w:val="24"/>
                <w:szCs w:val="24"/>
              </w:rPr>
              <w:t>считаются</w:t>
            </w:r>
            <w:proofErr w:type="spellEnd"/>
            <w:r>
              <w:rPr>
                <w:rFonts w:ascii="Arial" w:eastAsia="Arial" w:hAnsi="Arial" w:cs="Arial"/>
                <w:sz w:val="24"/>
                <w:szCs w:val="24"/>
              </w:rPr>
              <w:t xml:space="preserve"> </w:t>
            </w:r>
            <w:proofErr w:type="spellStart"/>
            <w:r>
              <w:rPr>
                <w:rFonts w:ascii="Arial" w:eastAsia="Arial" w:hAnsi="Arial" w:cs="Arial"/>
                <w:sz w:val="24"/>
                <w:szCs w:val="24"/>
              </w:rPr>
              <w:t>инвестиционными</w:t>
            </w:r>
            <w:proofErr w:type="spellEnd"/>
            <w:r>
              <w:rPr>
                <w:rFonts w:ascii="Arial" w:eastAsia="Arial" w:hAnsi="Arial" w:cs="Arial"/>
                <w:sz w:val="24"/>
                <w:szCs w:val="24"/>
              </w:rPr>
              <w:t xml:space="preserve"> </w:t>
            </w:r>
            <w:proofErr w:type="spellStart"/>
            <w:r>
              <w:rPr>
                <w:rFonts w:ascii="Arial" w:eastAsia="Arial" w:hAnsi="Arial" w:cs="Arial"/>
                <w:sz w:val="24"/>
                <w:szCs w:val="24"/>
              </w:rPr>
              <w:t>средствами</w:t>
            </w:r>
            <w:proofErr w:type="spellEnd"/>
            <w:r>
              <w:rPr>
                <w:rFonts w:ascii="Arial" w:eastAsia="Arial" w:hAnsi="Arial" w:cs="Arial"/>
                <w:sz w:val="24"/>
                <w:szCs w:val="24"/>
              </w:rPr>
              <w:t>.</w:t>
            </w:r>
          </w:p>
          <w:p w14:paraId="7BB29192" w14:textId="77777777" w:rsidR="0093483B" w:rsidRDefault="003C6429">
            <w:pPr>
              <w:numPr>
                <w:ilvl w:val="0"/>
                <w:numId w:val="12"/>
              </w:num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sz w:val="24"/>
                <w:szCs w:val="24"/>
              </w:rPr>
              <w:t xml:space="preserve">В </w:t>
            </w:r>
            <w:proofErr w:type="spellStart"/>
            <w:r>
              <w:rPr>
                <w:rFonts w:ascii="Arial" w:eastAsia="Arial" w:hAnsi="Arial" w:cs="Arial"/>
                <w:sz w:val="24"/>
                <w:szCs w:val="24"/>
              </w:rPr>
              <w:t>то</w:t>
            </w:r>
            <w:proofErr w:type="spellEnd"/>
            <w:r>
              <w:rPr>
                <w:rFonts w:ascii="Arial" w:eastAsia="Arial" w:hAnsi="Arial" w:cs="Arial"/>
                <w:sz w:val="24"/>
                <w:szCs w:val="24"/>
              </w:rPr>
              <w:t xml:space="preserve"> </w:t>
            </w:r>
            <w:proofErr w:type="spellStart"/>
            <w:r>
              <w:rPr>
                <w:rFonts w:ascii="Arial" w:eastAsia="Arial" w:hAnsi="Arial" w:cs="Arial"/>
                <w:sz w:val="24"/>
                <w:szCs w:val="24"/>
              </w:rPr>
              <w:t>время</w:t>
            </w:r>
            <w:proofErr w:type="spellEnd"/>
            <w:r>
              <w:rPr>
                <w:rFonts w:ascii="Arial" w:eastAsia="Arial" w:hAnsi="Arial" w:cs="Arial"/>
                <w:sz w:val="24"/>
                <w:szCs w:val="24"/>
              </w:rPr>
              <w:t xml:space="preserve"> </w:t>
            </w:r>
            <w:proofErr w:type="spellStart"/>
            <w:r>
              <w:rPr>
                <w:rFonts w:ascii="Arial" w:eastAsia="Arial" w:hAnsi="Arial" w:cs="Arial"/>
                <w:sz w:val="24"/>
                <w:szCs w:val="24"/>
              </w:rPr>
              <w:t>как</w:t>
            </w:r>
            <w:proofErr w:type="spellEnd"/>
            <w:r>
              <w:rPr>
                <w:rFonts w:ascii="Arial" w:eastAsia="Arial" w:hAnsi="Arial" w:cs="Arial"/>
                <w:sz w:val="24"/>
                <w:szCs w:val="24"/>
              </w:rPr>
              <w:t xml:space="preserve"> </w:t>
            </w:r>
            <w:proofErr w:type="spellStart"/>
            <w:r>
              <w:rPr>
                <w:rFonts w:ascii="Arial" w:eastAsia="Arial" w:hAnsi="Arial" w:cs="Arial"/>
                <w:sz w:val="24"/>
                <w:szCs w:val="24"/>
              </w:rPr>
              <w:t>если</w:t>
            </w:r>
            <w:proofErr w:type="spellEnd"/>
            <w:r>
              <w:rPr>
                <w:rFonts w:ascii="Arial" w:eastAsia="Arial" w:hAnsi="Arial" w:cs="Arial"/>
                <w:sz w:val="24"/>
                <w:szCs w:val="24"/>
              </w:rPr>
              <w:t xml:space="preserve"> </w:t>
            </w:r>
            <w:proofErr w:type="spellStart"/>
            <w:r>
              <w:rPr>
                <w:rFonts w:ascii="Arial" w:eastAsia="Arial" w:hAnsi="Arial" w:cs="Arial"/>
                <w:sz w:val="24"/>
                <w:szCs w:val="24"/>
              </w:rPr>
              <w:t>инвестиционная</w:t>
            </w:r>
            <w:proofErr w:type="spellEnd"/>
            <w:r>
              <w:rPr>
                <w:rFonts w:ascii="Arial" w:eastAsia="Arial" w:hAnsi="Arial" w:cs="Arial"/>
                <w:sz w:val="24"/>
                <w:szCs w:val="24"/>
              </w:rPr>
              <w:t xml:space="preserve"> </w:t>
            </w:r>
            <w:proofErr w:type="spellStart"/>
            <w:r>
              <w:rPr>
                <w:rFonts w:ascii="Arial" w:eastAsia="Arial" w:hAnsi="Arial" w:cs="Arial"/>
                <w:sz w:val="24"/>
                <w:szCs w:val="24"/>
              </w:rPr>
              <w:t>сумма</w:t>
            </w:r>
            <w:proofErr w:type="spellEnd"/>
            <w:r>
              <w:rPr>
                <w:rFonts w:ascii="Arial" w:eastAsia="Arial" w:hAnsi="Arial" w:cs="Arial"/>
                <w:sz w:val="24"/>
                <w:szCs w:val="24"/>
              </w:rPr>
              <w:t xml:space="preserve"> в </w:t>
            </w:r>
            <w:proofErr w:type="spellStart"/>
            <w:r>
              <w:rPr>
                <w:rFonts w:ascii="Arial" w:eastAsia="Arial" w:hAnsi="Arial" w:cs="Arial"/>
                <w:sz w:val="24"/>
                <w:szCs w:val="24"/>
              </w:rPr>
              <w:t>размере</w:t>
            </w:r>
            <w:proofErr w:type="spellEnd"/>
            <w:r>
              <w:rPr>
                <w:rFonts w:ascii="Arial" w:eastAsia="Arial" w:hAnsi="Arial" w:cs="Arial"/>
                <w:sz w:val="24"/>
                <w:szCs w:val="24"/>
              </w:rPr>
              <w:t xml:space="preserve"> 500 000 </w:t>
            </w:r>
            <w:proofErr w:type="spellStart"/>
            <w:r>
              <w:rPr>
                <w:rFonts w:ascii="Arial" w:eastAsia="Arial" w:hAnsi="Arial" w:cs="Arial"/>
                <w:sz w:val="24"/>
                <w:szCs w:val="24"/>
              </w:rPr>
              <w:t>долларов</w:t>
            </w:r>
            <w:proofErr w:type="spellEnd"/>
            <w:r>
              <w:rPr>
                <w:rFonts w:ascii="Arial" w:eastAsia="Arial" w:hAnsi="Arial" w:cs="Arial"/>
                <w:sz w:val="24"/>
                <w:szCs w:val="24"/>
              </w:rPr>
              <w:t xml:space="preserve"> США (</w:t>
            </w:r>
            <w:proofErr w:type="spellStart"/>
            <w:r>
              <w:rPr>
                <w:rFonts w:ascii="Arial" w:eastAsia="Arial" w:hAnsi="Arial" w:cs="Arial"/>
                <w:sz w:val="24"/>
                <w:szCs w:val="24"/>
              </w:rPr>
              <w:t>пятьсот</w:t>
            </w:r>
            <w:proofErr w:type="spellEnd"/>
            <w:r>
              <w:rPr>
                <w:rFonts w:ascii="Arial" w:eastAsia="Arial" w:hAnsi="Arial" w:cs="Arial"/>
                <w:sz w:val="24"/>
                <w:szCs w:val="24"/>
              </w:rPr>
              <w:t xml:space="preserve"> </w:t>
            </w:r>
            <w:proofErr w:type="spellStart"/>
            <w:r>
              <w:rPr>
                <w:rFonts w:ascii="Arial" w:eastAsia="Arial" w:hAnsi="Arial" w:cs="Arial"/>
                <w:sz w:val="24"/>
                <w:szCs w:val="24"/>
              </w:rPr>
              <w:t>тысяч</w:t>
            </w:r>
            <w:proofErr w:type="spellEnd"/>
            <w:r>
              <w:rPr>
                <w:rFonts w:ascii="Arial" w:eastAsia="Arial" w:hAnsi="Arial" w:cs="Arial"/>
                <w:sz w:val="24"/>
                <w:szCs w:val="24"/>
              </w:rPr>
              <w:t xml:space="preserve"> </w:t>
            </w:r>
            <w:proofErr w:type="spellStart"/>
            <w:r>
              <w:rPr>
                <w:rFonts w:ascii="Arial" w:eastAsia="Arial" w:hAnsi="Arial" w:cs="Arial"/>
                <w:sz w:val="24"/>
                <w:szCs w:val="24"/>
              </w:rPr>
              <w:t>долларов</w:t>
            </w:r>
            <w:proofErr w:type="spellEnd"/>
            <w:r>
              <w:rPr>
                <w:rFonts w:ascii="Arial" w:eastAsia="Arial" w:hAnsi="Arial" w:cs="Arial"/>
                <w:sz w:val="24"/>
                <w:szCs w:val="24"/>
              </w:rPr>
              <w:t xml:space="preserve"> США)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эквивалент</w:t>
            </w:r>
            <w:r>
              <w:rPr>
                <w:rFonts w:ascii="Arial" w:eastAsia="Arial" w:hAnsi="Arial" w:cs="Arial"/>
                <w:sz w:val="24"/>
                <w:szCs w:val="24"/>
              </w:rPr>
              <w:t>е</w:t>
            </w:r>
            <w:proofErr w:type="spellEnd"/>
            <w:r>
              <w:rPr>
                <w:rFonts w:ascii="Arial" w:eastAsia="Arial" w:hAnsi="Arial" w:cs="Arial"/>
                <w:sz w:val="24"/>
                <w:szCs w:val="24"/>
              </w:rPr>
              <w:t xml:space="preserve"> в 7 768 000 000 (</w:t>
            </w:r>
            <w:proofErr w:type="spellStart"/>
            <w:r>
              <w:rPr>
                <w:rFonts w:ascii="Arial" w:eastAsia="Arial" w:hAnsi="Arial" w:cs="Arial"/>
                <w:sz w:val="24"/>
                <w:szCs w:val="24"/>
              </w:rPr>
              <w:t>семь</w:t>
            </w:r>
            <w:proofErr w:type="spellEnd"/>
            <w:r>
              <w:rPr>
                <w:rFonts w:ascii="Arial" w:eastAsia="Arial" w:hAnsi="Arial" w:cs="Arial"/>
                <w:sz w:val="24"/>
                <w:szCs w:val="24"/>
              </w:rPr>
              <w:t xml:space="preserve"> </w:t>
            </w:r>
            <w:proofErr w:type="spellStart"/>
            <w:r>
              <w:rPr>
                <w:rFonts w:ascii="Arial" w:eastAsia="Arial" w:hAnsi="Arial" w:cs="Arial"/>
                <w:sz w:val="24"/>
                <w:szCs w:val="24"/>
              </w:rPr>
              <w:t>миллиардов</w:t>
            </w:r>
            <w:proofErr w:type="spellEnd"/>
            <w:r>
              <w:rPr>
                <w:rFonts w:ascii="Arial" w:eastAsia="Arial" w:hAnsi="Arial" w:cs="Arial"/>
                <w:sz w:val="24"/>
                <w:szCs w:val="24"/>
              </w:rPr>
              <w:t xml:space="preserve"> </w:t>
            </w:r>
            <w:proofErr w:type="spellStart"/>
            <w:r>
              <w:rPr>
                <w:rFonts w:ascii="Arial" w:eastAsia="Arial" w:hAnsi="Arial" w:cs="Arial"/>
                <w:sz w:val="24"/>
                <w:szCs w:val="24"/>
              </w:rPr>
              <w:t>семьсот</w:t>
            </w:r>
            <w:proofErr w:type="spellEnd"/>
            <w:r>
              <w:rPr>
                <w:rFonts w:ascii="Arial" w:eastAsia="Arial" w:hAnsi="Arial" w:cs="Arial"/>
                <w:sz w:val="24"/>
                <w:szCs w:val="24"/>
              </w:rPr>
              <w:t xml:space="preserve"> </w:t>
            </w:r>
            <w:proofErr w:type="spellStart"/>
            <w:r>
              <w:rPr>
                <w:rFonts w:ascii="Arial" w:eastAsia="Arial" w:hAnsi="Arial" w:cs="Arial"/>
                <w:sz w:val="24"/>
                <w:szCs w:val="24"/>
              </w:rPr>
              <w:t>шестьдесят</w:t>
            </w:r>
            <w:proofErr w:type="spellEnd"/>
            <w:r>
              <w:rPr>
                <w:rFonts w:ascii="Arial" w:eastAsia="Arial" w:hAnsi="Arial" w:cs="Arial"/>
                <w:sz w:val="24"/>
                <w:szCs w:val="24"/>
              </w:rPr>
              <w:t xml:space="preserve"> </w:t>
            </w:r>
            <w:proofErr w:type="spellStart"/>
            <w:r>
              <w:rPr>
                <w:rFonts w:ascii="Arial" w:eastAsia="Arial" w:hAnsi="Arial" w:cs="Arial"/>
                <w:sz w:val="24"/>
                <w:szCs w:val="24"/>
              </w:rPr>
              <w:t>восемь</w:t>
            </w:r>
            <w:proofErr w:type="spellEnd"/>
            <w:r>
              <w:rPr>
                <w:rFonts w:ascii="Arial" w:eastAsia="Arial" w:hAnsi="Arial" w:cs="Arial"/>
                <w:sz w:val="24"/>
                <w:szCs w:val="24"/>
              </w:rPr>
              <w:t xml:space="preserve"> </w:t>
            </w:r>
            <w:proofErr w:type="spellStart"/>
            <w:r>
              <w:rPr>
                <w:rFonts w:ascii="Arial" w:eastAsia="Arial" w:hAnsi="Arial" w:cs="Arial"/>
                <w:sz w:val="24"/>
                <w:szCs w:val="24"/>
              </w:rPr>
              <w:t>миллионов</w:t>
            </w:r>
            <w:proofErr w:type="spellEnd"/>
            <w:r>
              <w:rPr>
                <w:rFonts w:ascii="Arial" w:eastAsia="Arial" w:hAnsi="Arial" w:cs="Arial"/>
                <w:sz w:val="24"/>
                <w:szCs w:val="24"/>
              </w:rPr>
              <w:t xml:space="preserve"> </w:t>
            </w:r>
            <w:proofErr w:type="spellStart"/>
            <w:r>
              <w:rPr>
                <w:rFonts w:ascii="Arial" w:eastAsia="Arial" w:hAnsi="Arial" w:cs="Arial"/>
                <w:sz w:val="24"/>
                <w:szCs w:val="24"/>
              </w:rPr>
              <w:t>рупий</w:t>
            </w:r>
            <w:proofErr w:type="spellEnd"/>
            <w:r>
              <w:rPr>
                <w:rFonts w:ascii="Arial" w:eastAsia="Arial" w:hAnsi="Arial" w:cs="Arial"/>
                <w:sz w:val="24"/>
                <w:szCs w:val="24"/>
              </w:rPr>
              <w:t xml:space="preserve">) </w:t>
            </w:r>
            <w:proofErr w:type="spellStart"/>
            <w:r>
              <w:rPr>
                <w:rFonts w:ascii="Arial" w:eastAsia="Arial" w:hAnsi="Arial" w:cs="Arial"/>
                <w:sz w:val="24"/>
                <w:szCs w:val="24"/>
              </w:rPr>
              <w:t>окажется</w:t>
            </w:r>
            <w:proofErr w:type="spellEnd"/>
            <w:r>
              <w:rPr>
                <w:rFonts w:ascii="Arial" w:eastAsia="Arial" w:hAnsi="Arial" w:cs="Arial"/>
                <w:sz w:val="24"/>
                <w:szCs w:val="24"/>
              </w:rPr>
              <w:t xml:space="preserve"> </w:t>
            </w:r>
            <w:proofErr w:type="spellStart"/>
            <w:r>
              <w:rPr>
                <w:rFonts w:ascii="Arial" w:eastAsia="Arial" w:hAnsi="Arial" w:cs="Arial"/>
                <w:sz w:val="24"/>
                <w:szCs w:val="24"/>
              </w:rPr>
              <w:t>недостаточной</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завершения</w:t>
            </w:r>
            <w:proofErr w:type="spellEnd"/>
            <w:r>
              <w:rPr>
                <w:rFonts w:ascii="Arial" w:eastAsia="Arial" w:hAnsi="Arial" w:cs="Arial"/>
                <w:sz w:val="24"/>
                <w:szCs w:val="24"/>
              </w:rPr>
              <w:t xml:space="preserve"> </w:t>
            </w:r>
            <w:proofErr w:type="spellStart"/>
            <w:r>
              <w:rPr>
                <w:rFonts w:ascii="Arial" w:eastAsia="Arial" w:hAnsi="Arial" w:cs="Arial"/>
                <w:sz w:val="24"/>
                <w:szCs w:val="24"/>
              </w:rPr>
              <w:t>данного</w:t>
            </w:r>
            <w:proofErr w:type="spellEnd"/>
            <w:r>
              <w:rPr>
                <w:rFonts w:ascii="Arial" w:eastAsia="Arial" w:hAnsi="Arial" w:cs="Arial"/>
                <w:sz w:val="24"/>
                <w:szCs w:val="24"/>
              </w:rPr>
              <w:t xml:space="preserve"> </w:t>
            </w:r>
            <w:proofErr w:type="spellStart"/>
            <w:r>
              <w:rPr>
                <w:rFonts w:ascii="Arial" w:eastAsia="Arial" w:hAnsi="Arial" w:cs="Arial"/>
                <w:sz w:val="24"/>
                <w:szCs w:val="24"/>
              </w:rPr>
              <w:t>проекта</w:t>
            </w:r>
            <w:proofErr w:type="spellEnd"/>
            <w:r>
              <w:rPr>
                <w:rFonts w:ascii="Arial" w:eastAsia="Arial" w:hAnsi="Arial" w:cs="Arial"/>
                <w:sz w:val="24"/>
                <w:szCs w:val="24"/>
              </w:rPr>
              <w:t xml:space="preserve"> </w:t>
            </w:r>
            <w:proofErr w:type="spellStart"/>
            <w:r>
              <w:rPr>
                <w:rFonts w:ascii="Arial" w:eastAsia="Arial" w:hAnsi="Arial" w:cs="Arial"/>
                <w:sz w:val="24"/>
                <w:szCs w:val="24"/>
              </w:rPr>
              <w:t>недвижимости</w:t>
            </w:r>
            <w:proofErr w:type="spellEnd"/>
            <w:r>
              <w:rPr>
                <w:rFonts w:ascii="Arial" w:eastAsia="Arial" w:hAnsi="Arial" w:cs="Arial"/>
                <w:sz w:val="24"/>
                <w:szCs w:val="24"/>
              </w:rPr>
              <w:t xml:space="preserve">, </w:t>
            </w:r>
            <w:proofErr w:type="spellStart"/>
            <w:r>
              <w:rPr>
                <w:rFonts w:ascii="Arial" w:eastAsia="Arial" w:hAnsi="Arial" w:cs="Arial"/>
                <w:sz w:val="24"/>
                <w:szCs w:val="24"/>
              </w:rPr>
              <w:t>выручка</w:t>
            </w:r>
            <w:proofErr w:type="spellEnd"/>
            <w:r>
              <w:rPr>
                <w:rFonts w:ascii="Arial" w:eastAsia="Arial" w:hAnsi="Arial" w:cs="Arial"/>
                <w:sz w:val="24"/>
                <w:szCs w:val="24"/>
              </w:rPr>
              <w:t xml:space="preserve"> </w:t>
            </w:r>
            <w:proofErr w:type="spellStart"/>
            <w:r>
              <w:rPr>
                <w:rFonts w:ascii="Arial" w:eastAsia="Arial" w:hAnsi="Arial" w:cs="Arial"/>
                <w:sz w:val="24"/>
                <w:szCs w:val="24"/>
              </w:rPr>
              <w:t>от</w:t>
            </w:r>
            <w:proofErr w:type="spellEnd"/>
            <w:r>
              <w:rPr>
                <w:rFonts w:ascii="Arial" w:eastAsia="Arial" w:hAnsi="Arial" w:cs="Arial"/>
                <w:sz w:val="24"/>
                <w:szCs w:val="24"/>
              </w:rPr>
              <w:t xml:space="preserve"> </w:t>
            </w:r>
            <w:proofErr w:type="spellStart"/>
            <w:r>
              <w:rPr>
                <w:rFonts w:ascii="Arial" w:eastAsia="Arial" w:hAnsi="Arial" w:cs="Arial"/>
                <w:sz w:val="24"/>
                <w:szCs w:val="24"/>
              </w:rPr>
              <w:t>продажи</w:t>
            </w:r>
            <w:proofErr w:type="spellEnd"/>
            <w:r>
              <w:rPr>
                <w:rFonts w:ascii="Arial" w:eastAsia="Arial" w:hAnsi="Arial" w:cs="Arial"/>
                <w:sz w:val="24"/>
                <w:szCs w:val="24"/>
              </w:rPr>
              <w:t xml:space="preserve"> </w:t>
            </w:r>
            <w:proofErr w:type="spellStart"/>
            <w:r>
              <w:rPr>
                <w:rFonts w:ascii="Arial" w:eastAsia="Arial" w:hAnsi="Arial" w:cs="Arial"/>
                <w:sz w:val="24"/>
                <w:szCs w:val="24"/>
              </w:rPr>
              <w:t>этого</w:t>
            </w:r>
            <w:proofErr w:type="spellEnd"/>
            <w:r>
              <w:rPr>
                <w:rFonts w:ascii="Arial" w:eastAsia="Arial" w:hAnsi="Arial" w:cs="Arial"/>
                <w:sz w:val="24"/>
                <w:szCs w:val="24"/>
              </w:rPr>
              <w:t xml:space="preserve"> </w:t>
            </w:r>
            <w:proofErr w:type="spellStart"/>
            <w:r>
              <w:rPr>
                <w:rFonts w:ascii="Arial" w:eastAsia="Arial" w:hAnsi="Arial" w:cs="Arial"/>
                <w:sz w:val="24"/>
                <w:szCs w:val="24"/>
              </w:rPr>
              <w:t>проекта</w:t>
            </w:r>
            <w:proofErr w:type="spellEnd"/>
            <w:r>
              <w:rPr>
                <w:rFonts w:ascii="Arial" w:eastAsia="Arial" w:hAnsi="Arial" w:cs="Arial"/>
                <w:sz w:val="24"/>
                <w:szCs w:val="24"/>
              </w:rPr>
              <w:t xml:space="preserve">, </w:t>
            </w:r>
            <w:proofErr w:type="spellStart"/>
            <w:r>
              <w:rPr>
                <w:rFonts w:ascii="Arial" w:eastAsia="Arial" w:hAnsi="Arial" w:cs="Arial"/>
                <w:sz w:val="24"/>
                <w:szCs w:val="24"/>
              </w:rPr>
              <w:t>которая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была</w:t>
            </w:r>
            <w:proofErr w:type="spellEnd"/>
            <w:r>
              <w:rPr>
                <w:rFonts w:ascii="Arial" w:eastAsia="Arial" w:hAnsi="Arial" w:cs="Arial"/>
                <w:sz w:val="24"/>
                <w:szCs w:val="24"/>
              </w:rPr>
              <w:t xml:space="preserve"> </w:t>
            </w:r>
            <w:proofErr w:type="spellStart"/>
            <w:r>
              <w:rPr>
                <w:rFonts w:ascii="Arial" w:eastAsia="Arial" w:hAnsi="Arial" w:cs="Arial"/>
                <w:sz w:val="24"/>
                <w:szCs w:val="24"/>
              </w:rPr>
              <w:t>получена</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использована</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завершения</w:t>
            </w:r>
            <w:proofErr w:type="spellEnd"/>
            <w:r>
              <w:rPr>
                <w:rFonts w:ascii="Arial" w:eastAsia="Arial" w:hAnsi="Arial" w:cs="Arial"/>
                <w:sz w:val="24"/>
                <w:szCs w:val="24"/>
              </w:rPr>
              <w:t xml:space="preserve"> </w:t>
            </w:r>
            <w:proofErr w:type="spellStart"/>
            <w:r>
              <w:rPr>
                <w:rFonts w:ascii="Arial" w:eastAsia="Arial" w:hAnsi="Arial" w:cs="Arial"/>
                <w:sz w:val="24"/>
                <w:szCs w:val="24"/>
              </w:rPr>
              <w:t>этого</w:t>
            </w:r>
            <w:proofErr w:type="spellEnd"/>
            <w:r>
              <w:rPr>
                <w:rFonts w:ascii="Arial" w:eastAsia="Arial" w:hAnsi="Arial" w:cs="Arial"/>
                <w:sz w:val="24"/>
                <w:szCs w:val="24"/>
              </w:rPr>
              <w:t xml:space="preserve"> </w:t>
            </w:r>
            <w:proofErr w:type="spellStart"/>
            <w:r>
              <w:rPr>
                <w:rFonts w:ascii="Arial" w:eastAsia="Arial" w:hAnsi="Arial" w:cs="Arial"/>
                <w:sz w:val="24"/>
                <w:szCs w:val="24"/>
              </w:rPr>
              <w:t>проекта</w:t>
            </w:r>
            <w:proofErr w:type="spellEnd"/>
            <w:r>
              <w:rPr>
                <w:rFonts w:ascii="Arial" w:eastAsia="Arial" w:hAnsi="Arial" w:cs="Arial"/>
                <w:sz w:val="24"/>
                <w:szCs w:val="24"/>
              </w:rPr>
              <w:t xml:space="preserve"> </w:t>
            </w:r>
            <w:proofErr w:type="spellStart"/>
            <w:r>
              <w:rPr>
                <w:rFonts w:ascii="Arial" w:eastAsia="Arial" w:hAnsi="Arial" w:cs="Arial"/>
                <w:sz w:val="24"/>
                <w:szCs w:val="24"/>
              </w:rPr>
              <w:t>перед</w:t>
            </w:r>
            <w:proofErr w:type="spellEnd"/>
            <w:r>
              <w:rPr>
                <w:rFonts w:ascii="Arial" w:eastAsia="Arial" w:hAnsi="Arial" w:cs="Arial"/>
                <w:sz w:val="24"/>
                <w:szCs w:val="24"/>
              </w:rPr>
              <w:t xml:space="preserve"> </w:t>
            </w:r>
            <w:proofErr w:type="spellStart"/>
            <w:r>
              <w:rPr>
                <w:rFonts w:ascii="Arial" w:eastAsia="Arial" w:hAnsi="Arial" w:cs="Arial"/>
                <w:sz w:val="24"/>
                <w:szCs w:val="24"/>
              </w:rPr>
              <w:t>возвратом</w:t>
            </w:r>
            <w:proofErr w:type="spellEnd"/>
            <w:r>
              <w:rPr>
                <w:rFonts w:ascii="Arial" w:eastAsia="Arial" w:hAnsi="Arial" w:cs="Arial"/>
                <w:sz w:val="24"/>
                <w:szCs w:val="24"/>
              </w:rPr>
              <w:t xml:space="preserve"> </w:t>
            </w:r>
            <w:proofErr w:type="spellStart"/>
            <w:r>
              <w:rPr>
                <w:rFonts w:ascii="Arial" w:eastAsia="Arial" w:hAnsi="Arial" w:cs="Arial"/>
                <w:sz w:val="24"/>
                <w:szCs w:val="24"/>
              </w:rPr>
              <w:t>инвестиций</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стороне</w:t>
            </w:r>
            <w:proofErr w:type="spellEnd"/>
            <w:r>
              <w:rPr>
                <w:rFonts w:ascii="Arial" w:eastAsia="Arial" w:hAnsi="Arial" w:cs="Arial"/>
                <w:sz w:val="24"/>
                <w:szCs w:val="24"/>
              </w:rPr>
              <w:t>.</w:t>
            </w:r>
          </w:p>
          <w:p w14:paraId="0C8777C4" w14:textId="77777777" w:rsidR="0093483B" w:rsidRDefault="003C6429">
            <w:pPr>
              <w:numPr>
                <w:ilvl w:val="0"/>
                <w:numId w:val="12"/>
              </w:num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sz w:val="24"/>
                <w:szCs w:val="24"/>
              </w:rPr>
              <w:t xml:space="preserve">В </w:t>
            </w:r>
            <w:proofErr w:type="spellStart"/>
            <w:r>
              <w:rPr>
                <w:rFonts w:ascii="Arial" w:eastAsia="Arial" w:hAnsi="Arial" w:cs="Arial"/>
                <w:sz w:val="24"/>
                <w:szCs w:val="24"/>
              </w:rPr>
              <w:t>то</w:t>
            </w:r>
            <w:proofErr w:type="spellEnd"/>
            <w:r>
              <w:rPr>
                <w:rFonts w:ascii="Arial" w:eastAsia="Arial" w:hAnsi="Arial" w:cs="Arial"/>
                <w:sz w:val="24"/>
                <w:szCs w:val="24"/>
              </w:rPr>
              <w:t xml:space="preserve"> </w:t>
            </w:r>
            <w:proofErr w:type="spellStart"/>
            <w:r>
              <w:rPr>
                <w:rFonts w:ascii="Arial" w:eastAsia="Arial" w:hAnsi="Arial" w:cs="Arial"/>
                <w:sz w:val="24"/>
                <w:szCs w:val="24"/>
              </w:rPr>
              <w:t>время</w:t>
            </w:r>
            <w:proofErr w:type="spellEnd"/>
            <w:r>
              <w:rPr>
                <w:rFonts w:ascii="Arial" w:eastAsia="Arial" w:hAnsi="Arial" w:cs="Arial"/>
                <w:sz w:val="24"/>
                <w:szCs w:val="24"/>
              </w:rPr>
              <w:t xml:space="preserve"> </w:t>
            </w:r>
            <w:proofErr w:type="spellStart"/>
            <w:r>
              <w:rPr>
                <w:rFonts w:ascii="Arial" w:eastAsia="Arial" w:hAnsi="Arial" w:cs="Arial"/>
                <w:sz w:val="24"/>
                <w:szCs w:val="24"/>
              </w:rPr>
              <w:t>как</w:t>
            </w:r>
            <w:proofErr w:type="spellEnd"/>
            <w:r>
              <w:rPr>
                <w:rFonts w:ascii="Arial" w:eastAsia="Arial" w:hAnsi="Arial" w:cs="Arial"/>
                <w:sz w:val="24"/>
                <w:szCs w:val="24"/>
              </w:rPr>
              <w:t xml:space="preserve"> </w:t>
            </w:r>
            <w:proofErr w:type="spellStart"/>
            <w:r>
              <w:rPr>
                <w:rFonts w:ascii="Arial" w:eastAsia="Arial" w:hAnsi="Arial" w:cs="Arial"/>
                <w:sz w:val="24"/>
                <w:szCs w:val="24"/>
              </w:rPr>
              <w:t>когда</w:t>
            </w:r>
            <w:proofErr w:type="spellEnd"/>
            <w:r>
              <w:rPr>
                <w:rFonts w:ascii="Arial" w:eastAsia="Arial" w:hAnsi="Arial" w:cs="Arial"/>
                <w:sz w:val="24"/>
                <w:szCs w:val="24"/>
              </w:rPr>
              <w:t xml:space="preserve"> </w:t>
            </w:r>
            <w:proofErr w:type="spellStart"/>
            <w:r>
              <w:rPr>
                <w:rFonts w:ascii="Arial" w:eastAsia="Arial" w:hAnsi="Arial" w:cs="Arial"/>
                <w:sz w:val="24"/>
                <w:szCs w:val="24"/>
              </w:rPr>
              <w:t>проект</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завершен</w:t>
            </w:r>
            <w:proofErr w:type="spellEnd"/>
            <w:r>
              <w:rPr>
                <w:rFonts w:ascii="Arial" w:eastAsia="Arial" w:hAnsi="Arial" w:cs="Arial"/>
                <w:sz w:val="24"/>
                <w:szCs w:val="24"/>
              </w:rPr>
              <w:t xml:space="preserve">, и </w:t>
            </w:r>
            <w:proofErr w:type="spellStart"/>
            <w:r>
              <w:rPr>
                <w:rFonts w:ascii="Arial" w:eastAsia="Arial" w:hAnsi="Arial" w:cs="Arial"/>
                <w:sz w:val="24"/>
                <w:szCs w:val="24"/>
              </w:rPr>
              <w:t>недвижимость</w:t>
            </w:r>
            <w:proofErr w:type="spellEnd"/>
            <w:r>
              <w:rPr>
                <w:rFonts w:ascii="Arial" w:eastAsia="Arial" w:hAnsi="Arial" w:cs="Arial"/>
                <w:sz w:val="24"/>
                <w:szCs w:val="24"/>
              </w:rPr>
              <w:t xml:space="preserve"> </w:t>
            </w:r>
            <w:proofErr w:type="spellStart"/>
            <w:r>
              <w:rPr>
                <w:rFonts w:ascii="Arial" w:eastAsia="Arial" w:hAnsi="Arial" w:cs="Arial"/>
                <w:sz w:val="24"/>
                <w:szCs w:val="24"/>
              </w:rPr>
              <w:t>успешно</w:t>
            </w:r>
            <w:proofErr w:type="spellEnd"/>
            <w:r>
              <w:rPr>
                <w:rFonts w:ascii="Arial" w:eastAsia="Arial" w:hAnsi="Arial" w:cs="Arial"/>
                <w:sz w:val="24"/>
                <w:szCs w:val="24"/>
              </w:rPr>
              <w:t xml:space="preserve"> </w:t>
            </w:r>
            <w:proofErr w:type="spellStart"/>
            <w:r>
              <w:rPr>
                <w:rFonts w:ascii="Arial" w:eastAsia="Arial" w:hAnsi="Arial" w:cs="Arial"/>
                <w:sz w:val="24"/>
                <w:szCs w:val="24"/>
              </w:rPr>
              <w:lastRenderedPageBreak/>
              <w:t>продана</w:t>
            </w:r>
            <w:proofErr w:type="spellEnd"/>
            <w:r>
              <w:rPr>
                <w:rFonts w:ascii="Arial" w:eastAsia="Arial" w:hAnsi="Arial" w:cs="Arial"/>
                <w:sz w:val="24"/>
                <w:szCs w:val="24"/>
              </w:rPr>
              <w:t xml:space="preserve"> и </w:t>
            </w:r>
            <w:proofErr w:type="spellStart"/>
            <w:r>
              <w:rPr>
                <w:rFonts w:ascii="Arial" w:eastAsia="Arial" w:hAnsi="Arial" w:cs="Arial"/>
                <w:sz w:val="24"/>
                <w:szCs w:val="24"/>
              </w:rPr>
              <w:t>полностью</w:t>
            </w:r>
            <w:proofErr w:type="spellEnd"/>
            <w:r>
              <w:rPr>
                <w:rFonts w:ascii="Arial" w:eastAsia="Arial" w:hAnsi="Arial" w:cs="Arial"/>
                <w:sz w:val="24"/>
                <w:szCs w:val="24"/>
              </w:rPr>
              <w:t xml:space="preserve"> </w:t>
            </w:r>
            <w:proofErr w:type="spellStart"/>
            <w:r>
              <w:rPr>
                <w:rFonts w:ascii="Arial" w:eastAsia="Arial" w:hAnsi="Arial" w:cs="Arial"/>
                <w:sz w:val="24"/>
                <w:szCs w:val="24"/>
              </w:rPr>
              <w:t>оплачена</w:t>
            </w:r>
            <w:proofErr w:type="spellEnd"/>
            <w:r>
              <w:rPr>
                <w:rFonts w:ascii="Arial" w:eastAsia="Arial" w:hAnsi="Arial" w:cs="Arial"/>
                <w:sz w:val="24"/>
                <w:szCs w:val="24"/>
              </w:rPr>
              <w:t xml:space="preserve">, </w:t>
            </w:r>
            <w:proofErr w:type="spellStart"/>
            <w:r>
              <w:rPr>
                <w:rFonts w:ascii="Arial" w:eastAsia="Arial" w:hAnsi="Arial" w:cs="Arial"/>
                <w:sz w:val="24"/>
                <w:szCs w:val="24"/>
              </w:rPr>
              <w:t>средства</w:t>
            </w:r>
            <w:proofErr w:type="spellEnd"/>
            <w:r>
              <w:rPr>
                <w:rFonts w:ascii="Arial" w:eastAsia="Arial" w:hAnsi="Arial" w:cs="Arial"/>
                <w:sz w:val="24"/>
                <w:szCs w:val="24"/>
              </w:rPr>
              <w:t xml:space="preserve"> </w:t>
            </w:r>
            <w:proofErr w:type="spellStart"/>
            <w:r>
              <w:rPr>
                <w:rFonts w:ascii="Arial" w:eastAsia="Arial" w:hAnsi="Arial" w:cs="Arial"/>
                <w:sz w:val="24"/>
                <w:szCs w:val="24"/>
              </w:rPr>
              <w:t>возврата</w:t>
            </w:r>
            <w:proofErr w:type="spellEnd"/>
            <w:r>
              <w:rPr>
                <w:rFonts w:ascii="Arial" w:eastAsia="Arial" w:hAnsi="Arial" w:cs="Arial"/>
                <w:sz w:val="24"/>
                <w:szCs w:val="24"/>
              </w:rPr>
              <w:t xml:space="preserve"> </w:t>
            </w:r>
            <w:proofErr w:type="spellStart"/>
            <w:r>
              <w:rPr>
                <w:rFonts w:ascii="Arial" w:eastAsia="Arial" w:hAnsi="Arial" w:cs="Arial"/>
                <w:sz w:val="24"/>
                <w:szCs w:val="24"/>
              </w:rPr>
              <w:t>инвестиций</w:t>
            </w:r>
            <w:proofErr w:type="spellEnd"/>
            <w:r>
              <w:rPr>
                <w:rFonts w:ascii="Arial" w:eastAsia="Arial" w:hAnsi="Arial" w:cs="Arial"/>
                <w:sz w:val="24"/>
                <w:szCs w:val="24"/>
              </w:rPr>
              <w:t xml:space="preserve"> </w:t>
            </w:r>
            <w:proofErr w:type="spellStart"/>
            <w:r>
              <w:rPr>
                <w:rFonts w:ascii="Arial" w:eastAsia="Arial" w:hAnsi="Arial" w:cs="Arial"/>
                <w:sz w:val="24"/>
                <w:szCs w:val="24"/>
              </w:rPr>
              <w:t>должны</w:t>
            </w:r>
            <w:proofErr w:type="spellEnd"/>
            <w:r>
              <w:rPr>
                <w:rFonts w:ascii="Arial" w:eastAsia="Arial" w:hAnsi="Arial" w:cs="Arial"/>
                <w:sz w:val="24"/>
                <w:szCs w:val="24"/>
              </w:rPr>
              <w:t xml:space="preserve"> </w:t>
            </w:r>
            <w:proofErr w:type="spellStart"/>
            <w:r>
              <w:rPr>
                <w:rFonts w:ascii="Arial" w:eastAsia="Arial" w:hAnsi="Arial" w:cs="Arial"/>
                <w:sz w:val="24"/>
                <w:szCs w:val="24"/>
              </w:rPr>
              <w:t>быть</w:t>
            </w:r>
            <w:proofErr w:type="spellEnd"/>
            <w:r>
              <w:rPr>
                <w:rFonts w:ascii="Arial" w:eastAsia="Arial" w:hAnsi="Arial" w:cs="Arial"/>
                <w:sz w:val="24"/>
                <w:szCs w:val="24"/>
              </w:rPr>
              <w:t xml:space="preserve"> </w:t>
            </w:r>
            <w:proofErr w:type="spellStart"/>
            <w:r>
              <w:rPr>
                <w:rFonts w:ascii="Arial" w:eastAsia="Arial" w:hAnsi="Arial" w:cs="Arial"/>
                <w:sz w:val="24"/>
                <w:szCs w:val="24"/>
              </w:rPr>
              <w:t>выплачены</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стороне</w:t>
            </w:r>
            <w:proofErr w:type="spellEnd"/>
            <w:r>
              <w:rPr>
                <w:rFonts w:ascii="Arial" w:eastAsia="Arial" w:hAnsi="Arial" w:cs="Arial"/>
                <w:sz w:val="24"/>
                <w:szCs w:val="24"/>
              </w:rPr>
              <w:t xml:space="preserve"> </w:t>
            </w:r>
            <w:proofErr w:type="spellStart"/>
            <w:r>
              <w:rPr>
                <w:rFonts w:ascii="Arial" w:eastAsia="Arial" w:hAnsi="Arial" w:cs="Arial"/>
                <w:sz w:val="24"/>
                <w:szCs w:val="24"/>
              </w:rPr>
              <w:t>немедленно</w:t>
            </w:r>
            <w:proofErr w:type="spellEnd"/>
            <w:r>
              <w:rPr>
                <w:rFonts w:ascii="Arial" w:eastAsia="Arial" w:hAnsi="Arial" w:cs="Arial"/>
                <w:sz w:val="24"/>
                <w:szCs w:val="24"/>
              </w:rPr>
              <w:t xml:space="preserve"> </w:t>
            </w:r>
            <w:proofErr w:type="spellStart"/>
            <w:r>
              <w:rPr>
                <w:rFonts w:ascii="Arial" w:eastAsia="Arial" w:hAnsi="Arial" w:cs="Arial"/>
                <w:sz w:val="24"/>
                <w:szCs w:val="24"/>
              </w:rPr>
              <w:t>не</w:t>
            </w:r>
            <w:proofErr w:type="spellEnd"/>
            <w:r>
              <w:rPr>
                <w:rFonts w:ascii="Arial" w:eastAsia="Arial" w:hAnsi="Arial" w:cs="Arial"/>
                <w:sz w:val="24"/>
                <w:szCs w:val="24"/>
              </w:rPr>
              <w:t xml:space="preserve"> </w:t>
            </w:r>
            <w:proofErr w:type="spellStart"/>
            <w:r>
              <w:rPr>
                <w:rFonts w:ascii="Arial" w:eastAsia="Arial" w:hAnsi="Arial" w:cs="Arial"/>
                <w:sz w:val="24"/>
                <w:szCs w:val="24"/>
              </w:rPr>
              <w:t>позднее</w:t>
            </w:r>
            <w:proofErr w:type="spellEnd"/>
            <w:r>
              <w:rPr>
                <w:rFonts w:ascii="Arial" w:eastAsia="Arial" w:hAnsi="Arial" w:cs="Arial"/>
                <w:sz w:val="24"/>
                <w:szCs w:val="24"/>
              </w:rPr>
              <w:t xml:space="preserve"> 15 </w:t>
            </w:r>
            <w:proofErr w:type="spellStart"/>
            <w:r>
              <w:rPr>
                <w:rFonts w:ascii="Arial" w:eastAsia="Arial" w:hAnsi="Arial" w:cs="Arial"/>
                <w:sz w:val="24"/>
                <w:szCs w:val="24"/>
              </w:rPr>
              <w:t>дней</w:t>
            </w:r>
            <w:proofErr w:type="spellEnd"/>
            <w:r>
              <w:rPr>
                <w:rFonts w:ascii="Arial" w:eastAsia="Arial" w:hAnsi="Arial" w:cs="Arial"/>
                <w:sz w:val="24"/>
                <w:szCs w:val="24"/>
              </w:rPr>
              <w:t xml:space="preserve"> </w:t>
            </w:r>
            <w:proofErr w:type="spellStart"/>
            <w:r>
              <w:rPr>
                <w:rFonts w:ascii="Arial" w:eastAsia="Arial" w:hAnsi="Arial" w:cs="Arial"/>
                <w:sz w:val="24"/>
                <w:szCs w:val="24"/>
              </w:rPr>
              <w:t>после</w:t>
            </w:r>
            <w:proofErr w:type="spellEnd"/>
            <w:r>
              <w:rPr>
                <w:rFonts w:ascii="Arial" w:eastAsia="Arial" w:hAnsi="Arial" w:cs="Arial"/>
                <w:sz w:val="24"/>
                <w:szCs w:val="24"/>
              </w:rPr>
              <w:t xml:space="preserve"> </w:t>
            </w:r>
            <w:proofErr w:type="spellStart"/>
            <w:r>
              <w:rPr>
                <w:rFonts w:ascii="Arial" w:eastAsia="Arial" w:hAnsi="Arial" w:cs="Arial"/>
                <w:sz w:val="24"/>
                <w:szCs w:val="24"/>
              </w:rPr>
              <w:t>получения</w:t>
            </w:r>
            <w:proofErr w:type="spellEnd"/>
            <w:r>
              <w:rPr>
                <w:rFonts w:ascii="Arial" w:eastAsia="Arial" w:hAnsi="Arial" w:cs="Arial"/>
                <w:sz w:val="24"/>
                <w:szCs w:val="24"/>
              </w:rPr>
              <w:t xml:space="preserve"> </w:t>
            </w:r>
            <w:proofErr w:type="spellStart"/>
            <w:r>
              <w:rPr>
                <w:rFonts w:ascii="Arial" w:eastAsia="Arial" w:hAnsi="Arial" w:cs="Arial"/>
                <w:sz w:val="24"/>
                <w:szCs w:val="24"/>
              </w:rPr>
              <w:t>всех</w:t>
            </w:r>
            <w:proofErr w:type="spellEnd"/>
            <w:r>
              <w:rPr>
                <w:rFonts w:ascii="Arial" w:eastAsia="Arial" w:hAnsi="Arial" w:cs="Arial"/>
                <w:sz w:val="24"/>
                <w:szCs w:val="24"/>
              </w:rPr>
              <w:t xml:space="preserve"> </w:t>
            </w:r>
            <w:proofErr w:type="spellStart"/>
            <w:r>
              <w:rPr>
                <w:rFonts w:ascii="Arial" w:eastAsia="Arial" w:hAnsi="Arial" w:cs="Arial"/>
                <w:sz w:val="24"/>
                <w:szCs w:val="24"/>
              </w:rPr>
              <w:t>плат</w:t>
            </w:r>
            <w:r>
              <w:rPr>
                <w:rFonts w:ascii="Arial" w:eastAsia="Arial" w:hAnsi="Arial" w:cs="Arial"/>
                <w:sz w:val="24"/>
                <w:szCs w:val="24"/>
              </w:rPr>
              <w:t>ежей</w:t>
            </w:r>
            <w:proofErr w:type="spellEnd"/>
            <w:r>
              <w:rPr>
                <w:rFonts w:ascii="Arial" w:eastAsia="Arial" w:hAnsi="Arial" w:cs="Arial"/>
                <w:sz w:val="24"/>
                <w:szCs w:val="24"/>
              </w:rPr>
              <w:t>.</w:t>
            </w:r>
          </w:p>
          <w:p w14:paraId="440A5911" w14:textId="77777777" w:rsidR="0093483B" w:rsidRDefault="003C6429">
            <w:pPr>
              <w:numPr>
                <w:ilvl w:val="0"/>
                <w:numId w:val="12"/>
              </w:num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sz w:val="24"/>
                <w:szCs w:val="24"/>
              </w:rPr>
              <w:t xml:space="preserve">В </w:t>
            </w:r>
            <w:proofErr w:type="spellStart"/>
            <w:r>
              <w:rPr>
                <w:rFonts w:ascii="Arial" w:eastAsia="Arial" w:hAnsi="Arial" w:cs="Arial"/>
                <w:sz w:val="24"/>
                <w:szCs w:val="24"/>
              </w:rPr>
              <w:t>то</w:t>
            </w:r>
            <w:proofErr w:type="spellEnd"/>
            <w:r>
              <w:rPr>
                <w:rFonts w:ascii="Arial" w:eastAsia="Arial" w:hAnsi="Arial" w:cs="Arial"/>
                <w:sz w:val="24"/>
                <w:szCs w:val="24"/>
              </w:rPr>
              <w:t xml:space="preserve"> </w:t>
            </w:r>
            <w:proofErr w:type="spellStart"/>
            <w:r>
              <w:rPr>
                <w:rFonts w:ascii="Arial" w:eastAsia="Arial" w:hAnsi="Arial" w:cs="Arial"/>
                <w:sz w:val="24"/>
                <w:szCs w:val="24"/>
              </w:rPr>
              <w:t>время</w:t>
            </w:r>
            <w:proofErr w:type="spellEnd"/>
            <w:r>
              <w:rPr>
                <w:rFonts w:ascii="Arial" w:eastAsia="Arial" w:hAnsi="Arial" w:cs="Arial"/>
                <w:sz w:val="24"/>
                <w:szCs w:val="24"/>
              </w:rPr>
              <w:t xml:space="preserve"> </w:t>
            </w:r>
            <w:proofErr w:type="spellStart"/>
            <w:r>
              <w:rPr>
                <w:rFonts w:ascii="Arial" w:eastAsia="Arial" w:hAnsi="Arial" w:cs="Arial"/>
                <w:sz w:val="24"/>
                <w:szCs w:val="24"/>
              </w:rPr>
              <w:t>как</w:t>
            </w:r>
            <w:proofErr w:type="spellEnd"/>
            <w:r>
              <w:rPr>
                <w:rFonts w:ascii="Arial" w:eastAsia="Arial" w:hAnsi="Arial" w:cs="Arial"/>
                <w:sz w:val="24"/>
                <w:szCs w:val="24"/>
              </w:rPr>
              <w:t xml:space="preserve"> </w:t>
            </w:r>
            <w:proofErr w:type="spellStart"/>
            <w:r>
              <w:rPr>
                <w:rFonts w:ascii="Arial" w:eastAsia="Arial" w:hAnsi="Arial" w:cs="Arial"/>
                <w:sz w:val="24"/>
                <w:szCs w:val="24"/>
              </w:rPr>
              <w:t>остаток</w:t>
            </w:r>
            <w:proofErr w:type="spellEnd"/>
            <w:r>
              <w:rPr>
                <w:rFonts w:ascii="Arial" w:eastAsia="Arial" w:hAnsi="Arial" w:cs="Arial"/>
                <w:sz w:val="24"/>
                <w:szCs w:val="24"/>
              </w:rPr>
              <w:t xml:space="preserve"> </w:t>
            </w:r>
            <w:proofErr w:type="spellStart"/>
            <w:r>
              <w:rPr>
                <w:rFonts w:ascii="Arial" w:eastAsia="Arial" w:hAnsi="Arial" w:cs="Arial"/>
                <w:sz w:val="24"/>
                <w:szCs w:val="24"/>
              </w:rPr>
              <w:t>средств</w:t>
            </w:r>
            <w:proofErr w:type="spellEnd"/>
            <w:r>
              <w:rPr>
                <w:rFonts w:ascii="Arial" w:eastAsia="Arial" w:hAnsi="Arial" w:cs="Arial"/>
                <w:sz w:val="24"/>
                <w:szCs w:val="24"/>
              </w:rPr>
              <w:t xml:space="preserve"> </w:t>
            </w:r>
            <w:proofErr w:type="spellStart"/>
            <w:r>
              <w:rPr>
                <w:rFonts w:ascii="Arial" w:eastAsia="Arial" w:hAnsi="Arial" w:cs="Arial"/>
                <w:sz w:val="24"/>
                <w:szCs w:val="24"/>
              </w:rPr>
              <w:t>возврата</w:t>
            </w:r>
            <w:proofErr w:type="spellEnd"/>
            <w:r>
              <w:rPr>
                <w:rFonts w:ascii="Arial" w:eastAsia="Arial" w:hAnsi="Arial" w:cs="Arial"/>
                <w:sz w:val="24"/>
                <w:szCs w:val="24"/>
              </w:rPr>
              <w:t xml:space="preserve"> </w:t>
            </w:r>
            <w:proofErr w:type="spellStart"/>
            <w:r>
              <w:rPr>
                <w:rFonts w:ascii="Arial" w:eastAsia="Arial" w:hAnsi="Arial" w:cs="Arial"/>
                <w:sz w:val="24"/>
                <w:szCs w:val="24"/>
              </w:rPr>
              <w:t>инвестиций</w:t>
            </w:r>
            <w:proofErr w:type="spellEnd"/>
            <w:r>
              <w:rPr>
                <w:rFonts w:ascii="Arial" w:eastAsia="Arial" w:hAnsi="Arial" w:cs="Arial"/>
                <w:sz w:val="24"/>
                <w:szCs w:val="24"/>
              </w:rPr>
              <w:t xml:space="preserve">, </w:t>
            </w:r>
            <w:proofErr w:type="spellStart"/>
            <w:r>
              <w:rPr>
                <w:rFonts w:ascii="Arial" w:eastAsia="Arial" w:hAnsi="Arial" w:cs="Arial"/>
                <w:sz w:val="24"/>
                <w:szCs w:val="24"/>
              </w:rPr>
              <w:t>которые</w:t>
            </w:r>
            <w:proofErr w:type="spellEnd"/>
            <w:r>
              <w:rPr>
                <w:rFonts w:ascii="Arial" w:eastAsia="Arial" w:hAnsi="Arial" w:cs="Arial"/>
                <w:sz w:val="24"/>
                <w:szCs w:val="24"/>
              </w:rPr>
              <w:t xml:space="preserve"> </w:t>
            </w:r>
            <w:proofErr w:type="spellStart"/>
            <w:r>
              <w:rPr>
                <w:rFonts w:ascii="Arial" w:eastAsia="Arial" w:hAnsi="Arial" w:cs="Arial"/>
                <w:sz w:val="24"/>
                <w:szCs w:val="24"/>
              </w:rPr>
              <w:t>являются</w:t>
            </w:r>
            <w:proofErr w:type="spellEnd"/>
            <w:r>
              <w:rPr>
                <w:rFonts w:ascii="Arial" w:eastAsia="Arial" w:hAnsi="Arial" w:cs="Arial"/>
                <w:sz w:val="24"/>
                <w:szCs w:val="24"/>
              </w:rPr>
              <w:t xml:space="preserve"> </w:t>
            </w:r>
            <w:proofErr w:type="spellStart"/>
            <w:r>
              <w:rPr>
                <w:rFonts w:ascii="Arial" w:eastAsia="Arial" w:hAnsi="Arial" w:cs="Arial"/>
                <w:sz w:val="24"/>
                <w:szCs w:val="24"/>
              </w:rPr>
              <w:t>прибылью</w:t>
            </w:r>
            <w:proofErr w:type="spellEnd"/>
            <w:r>
              <w:rPr>
                <w:rFonts w:ascii="Arial" w:eastAsia="Arial" w:hAnsi="Arial" w:cs="Arial"/>
                <w:sz w:val="24"/>
                <w:szCs w:val="24"/>
              </w:rPr>
              <w:t xml:space="preserve"> </w:t>
            </w:r>
            <w:proofErr w:type="spellStart"/>
            <w:r>
              <w:rPr>
                <w:rFonts w:ascii="Arial" w:eastAsia="Arial" w:hAnsi="Arial" w:cs="Arial"/>
                <w:sz w:val="24"/>
                <w:szCs w:val="24"/>
              </w:rPr>
              <w:t>от</w:t>
            </w:r>
            <w:proofErr w:type="spellEnd"/>
            <w:r>
              <w:rPr>
                <w:rFonts w:ascii="Arial" w:eastAsia="Arial" w:hAnsi="Arial" w:cs="Arial"/>
                <w:sz w:val="24"/>
                <w:szCs w:val="24"/>
              </w:rPr>
              <w:t xml:space="preserve"> </w:t>
            </w:r>
            <w:proofErr w:type="spellStart"/>
            <w:r>
              <w:rPr>
                <w:rFonts w:ascii="Arial" w:eastAsia="Arial" w:hAnsi="Arial" w:cs="Arial"/>
                <w:sz w:val="24"/>
                <w:szCs w:val="24"/>
              </w:rPr>
              <w:t>данного</w:t>
            </w:r>
            <w:proofErr w:type="spellEnd"/>
            <w:r>
              <w:rPr>
                <w:rFonts w:ascii="Arial" w:eastAsia="Arial" w:hAnsi="Arial" w:cs="Arial"/>
                <w:sz w:val="24"/>
                <w:szCs w:val="24"/>
              </w:rPr>
              <w:t xml:space="preserve"> </w:t>
            </w:r>
            <w:proofErr w:type="spellStart"/>
            <w:r>
              <w:rPr>
                <w:rFonts w:ascii="Arial" w:eastAsia="Arial" w:hAnsi="Arial" w:cs="Arial"/>
                <w:sz w:val="24"/>
                <w:szCs w:val="24"/>
              </w:rPr>
              <w:t>проекта</w:t>
            </w:r>
            <w:proofErr w:type="spellEnd"/>
            <w:r>
              <w:rPr>
                <w:rFonts w:ascii="Arial" w:eastAsia="Arial" w:hAnsi="Arial" w:cs="Arial"/>
                <w:sz w:val="24"/>
                <w:szCs w:val="24"/>
              </w:rPr>
              <w:t xml:space="preserve"> </w:t>
            </w:r>
            <w:proofErr w:type="spellStart"/>
            <w:r>
              <w:rPr>
                <w:rFonts w:ascii="Arial" w:eastAsia="Arial" w:hAnsi="Arial" w:cs="Arial"/>
                <w:sz w:val="24"/>
                <w:szCs w:val="24"/>
              </w:rPr>
              <w:t>недвижимости</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разделен</w:t>
            </w:r>
            <w:proofErr w:type="spellEnd"/>
            <w:r>
              <w:rPr>
                <w:rFonts w:ascii="Arial" w:eastAsia="Arial" w:hAnsi="Arial" w:cs="Arial"/>
                <w:sz w:val="24"/>
                <w:szCs w:val="24"/>
              </w:rPr>
              <w:t xml:space="preserve"> </w:t>
            </w:r>
            <w:proofErr w:type="spellStart"/>
            <w:r>
              <w:rPr>
                <w:rFonts w:ascii="Arial" w:eastAsia="Arial" w:hAnsi="Arial" w:cs="Arial"/>
                <w:sz w:val="24"/>
                <w:szCs w:val="24"/>
              </w:rPr>
              <w:t>поровну</w:t>
            </w:r>
            <w:proofErr w:type="spellEnd"/>
            <w:r>
              <w:rPr>
                <w:rFonts w:ascii="Arial" w:eastAsia="Arial" w:hAnsi="Arial" w:cs="Arial"/>
                <w:sz w:val="24"/>
                <w:szCs w:val="24"/>
              </w:rPr>
              <w:t xml:space="preserve"> 50%:50% </w:t>
            </w:r>
            <w:proofErr w:type="spellStart"/>
            <w:r>
              <w:rPr>
                <w:rFonts w:ascii="Arial" w:eastAsia="Arial" w:hAnsi="Arial" w:cs="Arial"/>
                <w:sz w:val="24"/>
                <w:szCs w:val="24"/>
              </w:rPr>
              <w:t>между</w:t>
            </w:r>
            <w:proofErr w:type="spellEnd"/>
            <w:r>
              <w:rPr>
                <w:rFonts w:ascii="Arial" w:eastAsia="Arial" w:hAnsi="Arial" w:cs="Arial"/>
                <w:sz w:val="24"/>
                <w:szCs w:val="24"/>
              </w:rPr>
              <w:t xml:space="preserve"> </w:t>
            </w:r>
            <w:proofErr w:type="spellStart"/>
            <w:r>
              <w:rPr>
                <w:rFonts w:ascii="Arial" w:eastAsia="Arial" w:hAnsi="Arial" w:cs="Arial"/>
                <w:sz w:val="24"/>
                <w:szCs w:val="24"/>
              </w:rPr>
              <w:t>Первой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стороной</w:t>
            </w:r>
            <w:proofErr w:type="spellEnd"/>
            <w:r>
              <w:rPr>
                <w:rFonts w:ascii="Arial" w:eastAsia="Arial" w:hAnsi="Arial" w:cs="Arial"/>
                <w:sz w:val="24"/>
                <w:szCs w:val="24"/>
              </w:rPr>
              <w:t xml:space="preserve"> и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стороной</w:t>
            </w:r>
            <w:proofErr w:type="spellEnd"/>
            <w:r>
              <w:rPr>
                <w:rFonts w:ascii="Arial" w:eastAsia="Arial" w:hAnsi="Arial" w:cs="Arial"/>
                <w:sz w:val="24"/>
                <w:szCs w:val="24"/>
              </w:rPr>
              <w:t xml:space="preserve"> </w:t>
            </w:r>
            <w:proofErr w:type="spellStart"/>
            <w:r>
              <w:rPr>
                <w:rFonts w:ascii="Arial" w:eastAsia="Arial" w:hAnsi="Arial" w:cs="Arial"/>
                <w:sz w:val="24"/>
                <w:szCs w:val="24"/>
              </w:rPr>
              <w:t>как</w:t>
            </w:r>
            <w:proofErr w:type="spellEnd"/>
            <w:r>
              <w:rPr>
                <w:rFonts w:ascii="Arial" w:eastAsia="Arial" w:hAnsi="Arial" w:cs="Arial"/>
                <w:sz w:val="24"/>
                <w:szCs w:val="24"/>
              </w:rPr>
              <w:t xml:space="preserve"> </w:t>
            </w:r>
            <w:proofErr w:type="spellStart"/>
            <w:r>
              <w:rPr>
                <w:rFonts w:ascii="Arial" w:eastAsia="Arial" w:hAnsi="Arial" w:cs="Arial"/>
                <w:sz w:val="24"/>
                <w:szCs w:val="24"/>
              </w:rPr>
              <w:t>можно</w:t>
            </w:r>
            <w:proofErr w:type="spellEnd"/>
            <w:r>
              <w:rPr>
                <w:rFonts w:ascii="Arial" w:eastAsia="Arial" w:hAnsi="Arial" w:cs="Arial"/>
                <w:sz w:val="24"/>
                <w:szCs w:val="24"/>
              </w:rPr>
              <w:t xml:space="preserve"> </w:t>
            </w:r>
            <w:proofErr w:type="spellStart"/>
            <w:r>
              <w:rPr>
                <w:rFonts w:ascii="Arial" w:eastAsia="Arial" w:hAnsi="Arial" w:cs="Arial"/>
                <w:sz w:val="24"/>
                <w:szCs w:val="24"/>
              </w:rPr>
              <w:t>скорее</w:t>
            </w:r>
            <w:proofErr w:type="spellEnd"/>
            <w:r>
              <w:rPr>
                <w:rFonts w:ascii="Arial" w:eastAsia="Arial" w:hAnsi="Arial" w:cs="Arial"/>
                <w:sz w:val="24"/>
                <w:szCs w:val="24"/>
              </w:rPr>
              <w:t xml:space="preserve"> </w:t>
            </w:r>
            <w:proofErr w:type="spellStart"/>
            <w:r>
              <w:rPr>
                <w:rFonts w:ascii="Arial" w:eastAsia="Arial" w:hAnsi="Arial" w:cs="Arial"/>
                <w:sz w:val="24"/>
                <w:szCs w:val="24"/>
              </w:rPr>
              <w:t>без</w:t>
            </w:r>
            <w:proofErr w:type="spellEnd"/>
            <w:r>
              <w:rPr>
                <w:rFonts w:ascii="Arial" w:eastAsia="Arial" w:hAnsi="Arial" w:cs="Arial"/>
                <w:sz w:val="24"/>
                <w:szCs w:val="24"/>
              </w:rPr>
              <w:t xml:space="preserve"> </w:t>
            </w:r>
            <w:proofErr w:type="spellStart"/>
            <w:r>
              <w:rPr>
                <w:rFonts w:ascii="Arial" w:eastAsia="Arial" w:hAnsi="Arial" w:cs="Arial"/>
                <w:sz w:val="24"/>
                <w:szCs w:val="24"/>
              </w:rPr>
              <w:t>задержек</w:t>
            </w:r>
            <w:proofErr w:type="spellEnd"/>
            <w:r>
              <w:rPr>
                <w:rFonts w:ascii="Arial" w:eastAsia="Arial" w:hAnsi="Arial" w:cs="Arial"/>
                <w:sz w:val="24"/>
                <w:szCs w:val="24"/>
              </w:rPr>
              <w:t>.</w:t>
            </w:r>
          </w:p>
          <w:p w14:paraId="5C07CA39" w14:textId="77777777" w:rsidR="0093483B" w:rsidRDefault="003C6429">
            <w:pPr>
              <w:numPr>
                <w:ilvl w:val="0"/>
                <w:numId w:val="1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Все</w:t>
            </w:r>
            <w:proofErr w:type="spellEnd"/>
            <w:r>
              <w:rPr>
                <w:rFonts w:ascii="Arial" w:eastAsia="Arial" w:hAnsi="Arial" w:cs="Arial"/>
                <w:sz w:val="24"/>
                <w:szCs w:val="24"/>
              </w:rPr>
              <w:t xml:space="preserve"> </w:t>
            </w:r>
            <w:proofErr w:type="spellStart"/>
            <w:r>
              <w:rPr>
                <w:rFonts w:ascii="Arial" w:eastAsia="Arial" w:hAnsi="Arial" w:cs="Arial"/>
                <w:sz w:val="24"/>
                <w:szCs w:val="24"/>
              </w:rPr>
              <w:t>налоги</w:t>
            </w:r>
            <w:proofErr w:type="spellEnd"/>
            <w:r>
              <w:rPr>
                <w:rFonts w:ascii="Arial" w:eastAsia="Arial" w:hAnsi="Arial" w:cs="Arial"/>
                <w:sz w:val="24"/>
                <w:szCs w:val="24"/>
              </w:rPr>
              <w:t xml:space="preserve">, </w:t>
            </w:r>
            <w:proofErr w:type="spellStart"/>
            <w:r>
              <w:rPr>
                <w:rFonts w:ascii="Arial" w:eastAsia="Arial" w:hAnsi="Arial" w:cs="Arial"/>
                <w:sz w:val="24"/>
                <w:szCs w:val="24"/>
              </w:rPr>
              <w:t>возникающие</w:t>
            </w:r>
            <w:proofErr w:type="spellEnd"/>
            <w:r>
              <w:rPr>
                <w:rFonts w:ascii="Arial" w:eastAsia="Arial" w:hAnsi="Arial" w:cs="Arial"/>
                <w:sz w:val="24"/>
                <w:szCs w:val="24"/>
              </w:rPr>
              <w:t xml:space="preserve"> в </w:t>
            </w:r>
            <w:proofErr w:type="spellStart"/>
            <w:r>
              <w:rPr>
                <w:rFonts w:ascii="Arial" w:eastAsia="Arial" w:hAnsi="Arial" w:cs="Arial"/>
                <w:sz w:val="24"/>
                <w:szCs w:val="24"/>
              </w:rPr>
              <w:t>рамках</w:t>
            </w:r>
            <w:proofErr w:type="spellEnd"/>
            <w:r>
              <w:rPr>
                <w:rFonts w:ascii="Arial" w:eastAsia="Arial" w:hAnsi="Arial" w:cs="Arial"/>
                <w:sz w:val="24"/>
                <w:szCs w:val="24"/>
              </w:rPr>
              <w:t xml:space="preserve"> </w:t>
            </w:r>
            <w:proofErr w:type="spellStart"/>
            <w:r>
              <w:rPr>
                <w:rFonts w:ascii="Arial" w:eastAsia="Arial" w:hAnsi="Arial" w:cs="Arial"/>
                <w:sz w:val="24"/>
                <w:szCs w:val="24"/>
              </w:rPr>
              <w:t>данн</w:t>
            </w:r>
            <w:r>
              <w:rPr>
                <w:rFonts w:ascii="Arial" w:eastAsia="Arial" w:hAnsi="Arial" w:cs="Arial"/>
                <w:sz w:val="24"/>
                <w:szCs w:val="24"/>
              </w:rPr>
              <w:t>ого</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соглашения</w:t>
            </w:r>
            <w:proofErr w:type="spellEnd"/>
            <w:r>
              <w:rPr>
                <w:rFonts w:ascii="Arial" w:eastAsia="Arial" w:hAnsi="Arial" w:cs="Arial"/>
                <w:sz w:val="24"/>
                <w:szCs w:val="24"/>
              </w:rPr>
              <w:t xml:space="preserve">, </w:t>
            </w:r>
            <w:proofErr w:type="spellStart"/>
            <w:r>
              <w:rPr>
                <w:rFonts w:ascii="Arial" w:eastAsia="Arial" w:hAnsi="Arial" w:cs="Arial"/>
                <w:sz w:val="24"/>
                <w:szCs w:val="24"/>
              </w:rPr>
              <w:t>будут</w:t>
            </w:r>
            <w:proofErr w:type="spellEnd"/>
            <w:r>
              <w:rPr>
                <w:rFonts w:ascii="Arial" w:eastAsia="Arial" w:hAnsi="Arial" w:cs="Arial"/>
                <w:sz w:val="24"/>
                <w:szCs w:val="24"/>
              </w:rPr>
              <w:t xml:space="preserve"> </w:t>
            </w:r>
            <w:proofErr w:type="spellStart"/>
            <w:r>
              <w:rPr>
                <w:rFonts w:ascii="Arial" w:eastAsia="Arial" w:hAnsi="Arial" w:cs="Arial"/>
                <w:sz w:val="24"/>
                <w:szCs w:val="24"/>
              </w:rPr>
              <w:t>выполнены</w:t>
            </w:r>
            <w:proofErr w:type="spellEnd"/>
            <w:r>
              <w:rPr>
                <w:rFonts w:ascii="Arial" w:eastAsia="Arial" w:hAnsi="Arial" w:cs="Arial"/>
                <w:sz w:val="24"/>
                <w:szCs w:val="24"/>
              </w:rPr>
              <w:t xml:space="preserve"> в </w:t>
            </w:r>
            <w:proofErr w:type="spellStart"/>
            <w:r>
              <w:rPr>
                <w:rFonts w:ascii="Arial" w:eastAsia="Arial" w:hAnsi="Arial" w:cs="Arial"/>
                <w:sz w:val="24"/>
                <w:szCs w:val="24"/>
              </w:rPr>
              <w:t>соответствии</w:t>
            </w:r>
            <w:proofErr w:type="spellEnd"/>
            <w:r>
              <w:rPr>
                <w:rFonts w:ascii="Arial" w:eastAsia="Arial" w:hAnsi="Arial" w:cs="Arial"/>
                <w:sz w:val="24"/>
                <w:szCs w:val="24"/>
              </w:rPr>
              <w:t xml:space="preserve"> с </w:t>
            </w:r>
            <w:proofErr w:type="spellStart"/>
            <w:r>
              <w:rPr>
                <w:rFonts w:ascii="Arial" w:eastAsia="Arial" w:hAnsi="Arial" w:cs="Arial"/>
                <w:sz w:val="24"/>
                <w:szCs w:val="24"/>
              </w:rPr>
              <w:t>действующими</w:t>
            </w:r>
            <w:proofErr w:type="spellEnd"/>
            <w:r>
              <w:rPr>
                <w:rFonts w:ascii="Arial" w:eastAsia="Arial" w:hAnsi="Arial" w:cs="Arial"/>
                <w:sz w:val="24"/>
                <w:szCs w:val="24"/>
              </w:rPr>
              <w:t xml:space="preserve"> </w:t>
            </w:r>
            <w:proofErr w:type="spellStart"/>
            <w:r>
              <w:rPr>
                <w:rFonts w:ascii="Arial" w:eastAsia="Arial" w:hAnsi="Arial" w:cs="Arial"/>
                <w:sz w:val="24"/>
                <w:szCs w:val="24"/>
              </w:rPr>
              <w:t>нормативами</w:t>
            </w:r>
            <w:proofErr w:type="spellEnd"/>
            <w:r>
              <w:rPr>
                <w:rFonts w:ascii="Arial" w:eastAsia="Arial" w:hAnsi="Arial" w:cs="Arial"/>
                <w:sz w:val="24"/>
                <w:szCs w:val="24"/>
              </w:rPr>
              <w:t xml:space="preserve"> и </w:t>
            </w:r>
            <w:proofErr w:type="spellStart"/>
            <w:r>
              <w:rPr>
                <w:rFonts w:ascii="Arial" w:eastAsia="Arial" w:hAnsi="Arial" w:cs="Arial"/>
                <w:sz w:val="24"/>
                <w:szCs w:val="24"/>
              </w:rPr>
              <w:t>включены</w:t>
            </w:r>
            <w:proofErr w:type="spellEnd"/>
            <w:r>
              <w:rPr>
                <w:rFonts w:ascii="Arial" w:eastAsia="Arial" w:hAnsi="Arial" w:cs="Arial"/>
                <w:sz w:val="24"/>
                <w:szCs w:val="24"/>
              </w:rPr>
              <w:t xml:space="preserve"> в </w:t>
            </w:r>
            <w:proofErr w:type="spellStart"/>
            <w:r>
              <w:rPr>
                <w:rFonts w:ascii="Arial" w:eastAsia="Arial" w:hAnsi="Arial" w:cs="Arial"/>
                <w:sz w:val="24"/>
                <w:szCs w:val="24"/>
              </w:rPr>
              <w:t>предложение</w:t>
            </w:r>
            <w:proofErr w:type="spellEnd"/>
            <w:r>
              <w:rPr>
                <w:rFonts w:ascii="Arial" w:eastAsia="Arial" w:hAnsi="Arial" w:cs="Arial"/>
                <w:sz w:val="24"/>
                <w:szCs w:val="24"/>
              </w:rPr>
              <w:t xml:space="preserve"> </w:t>
            </w:r>
            <w:proofErr w:type="spellStart"/>
            <w:r>
              <w:rPr>
                <w:rFonts w:ascii="Arial" w:eastAsia="Arial" w:hAnsi="Arial" w:cs="Arial"/>
                <w:sz w:val="24"/>
                <w:szCs w:val="24"/>
              </w:rPr>
              <w:t>по</w:t>
            </w:r>
            <w:proofErr w:type="spellEnd"/>
            <w:r>
              <w:rPr>
                <w:rFonts w:ascii="Arial" w:eastAsia="Arial" w:hAnsi="Arial" w:cs="Arial"/>
                <w:sz w:val="24"/>
                <w:szCs w:val="24"/>
              </w:rPr>
              <w:t xml:space="preserve"> </w:t>
            </w:r>
            <w:proofErr w:type="spellStart"/>
            <w:r>
              <w:rPr>
                <w:rFonts w:ascii="Arial" w:eastAsia="Arial" w:hAnsi="Arial" w:cs="Arial"/>
                <w:sz w:val="24"/>
                <w:szCs w:val="24"/>
              </w:rPr>
              <w:t>разработке</w:t>
            </w:r>
            <w:proofErr w:type="spellEnd"/>
            <w:r>
              <w:rPr>
                <w:rFonts w:ascii="Arial" w:eastAsia="Arial" w:hAnsi="Arial" w:cs="Arial"/>
                <w:sz w:val="24"/>
                <w:szCs w:val="24"/>
              </w:rPr>
              <w:t xml:space="preserve"> и </w:t>
            </w:r>
            <w:proofErr w:type="spellStart"/>
            <w:r>
              <w:rPr>
                <w:rFonts w:ascii="Arial" w:eastAsia="Arial" w:hAnsi="Arial" w:cs="Arial"/>
                <w:sz w:val="24"/>
                <w:szCs w:val="24"/>
              </w:rPr>
              <w:t>считаются</w:t>
            </w:r>
            <w:proofErr w:type="spellEnd"/>
            <w:r>
              <w:rPr>
                <w:rFonts w:ascii="Arial" w:eastAsia="Arial" w:hAnsi="Arial" w:cs="Arial"/>
                <w:sz w:val="24"/>
                <w:szCs w:val="24"/>
              </w:rPr>
              <w:t xml:space="preserve"> </w:t>
            </w:r>
            <w:proofErr w:type="spellStart"/>
            <w:r>
              <w:rPr>
                <w:rFonts w:ascii="Arial" w:eastAsia="Arial" w:hAnsi="Arial" w:cs="Arial"/>
                <w:sz w:val="24"/>
                <w:szCs w:val="24"/>
              </w:rPr>
              <w:t>инвестиционными</w:t>
            </w:r>
            <w:proofErr w:type="spellEnd"/>
            <w:r>
              <w:rPr>
                <w:rFonts w:ascii="Arial" w:eastAsia="Arial" w:hAnsi="Arial" w:cs="Arial"/>
                <w:sz w:val="24"/>
                <w:szCs w:val="24"/>
              </w:rPr>
              <w:t xml:space="preserve"> </w:t>
            </w:r>
            <w:proofErr w:type="spellStart"/>
            <w:r>
              <w:rPr>
                <w:rFonts w:ascii="Arial" w:eastAsia="Arial" w:hAnsi="Arial" w:cs="Arial"/>
                <w:sz w:val="24"/>
                <w:szCs w:val="24"/>
              </w:rPr>
              <w:t>средствами</w:t>
            </w:r>
            <w:proofErr w:type="spellEnd"/>
            <w:r>
              <w:rPr>
                <w:rFonts w:ascii="Arial" w:eastAsia="Arial" w:hAnsi="Arial" w:cs="Arial"/>
                <w:sz w:val="24"/>
                <w:szCs w:val="24"/>
              </w:rPr>
              <w:t>.</w:t>
            </w:r>
          </w:p>
          <w:p w14:paraId="31E5DFDF" w14:textId="77777777" w:rsidR="0093483B" w:rsidRDefault="0093483B">
            <w:pPr>
              <w:spacing w:line="276" w:lineRule="auto"/>
              <w:rPr>
                <w:rFonts w:ascii="Arial" w:eastAsia="Arial" w:hAnsi="Arial" w:cs="Arial"/>
                <w:sz w:val="24"/>
                <w:szCs w:val="24"/>
              </w:rPr>
            </w:pPr>
          </w:p>
          <w:p w14:paraId="5ACA4ED1" w14:textId="77777777" w:rsidR="0093483B" w:rsidRDefault="0093483B">
            <w:pPr>
              <w:spacing w:line="276" w:lineRule="auto"/>
              <w:rPr>
                <w:rFonts w:ascii="Arial" w:eastAsia="Arial" w:hAnsi="Arial" w:cs="Arial"/>
                <w:sz w:val="24"/>
                <w:szCs w:val="24"/>
              </w:rPr>
            </w:pPr>
          </w:p>
          <w:p w14:paraId="1E3E9BD8"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Статья</w:t>
            </w:r>
            <w:proofErr w:type="spellEnd"/>
            <w:r>
              <w:rPr>
                <w:rFonts w:ascii="Arial" w:eastAsia="Arial" w:hAnsi="Arial" w:cs="Arial"/>
                <w:b/>
                <w:sz w:val="24"/>
                <w:szCs w:val="24"/>
              </w:rPr>
              <w:t xml:space="preserve"> 3</w:t>
            </w:r>
          </w:p>
          <w:p w14:paraId="62ED60DE"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Права</w:t>
            </w:r>
            <w:proofErr w:type="spellEnd"/>
            <w:r>
              <w:rPr>
                <w:rFonts w:ascii="Arial" w:eastAsia="Arial" w:hAnsi="Arial" w:cs="Arial"/>
                <w:b/>
                <w:sz w:val="24"/>
                <w:szCs w:val="24"/>
              </w:rPr>
              <w:t xml:space="preserve"> и </w:t>
            </w:r>
            <w:proofErr w:type="spellStart"/>
            <w:r>
              <w:rPr>
                <w:rFonts w:ascii="Arial" w:eastAsia="Arial" w:hAnsi="Arial" w:cs="Arial"/>
                <w:b/>
                <w:sz w:val="24"/>
                <w:szCs w:val="24"/>
              </w:rPr>
              <w:t>обязанности</w:t>
            </w:r>
            <w:proofErr w:type="spellEnd"/>
            <w:r>
              <w:rPr>
                <w:rFonts w:ascii="Arial" w:eastAsia="Arial" w:hAnsi="Arial" w:cs="Arial"/>
                <w:b/>
                <w:sz w:val="24"/>
                <w:szCs w:val="24"/>
              </w:rPr>
              <w:t xml:space="preserve"> </w:t>
            </w:r>
            <w:proofErr w:type="spellStart"/>
            <w:r>
              <w:rPr>
                <w:rFonts w:ascii="Arial" w:eastAsia="Arial" w:hAnsi="Arial" w:cs="Arial"/>
                <w:b/>
                <w:sz w:val="24"/>
                <w:szCs w:val="24"/>
              </w:rPr>
              <w:t>сторон</w:t>
            </w:r>
            <w:proofErr w:type="spellEnd"/>
          </w:p>
          <w:p w14:paraId="47AA15B7"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несет</w:t>
            </w:r>
            <w:proofErr w:type="spellEnd"/>
            <w:r>
              <w:rPr>
                <w:rFonts w:ascii="Arial" w:eastAsia="Arial" w:hAnsi="Arial" w:cs="Arial"/>
                <w:sz w:val="24"/>
                <w:szCs w:val="24"/>
              </w:rPr>
              <w:t xml:space="preserve"> </w:t>
            </w:r>
            <w:proofErr w:type="spellStart"/>
            <w:r>
              <w:rPr>
                <w:rFonts w:ascii="Arial" w:eastAsia="Arial" w:hAnsi="Arial" w:cs="Arial"/>
                <w:sz w:val="24"/>
                <w:szCs w:val="24"/>
              </w:rPr>
              <w:t>ответственность</w:t>
            </w:r>
            <w:proofErr w:type="spellEnd"/>
            <w:r>
              <w:rPr>
                <w:rFonts w:ascii="Arial" w:eastAsia="Arial" w:hAnsi="Arial" w:cs="Arial"/>
                <w:sz w:val="24"/>
                <w:szCs w:val="24"/>
              </w:rPr>
              <w:t xml:space="preserve"> </w:t>
            </w:r>
            <w:proofErr w:type="spellStart"/>
            <w:r>
              <w:rPr>
                <w:rFonts w:ascii="Arial" w:eastAsia="Arial" w:hAnsi="Arial" w:cs="Arial"/>
                <w:sz w:val="24"/>
                <w:szCs w:val="24"/>
              </w:rPr>
              <w:t>за</w:t>
            </w:r>
            <w:proofErr w:type="spellEnd"/>
            <w:r>
              <w:rPr>
                <w:rFonts w:ascii="Arial" w:eastAsia="Arial" w:hAnsi="Arial" w:cs="Arial"/>
                <w:sz w:val="24"/>
                <w:szCs w:val="24"/>
              </w:rPr>
              <w:t xml:space="preserve"> </w:t>
            </w:r>
            <w:proofErr w:type="spellStart"/>
            <w:r>
              <w:rPr>
                <w:rFonts w:ascii="Arial" w:eastAsia="Arial" w:hAnsi="Arial" w:cs="Arial"/>
                <w:sz w:val="24"/>
                <w:szCs w:val="24"/>
              </w:rPr>
              <w:t>поиск</w:t>
            </w:r>
            <w:proofErr w:type="spellEnd"/>
            <w:r>
              <w:rPr>
                <w:rFonts w:ascii="Arial" w:eastAsia="Arial" w:hAnsi="Arial" w:cs="Arial"/>
                <w:sz w:val="24"/>
                <w:szCs w:val="24"/>
              </w:rPr>
              <w:t xml:space="preserve"> </w:t>
            </w:r>
            <w:proofErr w:type="spellStart"/>
            <w:r>
              <w:rPr>
                <w:rFonts w:ascii="Arial" w:eastAsia="Arial" w:hAnsi="Arial" w:cs="Arial"/>
                <w:sz w:val="24"/>
                <w:szCs w:val="24"/>
              </w:rPr>
              <w:t>земли</w:t>
            </w:r>
            <w:proofErr w:type="spellEnd"/>
            <w:r>
              <w:rPr>
                <w:rFonts w:ascii="Arial" w:eastAsia="Arial" w:hAnsi="Arial" w:cs="Arial"/>
                <w:sz w:val="24"/>
                <w:szCs w:val="24"/>
              </w:rPr>
              <w:t xml:space="preserve"> и </w:t>
            </w:r>
            <w:proofErr w:type="spellStart"/>
            <w:r>
              <w:rPr>
                <w:rFonts w:ascii="Arial" w:eastAsia="Arial" w:hAnsi="Arial" w:cs="Arial"/>
                <w:sz w:val="24"/>
                <w:szCs w:val="24"/>
              </w:rPr>
              <w:t>строительство</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земле</w:t>
            </w:r>
            <w:proofErr w:type="spellEnd"/>
            <w:r>
              <w:rPr>
                <w:rFonts w:ascii="Arial" w:eastAsia="Arial" w:hAnsi="Arial" w:cs="Arial"/>
                <w:sz w:val="24"/>
                <w:szCs w:val="24"/>
              </w:rPr>
              <w:t xml:space="preserve">, </w:t>
            </w:r>
            <w:proofErr w:type="spellStart"/>
            <w:r>
              <w:rPr>
                <w:rFonts w:ascii="Arial" w:eastAsia="Arial" w:hAnsi="Arial" w:cs="Arial"/>
                <w:sz w:val="24"/>
                <w:szCs w:val="24"/>
              </w:rPr>
              <w:t>продажу</w:t>
            </w:r>
            <w:proofErr w:type="spellEnd"/>
            <w:r>
              <w:rPr>
                <w:rFonts w:ascii="Arial" w:eastAsia="Arial" w:hAnsi="Arial" w:cs="Arial"/>
                <w:sz w:val="24"/>
                <w:szCs w:val="24"/>
              </w:rPr>
              <w:t xml:space="preserve"> </w:t>
            </w:r>
            <w:proofErr w:type="spellStart"/>
            <w:r>
              <w:rPr>
                <w:rFonts w:ascii="Arial" w:eastAsia="Arial" w:hAnsi="Arial" w:cs="Arial"/>
                <w:sz w:val="24"/>
                <w:szCs w:val="24"/>
              </w:rPr>
              <w:t>земли</w:t>
            </w:r>
            <w:proofErr w:type="spellEnd"/>
            <w:r>
              <w:rPr>
                <w:rFonts w:ascii="Arial" w:eastAsia="Arial" w:hAnsi="Arial" w:cs="Arial"/>
                <w:sz w:val="24"/>
                <w:szCs w:val="24"/>
              </w:rPr>
              <w:t xml:space="preserve"> и </w:t>
            </w:r>
            <w:proofErr w:type="spellStart"/>
            <w:r>
              <w:rPr>
                <w:rFonts w:ascii="Arial" w:eastAsia="Arial" w:hAnsi="Arial" w:cs="Arial"/>
                <w:sz w:val="24"/>
                <w:szCs w:val="24"/>
              </w:rPr>
              <w:t>ее</w:t>
            </w:r>
            <w:proofErr w:type="spellEnd"/>
            <w:r>
              <w:rPr>
                <w:rFonts w:ascii="Arial" w:eastAsia="Arial" w:hAnsi="Arial" w:cs="Arial"/>
                <w:sz w:val="24"/>
                <w:szCs w:val="24"/>
              </w:rPr>
              <w:t xml:space="preserve"> </w:t>
            </w:r>
            <w:proofErr w:type="spellStart"/>
            <w:r>
              <w:rPr>
                <w:rFonts w:ascii="Arial" w:eastAsia="Arial" w:hAnsi="Arial" w:cs="Arial"/>
                <w:sz w:val="24"/>
                <w:szCs w:val="24"/>
              </w:rPr>
              <w:t>зданий</w:t>
            </w:r>
            <w:proofErr w:type="spellEnd"/>
            <w:r>
              <w:rPr>
                <w:rFonts w:ascii="Arial" w:eastAsia="Arial" w:hAnsi="Arial" w:cs="Arial"/>
                <w:sz w:val="24"/>
                <w:szCs w:val="24"/>
              </w:rPr>
              <w:t xml:space="preserve">, а </w:t>
            </w:r>
            <w:proofErr w:type="spellStart"/>
            <w:r>
              <w:rPr>
                <w:rFonts w:ascii="Arial" w:eastAsia="Arial" w:hAnsi="Arial" w:cs="Arial"/>
                <w:sz w:val="24"/>
                <w:szCs w:val="24"/>
              </w:rPr>
              <w:t>также</w:t>
            </w:r>
            <w:proofErr w:type="spellEnd"/>
            <w:r>
              <w:rPr>
                <w:rFonts w:ascii="Arial" w:eastAsia="Arial" w:hAnsi="Arial" w:cs="Arial"/>
                <w:sz w:val="24"/>
                <w:szCs w:val="24"/>
              </w:rPr>
              <w:t xml:space="preserve"> </w:t>
            </w:r>
            <w:proofErr w:type="spellStart"/>
            <w:r>
              <w:rPr>
                <w:rFonts w:ascii="Arial" w:eastAsia="Arial" w:hAnsi="Arial" w:cs="Arial"/>
                <w:sz w:val="24"/>
                <w:szCs w:val="24"/>
              </w:rPr>
              <w:t>получение</w:t>
            </w:r>
            <w:proofErr w:type="spellEnd"/>
            <w:r>
              <w:rPr>
                <w:rFonts w:ascii="Arial" w:eastAsia="Arial" w:hAnsi="Arial" w:cs="Arial"/>
                <w:sz w:val="24"/>
                <w:szCs w:val="24"/>
              </w:rPr>
              <w:t xml:space="preserve"> </w:t>
            </w:r>
            <w:proofErr w:type="spellStart"/>
            <w:r>
              <w:rPr>
                <w:rFonts w:ascii="Arial" w:eastAsia="Arial" w:hAnsi="Arial" w:cs="Arial"/>
                <w:sz w:val="24"/>
                <w:szCs w:val="24"/>
              </w:rPr>
              <w:t>всех</w:t>
            </w:r>
            <w:proofErr w:type="spellEnd"/>
            <w:r>
              <w:rPr>
                <w:rFonts w:ascii="Arial" w:eastAsia="Arial" w:hAnsi="Arial" w:cs="Arial"/>
                <w:sz w:val="24"/>
                <w:szCs w:val="24"/>
              </w:rPr>
              <w:t xml:space="preserve"> </w:t>
            </w:r>
            <w:proofErr w:type="spellStart"/>
            <w:r>
              <w:rPr>
                <w:rFonts w:ascii="Arial" w:eastAsia="Arial" w:hAnsi="Arial" w:cs="Arial"/>
                <w:sz w:val="24"/>
                <w:szCs w:val="24"/>
              </w:rPr>
              <w:t>необходимых</w:t>
            </w:r>
            <w:proofErr w:type="spellEnd"/>
            <w:r>
              <w:rPr>
                <w:rFonts w:ascii="Arial" w:eastAsia="Arial" w:hAnsi="Arial" w:cs="Arial"/>
                <w:sz w:val="24"/>
                <w:szCs w:val="24"/>
              </w:rPr>
              <w:t xml:space="preserve"> </w:t>
            </w:r>
            <w:proofErr w:type="spellStart"/>
            <w:r>
              <w:rPr>
                <w:rFonts w:ascii="Arial" w:eastAsia="Arial" w:hAnsi="Arial" w:cs="Arial"/>
                <w:sz w:val="24"/>
                <w:szCs w:val="24"/>
              </w:rPr>
              <w:t>разрешений</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этого</w:t>
            </w:r>
            <w:proofErr w:type="spellEnd"/>
            <w:r>
              <w:rPr>
                <w:rFonts w:ascii="Arial" w:eastAsia="Arial" w:hAnsi="Arial" w:cs="Arial"/>
                <w:sz w:val="24"/>
                <w:szCs w:val="24"/>
              </w:rPr>
              <w:t xml:space="preserve"> (</w:t>
            </w:r>
            <w:proofErr w:type="spellStart"/>
            <w:r>
              <w:rPr>
                <w:rFonts w:ascii="Arial" w:eastAsia="Arial" w:hAnsi="Arial" w:cs="Arial"/>
                <w:sz w:val="24"/>
                <w:szCs w:val="24"/>
              </w:rPr>
              <w:t>далее</w:t>
            </w:r>
            <w:proofErr w:type="spellEnd"/>
            <w:r>
              <w:rPr>
                <w:rFonts w:ascii="Arial" w:eastAsia="Arial" w:hAnsi="Arial" w:cs="Arial"/>
                <w:sz w:val="24"/>
                <w:szCs w:val="24"/>
              </w:rPr>
              <w:t xml:space="preserve"> </w:t>
            </w:r>
            <w:proofErr w:type="spellStart"/>
            <w:r>
              <w:rPr>
                <w:rFonts w:ascii="Arial" w:eastAsia="Arial" w:hAnsi="Arial" w:cs="Arial"/>
                <w:sz w:val="24"/>
                <w:szCs w:val="24"/>
              </w:rPr>
              <w:t>именуемых</w:t>
            </w:r>
            <w:proofErr w:type="spellEnd"/>
            <w:r>
              <w:rPr>
                <w:rFonts w:ascii="Arial" w:eastAsia="Arial" w:hAnsi="Arial" w:cs="Arial"/>
                <w:sz w:val="24"/>
                <w:szCs w:val="24"/>
              </w:rPr>
              <w:t xml:space="preserve"> </w:t>
            </w:r>
            <w:proofErr w:type="spellStart"/>
            <w:r>
              <w:rPr>
                <w:rFonts w:ascii="Arial" w:eastAsia="Arial" w:hAnsi="Arial" w:cs="Arial"/>
                <w:sz w:val="24"/>
                <w:szCs w:val="24"/>
              </w:rPr>
              <w:t>разработкой</w:t>
            </w:r>
            <w:proofErr w:type="spellEnd"/>
            <w:r>
              <w:rPr>
                <w:rFonts w:ascii="Arial" w:eastAsia="Arial" w:hAnsi="Arial" w:cs="Arial"/>
                <w:sz w:val="24"/>
                <w:szCs w:val="24"/>
              </w:rPr>
              <w:t xml:space="preserve">) в </w:t>
            </w:r>
            <w:proofErr w:type="spellStart"/>
            <w:r>
              <w:rPr>
                <w:rFonts w:ascii="Arial" w:eastAsia="Arial" w:hAnsi="Arial" w:cs="Arial"/>
                <w:sz w:val="24"/>
                <w:szCs w:val="24"/>
              </w:rPr>
              <w:t>соответствии</w:t>
            </w:r>
            <w:proofErr w:type="spellEnd"/>
            <w:r>
              <w:rPr>
                <w:rFonts w:ascii="Arial" w:eastAsia="Arial" w:hAnsi="Arial" w:cs="Arial"/>
                <w:sz w:val="24"/>
                <w:szCs w:val="24"/>
              </w:rPr>
              <w:t xml:space="preserve"> с </w:t>
            </w:r>
            <w:proofErr w:type="spellStart"/>
            <w:r>
              <w:rPr>
                <w:rFonts w:ascii="Arial" w:eastAsia="Arial" w:hAnsi="Arial" w:cs="Arial"/>
                <w:sz w:val="24"/>
                <w:szCs w:val="24"/>
              </w:rPr>
              <w:t>характеристиками</w:t>
            </w:r>
            <w:proofErr w:type="spellEnd"/>
            <w:r>
              <w:rPr>
                <w:rFonts w:ascii="Arial" w:eastAsia="Arial" w:hAnsi="Arial" w:cs="Arial"/>
                <w:sz w:val="24"/>
                <w:szCs w:val="24"/>
              </w:rPr>
              <w:t xml:space="preserve">, </w:t>
            </w:r>
            <w:proofErr w:type="spellStart"/>
            <w:r>
              <w:rPr>
                <w:rFonts w:ascii="Arial" w:eastAsia="Arial" w:hAnsi="Arial" w:cs="Arial"/>
                <w:sz w:val="24"/>
                <w:szCs w:val="24"/>
              </w:rPr>
              <w:t>дизайном</w:t>
            </w:r>
            <w:proofErr w:type="spellEnd"/>
            <w:r>
              <w:rPr>
                <w:rFonts w:ascii="Arial" w:eastAsia="Arial" w:hAnsi="Arial" w:cs="Arial"/>
                <w:sz w:val="24"/>
                <w:szCs w:val="24"/>
              </w:rPr>
              <w:t xml:space="preserve">, </w:t>
            </w:r>
            <w:proofErr w:type="spellStart"/>
            <w:r>
              <w:rPr>
                <w:rFonts w:ascii="Arial" w:eastAsia="Arial" w:hAnsi="Arial" w:cs="Arial"/>
                <w:sz w:val="24"/>
                <w:szCs w:val="24"/>
              </w:rPr>
              <w:t>ценой</w:t>
            </w:r>
            <w:proofErr w:type="spellEnd"/>
            <w:r>
              <w:rPr>
                <w:rFonts w:ascii="Arial" w:eastAsia="Arial" w:hAnsi="Arial" w:cs="Arial"/>
                <w:sz w:val="24"/>
                <w:szCs w:val="24"/>
              </w:rPr>
              <w:t xml:space="preserve">, </w:t>
            </w:r>
            <w:proofErr w:type="spellStart"/>
            <w:r>
              <w:rPr>
                <w:rFonts w:ascii="Arial" w:eastAsia="Arial" w:hAnsi="Arial" w:cs="Arial"/>
                <w:sz w:val="24"/>
                <w:szCs w:val="24"/>
              </w:rPr>
              <w:t>сроками</w:t>
            </w:r>
            <w:proofErr w:type="spellEnd"/>
            <w:r>
              <w:rPr>
                <w:rFonts w:ascii="Arial" w:eastAsia="Arial" w:hAnsi="Arial" w:cs="Arial"/>
                <w:sz w:val="24"/>
                <w:szCs w:val="24"/>
              </w:rPr>
              <w:t xml:space="preserve"> </w:t>
            </w:r>
            <w:proofErr w:type="spellStart"/>
            <w:r>
              <w:rPr>
                <w:rFonts w:ascii="Arial" w:eastAsia="Arial" w:hAnsi="Arial" w:cs="Arial"/>
                <w:sz w:val="24"/>
                <w:szCs w:val="24"/>
              </w:rPr>
              <w:t>выпол</w:t>
            </w:r>
            <w:r>
              <w:rPr>
                <w:rFonts w:ascii="Arial" w:eastAsia="Arial" w:hAnsi="Arial" w:cs="Arial"/>
                <w:sz w:val="24"/>
                <w:szCs w:val="24"/>
              </w:rPr>
              <w:t>нения</w:t>
            </w:r>
            <w:proofErr w:type="spellEnd"/>
            <w:r>
              <w:rPr>
                <w:rFonts w:ascii="Arial" w:eastAsia="Arial" w:hAnsi="Arial" w:cs="Arial"/>
                <w:sz w:val="24"/>
                <w:szCs w:val="24"/>
              </w:rPr>
              <w:t xml:space="preserve"> и </w:t>
            </w:r>
            <w:proofErr w:type="spellStart"/>
            <w:r>
              <w:rPr>
                <w:rFonts w:ascii="Arial" w:eastAsia="Arial" w:hAnsi="Arial" w:cs="Arial"/>
                <w:sz w:val="24"/>
                <w:szCs w:val="24"/>
              </w:rPr>
              <w:t>местоположением</w:t>
            </w:r>
            <w:proofErr w:type="spellEnd"/>
            <w:r>
              <w:rPr>
                <w:rFonts w:ascii="Arial" w:eastAsia="Arial" w:hAnsi="Arial" w:cs="Arial"/>
                <w:sz w:val="24"/>
                <w:szCs w:val="24"/>
              </w:rPr>
              <w:t xml:space="preserve">, </w:t>
            </w:r>
            <w:proofErr w:type="spellStart"/>
            <w:r>
              <w:rPr>
                <w:rFonts w:ascii="Arial" w:eastAsia="Arial" w:hAnsi="Arial" w:cs="Arial"/>
                <w:sz w:val="24"/>
                <w:szCs w:val="24"/>
              </w:rPr>
              <w:t>приведенными</w:t>
            </w:r>
            <w:proofErr w:type="spellEnd"/>
            <w:r>
              <w:rPr>
                <w:rFonts w:ascii="Arial" w:eastAsia="Arial" w:hAnsi="Arial" w:cs="Arial"/>
                <w:sz w:val="24"/>
                <w:szCs w:val="24"/>
              </w:rPr>
              <w:t xml:space="preserve"> в </w:t>
            </w:r>
            <w:proofErr w:type="spellStart"/>
            <w:r>
              <w:rPr>
                <w:rFonts w:ascii="Arial" w:eastAsia="Arial" w:hAnsi="Arial" w:cs="Arial"/>
                <w:sz w:val="24"/>
                <w:szCs w:val="24"/>
              </w:rPr>
              <w:t>предложении</w:t>
            </w:r>
            <w:proofErr w:type="spellEnd"/>
            <w:r>
              <w:rPr>
                <w:rFonts w:ascii="Arial" w:eastAsia="Arial" w:hAnsi="Arial" w:cs="Arial"/>
                <w:sz w:val="24"/>
                <w:szCs w:val="24"/>
              </w:rPr>
              <w:t xml:space="preserve">, </w:t>
            </w:r>
            <w:proofErr w:type="spellStart"/>
            <w:r>
              <w:rPr>
                <w:rFonts w:ascii="Arial" w:eastAsia="Arial" w:hAnsi="Arial" w:cs="Arial"/>
                <w:sz w:val="24"/>
                <w:szCs w:val="24"/>
              </w:rPr>
              <w:t>отдельно</w:t>
            </w:r>
            <w:proofErr w:type="spellEnd"/>
            <w:r>
              <w:rPr>
                <w:rFonts w:ascii="Arial" w:eastAsia="Arial" w:hAnsi="Arial" w:cs="Arial"/>
                <w:sz w:val="24"/>
                <w:szCs w:val="24"/>
              </w:rPr>
              <w:t xml:space="preserve"> </w:t>
            </w:r>
            <w:proofErr w:type="spellStart"/>
            <w:r>
              <w:rPr>
                <w:rFonts w:ascii="Arial" w:eastAsia="Arial" w:hAnsi="Arial" w:cs="Arial"/>
                <w:sz w:val="24"/>
                <w:szCs w:val="24"/>
              </w:rPr>
              <w:t>прикрепленном</w:t>
            </w:r>
            <w:proofErr w:type="spellEnd"/>
            <w:r>
              <w:rPr>
                <w:rFonts w:ascii="Arial" w:eastAsia="Arial" w:hAnsi="Arial" w:cs="Arial"/>
                <w:sz w:val="24"/>
                <w:szCs w:val="24"/>
              </w:rPr>
              <w:t xml:space="preserve"> к </w:t>
            </w:r>
            <w:proofErr w:type="spellStart"/>
            <w:r>
              <w:rPr>
                <w:rFonts w:ascii="Arial" w:eastAsia="Arial" w:hAnsi="Arial" w:cs="Arial"/>
                <w:sz w:val="24"/>
                <w:szCs w:val="24"/>
              </w:rPr>
              <w:t>данному</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соглашению</w:t>
            </w:r>
            <w:proofErr w:type="spellEnd"/>
            <w:r>
              <w:rPr>
                <w:rFonts w:ascii="Arial" w:eastAsia="Arial" w:hAnsi="Arial" w:cs="Arial"/>
                <w:sz w:val="24"/>
                <w:szCs w:val="24"/>
              </w:rPr>
              <w:t xml:space="preserve">, </w:t>
            </w:r>
            <w:proofErr w:type="spellStart"/>
            <w:r>
              <w:rPr>
                <w:rFonts w:ascii="Arial" w:eastAsia="Arial" w:hAnsi="Arial" w:cs="Arial"/>
                <w:sz w:val="24"/>
                <w:szCs w:val="24"/>
              </w:rPr>
              <w:t>которое</w:t>
            </w:r>
            <w:proofErr w:type="spellEnd"/>
            <w:r>
              <w:rPr>
                <w:rFonts w:ascii="Arial" w:eastAsia="Arial" w:hAnsi="Arial" w:cs="Arial"/>
                <w:sz w:val="24"/>
                <w:szCs w:val="24"/>
              </w:rPr>
              <w:t xml:space="preserve"> </w:t>
            </w:r>
            <w:proofErr w:type="spellStart"/>
            <w:r>
              <w:rPr>
                <w:rFonts w:ascii="Arial" w:eastAsia="Arial" w:hAnsi="Arial" w:cs="Arial"/>
                <w:sz w:val="24"/>
                <w:szCs w:val="24"/>
              </w:rPr>
              <w:t>впоследствии</w:t>
            </w:r>
            <w:proofErr w:type="spellEnd"/>
            <w:r>
              <w:rPr>
                <w:rFonts w:ascii="Arial" w:eastAsia="Arial" w:hAnsi="Arial" w:cs="Arial"/>
                <w:sz w:val="24"/>
                <w:szCs w:val="24"/>
              </w:rPr>
              <w:t xml:space="preserve"> </w:t>
            </w:r>
            <w:proofErr w:type="spellStart"/>
            <w:r>
              <w:rPr>
                <w:rFonts w:ascii="Arial" w:eastAsia="Arial" w:hAnsi="Arial" w:cs="Arial"/>
                <w:sz w:val="24"/>
                <w:szCs w:val="24"/>
              </w:rPr>
              <w:t>должно</w:t>
            </w:r>
            <w:proofErr w:type="spellEnd"/>
            <w:r>
              <w:rPr>
                <w:rFonts w:ascii="Arial" w:eastAsia="Arial" w:hAnsi="Arial" w:cs="Arial"/>
                <w:sz w:val="24"/>
                <w:szCs w:val="24"/>
              </w:rPr>
              <w:t xml:space="preserve"> </w:t>
            </w:r>
            <w:proofErr w:type="spellStart"/>
            <w:r>
              <w:rPr>
                <w:rFonts w:ascii="Arial" w:eastAsia="Arial" w:hAnsi="Arial" w:cs="Arial"/>
                <w:sz w:val="24"/>
                <w:szCs w:val="24"/>
              </w:rPr>
              <w:t>быть</w:t>
            </w:r>
            <w:proofErr w:type="spellEnd"/>
            <w:r>
              <w:rPr>
                <w:rFonts w:ascii="Arial" w:eastAsia="Arial" w:hAnsi="Arial" w:cs="Arial"/>
                <w:sz w:val="24"/>
                <w:szCs w:val="24"/>
              </w:rPr>
              <w:t xml:space="preserve"> </w:t>
            </w:r>
            <w:proofErr w:type="spellStart"/>
            <w:r>
              <w:rPr>
                <w:rFonts w:ascii="Arial" w:eastAsia="Arial" w:hAnsi="Arial" w:cs="Arial"/>
                <w:sz w:val="24"/>
                <w:szCs w:val="24"/>
              </w:rPr>
              <w:t>предложено</w:t>
            </w:r>
            <w:proofErr w:type="spellEnd"/>
            <w:r>
              <w:rPr>
                <w:rFonts w:ascii="Arial" w:eastAsia="Arial" w:hAnsi="Arial" w:cs="Arial"/>
                <w:sz w:val="24"/>
                <w:szCs w:val="24"/>
              </w:rPr>
              <w:t xml:space="preserve"> </w:t>
            </w:r>
            <w:proofErr w:type="spellStart"/>
            <w:r>
              <w:rPr>
                <w:rFonts w:ascii="Arial" w:eastAsia="Arial" w:hAnsi="Arial" w:cs="Arial"/>
                <w:sz w:val="24"/>
                <w:szCs w:val="24"/>
              </w:rPr>
              <w:t>Первой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стороной</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стороне</w:t>
            </w:r>
            <w:proofErr w:type="spellEnd"/>
            <w:r>
              <w:rPr>
                <w:rFonts w:ascii="Arial" w:eastAsia="Arial" w:hAnsi="Arial" w:cs="Arial"/>
                <w:sz w:val="24"/>
                <w:szCs w:val="24"/>
              </w:rPr>
              <w:t xml:space="preserve">, </w:t>
            </w:r>
            <w:proofErr w:type="spellStart"/>
            <w:r>
              <w:rPr>
                <w:rFonts w:ascii="Arial" w:eastAsia="Arial" w:hAnsi="Arial" w:cs="Arial"/>
                <w:sz w:val="24"/>
                <w:szCs w:val="24"/>
              </w:rPr>
              <w:t>после</w:t>
            </w:r>
            <w:proofErr w:type="spellEnd"/>
            <w:r>
              <w:rPr>
                <w:rFonts w:ascii="Arial" w:eastAsia="Arial" w:hAnsi="Arial" w:cs="Arial"/>
                <w:sz w:val="24"/>
                <w:szCs w:val="24"/>
              </w:rPr>
              <w:t xml:space="preserve"> </w:t>
            </w:r>
            <w:proofErr w:type="spellStart"/>
            <w:r>
              <w:rPr>
                <w:rFonts w:ascii="Arial" w:eastAsia="Arial" w:hAnsi="Arial" w:cs="Arial"/>
                <w:sz w:val="24"/>
                <w:szCs w:val="24"/>
              </w:rPr>
              <w:t>одобрения</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стороной</w:t>
            </w:r>
            <w:proofErr w:type="spellEnd"/>
            <w:r>
              <w:rPr>
                <w:rFonts w:ascii="Arial" w:eastAsia="Arial" w:hAnsi="Arial" w:cs="Arial"/>
                <w:sz w:val="24"/>
                <w:szCs w:val="24"/>
              </w:rPr>
              <w:t xml:space="preserve">, </w:t>
            </w:r>
            <w:proofErr w:type="spellStart"/>
            <w:r>
              <w:rPr>
                <w:rFonts w:ascii="Arial" w:eastAsia="Arial" w:hAnsi="Arial" w:cs="Arial"/>
                <w:sz w:val="24"/>
                <w:szCs w:val="24"/>
              </w:rPr>
              <w:t>предложение</w:t>
            </w:r>
            <w:proofErr w:type="spellEnd"/>
            <w:r>
              <w:rPr>
                <w:rFonts w:ascii="Arial" w:eastAsia="Arial" w:hAnsi="Arial" w:cs="Arial"/>
                <w:sz w:val="24"/>
                <w:szCs w:val="24"/>
              </w:rPr>
              <w:t xml:space="preserve"> </w:t>
            </w:r>
            <w:proofErr w:type="spellStart"/>
            <w:r>
              <w:rPr>
                <w:rFonts w:ascii="Arial" w:eastAsia="Arial" w:hAnsi="Arial" w:cs="Arial"/>
                <w:sz w:val="24"/>
                <w:szCs w:val="24"/>
              </w:rPr>
              <w:t>станет</w:t>
            </w:r>
            <w:proofErr w:type="spellEnd"/>
            <w:r>
              <w:rPr>
                <w:rFonts w:ascii="Arial" w:eastAsia="Arial" w:hAnsi="Arial" w:cs="Arial"/>
                <w:sz w:val="24"/>
                <w:szCs w:val="24"/>
              </w:rPr>
              <w:t xml:space="preserve"> </w:t>
            </w:r>
            <w:proofErr w:type="spellStart"/>
            <w:r>
              <w:rPr>
                <w:rFonts w:ascii="Arial" w:eastAsia="Arial" w:hAnsi="Arial" w:cs="Arial"/>
                <w:sz w:val="24"/>
                <w:szCs w:val="24"/>
              </w:rPr>
              <w:t>основой</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начала</w:t>
            </w:r>
            <w:proofErr w:type="spellEnd"/>
            <w:r>
              <w:rPr>
                <w:rFonts w:ascii="Arial" w:eastAsia="Arial" w:hAnsi="Arial" w:cs="Arial"/>
                <w:sz w:val="24"/>
                <w:szCs w:val="24"/>
              </w:rPr>
              <w:t xml:space="preserve"> </w:t>
            </w:r>
            <w:proofErr w:type="spellStart"/>
            <w:r>
              <w:rPr>
                <w:rFonts w:ascii="Arial" w:eastAsia="Arial" w:hAnsi="Arial" w:cs="Arial"/>
                <w:sz w:val="24"/>
                <w:szCs w:val="24"/>
              </w:rPr>
              <w:t>процесса</w:t>
            </w:r>
            <w:proofErr w:type="spellEnd"/>
            <w:r>
              <w:rPr>
                <w:rFonts w:ascii="Arial" w:eastAsia="Arial" w:hAnsi="Arial" w:cs="Arial"/>
                <w:sz w:val="24"/>
                <w:szCs w:val="24"/>
              </w:rPr>
              <w:t xml:space="preserve"> </w:t>
            </w:r>
            <w:proofErr w:type="spellStart"/>
            <w:r>
              <w:rPr>
                <w:rFonts w:ascii="Arial" w:eastAsia="Arial" w:hAnsi="Arial" w:cs="Arial"/>
                <w:sz w:val="24"/>
                <w:szCs w:val="24"/>
              </w:rPr>
              <w:t>ра</w:t>
            </w:r>
            <w:r>
              <w:rPr>
                <w:rFonts w:ascii="Arial" w:eastAsia="Arial" w:hAnsi="Arial" w:cs="Arial"/>
                <w:sz w:val="24"/>
                <w:szCs w:val="24"/>
              </w:rPr>
              <w:t>зработки</w:t>
            </w:r>
            <w:proofErr w:type="spellEnd"/>
            <w:r>
              <w:rPr>
                <w:rFonts w:ascii="Arial" w:eastAsia="Arial" w:hAnsi="Arial" w:cs="Arial"/>
                <w:sz w:val="24"/>
                <w:szCs w:val="24"/>
              </w:rPr>
              <w:t xml:space="preserve"> </w:t>
            </w:r>
            <w:proofErr w:type="spellStart"/>
            <w:r>
              <w:rPr>
                <w:rFonts w:ascii="Arial" w:eastAsia="Arial" w:hAnsi="Arial" w:cs="Arial"/>
                <w:sz w:val="24"/>
                <w:szCs w:val="24"/>
              </w:rPr>
              <w:t>Первой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стороной</w:t>
            </w:r>
            <w:proofErr w:type="spellEnd"/>
            <w:r>
              <w:rPr>
                <w:rFonts w:ascii="Arial" w:eastAsia="Arial" w:hAnsi="Arial" w:cs="Arial"/>
                <w:sz w:val="24"/>
                <w:szCs w:val="24"/>
              </w:rPr>
              <w:t>.</w:t>
            </w:r>
          </w:p>
          <w:p w14:paraId="630FEAFD"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r>
              <w:rPr>
                <w:rFonts w:ascii="Arial" w:eastAsia="Arial" w:hAnsi="Arial" w:cs="Arial"/>
                <w:sz w:val="24"/>
                <w:szCs w:val="24"/>
              </w:rPr>
              <w:t xml:space="preserve">В </w:t>
            </w:r>
            <w:proofErr w:type="spellStart"/>
            <w:r>
              <w:rPr>
                <w:rFonts w:ascii="Arial" w:eastAsia="Arial" w:hAnsi="Arial" w:cs="Arial"/>
                <w:sz w:val="24"/>
                <w:szCs w:val="24"/>
              </w:rPr>
              <w:t>процессе</w:t>
            </w:r>
            <w:proofErr w:type="spellEnd"/>
            <w:r>
              <w:rPr>
                <w:rFonts w:ascii="Arial" w:eastAsia="Arial" w:hAnsi="Arial" w:cs="Arial"/>
                <w:sz w:val="24"/>
                <w:szCs w:val="24"/>
              </w:rPr>
              <w:t xml:space="preserve"> </w:t>
            </w:r>
            <w:proofErr w:type="spellStart"/>
            <w:r>
              <w:rPr>
                <w:rFonts w:ascii="Arial" w:eastAsia="Arial" w:hAnsi="Arial" w:cs="Arial"/>
                <w:sz w:val="24"/>
                <w:szCs w:val="24"/>
              </w:rPr>
              <w:t>строительства</w:t>
            </w:r>
            <w:proofErr w:type="spellEnd"/>
            <w:r>
              <w:rPr>
                <w:rFonts w:ascii="Arial" w:eastAsia="Arial" w:hAnsi="Arial" w:cs="Arial"/>
                <w:sz w:val="24"/>
                <w:szCs w:val="24"/>
              </w:rPr>
              <w:t xml:space="preserve"> </w:t>
            </w: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искать</w:t>
            </w:r>
            <w:proofErr w:type="spellEnd"/>
            <w:r>
              <w:rPr>
                <w:rFonts w:ascii="Arial" w:eastAsia="Arial" w:hAnsi="Arial" w:cs="Arial"/>
                <w:sz w:val="24"/>
                <w:szCs w:val="24"/>
              </w:rPr>
              <w:t xml:space="preserve"> </w:t>
            </w:r>
            <w:proofErr w:type="spellStart"/>
            <w:r>
              <w:rPr>
                <w:rFonts w:ascii="Arial" w:eastAsia="Arial" w:hAnsi="Arial" w:cs="Arial"/>
                <w:sz w:val="24"/>
                <w:szCs w:val="24"/>
              </w:rPr>
              <w:t>землю</w:t>
            </w:r>
            <w:proofErr w:type="spellEnd"/>
            <w:r>
              <w:rPr>
                <w:rFonts w:ascii="Arial" w:eastAsia="Arial" w:hAnsi="Arial" w:cs="Arial"/>
                <w:sz w:val="24"/>
                <w:szCs w:val="24"/>
              </w:rPr>
              <w:t xml:space="preserve"> с </w:t>
            </w:r>
            <w:proofErr w:type="spellStart"/>
            <w:r>
              <w:rPr>
                <w:rFonts w:ascii="Arial" w:eastAsia="Arial" w:hAnsi="Arial" w:cs="Arial"/>
                <w:sz w:val="24"/>
                <w:szCs w:val="24"/>
              </w:rPr>
              <w:t>ценой</w:t>
            </w:r>
            <w:proofErr w:type="spellEnd"/>
            <w:r>
              <w:rPr>
                <w:rFonts w:ascii="Arial" w:eastAsia="Arial" w:hAnsi="Arial" w:cs="Arial"/>
                <w:sz w:val="24"/>
                <w:szCs w:val="24"/>
              </w:rPr>
              <w:t xml:space="preserve"> и </w:t>
            </w:r>
            <w:proofErr w:type="spellStart"/>
            <w:r>
              <w:rPr>
                <w:rFonts w:ascii="Arial" w:eastAsia="Arial" w:hAnsi="Arial" w:cs="Arial"/>
                <w:sz w:val="24"/>
                <w:szCs w:val="24"/>
              </w:rPr>
              <w:t>местоположением</w:t>
            </w:r>
            <w:proofErr w:type="spellEnd"/>
            <w:r>
              <w:rPr>
                <w:rFonts w:ascii="Arial" w:eastAsia="Arial" w:hAnsi="Arial" w:cs="Arial"/>
                <w:sz w:val="24"/>
                <w:szCs w:val="24"/>
              </w:rPr>
              <w:t xml:space="preserve">, </w:t>
            </w:r>
            <w:proofErr w:type="spellStart"/>
            <w:r>
              <w:rPr>
                <w:rFonts w:ascii="Arial" w:eastAsia="Arial" w:hAnsi="Arial" w:cs="Arial"/>
                <w:sz w:val="24"/>
                <w:szCs w:val="24"/>
              </w:rPr>
              <w:t>соответствующим</w:t>
            </w:r>
            <w:proofErr w:type="spellEnd"/>
            <w:r>
              <w:rPr>
                <w:rFonts w:ascii="Arial" w:eastAsia="Arial" w:hAnsi="Arial" w:cs="Arial"/>
                <w:sz w:val="24"/>
                <w:szCs w:val="24"/>
              </w:rPr>
              <w:t xml:space="preserve"> </w:t>
            </w:r>
            <w:proofErr w:type="spellStart"/>
            <w:r>
              <w:rPr>
                <w:rFonts w:ascii="Arial" w:eastAsia="Arial" w:hAnsi="Arial" w:cs="Arial"/>
                <w:sz w:val="24"/>
                <w:szCs w:val="24"/>
              </w:rPr>
              <w:t>запросу</w:t>
            </w:r>
            <w:proofErr w:type="spellEnd"/>
            <w:r>
              <w:rPr>
                <w:rFonts w:ascii="Arial" w:eastAsia="Arial" w:hAnsi="Arial" w:cs="Arial"/>
                <w:sz w:val="24"/>
                <w:szCs w:val="24"/>
              </w:rPr>
              <w:t xml:space="preserve"> и </w:t>
            </w:r>
            <w:proofErr w:type="spellStart"/>
            <w:r>
              <w:rPr>
                <w:rFonts w:ascii="Arial" w:eastAsia="Arial" w:hAnsi="Arial" w:cs="Arial"/>
                <w:sz w:val="24"/>
                <w:szCs w:val="24"/>
              </w:rPr>
              <w:t>одобрению</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w:t>
            </w:r>
          </w:p>
          <w:p w14:paraId="74B6E01F"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lastRenderedPageBreak/>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имеет</w:t>
            </w:r>
            <w:proofErr w:type="spellEnd"/>
            <w:r>
              <w:rPr>
                <w:rFonts w:ascii="Arial" w:eastAsia="Arial" w:hAnsi="Arial" w:cs="Arial"/>
                <w:sz w:val="24"/>
                <w:szCs w:val="24"/>
              </w:rPr>
              <w:t xml:space="preserve"> </w:t>
            </w:r>
            <w:proofErr w:type="spellStart"/>
            <w:r>
              <w:rPr>
                <w:rFonts w:ascii="Arial" w:eastAsia="Arial" w:hAnsi="Arial" w:cs="Arial"/>
                <w:sz w:val="24"/>
                <w:szCs w:val="24"/>
              </w:rPr>
              <w:t>право</w:t>
            </w:r>
            <w:proofErr w:type="spellEnd"/>
            <w:r>
              <w:rPr>
                <w:rFonts w:ascii="Arial" w:eastAsia="Arial" w:hAnsi="Arial" w:cs="Arial"/>
                <w:sz w:val="24"/>
                <w:szCs w:val="24"/>
              </w:rPr>
              <w:t xml:space="preserve"> </w:t>
            </w:r>
            <w:proofErr w:type="spellStart"/>
            <w:r>
              <w:rPr>
                <w:rFonts w:ascii="Arial" w:eastAsia="Arial" w:hAnsi="Arial" w:cs="Arial"/>
                <w:sz w:val="24"/>
                <w:szCs w:val="24"/>
              </w:rPr>
              <w:t>сообщать</w:t>
            </w:r>
            <w:proofErr w:type="spellEnd"/>
            <w:r>
              <w:rPr>
                <w:rFonts w:ascii="Arial" w:eastAsia="Arial" w:hAnsi="Arial" w:cs="Arial"/>
                <w:sz w:val="24"/>
                <w:szCs w:val="24"/>
              </w:rPr>
              <w:t xml:space="preserve"> о </w:t>
            </w:r>
            <w:proofErr w:type="spellStart"/>
            <w:r>
              <w:rPr>
                <w:rFonts w:ascii="Arial" w:eastAsia="Arial" w:hAnsi="Arial" w:cs="Arial"/>
                <w:sz w:val="24"/>
                <w:szCs w:val="24"/>
              </w:rPr>
              <w:t>платежах</w:t>
            </w:r>
            <w:proofErr w:type="spellEnd"/>
            <w:r>
              <w:rPr>
                <w:rFonts w:ascii="Arial" w:eastAsia="Arial" w:hAnsi="Arial" w:cs="Arial"/>
                <w:sz w:val="24"/>
                <w:szCs w:val="24"/>
              </w:rPr>
              <w:t xml:space="preserve"> </w:t>
            </w:r>
            <w:proofErr w:type="spellStart"/>
            <w:r>
              <w:rPr>
                <w:rFonts w:ascii="Arial" w:eastAsia="Arial" w:hAnsi="Arial" w:cs="Arial"/>
                <w:sz w:val="24"/>
                <w:szCs w:val="24"/>
              </w:rPr>
              <w:t>капитала</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 xml:space="preserve"> </w:t>
            </w:r>
            <w:proofErr w:type="spellStart"/>
            <w:r>
              <w:rPr>
                <w:rFonts w:ascii="Arial" w:eastAsia="Arial" w:hAnsi="Arial" w:cs="Arial"/>
                <w:sz w:val="24"/>
                <w:szCs w:val="24"/>
              </w:rPr>
              <w:t>правительственным</w:t>
            </w:r>
            <w:proofErr w:type="spellEnd"/>
            <w:r>
              <w:rPr>
                <w:rFonts w:ascii="Arial" w:eastAsia="Arial" w:hAnsi="Arial" w:cs="Arial"/>
                <w:sz w:val="24"/>
                <w:szCs w:val="24"/>
              </w:rPr>
              <w:t xml:space="preserve"> </w:t>
            </w:r>
            <w:proofErr w:type="spellStart"/>
            <w:r>
              <w:rPr>
                <w:rFonts w:ascii="Arial" w:eastAsia="Arial" w:hAnsi="Arial" w:cs="Arial"/>
                <w:sz w:val="24"/>
                <w:szCs w:val="24"/>
              </w:rPr>
              <w:t>орг</w:t>
            </w:r>
            <w:r>
              <w:rPr>
                <w:rFonts w:ascii="Arial" w:eastAsia="Arial" w:hAnsi="Arial" w:cs="Arial"/>
                <w:sz w:val="24"/>
                <w:szCs w:val="24"/>
              </w:rPr>
              <w:t>анам</w:t>
            </w:r>
            <w:proofErr w:type="spellEnd"/>
            <w:r>
              <w:rPr>
                <w:rFonts w:ascii="Arial" w:eastAsia="Arial" w:hAnsi="Arial" w:cs="Arial"/>
                <w:sz w:val="24"/>
                <w:szCs w:val="24"/>
              </w:rPr>
              <w:t xml:space="preserve">, </w:t>
            </w:r>
            <w:proofErr w:type="spellStart"/>
            <w:r>
              <w:rPr>
                <w:rFonts w:ascii="Arial" w:eastAsia="Arial" w:hAnsi="Arial" w:cs="Arial"/>
                <w:sz w:val="24"/>
                <w:szCs w:val="24"/>
              </w:rPr>
              <w:t>как</w:t>
            </w:r>
            <w:proofErr w:type="spellEnd"/>
            <w:r>
              <w:rPr>
                <w:rFonts w:ascii="Arial" w:eastAsia="Arial" w:hAnsi="Arial" w:cs="Arial"/>
                <w:sz w:val="24"/>
                <w:szCs w:val="24"/>
              </w:rPr>
              <w:t xml:space="preserve"> </w:t>
            </w:r>
            <w:proofErr w:type="spellStart"/>
            <w:r>
              <w:rPr>
                <w:rFonts w:ascii="Arial" w:eastAsia="Arial" w:hAnsi="Arial" w:cs="Arial"/>
                <w:sz w:val="24"/>
                <w:szCs w:val="24"/>
              </w:rPr>
              <w:t>предусмотрено</w:t>
            </w:r>
            <w:proofErr w:type="spellEnd"/>
            <w:r>
              <w:rPr>
                <w:rFonts w:ascii="Arial" w:eastAsia="Arial" w:hAnsi="Arial" w:cs="Arial"/>
                <w:sz w:val="24"/>
                <w:szCs w:val="24"/>
              </w:rPr>
              <w:t xml:space="preserve"> </w:t>
            </w:r>
            <w:proofErr w:type="spellStart"/>
            <w:r>
              <w:rPr>
                <w:rFonts w:ascii="Arial" w:eastAsia="Arial" w:hAnsi="Arial" w:cs="Arial"/>
                <w:sz w:val="24"/>
                <w:szCs w:val="24"/>
              </w:rPr>
              <w:t>законом</w:t>
            </w:r>
            <w:proofErr w:type="spellEnd"/>
            <w:r>
              <w:rPr>
                <w:rFonts w:ascii="Arial" w:eastAsia="Arial" w:hAnsi="Arial" w:cs="Arial"/>
                <w:sz w:val="24"/>
                <w:szCs w:val="24"/>
              </w:rPr>
              <w:t xml:space="preserve"> о </w:t>
            </w:r>
            <w:proofErr w:type="spellStart"/>
            <w:r>
              <w:rPr>
                <w:rFonts w:ascii="Arial" w:eastAsia="Arial" w:hAnsi="Arial" w:cs="Arial"/>
                <w:sz w:val="24"/>
                <w:szCs w:val="24"/>
              </w:rPr>
              <w:t>предотвращении</w:t>
            </w:r>
            <w:proofErr w:type="spellEnd"/>
            <w:r>
              <w:rPr>
                <w:rFonts w:ascii="Arial" w:eastAsia="Arial" w:hAnsi="Arial" w:cs="Arial"/>
                <w:sz w:val="24"/>
                <w:szCs w:val="24"/>
              </w:rPr>
              <w:t xml:space="preserve"> </w:t>
            </w:r>
            <w:proofErr w:type="spellStart"/>
            <w:r>
              <w:rPr>
                <w:rFonts w:ascii="Arial" w:eastAsia="Arial" w:hAnsi="Arial" w:cs="Arial"/>
                <w:sz w:val="24"/>
                <w:szCs w:val="24"/>
              </w:rPr>
              <w:t>отмывания</w:t>
            </w:r>
            <w:proofErr w:type="spellEnd"/>
            <w:r>
              <w:rPr>
                <w:rFonts w:ascii="Arial" w:eastAsia="Arial" w:hAnsi="Arial" w:cs="Arial"/>
                <w:sz w:val="24"/>
                <w:szCs w:val="24"/>
              </w:rPr>
              <w:t xml:space="preserve"> </w:t>
            </w:r>
            <w:proofErr w:type="spellStart"/>
            <w:r>
              <w:rPr>
                <w:rFonts w:ascii="Arial" w:eastAsia="Arial" w:hAnsi="Arial" w:cs="Arial"/>
                <w:sz w:val="24"/>
                <w:szCs w:val="24"/>
              </w:rPr>
              <w:t>денег</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предпринимать</w:t>
            </w:r>
            <w:proofErr w:type="spellEnd"/>
            <w:r>
              <w:rPr>
                <w:rFonts w:ascii="Arial" w:eastAsia="Arial" w:hAnsi="Arial" w:cs="Arial"/>
                <w:sz w:val="24"/>
                <w:szCs w:val="24"/>
              </w:rPr>
              <w:t xml:space="preserve"> </w:t>
            </w:r>
            <w:proofErr w:type="spellStart"/>
            <w:r>
              <w:rPr>
                <w:rFonts w:ascii="Arial" w:eastAsia="Arial" w:hAnsi="Arial" w:cs="Arial"/>
                <w:sz w:val="24"/>
                <w:szCs w:val="24"/>
              </w:rPr>
              <w:t>соответствующие</w:t>
            </w:r>
            <w:proofErr w:type="spellEnd"/>
            <w:r>
              <w:rPr>
                <w:rFonts w:ascii="Arial" w:eastAsia="Arial" w:hAnsi="Arial" w:cs="Arial"/>
                <w:sz w:val="24"/>
                <w:szCs w:val="24"/>
              </w:rPr>
              <w:t xml:space="preserve"> </w:t>
            </w:r>
            <w:proofErr w:type="spellStart"/>
            <w:r>
              <w:rPr>
                <w:rFonts w:ascii="Arial" w:eastAsia="Arial" w:hAnsi="Arial" w:cs="Arial"/>
                <w:sz w:val="24"/>
                <w:szCs w:val="24"/>
              </w:rPr>
              <w:t>шаги</w:t>
            </w:r>
            <w:proofErr w:type="spellEnd"/>
            <w:r>
              <w:rPr>
                <w:rFonts w:ascii="Arial" w:eastAsia="Arial" w:hAnsi="Arial" w:cs="Arial"/>
                <w:sz w:val="24"/>
                <w:szCs w:val="24"/>
              </w:rPr>
              <w:t xml:space="preserve">, </w:t>
            </w:r>
            <w:proofErr w:type="spellStart"/>
            <w:r>
              <w:rPr>
                <w:rFonts w:ascii="Arial" w:eastAsia="Arial" w:hAnsi="Arial" w:cs="Arial"/>
                <w:sz w:val="24"/>
                <w:szCs w:val="24"/>
              </w:rPr>
              <w:t>требуемые</w:t>
            </w:r>
            <w:proofErr w:type="spellEnd"/>
            <w:r>
              <w:rPr>
                <w:rFonts w:ascii="Arial" w:eastAsia="Arial" w:hAnsi="Arial" w:cs="Arial"/>
                <w:sz w:val="24"/>
                <w:szCs w:val="24"/>
              </w:rPr>
              <w:t xml:space="preserve"> </w:t>
            </w:r>
            <w:proofErr w:type="spellStart"/>
            <w:r>
              <w:rPr>
                <w:rFonts w:ascii="Arial" w:eastAsia="Arial" w:hAnsi="Arial" w:cs="Arial"/>
                <w:sz w:val="24"/>
                <w:szCs w:val="24"/>
              </w:rPr>
              <w:t>законом</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предотвращения</w:t>
            </w:r>
            <w:proofErr w:type="spellEnd"/>
            <w:r>
              <w:rPr>
                <w:rFonts w:ascii="Arial" w:eastAsia="Arial" w:hAnsi="Arial" w:cs="Arial"/>
                <w:sz w:val="24"/>
                <w:szCs w:val="24"/>
              </w:rPr>
              <w:t xml:space="preserve"> </w:t>
            </w:r>
            <w:proofErr w:type="spellStart"/>
            <w:r>
              <w:rPr>
                <w:rFonts w:ascii="Arial" w:eastAsia="Arial" w:hAnsi="Arial" w:cs="Arial"/>
                <w:sz w:val="24"/>
                <w:szCs w:val="24"/>
              </w:rPr>
              <w:t>отмывания</w:t>
            </w:r>
            <w:proofErr w:type="spellEnd"/>
            <w:r>
              <w:rPr>
                <w:rFonts w:ascii="Arial" w:eastAsia="Arial" w:hAnsi="Arial" w:cs="Arial"/>
                <w:sz w:val="24"/>
                <w:szCs w:val="24"/>
              </w:rPr>
              <w:t xml:space="preserve"> </w:t>
            </w:r>
            <w:proofErr w:type="spellStart"/>
            <w:r>
              <w:rPr>
                <w:rFonts w:ascii="Arial" w:eastAsia="Arial" w:hAnsi="Arial" w:cs="Arial"/>
                <w:sz w:val="24"/>
                <w:szCs w:val="24"/>
              </w:rPr>
              <w:t>денег</w:t>
            </w:r>
            <w:proofErr w:type="spellEnd"/>
            <w:r>
              <w:rPr>
                <w:rFonts w:ascii="Arial" w:eastAsia="Arial" w:hAnsi="Arial" w:cs="Arial"/>
                <w:sz w:val="24"/>
                <w:szCs w:val="24"/>
              </w:rPr>
              <w:t>.</w:t>
            </w:r>
          </w:p>
          <w:p w14:paraId="26C0FAE7"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гарантирует</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стороне</w:t>
            </w:r>
            <w:proofErr w:type="spellEnd"/>
            <w:r>
              <w:rPr>
                <w:rFonts w:ascii="Arial" w:eastAsia="Arial" w:hAnsi="Arial" w:cs="Arial"/>
                <w:sz w:val="24"/>
                <w:szCs w:val="24"/>
              </w:rPr>
              <w:t xml:space="preserve">, </w:t>
            </w:r>
            <w:proofErr w:type="spellStart"/>
            <w:r>
              <w:rPr>
                <w:rFonts w:ascii="Arial" w:eastAsia="Arial" w:hAnsi="Arial" w:cs="Arial"/>
                <w:sz w:val="24"/>
                <w:szCs w:val="24"/>
              </w:rPr>
              <w:t>что</w:t>
            </w:r>
            <w:proofErr w:type="spellEnd"/>
            <w:r>
              <w:rPr>
                <w:rFonts w:ascii="Arial" w:eastAsia="Arial" w:hAnsi="Arial" w:cs="Arial"/>
                <w:sz w:val="24"/>
                <w:szCs w:val="24"/>
              </w:rPr>
              <w:t xml:space="preserve"> </w:t>
            </w: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при</w:t>
            </w:r>
            <w:proofErr w:type="spellEnd"/>
            <w:r>
              <w:rPr>
                <w:rFonts w:ascii="Arial" w:eastAsia="Arial" w:hAnsi="Arial" w:cs="Arial"/>
                <w:sz w:val="24"/>
                <w:szCs w:val="24"/>
              </w:rPr>
              <w:t xml:space="preserve"> </w:t>
            </w:r>
            <w:proofErr w:type="spellStart"/>
            <w:r>
              <w:rPr>
                <w:rFonts w:ascii="Arial" w:eastAsia="Arial" w:hAnsi="Arial" w:cs="Arial"/>
                <w:sz w:val="24"/>
                <w:szCs w:val="24"/>
              </w:rPr>
              <w:t>завершении</w:t>
            </w:r>
            <w:proofErr w:type="spellEnd"/>
            <w:r>
              <w:rPr>
                <w:rFonts w:ascii="Arial" w:eastAsia="Arial" w:hAnsi="Arial" w:cs="Arial"/>
                <w:sz w:val="24"/>
                <w:szCs w:val="24"/>
              </w:rPr>
              <w:t xml:space="preserve"> </w:t>
            </w:r>
            <w:proofErr w:type="spellStart"/>
            <w:r>
              <w:rPr>
                <w:rFonts w:ascii="Arial" w:eastAsia="Arial" w:hAnsi="Arial" w:cs="Arial"/>
                <w:sz w:val="24"/>
                <w:szCs w:val="24"/>
              </w:rPr>
              <w:t>проекта</w:t>
            </w:r>
            <w:proofErr w:type="spellEnd"/>
            <w:r>
              <w:rPr>
                <w:rFonts w:ascii="Arial" w:eastAsia="Arial" w:hAnsi="Arial" w:cs="Arial"/>
                <w:sz w:val="24"/>
                <w:szCs w:val="24"/>
              </w:rPr>
              <w:t xml:space="preserve"> </w:t>
            </w:r>
            <w:proofErr w:type="spellStart"/>
            <w:r>
              <w:rPr>
                <w:rFonts w:ascii="Arial" w:eastAsia="Arial" w:hAnsi="Arial" w:cs="Arial"/>
                <w:sz w:val="24"/>
                <w:szCs w:val="24"/>
              </w:rPr>
              <w:t>недвижимос</w:t>
            </w:r>
            <w:r>
              <w:rPr>
                <w:rFonts w:ascii="Arial" w:eastAsia="Arial" w:hAnsi="Arial" w:cs="Arial"/>
                <w:sz w:val="24"/>
                <w:szCs w:val="24"/>
              </w:rPr>
              <w:t>ти</w:t>
            </w:r>
            <w:proofErr w:type="spellEnd"/>
            <w:r>
              <w:rPr>
                <w:rFonts w:ascii="Arial" w:eastAsia="Arial" w:hAnsi="Arial" w:cs="Arial"/>
                <w:sz w:val="24"/>
                <w:szCs w:val="24"/>
              </w:rPr>
              <w:t xml:space="preserve"> </w:t>
            </w:r>
            <w:proofErr w:type="spellStart"/>
            <w:r>
              <w:rPr>
                <w:rFonts w:ascii="Arial" w:eastAsia="Arial" w:hAnsi="Arial" w:cs="Arial"/>
                <w:sz w:val="24"/>
                <w:szCs w:val="24"/>
              </w:rPr>
              <w:t>делает</w:t>
            </w:r>
            <w:proofErr w:type="spellEnd"/>
            <w:r>
              <w:rPr>
                <w:rFonts w:ascii="Arial" w:eastAsia="Arial" w:hAnsi="Arial" w:cs="Arial"/>
                <w:sz w:val="24"/>
                <w:szCs w:val="24"/>
              </w:rPr>
              <w:t xml:space="preserve"> </w:t>
            </w:r>
            <w:proofErr w:type="spellStart"/>
            <w:r>
              <w:rPr>
                <w:rFonts w:ascii="Arial" w:eastAsia="Arial" w:hAnsi="Arial" w:cs="Arial"/>
                <w:sz w:val="24"/>
                <w:szCs w:val="24"/>
              </w:rPr>
              <w:t>это</w:t>
            </w:r>
            <w:proofErr w:type="spellEnd"/>
            <w:r>
              <w:rPr>
                <w:rFonts w:ascii="Arial" w:eastAsia="Arial" w:hAnsi="Arial" w:cs="Arial"/>
                <w:sz w:val="24"/>
                <w:szCs w:val="24"/>
              </w:rPr>
              <w:t xml:space="preserve"> в </w:t>
            </w:r>
            <w:proofErr w:type="spellStart"/>
            <w:r>
              <w:rPr>
                <w:rFonts w:ascii="Arial" w:eastAsia="Arial" w:hAnsi="Arial" w:cs="Arial"/>
                <w:sz w:val="24"/>
                <w:szCs w:val="24"/>
              </w:rPr>
              <w:t>соответствии</w:t>
            </w:r>
            <w:proofErr w:type="spellEnd"/>
            <w:r>
              <w:rPr>
                <w:rFonts w:ascii="Arial" w:eastAsia="Arial" w:hAnsi="Arial" w:cs="Arial"/>
                <w:sz w:val="24"/>
                <w:szCs w:val="24"/>
              </w:rPr>
              <w:t xml:space="preserve"> с </w:t>
            </w:r>
            <w:proofErr w:type="spellStart"/>
            <w:r>
              <w:rPr>
                <w:rFonts w:ascii="Arial" w:eastAsia="Arial" w:hAnsi="Arial" w:cs="Arial"/>
                <w:sz w:val="24"/>
                <w:szCs w:val="24"/>
              </w:rPr>
              <w:t>действующими</w:t>
            </w:r>
            <w:proofErr w:type="spellEnd"/>
            <w:r>
              <w:rPr>
                <w:rFonts w:ascii="Arial" w:eastAsia="Arial" w:hAnsi="Arial" w:cs="Arial"/>
                <w:sz w:val="24"/>
                <w:szCs w:val="24"/>
              </w:rPr>
              <w:t xml:space="preserve"> </w:t>
            </w:r>
            <w:proofErr w:type="spellStart"/>
            <w:r>
              <w:rPr>
                <w:rFonts w:ascii="Arial" w:eastAsia="Arial" w:hAnsi="Arial" w:cs="Arial"/>
                <w:sz w:val="24"/>
                <w:szCs w:val="24"/>
              </w:rPr>
              <w:t>законодательными</w:t>
            </w:r>
            <w:proofErr w:type="spellEnd"/>
            <w:r>
              <w:rPr>
                <w:rFonts w:ascii="Arial" w:eastAsia="Arial" w:hAnsi="Arial" w:cs="Arial"/>
                <w:sz w:val="24"/>
                <w:szCs w:val="24"/>
              </w:rPr>
              <w:t xml:space="preserve"> </w:t>
            </w:r>
            <w:proofErr w:type="spellStart"/>
            <w:r>
              <w:rPr>
                <w:rFonts w:ascii="Arial" w:eastAsia="Arial" w:hAnsi="Arial" w:cs="Arial"/>
                <w:sz w:val="24"/>
                <w:szCs w:val="24"/>
              </w:rPr>
              <w:t>положениями</w:t>
            </w:r>
            <w:proofErr w:type="spellEnd"/>
            <w:r>
              <w:rPr>
                <w:rFonts w:ascii="Arial" w:eastAsia="Arial" w:hAnsi="Arial" w:cs="Arial"/>
                <w:sz w:val="24"/>
                <w:szCs w:val="24"/>
              </w:rPr>
              <w:t xml:space="preserve"> в </w:t>
            </w:r>
            <w:proofErr w:type="spellStart"/>
            <w:r>
              <w:rPr>
                <w:rFonts w:ascii="Arial" w:eastAsia="Arial" w:hAnsi="Arial" w:cs="Arial"/>
                <w:sz w:val="24"/>
                <w:szCs w:val="24"/>
              </w:rPr>
              <w:t>Индонезии</w:t>
            </w:r>
            <w:proofErr w:type="spellEnd"/>
            <w:r>
              <w:rPr>
                <w:rFonts w:ascii="Arial" w:eastAsia="Arial" w:hAnsi="Arial" w:cs="Arial"/>
                <w:sz w:val="24"/>
                <w:szCs w:val="24"/>
              </w:rPr>
              <w:t xml:space="preserve">, </w:t>
            </w:r>
            <w:proofErr w:type="spellStart"/>
            <w:r>
              <w:rPr>
                <w:rFonts w:ascii="Arial" w:eastAsia="Arial" w:hAnsi="Arial" w:cs="Arial"/>
                <w:sz w:val="24"/>
                <w:szCs w:val="24"/>
              </w:rPr>
              <w:t>где</w:t>
            </w:r>
            <w:proofErr w:type="spellEnd"/>
            <w:r>
              <w:rPr>
                <w:rFonts w:ascii="Arial" w:eastAsia="Arial" w:hAnsi="Arial" w:cs="Arial"/>
                <w:sz w:val="24"/>
                <w:szCs w:val="24"/>
              </w:rPr>
              <w:t xml:space="preserve"> </w:t>
            </w:r>
            <w:proofErr w:type="spellStart"/>
            <w:r>
              <w:rPr>
                <w:rFonts w:ascii="Arial" w:eastAsia="Arial" w:hAnsi="Arial" w:cs="Arial"/>
                <w:sz w:val="24"/>
                <w:szCs w:val="24"/>
              </w:rPr>
              <w:t>Вторая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имеет</w:t>
            </w:r>
            <w:proofErr w:type="spellEnd"/>
            <w:r>
              <w:rPr>
                <w:rFonts w:ascii="Arial" w:eastAsia="Arial" w:hAnsi="Arial" w:cs="Arial"/>
                <w:sz w:val="24"/>
                <w:szCs w:val="24"/>
              </w:rPr>
              <w:t xml:space="preserve"> </w:t>
            </w:r>
            <w:proofErr w:type="spellStart"/>
            <w:r>
              <w:rPr>
                <w:rFonts w:ascii="Arial" w:eastAsia="Arial" w:hAnsi="Arial" w:cs="Arial"/>
                <w:sz w:val="24"/>
                <w:szCs w:val="24"/>
              </w:rPr>
              <w:t>право</w:t>
            </w:r>
            <w:proofErr w:type="spellEnd"/>
            <w:r>
              <w:rPr>
                <w:rFonts w:ascii="Arial" w:eastAsia="Arial" w:hAnsi="Arial" w:cs="Arial"/>
                <w:sz w:val="24"/>
                <w:szCs w:val="24"/>
              </w:rPr>
              <w:t xml:space="preserve"> </w:t>
            </w:r>
            <w:proofErr w:type="spellStart"/>
            <w:r>
              <w:rPr>
                <w:rFonts w:ascii="Arial" w:eastAsia="Arial" w:hAnsi="Arial" w:cs="Arial"/>
                <w:sz w:val="24"/>
                <w:szCs w:val="24"/>
              </w:rPr>
              <w:t>проверить</w:t>
            </w:r>
            <w:proofErr w:type="spellEnd"/>
            <w:r>
              <w:rPr>
                <w:rFonts w:ascii="Arial" w:eastAsia="Arial" w:hAnsi="Arial" w:cs="Arial"/>
                <w:sz w:val="24"/>
                <w:szCs w:val="24"/>
              </w:rPr>
              <w:t xml:space="preserve"> </w:t>
            </w:r>
            <w:proofErr w:type="spellStart"/>
            <w:r>
              <w:rPr>
                <w:rFonts w:ascii="Arial" w:eastAsia="Arial" w:hAnsi="Arial" w:cs="Arial"/>
                <w:sz w:val="24"/>
                <w:szCs w:val="24"/>
              </w:rPr>
              <w:t>законность</w:t>
            </w:r>
            <w:proofErr w:type="spellEnd"/>
            <w:r>
              <w:rPr>
                <w:rFonts w:ascii="Arial" w:eastAsia="Arial" w:hAnsi="Arial" w:cs="Arial"/>
                <w:sz w:val="24"/>
                <w:szCs w:val="24"/>
              </w:rPr>
              <w:t xml:space="preserve"> </w:t>
            </w:r>
            <w:proofErr w:type="spellStart"/>
            <w:r>
              <w:rPr>
                <w:rFonts w:ascii="Arial" w:eastAsia="Arial" w:hAnsi="Arial" w:cs="Arial"/>
                <w:sz w:val="24"/>
                <w:szCs w:val="24"/>
              </w:rPr>
              <w:t>процесса</w:t>
            </w:r>
            <w:proofErr w:type="spellEnd"/>
            <w:r>
              <w:rPr>
                <w:rFonts w:ascii="Arial" w:eastAsia="Arial" w:hAnsi="Arial" w:cs="Arial"/>
                <w:sz w:val="24"/>
                <w:szCs w:val="24"/>
              </w:rPr>
              <w:t>.</w:t>
            </w:r>
          </w:p>
          <w:p w14:paraId="54662A49"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обязуется</w:t>
            </w:r>
            <w:proofErr w:type="spellEnd"/>
            <w:r>
              <w:rPr>
                <w:rFonts w:ascii="Arial" w:eastAsia="Arial" w:hAnsi="Arial" w:cs="Arial"/>
                <w:sz w:val="24"/>
                <w:szCs w:val="24"/>
              </w:rPr>
              <w:t xml:space="preserve"> </w:t>
            </w:r>
            <w:proofErr w:type="spellStart"/>
            <w:r>
              <w:rPr>
                <w:rFonts w:ascii="Arial" w:eastAsia="Arial" w:hAnsi="Arial" w:cs="Arial"/>
                <w:sz w:val="24"/>
                <w:szCs w:val="24"/>
              </w:rPr>
              <w:t>найти</w:t>
            </w:r>
            <w:proofErr w:type="spellEnd"/>
            <w:r>
              <w:rPr>
                <w:rFonts w:ascii="Arial" w:eastAsia="Arial" w:hAnsi="Arial" w:cs="Arial"/>
                <w:sz w:val="24"/>
                <w:szCs w:val="24"/>
              </w:rPr>
              <w:t xml:space="preserve"> и </w:t>
            </w:r>
            <w:proofErr w:type="spellStart"/>
            <w:r>
              <w:rPr>
                <w:rFonts w:ascii="Arial" w:eastAsia="Arial" w:hAnsi="Arial" w:cs="Arial"/>
                <w:sz w:val="24"/>
                <w:szCs w:val="24"/>
              </w:rPr>
              <w:t>организовать</w:t>
            </w:r>
            <w:proofErr w:type="spellEnd"/>
            <w:r>
              <w:rPr>
                <w:rFonts w:ascii="Arial" w:eastAsia="Arial" w:hAnsi="Arial" w:cs="Arial"/>
                <w:sz w:val="24"/>
                <w:szCs w:val="24"/>
              </w:rPr>
              <w:t xml:space="preserve"> </w:t>
            </w:r>
            <w:proofErr w:type="spellStart"/>
            <w:r>
              <w:rPr>
                <w:rFonts w:ascii="Arial" w:eastAsia="Arial" w:hAnsi="Arial" w:cs="Arial"/>
                <w:sz w:val="24"/>
                <w:szCs w:val="24"/>
              </w:rPr>
              <w:t>строительство</w:t>
            </w:r>
            <w:proofErr w:type="spellEnd"/>
            <w:r>
              <w:rPr>
                <w:rFonts w:ascii="Arial" w:eastAsia="Arial" w:hAnsi="Arial" w:cs="Arial"/>
                <w:sz w:val="24"/>
                <w:szCs w:val="24"/>
              </w:rPr>
              <w:t xml:space="preserve"> </w:t>
            </w:r>
            <w:proofErr w:type="spellStart"/>
            <w:r>
              <w:rPr>
                <w:rFonts w:ascii="Arial" w:eastAsia="Arial" w:hAnsi="Arial" w:cs="Arial"/>
                <w:sz w:val="24"/>
                <w:szCs w:val="24"/>
              </w:rPr>
              <w:t>виллы</w:t>
            </w:r>
            <w:proofErr w:type="spellEnd"/>
            <w:r>
              <w:rPr>
                <w:rFonts w:ascii="Arial" w:eastAsia="Arial" w:hAnsi="Arial" w:cs="Arial"/>
                <w:sz w:val="24"/>
                <w:szCs w:val="24"/>
              </w:rPr>
              <w:t xml:space="preserve"> в </w:t>
            </w:r>
            <w:proofErr w:type="spellStart"/>
            <w:r>
              <w:rPr>
                <w:rFonts w:ascii="Arial" w:eastAsia="Arial" w:hAnsi="Arial" w:cs="Arial"/>
                <w:sz w:val="24"/>
                <w:szCs w:val="24"/>
              </w:rPr>
              <w:t>соответствии</w:t>
            </w:r>
            <w:proofErr w:type="spellEnd"/>
            <w:r>
              <w:rPr>
                <w:rFonts w:ascii="Arial" w:eastAsia="Arial" w:hAnsi="Arial" w:cs="Arial"/>
                <w:sz w:val="24"/>
                <w:szCs w:val="24"/>
              </w:rPr>
              <w:t xml:space="preserve"> с </w:t>
            </w:r>
            <w:proofErr w:type="spellStart"/>
            <w:r>
              <w:rPr>
                <w:rFonts w:ascii="Arial" w:eastAsia="Arial" w:hAnsi="Arial" w:cs="Arial"/>
                <w:sz w:val="24"/>
                <w:szCs w:val="24"/>
              </w:rPr>
              <w:t>планами</w:t>
            </w:r>
            <w:proofErr w:type="spellEnd"/>
            <w:r>
              <w:rPr>
                <w:rFonts w:ascii="Arial" w:eastAsia="Arial" w:hAnsi="Arial" w:cs="Arial"/>
                <w:sz w:val="24"/>
                <w:szCs w:val="24"/>
              </w:rPr>
              <w:t xml:space="preserve"> в </w:t>
            </w:r>
            <w:proofErr w:type="spellStart"/>
            <w:r>
              <w:rPr>
                <w:rFonts w:ascii="Arial" w:eastAsia="Arial" w:hAnsi="Arial" w:cs="Arial"/>
                <w:sz w:val="24"/>
                <w:szCs w:val="24"/>
              </w:rPr>
              <w:t>предложении</w:t>
            </w:r>
            <w:proofErr w:type="spellEnd"/>
            <w:r>
              <w:rPr>
                <w:rFonts w:ascii="Arial" w:eastAsia="Arial" w:hAnsi="Arial" w:cs="Arial"/>
                <w:sz w:val="24"/>
                <w:szCs w:val="24"/>
              </w:rPr>
              <w:t xml:space="preserve">, </w:t>
            </w:r>
            <w:proofErr w:type="spellStart"/>
            <w:r>
              <w:rPr>
                <w:rFonts w:ascii="Arial" w:eastAsia="Arial" w:hAnsi="Arial" w:cs="Arial"/>
                <w:sz w:val="24"/>
                <w:szCs w:val="24"/>
              </w:rPr>
              <w:t>со</w:t>
            </w:r>
            <w:r>
              <w:rPr>
                <w:rFonts w:ascii="Arial" w:eastAsia="Arial" w:hAnsi="Arial" w:cs="Arial"/>
                <w:sz w:val="24"/>
                <w:szCs w:val="24"/>
              </w:rPr>
              <w:t>гласованном</w:t>
            </w:r>
            <w:proofErr w:type="spellEnd"/>
            <w:r>
              <w:rPr>
                <w:rFonts w:ascii="Arial" w:eastAsia="Arial" w:hAnsi="Arial" w:cs="Arial"/>
                <w:sz w:val="24"/>
                <w:szCs w:val="24"/>
              </w:rPr>
              <w:t xml:space="preserve"> </w:t>
            </w:r>
            <w:proofErr w:type="spellStart"/>
            <w:r>
              <w:rPr>
                <w:rFonts w:ascii="Arial" w:eastAsia="Arial" w:hAnsi="Arial" w:cs="Arial"/>
                <w:sz w:val="24"/>
                <w:szCs w:val="24"/>
              </w:rPr>
              <w:t>отдельно</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сторонами</w:t>
            </w:r>
            <w:proofErr w:type="spellEnd"/>
            <w:r>
              <w:rPr>
                <w:rFonts w:ascii="Arial" w:eastAsia="Arial" w:hAnsi="Arial" w:cs="Arial"/>
                <w:sz w:val="24"/>
                <w:szCs w:val="24"/>
              </w:rPr>
              <w:t xml:space="preserve">, </w:t>
            </w:r>
            <w:proofErr w:type="spellStart"/>
            <w:r>
              <w:rPr>
                <w:rFonts w:ascii="Arial" w:eastAsia="Arial" w:hAnsi="Arial" w:cs="Arial"/>
                <w:sz w:val="24"/>
                <w:szCs w:val="24"/>
              </w:rPr>
              <w:t>как</w:t>
            </w:r>
            <w:proofErr w:type="spellEnd"/>
            <w:r>
              <w:rPr>
                <w:rFonts w:ascii="Arial" w:eastAsia="Arial" w:hAnsi="Arial" w:cs="Arial"/>
                <w:sz w:val="24"/>
                <w:szCs w:val="24"/>
              </w:rPr>
              <w:t xml:space="preserve"> </w:t>
            </w:r>
            <w:proofErr w:type="spellStart"/>
            <w:r>
              <w:rPr>
                <w:rFonts w:ascii="Arial" w:eastAsia="Arial" w:hAnsi="Arial" w:cs="Arial"/>
                <w:sz w:val="24"/>
                <w:szCs w:val="24"/>
              </w:rPr>
              <w:t>указано</w:t>
            </w:r>
            <w:proofErr w:type="spellEnd"/>
            <w:r>
              <w:rPr>
                <w:rFonts w:ascii="Arial" w:eastAsia="Arial" w:hAnsi="Arial" w:cs="Arial"/>
                <w:sz w:val="24"/>
                <w:szCs w:val="24"/>
              </w:rPr>
              <w:t xml:space="preserve"> в </w:t>
            </w:r>
            <w:proofErr w:type="spellStart"/>
            <w:r>
              <w:rPr>
                <w:rFonts w:ascii="Arial" w:eastAsia="Arial" w:hAnsi="Arial" w:cs="Arial"/>
                <w:sz w:val="24"/>
                <w:szCs w:val="24"/>
              </w:rPr>
              <w:t>пункте</w:t>
            </w:r>
            <w:proofErr w:type="spellEnd"/>
            <w:r>
              <w:rPr>
                <w:rFonts w:ascii="Arial" w:eastAsia="Arial" w:hAnsi="Arial" w:cs="Arial"/>
                <w:sz w:val="24"/>
                <w:szCs w:val="24"/>
              </w:rPr>
              <w:t xml:space="preserve"> 1 (</w:t>
            </w:r>
            <w:proofErr w:type="spellStart"/>
            <w:r>
              <w:rPr>
                <w:rFonts w:ascii="Arial" w:eastAsia="Arial" w:hAnsi="Arial" w:cs="Arial"/>
                <w:sz w:val="24"/>
                <w:szCs w:val="24"/>
              </w:rPr>
              <w:t>один</w:t>
            </w:r>
            <w:proofErr w:type="spellEnd"/>
            <w:r>
              <w:rPr>
                <w:rFonts w:ascii="Arial" w:eastAsia="Arial" w:hAnsi="Arial" w:cs="Arial"/>
                <w:sz w:val="24"/>
                <w:szCs w:val="24"/>
              </w:rPr>
              <w:t xml:space="preserve">), </w:t>
            </w:r>
            <w:proofErr w:type="spellStart"/>
            <w:r>
              <w:rPr>
                <w:rFonts w:ascii="Arial" w:eastAsia="Arial" w:hAnsi="Arial" w:cs="Arial"/>
                <w:sz w:val="24"/>
                <w:szCs w:val="24"/>
              </w:rPr>
              <w:t>не</w:t>
            </w:r>
            <w:proofErr w:type="spellEnd"/>
            <w:r>
              <w:rPr>
                <w:rFonts w:ascii="Arial" w:eastAsia="Arial" w:hAnsi="Arial" w:cs="Arial"/>
                <w:sz w:val="24"/>
                <w:szCs w:val="24"/>
              </w:rPr>
              <w:t xml:space="preserve"> </w:t>
            </w:r>
            <w:proofErr w:type="spellStart"/>
            <w:r>
              <w:rPr>
                <w:rFonts w:ascii="Arial" w:eastAsia="Arial" w:hAnsi="Arial" w:cs="Arial"/>
                <w:sz w:val="24"/>
                <w:szCs w:val="24"/>
              </w:rPr>
              <w:t>позднее</w:t>
            </w:r>
            <w:proofErr w:type="spellEnd"/>
            <w:r>
              <w:rPr>
                <w:rFonts w:ascii="Arial" w:eastAsia="Arial" w:hAnsi="Arial" w:cs="Arial"/>
                <w:sz w:val="24"/>
                <w:szCs w:val="24"/>
              </w:rPr>
              <w:t xml:space="preserve"> 31 </w:t>
            </w:r>
            <w:proofErr w:type="spellStart"/>
            <w:r>
              <w:rPr>
                <w:rFonts w:ascii="Arial" w:eastAsia="Arial" w:hAnsi="Arial" w:cs="Arial"/>
                <w:sz w:val="24"/>
                <w:szCs w:val="24"/>
              </w:rPr>
              <w:t>июня</w:t>
            </w:r>
            <w:proofErr w:type="spellEnd"/>
            <w:r>
              <w:rPr>
                <w:rFonts w:ascii="Arial" w:eastAsia="Arial" w:hAnsi="Arial" w:cs="Arial"/>
                <w:sz w:val="24"/>
                <w:szCs w:val="24"/>
              </w:rPr>
              <w:t xml:space="preserve"> 2024 </w:t>
            </w:r>
            <w:proofErr w:type="spellStart"/>
            <w:r>
              <w:rPr>
                <w:rFonts w:ascii="Arial" w:eastAsia="Arial" w:hAnsi="Arial" w:cs="Arial"/>
                <w:sz w:val="24"/>
                <w:szCs w:val="24"/>
              </w:rPr>
              <w:t>года</w:t>
            </w:r>
            <w:proofErr w:type="spellEnd"/>
            <w:r>
              <w:rPr>
                <w:rFonts w:ascii="Arial" w:eastAsia="Arial" w:hAnsi="Arial" w:cs="Arial"/>
                <w:sz w:val="24"/>
                <w:szCs w:val="24"/>
              </w:rPr>
              <w:t>.</w:t>
            </w:r>
          </w:p>
          <w:p w14:paraId="6E711F76"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несет</w:t>
            </w:r>
            <w:proofErr w:type="spellEnd"/>
            <w:r>
              <w:rPr>
                <w:rFonts w:ascii="Arial" w:eastAsia="Arial" w:hAnsi="Arial" w:cs="Arial"/>
                <w:sz w:val="24"/>
                <w:szCs w:val="24"/>
              </w:rPr>
              <w:t xml:space="preserve"> </w:t>
            </w:r>
            <w:proofErr w:type="spellStart"/>
            <w:r>
              <w:rPr>
                <w:rFonts w:ascii="Arial" w:eastAsia="Arial" w:hAnsi="Arial" w:cs="Arial"/>
                <w:sz w:val="24"/>
                <w:szCs w:val="24"/>
              </w:rPr>
              <w:t>ответственность</w:t>
            </w:r>
            <w:proofErr w:type="spellEnd"/>
            <w:r>
              <w:rPr>
                <w:rFonts w:ascii="Arial" w:eastAsia="Arial" w:hAnsi="Arial" w:cs="Arial"/>
                <w:sz w:val="24"/>
                <w:szCs w:val="24"/>
              </w:rPr>
              <w:t xml:space="preserve"> </w:t>
            </w:r>
            <w:proofErr w:type="spellStart"/>
            <w:r>
              <w:rPr>
                <w:rFonts w:ascii="Arial" w:eastAsia="Arial" w:hAnsi="Arial" w:cs="Arial"/>
                <w:sz w:val="24"/>
                <w:szCs w:val="24"/>
              </w:rPr>
              <w:t>за</w:t>
            </w:r>
            <w:proofErr w:type="spellEnd"/>
            <w:r>
              <w:rPr>
                <w:rFonts w:ascii="Arial" w:eastAsia="Arial" w:hAnsi="Arial" w:cs="Arial"/>
                <w:sz w:val="24"/>
                <w:szCs w:val="24"/>
              </w:rPr>
              <w:t xml:space="preserve"> </w:t>
            </w:r>
            <w:proofErr w:type="spellStart"/>
            <w:r>
              <w:rPr>
                <w:rFonts w:ascii="Arial" w:eastAsia="Arial" w:hAnsi="Arial" w:cs="Arial"/>
                <w:sz w:val="24"/>
                <w:szCs w:val="24"/>
              </w:rPr>
              <w:t>получение</w:t>
            </w:r>
            <w:proofErr w:type="spellEnd"/>
            <w:r>
              <w:rPr>
                <w:rFonts w:ascii="Arial" w:eastAsia="Arial" w:hAnsi="Arial" w:cs="Arial"/>
                <w:sz w:val="24"/>
                <w:szCs w:val="24"/>
              </w:rPr>
              <w:t xml:space="preserve"> </w:t>
            </w:r>
            <w:proofErr w:type="spellStart"/>
            <w:r>
              <w:rPr>
                <w:rFonts w:ascii="Arial" w:eastAsia="Arial" w:hAnsi="Arial" w:cs="Arial"/>
                <w:sz w:val="24"/>
                <w:szCs w:val="24"/>
              </w:rPr>
              <w:t>всех</w:t>
            </w:r>
            <w:proofErr w:type="spellEnd"/>
            <w:r>
              <w:rPr>
                <w:rFonts w:ascii="Arial" w:eastAsia="Arial" w:hAnsi="Arial" w:cs="Arial"/>
                <w:sz w:val="24"/>
                <w:szCs w:val="24"/>
              </w:rPr>
              <w:t xml:space="preserve"> </w:t>
            </w:r>
            <w:proofErr w:type="spellStart"/>
            <w:r>
              <w:rPr>
                <w:rFonts w:ascii="Arial" w:eastAsia="Arial" w:hAnsi="Arial" w:cs="Arial"/>
                <w:sz w:val="24"/>
                <w:szCs w:val="24"/>
              </w:rPr>
              <w:t>подтверждений</w:t>
            </w:r>
            <w:proofErr w:type="spellEnd"/>
            <w:r>
              <w:rPr>
                <w:rFonts w:ascii="Arial" w:eastAsia="Arial" w:hAnsi="Arial" w:cs="Arial"/>
                <w:sz w:val="24"/>
                <w:szCs w:val="24"/>
              </w:rPr>
              <w:t xml:space="preserve"> и </w:t>
            </w:r>
            <w:proofErr w:type="spellStart"/>
            <w:r>
              <w:rPr>
                <w:rFonts w:ascii="Arial" w:eastAsia="Arial" w:hAnsi="Arial" w:cs="Arial"/>
                <w:sz w:val="24"/>
                <w:szCs w:val="24"/>
              </w:rPr>
              <w:t>документов</w:t>
            </w:r>
            <w:proofErr w:type="spellEnd"/>
            <w:r>
              <w:rPr>
                <w:rFonts w:ascii="Arial" w:eastAsia="Arial" w:hAnsi="Arial" w:cs="Arial"/>
                <w:sz w:val="24"/>
                <w:szCs w:val="24"/>
              </w:rPr>
              <w:t xml:space="preserve">, </w:t>
            </w:r>
            <w:proofErr w:type="spellStart"/>
            <w:r>
              <w:rPr>
                <w:rFonts w:ascii="Arial" w:eastAsia="Arial" w:hAnsi="Arial" w:cs="Arial"/>
                <w:sz w:val="24"/>
                <w:szCs w:val="24"/>
              </w:rPr>
              <w:t>требуемых</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строительства</w:t>
            </w:r>
            <w:proofErr w:type="spellEnd"/>
            <w:r>
              <w:rPr>
                <w:rFonts w:ascii="Arial" w:eastAsia="Arial" w:hAnsi="Arial" w:cs="Arial"/>
                <w:sz w:val="24"/>
                <w:szCs w:val="24"/>
              </w:rPr>
              <w:t xml:space="preserve">, </w:t>
            </w:r>
            <w:proofErr w:type="spellStart"/>
            <w:r>
              <w:rPr>
                <w:rFonts w:ascii="Arial" w:eastAsia="Arial" w:hAnsi="Arial" w:cs="Arial"/>
                <w:sz w:val="24"/>
                <w:szCs w:val="24"/>
              </w:rPr>
              <w:t>от</w:t>
            </w:r>
            <w:proofErr w:type="spellEnd"/>
            <w:r>
              <w:rPr>
                <w:rFonts w:ascii="Arial" w:eastAsia="Arial" w:hAnsi="Arial" w:cs="Arial"/>
                <w:sz w:val="24"/>
                <w:szCs w:val="24"/>
              </w:rPr>
              <w:t xml:space="preserve"> </w:t>
            </w:r>
            <w:proofErr w:type="spellStart"/>
            <w:r>
              <w:rPr>
                <w:rFonts w:ascii="Arial" w:eastAsia="Arial" w:hAnsi="Arial" w:cs="Arial"/>
                <w:sz w:val="24"/>
                <w:szCs w:val="24"/>
              </w:rPr>
              <w:t>правительства</w:t>
            </w:r>
            <w:proofErr w:type="spellEnd"/>
            <w:r>
              <w:rPr>
                <w:rFonts w:ascii="Arial" w:eastAsia="Arial" w:hAnsi="Arial" w:cs="Arial"/>
                <w:sz w:val="24"/>
                <w:szCs w:val="24"/>
              </w:rPr>
              <w:t>.</w:t>
            </w:r>
          </w:p>
          <w:p w14:paraId="04D0F61F"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несет</w:t>
            </w:r>
            <w:proofErr w:type="spellEnd"/>
            <w:r>
              <w:rPr>
                <w:rFonts w:ascii="Arial" w:eastAsia="Arial" w:hAnsi="Arial" w:cs="Arial"/>
                <w:sz w:val="24"/>
                <w:szCs w:val="24"/>
              </w:rPr>
              <w:t xml:space="preserve"> </w:t>
            </w:r>
            <w:proofErr w:type="spellStart"/>
            <w:r>
              <w:rPr>
                <w:rFonts w:ascii="Arial" w:eastAsia="Arial" w:hAnsi="Arial" w:cs="Arial"/>
                <w:sz w:val="24"/>
                <w:szCs w:val="24"/>
              </w:rPr>
              <w:t>ответственно</w:t>
            </w:r>
            <w:r>
              <w:rPr>
                <w:rFonts w:ascii="Arial" w:eastAsia="Arial" w:hAnsi="Arial" w:cs="Arial"/>
                <w:sz w:val="24"/>
                <w:szCs w:val="24"/>
              </w:rPr>
              <w:t>сть</w:t>
            </w:r>
            <w:proofErr w:type="spellEnd"/>
            <w:r>
              <w:rPr>
                <w:rFonts w:ascii="Arial" w:eastAsia="Arial" w:hAnsi="Arial" w:cs="Arial"/>
                <w:sz w:val="24"/>
                <w:szCs w:val="24"/>
              </w:rPr>
              <w:t xml:space="preserve"> </w:t>
            </w:r>
            <w:proofErr w:type="spellStart"/>
            <w:r>
              <w:rPr>
                <w:rFonts w:ascii="Arial" w:eastAsia="Arial" w:hAnsi="Arial" w:cs="Arial"/>
                <w:sz w:val="24"/>
                <w:szCs w:val="24"/>
              </w:rPr>
              <w:t>за</w:t>
            </w:r>
            <w:proofErr w:type="spellEnd"/>
            <w:r>
              <w:rPr>
                <w:rFonts w:ascii="Arial" w:eastAsia="Arial" w:hAnsi="Arial" w:cs="Arial"/>
                <w:sz w:val="24"/>
                <w:szCs w:val="24"/>
              </w:rPr>
              <w:t xml:space="preserve"> </w:t>
            </w:r>
            <w:proofErr w:type="spellStart"/>
            <w:r>
              <w:rPr>
                <w:rFonts w:ascii="Arial" w:eastAsia="Arial" w:hAnsi="Arial" w:cs="Arial"/>
                <w:sz w:val="24"/>
                <w:szCs w:val="24"/>
              </w:rPr>
              <w:t>подготовку</w:t>
            </w:r>
            <w:proofErr w:type="spellEnd"/>
            <w:r>
              <w:rPr>
                <w:rFonts w:ascii="Arial" w:eastAsia="Arial" w:hAnsi="Arial" w:cs="Arial"/>
                <w:sz w:val="24"/>
                <w:szCs w:val="24"/>
              </w:rPr>
              <w:t xml:space="preserve"> </w:t>
            </w:r>
            <w:proofErr w:type="spellStart"/>
            <w:r>
              <w:rPr>
                <w:rFonts w:ascii="Arial" w:eastAsia="Arial" w:hAnsi="Arial" w:cs="Arial"/>
                <w:sz w:val="24"/>
                <w:szCs w:val="24"/>
              </w:rPr>
              <w:t>места</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строительства</w:t>
            </w:r>
            <w:proofErr w:type="spellEnd"/>
            <w:r>
              <w:rPr>
                <w:rFonts w:ascii="Arial" w:eastAsia="Arial" w:hAnsi="Arial" w:cs="Arial"/>
                <w:sz w:val="24"/>
                <w:szCs w:val="24"/>
              </w:rPr>
              <w:t xml:space="preserve"> </w:t>
            </w:r>
            <w:proofErr w:type="spellStart"/>
            <w:r>
              <w:rPr>
                <w:rFonts w:ascii="Arial" w:eastAsia="Arial" w:hAnsi="Arial" w:cs="Arial"/>
                <w:sz w:val="24"/>
                <w:szCs w:val="24"/>
              </w:rPr>
              <w:t>проектов</w:t>
            </w:r>
            <w:proofErr w:type="spellEnd"/>
            <w:r>
              <w:rPr>
                <w:rFonts w:ascii="Arial" w:eastAsia="Arial" w:hAnsi="Arial" w:cs="Arial"/>
                <w:sz w:val="24"/>
                <w:szCs w:val="24"/>
              </w:rPr>
              <w:t xml:space="preserve"> </w:t>
            </w:r>
            <w:proofErr w:type="spellStart"/>
            <w:r>
              <w:rPr>
                <w:rFonts w:ascii="Arial" w:eastAsia="Arial" w:hAnsi="Arial" w:cs="Arial"/>
                <w:sz w:val="24"/>
                <w:szCs w:val="24"/>
              </w:rPr>
              <w:t>недвижимости</w:t>
            </w:r>
            <w:proofErr w:type="spellEnd"/>
            <w:r>
              <w:rPr>
                <w:rFonts w:ascii="Arial" w:eastAsia="Arial" w:hAnsi="Arial" w:cs="Arial"/>
                <w:sz w:val="24"/>
                <w:szCs w:val="24"/>
              </w:rPr>
              <w:t>.</w:t>
            </w:r>
          </w:p>
          <w:p w14:paraId="5F7EA74D"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несет</w:t>
            </w:r>
            <w:proofErr w:type="spellEnd"/>
            <w:r>
              <w:rPr>
                <w:rFonts w:ascii="Arial" w:eastAsia="Arial" w:hAnsi="Arial" w:cs="Arial"/>
                <w:sz w:val="24"/>
                <w:szCs w:val="24"/>
              </w:rPr>
              <w:t xml:space="preserve"> </w:t>
            </w:r>
            <w:proofErr w:type="spellStart"/>
            <w:r>
              <w:rPr>
                <w:rFonts w:ascii="Arial" w:eastAsia="Arial" w:hAnsi="Arial" w:cs="Arial"/>
                <w:sz w:val="24"/>
                <w:szCs w:val="24"/>
              </w:rPr>
              <w:t>ответственность</w:t>
            </w:r>
            <w:proofErr w:type="spellEnd"/>
            <w:r>
              <w:rPr>
                <w:rFonts w:ascii="Arial" w:eastAsia="Arial" w:hAnsi="Arial" w:cs="Arial"/>
                <w:sz w:val="24"/>
                <w:szCs w:val="24"/>
              </w:rPr>
              <w:t xml:space="preserve"> </w:t>
            </w:r>
            <w:proofErr w:type="spellStart"/>
            <w:r>
              <w:rPr>
                <w:rFonts w:ascii="Arial" w:eastAsia="Arial" w:hAnsi="Arial" w:cs="Arial"/>
                <w:sz w:val="24"/>
                <w:szCs w:val="24"/>
              </w:rPr>
              <w:t>за</w:t>
            </w:r>
            <w:proofErr w:type="spellEnd"/>
            <w:r>
              <w:rPr>
                <w:rFonts w:ascii="Arial" w:eastAsia="Arial" w:hAnsi="Arial" w:cs="Arial"/>
                <w:sz w:val="24"/>
                <w:szCs w:val="24"/>
              </w:rPr>
              <w:t xml:space="preserve"> </w:t>
            </w:r>
            <w:proofErr w:type="spellStart"/>
            <w:r>
              <w:rPr>
                <w:rFonts w:ascii="Arial" w:eastAsia="Arial" w:hAnsi="Arial" w:cs="Arial"/>
                <w:sz w:val="24"/>
                <w:szCs w:val="24"/>
              </w:rPr>
              <w:t>организацию</w:t>
            </w:r>
            <w:proofErr w:type="spellEnd"/>
            <w:r>
              <w:rPr>
                <w:rFonts w:ascii="Arial" w:eastAsia="Arial" w:hAnsi="Arial" w:cs="Arial"/>
                <w:sz w:val="24"/>
                <w:szCs w:val="24"/>
              </w:rPr>
              <w:t xml:space="preserve"> </w:t>
            </w:r>
            <w:proofErr w:type="spellStart"/>
            <w:r>
              <w:rPr>
                <w:rFonts w:ascii="Arial" w:eastAsia="Arial" w:hAnsi="Arial" w:cs="Arial"/>
                <w:sz w:val="24"/>
                <w:szCs w:val="24"/>
              </w:rPr>
              <w:t>работы</w:t>
            </w:r>
            <w:proofErr w:type="spellEnd"/>
            <w:r>
              <w:rPr>
                <w:rFonts w:ascii="Arial" w:eastAsia="Arial" w:hAnsi="Arial" w:cs="Arial"/>
                <w:sz w:val="24"/>
                <w:szCs w:val="24"/>
              </w:rPr>
              <w:t xml:space="preserve"> </w:t>
            </w:r>
            <w:proofErr w:type="spellStart"/>
            <w:r>
              <w:rPr>
                <w:rFonts w:ascii="Arial" w:eastAsia="Arial" w:hAnsi="Arial" w:cs="Arial"/>
                <w:sz w:val="24"/>
                <w:szCs w:val="24"/>
              </w:rPr>
              <w:t>подрядчика</w:t>
            </w:r>
            <w:proofErr w:type="spellEnd"/>
            <w:r>
              <w:rPr>
                <w:rFonts w:ascii="Arial" w:eastAsia="Arial" w:hAnsi="Arial" w:cs="Arial"/>
                <w:sz w:val="24"/>
                <w:szCs w:val="24"/>
              </w:rPr>
              <w:t xml:space="preserve"> и </w:t>
            </w:r>
            <w:proofErr w:type="spellStart"/>
            <w:r>
              <w:rPr>
                <w:rFonts w:ascii="Arial" w:eastAsia="Arial" w:hAnsi="Arial" w:cs="Arial"/>
                <w:sz w:val="24"/>
                <w:szCs w:val="24"/>
              </w:rPr>
              <w:t>предоставление</w:t>
            </w:r>
            <w:proofErr w:type="spellEnd"/>
            <w:r>
              <w:rPr>
                <w:rFonts w:ascii="Arial" w:eastAsia="Arial" w:hAnsi="Arial" w:cs="Arial"/>
                <w:sz w:val="24"/>
                <w:szCs w:val="24"/>
              </w:rPr>
              <w:t xml:space="preserve"> </w:t>
            </w:r>
            <w:proofErr w:type="spellStart"/>
            <w:r>
              <w:rPr>
                <w:rFonts w:ascii="Arial" w:eastAsia="Arial" w:hAnsi="Arial" w:cs="Arial"/>
                <w:sz w:val="24"/>
                <w:szCs w:val="24"/>
              </w:rPr>
              <w:t>всех</w:t>
            </w:r>
            <w:proofErr w:type="spellEnd"/>
            <w:r>
              <w:rPr>
                <w:rFonts w:ascii="Arial" w:eastAsia="Arial" w:hAnsi="Arial" w:cs="Arial"/>
                <w:sz w:val="24"/>
                <w:szCs w:val="24"/>
              </w:rPr>
              <w:t xml:space="preserve"> </w:t>
            </w:r>
            <w:proofErr w:type="spellStart"/>
            <w:r>
              <w:rPr>
                <w:rFonts w:ascii="Arial" w:eastAsia="Arial" w:hAnsi="Arial" w:cs="Arial"/>
                <w:sz w:val="24"/>
                <w:szCs w:val="24"/>
              </w:rPr>
              <w:t>материалов</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строительства</w:t>
            </w:r>
            <w:proofErr w:type="spellEnd"/>
            <w:r>
              <w:rPr>
                <w:rFonts w:ascii="Arial" w:eastAsia="Arial" w:hAnsi="Arial" w:cs="Arial"/>
                <w:sz w:val="24"/>
                <w:szCs w:val="24"/>
              </w:rPr>
              <w:t>.</w:t>
            </w:r>
          </w:p>
          <w:p w14:paraId="18E51CFA"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несет</w:t>
            </w:r>
            <w:proofErr w:type="spellEnd"/>
            <w:r>
              <w:rPr>
                <w:rFonts w:ascii="Arial" w:eastAsia="Arial" w:hAnsi="Arial" w:cs="Arial"/>
                <w:sz w:val="24"/>
                <w:szCs w:val="24"/>
              </w:rPr>
              <w:t xml:space="preserve"> </w:t>
            </w:r>
            <w:proofErr w:type="spellStart"/>
            <w:r>
              <w:rPr>
                <w:rFonts w:ascii="Arial" w:eastAsia="Arial" w:hAnsi="Arial" w:cs="Arial"/>
                <w:sz w:val="24"/>
                <w:szCs w:val="24"/>
              </w:rPr>
              <w:t>ответственность</w:t>
            </w:r>
            <w:proofErr w:type="spellEnd"/>
            <w:r>
              <w:rPr>
                <w:rFonts w:ascii="Arial" w:eastAsia="Arial" w:hAnsi="Arial" w:cs="Arial"/>
                <w:sz w:val="24"/>
                <w:szCs w:val="24"/>
              </w:rPr>
              <w:t xml:space="preserve"> </w:t>
            </w:r>
            <w:proofErr w:type="spellStart"/>
            <w:r>
              <w:rPr>
                <w:rFonts w:ascii="Arial" w:eastAsia="Arial" w:hAnsi="Arial" w:cs="Arial"/>
                <w:sz w:val="24"/>
                <w:szCs w:val="24"/>
              </w:rPr>
              <w:t>за</w:t>
            </w:r>
            <w:proofErr w:type="spellEnd"/>
            <w:r>
              <w:rPr>
                <w:rFonts w:ascii="Arial" w:eastAsia="Arial" w:hAnsi="Arial" w:cs="Arial"/>
                <w:sz w:val="24"/>
                <w:szCs w:val="24"/>
              </w:rPr>
              <w:t xml:space="preserve"> </w:t>
            </w:r>
            <w:proofErr w:type="spellStart"/>
            <w:r>
              <w:rPr>
                <w:rFonts w:ascii="Arial" w:eastAsia="Arial" w:hAnsi="Arial" w:cs="Arial"/>
                <w:sz w:val="24"/>
                <w:szCs w:val="24"/>
              </w:rPr>
              <w:t>контроль</w:t>
            </w:r>
            <w:proofErr w:type="spellEnd"/>
            <w:r>
              <w:rPr>
                <w:rFonts w:ascii="Arial" w:eastAsia="Arial" w:hAnsi="Arial" w:cs="Arial"/>
                <w:sz w:val="24"/>
                <w:szCs w:val="24"/>
              </w:rPr>
              <w:t xml:space="preserve"> </w:t>
            </w:r>
            <w:proofErr w:type="spellStart"/>
            <w:r>
              <w:rPr>
                <w:rFonts w:ascii="Arial" w:eastAsia="Arial" w:hAnsi="Arial" w:cs="Arial"/>
                <w:sz w:val="24"/>
                <w:szCs w:val="24"/>
              </w:rPr>
              <w:t>за</w:t>
            </w:r>
            <w:proofErr w:type="spellEnd"/>
            <w:r>
              <w:rPr>
                <w:rFonts w:ascii="Arial" w:eastAsia="Arial" w:hAnsi="Arial" w:cs="Arial"/>
                <w:sz w:val="24"/>
                <w:szCs w:val="24"/>
              </w:rPr>
              <w:t xml:space="preserve"> </w:t>
            </w:r>
            <w:proofErr w:type="spellStart"/>
            <w:r>
              <w:rPr>
                <w:rFonts w:ascii="Arial" w:eastAsia="Arial" w:hAnsi="Arial" w:cs="Arial"/>
                <w:sz w:val="24"/>
                <w:szCs w:val="24"/>
              </w:rPr>
              <w:t>всеми</w:t>
            </w:r>
            <w:proofErr w:type="spellEnd"/>
            <w:r>
              <w:rPr>
                <w:rFonts w:ascii="Arial" w:eastAsia="Arial" w:hAnsi="Arial" w:cs="Arial"/>
                <w:sz w:val="24"/>
                <w:szCs w:val="24"/>
              </w:rPr>
              <w:t xml:space="preserve"> </w:t>
            </w:r>
            <w:proofErr w:type="spellStart"/>
            <w:r>
              <w:rPr>
                <w:rFonts w:ascii="Arial" w:eastAsia="Arial" w:hAnsi="Arial" w:cs="Arial"/>
                <w:sz w:val="24"/>
                <w:szCs w:val="24"/>
              </w:rPr>
              <w:t>работами</w:t>
            </w:r>
            <w:proofErr w:type="spellEnd"/>
            <w:r>
              <w:rPr>
                <w:rFonts w:ascii="Arial" w:eastAsia="Arial" w:hAnsi="Arial" w:cs="Arial"/>
                <w:sz w:val="24"/>
                <w:szCs w:val="24"/>
              </w:rPr>
              <w:t xml:space="preserve">, </w:t>
            </w:r>
            <w:proofErr w:type="spellStart"/>
            <w:r>
              <w:rPr>
                <w:rFonts w:ascii="Arial" w:eastAsia="Arial" w:hAnsi="Arial" w:cs="Arial"/>
                <w:sz w:val="24"/>
                <w:szCs w:val="24"/>
              </w:rPr>
              <w:t>выполняемыми</w:t>
            </w:r>
            <w:proofErr w:type="spellEnd"/>
            <w:r>
              <w:rPr>
                <w:rFonts w:ascii="Arial" w:eastAsia="Arial" w:hAnsi="Arial" w:cs="Arial"/>
                <w:sz w:val="24"/>
                <w:szCs w:val="24"/>
              </w:rPr>
              <w:t xml:space="preserve"> </w:t>
            </w:r>
            <w:proofErr w:type="spellStart"/>
            <w:r>
              <w:rPr>
                <w:rFonts w:ascii="Arial" w:eastAsia="Arial" w:hAnsi="Arial" w:cs="Arial"/>
                <w:sz w:val="24"/>
                <w:szCs w:val="24"/>
              </w:rPr>
              <w:t>подрядчиком</w:t>
            </w:r>
            <w:proofErr w:type="spellEnd"/>
            <w:r>
              <w:rPr>
                <w:rFonts w:ascii="Arial" w:eastAsia="Arial" w:hAnsi="Arial" w:cs="Arial"/>
                <w:sz w:val="24"/>
                <w:szCs w:val="24"/>
              </w:rPr>
              <w:t xml:space="preserve">, </w:t>
            </w:r>
            <w:proofErr w:type="spellStart"/>
            <w:r>
              <w:rPr>
                <w:rFonts w:ascii="Arial" w:eastAsia="Arial" w:hAnsi="Arial" w:cs="Arial"/>
                <w:sz w:val="24"/>
                <w:szCs w:val="24"/>
              </w:rPr>
              <w:t>включая</w:t>
            </w:r>
            <w:proofErr w:type="spellEnd"/>
            <w:r>
              <w:rPr>
                <w:rFonts w:ascii="Arial" w:eastAsia="Arial" w:hAnsi="Arial" w:cs="Arial"/>
                <w:sz w:val="24"/>
                <w:szCs w:val="24"/>
              </w:rPr>
              <w:t>:</w:t>
            </w:r>
          </w:p>
          <w:p w14:paraId="28955ACB" w14:textId="77777777" w:rsidR="0093483B" w:rsidRDefault="003C6429">
            <w:pPr>
              <w:numPr>
                <w:ilvl w:val="1"/>
                <w:numId w:val="4"/>
              </w:numPr>
              <w:pBdr>
                <w:top w:val="nil"/>
                <w:left w:val="nil"/>
                <w:bottom w:val="nil"/>
                <w:right w:val="nil"/>
                <w:between w:val="nil"/>
              </w:pBdr>
              <w:spacing w:line="276" w:lineRule="auto"/>
              <w:jc w:val="both"/>
              <w:rPr>
                <w:sz w:val="24"/>
                <w:szCs w:val="24"/>
              </w:rPr>
            </w:pPr>
            <w:proofErr w:type="spellStart"/>
            <w:r>
              <w:rPr>
                <w:rFonts w:ascii="Arial" w:eastAsia="Arial" w:hAnsi="Arial" w:cs="Arial"/>
                <w:sz w:val="24"/>
                <w:szCs w:val="24"/>
              </w:rPr>
              <w:t>строительство</w:t>
            </w:r>
            <w:proofErr w:type="spellEnd"/>
          </w:p>
          <w:p w14:paraId="04C8EB87" w14:textId="77777777" w:rsidR="0093483B" w:rsidRDefault="003C6429">
            <w:pPr>
              <w:numPr>
                <w:ilvl w:val="1"/>
                <w:numId w:val="4"/>
              </w:numPr>
              <w:pBdr>
                <w:top w:val="nil"/>
                <w:left w:val="nil"/>
                <w:bottom w:val="nil"/>
                <w:right w:val="nil"/>
                <w:between w:val="nil"/>
              </w:pBdr>
              <w:spacing w:line="276" w:lineRule="auto"/>
              <w:jc w:val="both"/>
              <w:rPr>
                <w:sz w:val="24"/>
                <w:szCs w:val="24"/>
              </w:rPr>
            </w:pPr>
            <w:proofErr w:type="spellStart"/>
            <w:r>
              <w:rPr>
                <w:rFonts w:ascii="Arial" w:eastAsia="Arial" w:hAnsi="Arial" w:cs="Arial"/>
                <w:sz w:val="24"/>
                <w:szCs w:val="24"/>
              </w:rPr>
              <w:t>отделка</w:t>
            </w:r>
            <w:proofErr w:type="spellEnd"/>
          </w:p>
          <w:p w14:paraId="2B003BFD" w14:textId="77777777" w:rsidR="0093483B" w:rsidRDefault="003C6429">
            <w:pPr>
              <w:numPr>
                <w:ilvl w:val="1"/>
                <w:numId w:val="4"/>
              </w:numPr>
              <w:pBdr>
                <w:top w:val="nil"/>
                <w:left w:val="nil"/>
                <w:bottom w:val="nil"/>
                <w:right w:val="nil"/>
                <w:between w:val="nil"/>
              </w:pBdr>
              <w:spacing w:line="276" w:lineRule="auto"/>
              <w:jc w:val="both"/>
              <w:rPr>
                <w:sz w:val="24"/>
                <w:szCs w:val="24"/>
              </w:rPr>
            </w:pPr>
            <w:proofErr w:type="spellStart"/>
            <w:r>
              <w:rPr>
                <w:rFonts w:ascii="Arial" w:eastAsia="Arial" w:hAnsi="Arial" w:cs="Arial"/>
                <w:sz w:val="24"/>
                <w:szCs w:val="24"/>
              </w:rPr>
              <w:t>инженерны</w:t>
            </w:r>
            <w:r>
              <w:rPr>
                <w:rFonts w:ascii="Arial" w:eastAsia="Arial" w:hAnsi="Arial" w:cs="Arial"/>
                <w:sz w:val="24"/>
                <w:szCs w:val="24"/>
              </w:rPr>
              <w:t>е</w:t>
            </w:r>
            <w:proofErr w:type="spellEnd"/>
            <w:r>
              <w:rPr>
                <w:rFonts w:ascii="Arial" w:eastAsia="Arial" w:hAnsi="Arial" w:cs="Arial"/>
                <w:sz w:val="24"/>
                <w:szCs w:val="24"/>
              </w:rPr>
              <w:t xml:space="preserve"> </w:t>
            </w:r>
            <w:proofErr w:type="spellStart"/>
            <w:r>
              <w:rPr>
                <w:rFonts w:ascii="Arial" w:eastAsia="Arial" w:hAnsi="Arial" w:cs="Arial"/>
                <w:sz w:val="24"/>
                <w:szCs w:val="24"/>
              </w:rPr>
              <w:t>системы</w:t>
            </w:r>
            <w:proofErr w:type="spellEnd"/>
            <w:r>
              <w:rPr>
                <w:rFonts w:ascii="Arial" w:eastAsia="Arial" w:hAnsi="Arial" w:cs="Arial"/>
                <w:sz w:val="24"/>
                <w:szCs w:val="24"/>
              </w:rPr>
              <w:t xml:space="preserve"> (</w:t>
            </w:r>
            <w:proofErr w:type="spellStart"/>
            <w:r>
              <w:rPr>
                <w:rFonts w:ascii="Arial" w:eastAsia="Arial" w:hAnsi="Arial" w:cs="Arial"/>
                <w:sz w:val="24"/>
                <w:szCs w:val="24"/>
              </w:rPr>
              <w:t>включая</w:t>
            </w:r>
            <w:proofErr w:type="spellEnd"/>
            <w:r>
              <w:rPr>
                <w:rFonts w:ascii="Arial" w:eastAsia="Arial" w:hAnsi="Arial" w:cs="Arial"/>
                <w:sz w:val="24"/>
                <w:szCs w:val="24"/>
              </w:rPr>
              <w:t xml:space="preserve"> </w:t>
            </w:r>
            <w:proofErr w:type="spellStart"/>
            <w:r>
              <w:rPr>
                <w:rFonts w:ascii="Arial" w:eastAsia="Arial" w:hAnsi="Arial" w:cs="Arial"/>
                <w:sz w:val="24"/>
                <w:szCs w:val="24"/>
              </w:rPr>
              <w:t>электричество</w:t>
            </w:r>
            <w:proofErr w:type="spellEnd"/>
            <w:r>
              <w:rPr>
                <w:rFonts w:ascii="Arial" w:eastAsia="Arial" w:hAnsi="Arial" w:cs="Arial"/>
                <w:sz w:val="24"/>
                <w:szCs w:val="24"/>
              </w:rPr>
              <w:t xml:space="preserve">, </w:t>
            </w:r>
            <w:proofErr w:type="spellStart"/>
            <w:r>
              <w:rPr>
                <w:rFonts w:ascii="Arial" w:eastAsia="Arial" w:hAnsi="Arial" w:cs="Arial"/>
                <w:sz w:val="24"/>
                <w:szCs w:val="24"/>
              </w:rPr>
              <w:t>вытяжку</w:t>
            </w:r>
            <w:proofErr w:type="spellEnd"/>
            <w:r>
              <w:rPr>
                <w:rFonts w:ascii="Arial" w:eastAsia="Arial" w:hAnsi="Arial" w:cs="Arial"/>
                <w:sz w:val="24"/>
                <w:szCs w:val="24"/>
              </w:rPr>
              <w:t xml:space="preserve">, </w:t>
            </w:r>
            <w:proofErr w:type="spellStart"/>
            <w:r>
              <w:rPr>
                <w:rFonts w:ascii="Arial" w:eastAsia="Arial" w:hAnsi="Arial" w:cs="Arial"/>
                <w:sz w:val="24"/>
                <w:szCs w:val="24"/>
              </w:rPr>
              <w:t>вентиляцию</w:t>
            </w:r>
            <w:proofErr w:type="spellEnd"/>
            <w:r>
              <w:rPr>
                <w:rFonts w:ascii="Arial" w:eastAsia="Arial" w:hAnsi="Arial" w:cs="Arial"/>
                <w:sz w:val="24"/>
                <w:szCs w:val="24"/>
              </w:rPr>
              <w:t xml:space="preserve"> и </w:t>
            </w:r>
            <w:proofErr w:type="spellStart"/>
            <w:r>
              <w:rPr>
                <w:rFonts w:ascii="Arial" w:eastAsia="Arial" w:hAnsi="Arial" w:cs="Arial"/>
                <w:sz w:val="24"/>
                <w:szCs w:val="24"/>
              </w:rPr>
              <w:t>водоснабжение</w:t>
            </w:r>
            <w:proofErr w:type="spellEnd"/>
            <w:r>
              <w:rPr>
                <w:rFonts w:ascii="Arial" w:eastAsia="Arial" w:hAnsi="Arial" w:cs="Arial"/>
                <w:sz w:val="24"/>
                <w:szCs w:val="24"/>
              </w:rPr>
              <w:t>)</w:t>
            </w:r>
          </w:p>
          <w:p w14:paraId="430A1740" w14:textId="77777777" w:rsidR="0093483B" w:rsidRDefault="003C6429">
            <w:pPr>
              <w:numPr>
                <w:ilvl w:val="1"/>
                <w:numId w:val="4"/>
              </w:numPr>
              <w:pBdr>
                <w:top w:val="nil"/>
                <w:left w:val="nil"/>
                <w:bottom w:val="nil"/>
                <w:right w:val="nil"/>
                <w:between w:val="nil"/>
              </w:pBdr>
              <w:spacing w:line="276" w:lineRule="auto"/>
              <w:jc w:val="both"/>
              <w:rPr>
                <w:sz w:val="24"/>
                <w:szCs w:val="24"/>
              </w:rPr>
            </w:pPr>
            <w:proofErr w:type="spellStart"/>
            <w:r>
              <w:rPr>
                <w:rFonts w:ascii="Arial" w:eastAsia="Arial" w:hAnsi="Arial" w:cs="Arial"/>
                <w:sz w:val="24"/>
                <w:szCs w:val="24"/>
              </w:rPr>
              <w:t>дорога</w:t>
            </w:r>
            <w:proofErr w:type="spellEnd"/>
            <w:r>
              <w:rPr>
                <w:rFonts w:ascii="Arial" w:eastAsia="Arial" w:hAnsi="Arial" w:cs="Arial"/>
                <w:sz w:val="24"/>
                <w:szCs w:val="24"/>
              </w:rPr>
              <w:t xml:space="preserve"> к </w:t>
            </w:r>
            <w:proofErr w:type="spellStart"/>
            <w:r>
              <w:rPr>
                <w:rFonts w:ascii="Arial" w:eastAsia="Arial" w:hAnsi="Arial" w:cs="Arial"/>
                <w:sz w:val="24"/>
                <w:szCs w:val="24"/>
              </w:rPr>
              <w:t>объекту</w:t>
            </w:r>
            <w:proofErr w:type="spellEnd"/>
            <w:r>
              <w:rPr>
                <w:rFonts w:ascii="Arial" w:eastAsia="Arial" w:hAnsi="Arial" w:cs="Arial"/>
                <w:sz w:val="24"/>
                <w:szCs w:val="24"/>
              </w:rPr>
              <w:t xml:space="preserve"> </w:t>
            </w:r>
            <w:proofErr w:type="spellStart"/>
            <w:r>
              <w:rPr>
                <w:rFonts w:ascii="Arial" w:eastAsia="Arial" w:hAnsi="Arial" w:cs="Arial"/>
                <w:sz w:val="24"/>
                <w:szCs w:val="24"/>
              </w:rPr>
              <w:t>недвижимости</w:t>
            </w:r>
            <w:proofErr w:type="spellEnd"/>
          </w:p>
          <w:p w14:paraId="752AD0E2"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lastRenderedPageBreak/>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несет</w:t>
            </w:r>
            <w:proofErr w:type="spellEnd"/>
            <w:r>
              <w:rPr>
                <w:rFonts w:ascii="Arial" w:eastAsia="Arial" w:hAnsi="Arial" w:cs="Arial"/>
                <w:sz w:val="24"/>
                <w:szCs w:val="24"/>
              </w:rPr>
              <w:t xml:space="preserve"> </w:t>
            </w:r>
            <w:proofErr w:type="spellStart"/>
            <w:r>
              <w:rPr>
                <w:rFonts w:ascii="Arial" w:eastAsia="Arial" w:hAnsi="Arial" w:cs="Arial"/>
                <w:sz w:val="24"/>
                <w:szCs w:val="24"/>
              </w:rPr>
              <w:t>ответственность</w:t>
            </w:r>
            <w:proofErr w:type="spellEnd"/>
            <w:r>
              <w:rPr>
                <w:rFonts w:ascii="Arial" w:eastAsia="Arial" w:hAnsi="Arial" w:cs="Arial"/>
                <w:sz w:val="24"/>
                <w:szCs w:val="24"/>
              </w:rPr>
              <w:t xml:space="preserve"> </w:t>
            </w:r>
            <w:proofErr w:type="spellStart"/>
            <w:r>
              <w:rPr>
                <w:rFonts w:ascii="Arial" w:eastAsia="Arial" w:hAnsi="Arial" w:cs="Arial"/>
                <w:sz w:val="24"/>
                <w:szCs w:val="24"/>
              </w:rPr>
              <w:t>за</w:t>
            </w:r>
            <w:proofErr w:type="spellEnd"/>
            <w:r>
              <w:rPr>
                <w:rFonts w:ascii="Arial" w:eastAsia="Arial" w:hAnsi="Arial" w:cs="Arial"/>
                <w:sz w:val="24"/>
                <w:szCs w:val="24"/>
              </w:rPr>
              <w:t xml:space="preserve"> </w:t>
            </w:r>
            <w:proofErr w:type="spellStart"/>
            <w:r>
              <w:rPr>
                <w:rFonts w:ascii="Arial" w:eastAsia="Arial" w:hAnsi="Arial" w:cs="Arial"/>
                <w:sz w:val="24"/>
                <w:szCs w:val="24"/>
              </w:rPr>
              <w:t>управление</w:t>
            </w:r>
            <w:proofErr w:type="spellEnd"/>
            <w:r>
              <w:rPr>
                <w:rFonts w:ascii="Arial" w:eastAsia="Arial" w:hAnsi="Arial" w:cs="Arial"/>
                <w:sz w:val="24"/>
                <w:szCs w:val="24"/>
              </w:rPr>
              <w:t xml:space="preserve"> </w:t>
            </w:r>
            <w:proofErr w:type="spellStart"/>
            <w:r>
              <w:rPr>
                <w:rFonts w:ascii="Arial" w:eastAsia="Arial" w:hAnsi="Arial" w:cs="Arial"/>
                <w:sz w:val="24"/>
                <w:szCs w:val="24"/>
              </w:rPr>
              <w:t>процессом</w:t>
            </w:r>
            <w:proofErr w:type="spellEnd"/>
            <w:r>
              <w:rPr>
                <w:rFonts w:ascii="Arial" w:eastAsia="Arial" w:hAnsi="Arial" w:cs="Arial"/>
                <w:sz w:val="24"/>
                <w:szCs w:val="24"/>
              </w:rPr>
              <w:t xml:space="preserve"> </w:t>
            </w:r>
            <w:proofErr w:type="spellStart"/>
            <w:r>
              <w:rPr>
                <w:rFonts w:ascii="Arial" w:eastAsia="Arial" w:hAnsi="Arial" w:cs="Arial"/>
                <w:sz w:val="24"/>
                <w:szCs w:val="24"/>
              </w:rPr>
              <w:t>строительства</w:t>
            </w:r>
            <w:proofErr w:type="spellEnd"/>
            <w:r>
              <w:rPr>
                <w:rFonts w:ascii="Arial" w:eastAsia="Arial" w:hAnsi="Arial" w:cs="Arial"/>
                <w:sz w:val="24"/>
                <w:szCs w:val="24"/>
              </w:rPr>
              <w:t xml:space="preserve">, </w:t>
            </w:r>
            <w:proofErr w:type="spellStart"/>
            <w:r>
              <w:rPr>
                <w:rFonts w:ascii="Arial" w:eastAsia="Arial" w:hAnsi="Arial" w:cs="Arial"/>
                <w:sz w:val="24"/>
                <w:szCs w:val="24"/>
              </w:rPr>
              <w:t>контроль</w:t>
            </w:r>
            <w:proofErr w:type="spellEnd"/>
            <w:r>
              <w:rPr>
                <w:rFonts w:ascii="Arial" w:eastAsia="Arial" w:hAnsi="Arial" w:cs="Arial"/>
                <w:sz w:val="24"/>
                <w:szCs w:val="24"/>
              </w:rPr>
              <w:t xml:space="preserve"> </w:t>
            </w:r>
            <w:proofErr w:type="spellStart"/>
            <w:r>
              <w:rPr>
                <w:rFonts w:ascii="Arial" w:eastAsia="Arial" w:hAnsi="Arial" w:cs="Arial"/>
                <w:sz w:val="24"/>
                <w:szCs w:val="24"/>
              </w:rPr>
              <w:t>над</w:t>
            </w:r>
            <w:proofErr w:type="spellEnd"/>
            <w:r>
              <w:rPr>
                <w:rFonts w:ascii="Arial" w:eastAsia="Arial" w:hAnsi="Arial" w:cs="Arial"/>
                <w:sz w:val="24"/>
                <w:szCs w:val="24"/>
              </w:rPr>
              <w:t xml:space="preserve"> </w:t>
            </w:r>
            <w:proofErr w:type="spellStart"/>
            <w:r>
              <w:rPr>
                <w:rFonts w:ascii="Arial" w:eastAsia="Arial" w:hAnsi="Arial" w:cs="Arial"/>
                <w:sz w:val="24"/>
                <w:szCs w:val="24"/>
              </w:rPr>
              <w:t>ним</w:t>
            </w:r>
            <w:proofErr w:type="spellEnd"/>
            <w:r>
              <w:rPr>
                <w:rFonts w:ascii="Arial" w:eastAsia="Arial" w:hAnsi="Arial" w:cs="Arial"/>
                <w:sz w:val="24"/>
                <w:szCs w:val="24"/>
              </w:rPr>
              <w:t xml:space="preserve"> и </w:t>
            </w:r>
            <w:proofErr w:type="spellStart"/>
            <w:r>
              <w:rPr>
                <w:rFonts w:ascii="Arial" w:eastAsia="Arial" w:hAnsi="Arial" w:cs="Arial"/>
                <w:sz w:val="24"/>
                <w:szCs w:val="24"/>
              </w:rPr>
              <w:t>обеспечение</w:t>
            </w:r>
            <w:proofErr w:type="spellEnd"/>
            <w:r>
              <w:rPr>
                <w:rFonts w:ascii="Arial" w:eastAsia="Arial" w:hAnsi="Arial" w:cs="Arial"/>
                <w:sz w:val="24"/>
                <w:szCs w:val="24"/>
              </w:rPr>
              <w:t xml:space="preserve"> </w:t>
            </w:r>
            <w:proofErr w:type="spellStart"/>
            <w:r>
              <w:rPr>
                <w:rFonts w:ascii="Arial" w:eastAsia="Arial" w:hAnsi="Arial" w:cs="Arial"/>
                <w:sz w:val="24"/>
                <w:szCs w:val="24"/>
              </w:rPr>
              <w:t>строительства</w:t>
            </w:r>
            <w:proofErr w:type="spellEnd"/>
            <w:r>
              <w:rPr>
                <w:rFonts w:ascii="Arial" w:eastAsia="Arial" w:hAnsi="Arial" w:cs="Arial"/>
                <w:sz w:val="24"/>
                <w:szCs w:val="24"/>
              </w:rPr>
              <w:t xml:space="preserve"> в </w:t>
            </w:r>
            <w:proofErr w:type="spellStart"/>
            <w:r>
              <w:rPr>
                <w:rFonts w:ascii="Arial" w:eastAsia="Arial" w:hAnsi="Arial" w:cs="Arial"/>
                <w:sz w:val="24"/>
                <w:szCs w:val="24"/>
              </w:rPr>
              <w:t>соответствии</w:t>
            </w:r>
            <w:proofErr w:type="spellEnd"/>
            <w:r>
              <w:rPr>
                <w:rFonts w:ascii="Arial" w:eastAsia="Arial" w:hAnsi="Arial" w:cs="Arial"/>
                <w:sz w:val="24"/>
                <w:szCs w:val="24"/>
              </w:rPr>
              <w:t xml:space="preserve"> с </w:t>
            </w:r>
            <w:proofErr w:type="spellStart"/>
            <w:r>
              <w:rPr>
                <w:rFonts w:ascii="Arial" w:eastAsia="Arial" w:hAnsi="Arial" w:cs="Arial"/>
                <w:sz w:val="24"/>
                <w:szCs w:val="24"/>
              </w:rPr>
              <w:t>государственными</w:t>
            </w:r>
            <w:proofErr w:type="spellEnd"/>
            <w:r>
              <w:rPr>
                <w:rFonts w:ascii="Arial" w:eastAsia="Arial" w:hAnsi="Arial" w:cs="Arial"/>
                <w:sz w:val="24"/>
                <w:szCs w:val="24"/>
              </w:rPr>
              <w:t xml:space="preserve"> </w:t>
            </w:r>
            <w:proofErr w:type="spellStart"/>
            <w:r>
              <w:rPr>
                <w:rFonts w:ascii="Arial" w:eastAsia="Arial" w:hAnsi="Arial" w:cs="Arial"/>
                <w:sz w:val="24"/>
                <w:szCs w:val="24"/>
              </w:rPr>
              <w:t>нормами</w:t>
            </w:r>
            <w:proofErr w:type="spellEnd"/>
            <w:r>
              <w:rPr>
                <w:rFonts w:ascii="Arial" w:eastAsia="Arial" w:hAnsi="Arial" w:cs="Arial"/>
                <w:sz w:val="24"/>
                <w:szCs w:val="24"/>
              </w:rPr>
              <w:t xml:space="preserve"> и </w:t>
            </w:r>
            <w:proofErr w:type="spellStart"/>
            <w:r>
              <w:rPr>
                <w:rFonts w:ascii="Arial" w:eastAsia="Arial" w:hAnsi="Arial" w:cs="Arial"/>
                <w:sz w:val="24"/>
                <w:szCs w:val="24"/>
              </w:rPr>
              <w:t>правилами</w:t>
            </w:r>
            <w:proofErr w:type="spellEnd"/>
            <w:r>
              <w:rPr>
                <w:rFonts w:ascii="Arial" w:eastAsia="Arial" w:hAnsi="Arial" w:cs="Arial"/>
                <w:sz w:val="24"/>
                <w:szCs w:val="24"/>
              </w:rPr>
              <w:t>.</w:t>
            </w:r>
          </w:p>
          <w:p w14:paraId="069C57C1"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несет</w:t>
            </w:r>
            <w:proofErr w:type="spellEnd"/>
            <w:r>
              <w:rPr>
                <w:rFonts w:ascii="Arial" w:eastAsia="Arial" w:hAnsi="Arial" w:cs="Arial"/>
                <w:sz w:val="24"/>
                <w:szCs w:val="24"/>
              </w:rPr>
              <w:t xml:space="preserve"> </w:t>
            </w:r>
            <w:proofErr w:type="spellStart"/>
            <w:r>
              <w:rPr>
                <w:rFonts w:ascii="Arial" w:eastAsia="Arial" w:hAnsi="Arial" w:cs="Arial"/>
                <w:sz w:val="24"/>
                <w:szCs w:val="24"/>
              </w:rPr>
              <w:t>ответственность</w:t>
            </w:r>
            <w:proofErr w:type="spellEnd"/>
            <w:r>
              <w:rPr>
                <w:rFonts w:ascii="Arial" w:eastAsia="Arial" w:hAnsi="Arial" w:cs="Arial"/>
                <w:sz w:val="24"/>
                <w:szCs w:val="24"/>
              </w:rPr>
              <w:t xml:space="preserve"> </w:t>
            </w:r>
            <w:proofErr w:type="spellStart"/>
            <w:r>
              <w:rPr>
                <w:rFonts w:ascii="Arial" w:eastAsia="Arial" w:hAnsi="Arial" w:cs="Arial"/>
                <w:sz w:val="24"/>
                <w:szCs w:val="24"/>
              </w:rPr>
              <w:t>за</w:t>
            </w:r>
            <w:proofErr w:type="spellEnd"/>
            <w:r>
              <w:rPr>
                <w:rFonts w:ascii="Arial" w:eastAsia="Arial" w:hAnsi="Arial" w:cs="Arial"/>
                <w:sz w:val="24"/>
                <w:szCs w:val="24"/>
              </w:rPr>
              <w:t xml:space="preserve"> </w:t>
            </w:r>
            <w:proofErr w:type="spellStart"/>
            <w:r>
              <w:rPr>
                <w:rFonts w:ascii="Arial" w:eastAsia="Arial" w:hAnsi="Arial" w:cs="Arial"/>
                <w:sz w:val="24"/>
                <w:szCs w:val="24"/>
              </w:rPr>
              <w:t>производство</w:t>
            </w:r>
            <w:proofErr w:type="spellEnd"/>
            <w:r>
              <w:rPr>
                <w:rFonts w:ascii="Arial" w:eastAsia="Arial" w:hAnsi="Arial" w:cs="Arial"/>
                <w:sz w:val="24"/>
                <w:szCs w:val="24"/>
              </w:rPr>
              <w:t xml:space="preserve"> </w:t>
            </w:r>
            <w:proofErr w:type="spellStart"/>
            <w:r>
              <w:rPr>
                <w:rFonts w:ascii="Arial" w:eastAsia="Arial" w:hAnsi="Arial" w:cs="Arial"/>
                <w:sz w:val="24"/>
                <w:szCs w:val="24"/>
              </w:rPr>
              <w:t>платежей</w:t>
            </w:r>
            <w:proofErr w:type="spellEnd"/>
            <w:r>
              <w:rPr>
                <w:rFonts w:ascii="Arial" w:eastAsia="Arial" w:hAnsi="Arial" w:cs="Arial"/>
                <w:sz w:val="24"/>
                <w:szCs w:val="24"/>
              </w:rPr>
              <w:t xml:space="preserve"> </w:t>
            </w:r>
            <w:proofErr w:type="spellStart"/>
            <w:r>
              <w:rPr>
                <w:rFonts w:ascii="Arial" w:eastAsia="Arial" w:hAnsi="Arial" w:cs="Arial"/>
                <w:sz w:val="24"/>
                <w:szCs w:val="24"/>
              </w:rPr>
              <w:t>подрядчикам</w:t>
            </w:r>
            <w:proofErr w:type="spellEnd"/>
            <w:r>
              <w:rPr>
                <w:rFonts w:ascii="Arial" w:eastAsia="Arial" w:hAnsi="Arial" w:cs="Arial"/>
                <w:sz w:val="24"/>
                <w:szCs w:val="24"/>
              </w:rPr>
              <w:t xml:space="preserve"> и </w:t>
            </w:r>
            <w:proofErr w:type="spellStart"/>
            <w:r>
              <w:rPr>
                <w:rFonts w:ascii="Arial" w:eastAsia="Arial" w:hAnsi="Arial" w:cs="Arial"/>
                <w:sz w:val="24"/>
                <w:szCs w:val="24"/>
              </w:rPr>
              <w:t>оплату</w:t>
            </w:r>
            <w:proofErr w:type="spellEnd"/>
            <w:r>
              <w:rPr>
                <w:rFonts w:ascii="Arial" w:eastAsia="Arial" w:hAnsi="Arial" w:cs="Arial"/>
                <w:sz w:val="24"/>
                <w:szCs w:val="24"/>
              </w:rPr>
              <w:t xml:space="preserve"> </w:t>
            </w:r>
            <w:proofErr w:type="spellStart"/>
            <w:r>
              <w:rPr>
                <w:rFonts w:ascii="Arial" w:eastAsia="Arial" w:hAnsi="Arial" w:cs="Arial"/>
                <w:sz w:val="24"/>
                <w:szCs w:val="24"/>
              </w:rPr>
              <w:t>всех</w:t>
            </w:r>
            <w:proofErr w:type="spellEnd"/>
            <w:r>
              <w:rPr>
                <w:rFonts w:ascii="Arial" w:eastAsia="Arial" w:hAnsi="Arial" w:cs="Arial"/>
                <w:sz w:val="24"/>
                <w:szCs w:val="24"/>
              </w:rPr>
              <w:t xml:space="preserve"> </w:t>
            </w:r>
            <w:proofErr w:type="spellStart"/>
            <w:r>
              <w:rPr>
                <w:rFonts w:ascii="Arial" w:eastAsia="Arial" w:hAnsi="Arial" w:cs="Arial"/>
                <w:sz w:val="24"/>
                <w:szCs w:val="24"/>
              </w:rPr>
              <w:t>материалов</w:t>
            </w:r>
            <w:proofErr w:type="spellEnd"/>
            <w:r>
              <w:rPr>
                <w:rFonts w:ascii="Arial" w:eastAsia="Arial" w:hAnsi="Arial" w:cs="Arial"/>
                <w:sz w:val="24"/>
                <w:szCs w:val="24"/>
              </w:rPr>
              <w:t xml:space="preserve"> и </w:t>
            </w:r>
            <w:proofErr w:type="spellStart"/>
            <w:r>
              <w:rPr>
                <w:rFonts w:ascii="Arial" w:eastAsia="Arial" w:hAnsi="Arial" w:cs="Arial"/>
                <w:sz w:val="24"/>
                <w:szCs w:val="24"/>
              </w:rPr>
              <w:t>услуг</w:t>
            </w:r>
            <w:proofErr w:type="spellEnd"/>
            <w:r>
              <w:rPr>
                <w:rFonts w:ascii="Arial" w:eastAsia="Arial" w:hAnsi="Arial" w:cs="Arial"/>
                <w:sz w:val="24"/>
                <w:szCs w:val="24"/>
              </w:rPr>
              <w:t>.</w:t>
            </w:r>
          </w:p>
          <w:p w14:paraId="36DF3F16"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несет</w:t>
            </w:r>
            <w:proofErr w:type="spellEnd"/>
            <w:r>
              <w:rPr>
                <w:rFonts w:ascii="Arial" w:eastAsia="Arial" w:hAnsi="Arial" w:cs="Arial"/>
                <w:sz w:val="24"/>
                <w:szCs w:val="24"/>
              </w:rPr>
              <w:t xml:space="preserve"> </w:t>
            </w:r>
            <w:proofErr w:type="spellStart"/>
            <w:r>
              <w:rPr>
                <w:rFonts w:ascii="Arial" w:eastAsia="Arial" w:hAnsi="Arial" w:cs="Arial"/>
                <w:sz w:val="24"/>
                <w:szCs w:val="24"/>
              </w:rPr>
              <w:t>ответственность</w:t>
            </w:r>
            <w:proofErr w:type="spellEnd"/>
            <w:r>
              <w:rPr>
                <w:rFonts w:ascii="Arial" w:eastAsia="Arial" w:hAnsi="Arial" w:cs="Arial"/>
                <w:sz w:val="24"/>
                <w:szCs w:val="24"/>
              </w:rPr>
              <w:t xml:space="preserve"> </w:t>
            </w:r>
            <w:proofErr w:type="spellStart"/>
            <w:r>
              <w:rPr>
                <w:rFonts w:ascii="Arial" w:eastAsia="Arial" w:hAnsi="Arial" w:cs="Arial"/>
                <w:sz w:val="24"/>
                <w:szCs w:val="24"/>
              </w:rPr>
              <w:t>за</w:t>
            </w:r>
            <w:proofErr w:type="spellEnd"/>
            <w:r>
              <w:rPr>
                <w:rFonts w:ascii="Arial" w:eastAsia="Arial" w:hAnsi="Arial" w:cs="Arial"/>
                <w:sz w:val="24"/>
                <w:szCs w:val="24"/>
              </w:rPr>
              <w:t xml:space="preserve"> </w:t>
            </w:r>
            <w:proofErr w:type="spellStart"/>
            <w:r>
              <w:rPr>
                <w:rFonts w:ascii="Arial" w:eastAsia="Arial" w:hAnsi="Arial" w:cs="Arial"/>
                <w:sz w:val="24"/>
                <w:szCs w:val="24"/>
              </w:rPr>
              <w:t>продажу</w:t>
            </w:r>
            <w:proofErr w:type="spellEnd"/>
            <w:r>
              <w:rPr>
                <w:rFonts w:ascii="Arial" w:eastAsia="Arial" w:hAnsi="Arial" w:cs="Arial"/>
                <w:sz w:val="24"/>
                <w:szCs w:val="24"/>
              </w:rPr>
              <w:t xml:space="preserve"> </w:t>
            </w:r>
            <w:proofErr w:type="spellStart"/>
            <w:r>
              <w:rPr>
                <w:rFonts w:ascii="Arial" w:eastAsia="Arial" w:hAnsi="Arial" w:cs="Arial"/>
                <w:sz w:val="24"/>
                <w:szCs w:val="24"/>
              </w:rPr>
              <w:t>построенных</w:t>
            </w:r>
            <w:proofErr w:type="spellEnd"/>
            <w:r>
              <w:rPr>
                <w:rFonts w:ascii="Arial" w:eastAsia="Arial" w:hAnsi="Arial" w:cs="Arial"/>
                <w:sz w:val="24"/>
                <w:szCs w:val="24"/>
              </w:rPr>
              <w:t xml:space="preserve"> </w:t>
            </w:r>
            <w:proofErr w:type="spellStart"/>
            <w:r>
              <w:rPr>
                <w:rFonts w:ascii="Arial" w:eastAsia="Arial" w:hAnsi="Arial" w:cs="Arial"/>
                <w:sz w:val="24"/>
                <w:szCs w:val="24"/>
              </w:rPr>
              <w:t>объектов</w:t>
            </w:r>
            <w:proofErr w:type="spellEnd"/>
            <w:r>
              <w:rPr>
                <w:rFonts w:ascii="Arial" w:eastAsia="Arial" w:hAnsi="Arial" w:cs="Arial"/>
                <w:sz w:val="24"/>
                <w:szCs w:val="24"/>
              </w:rPr>
              <w:t xml:space="preserve"> </w:t>
            </w:r>
            <w:proofErr w:type="spellStart"/>
            <w:r>
              <w:rPr>
                <w:rFonts w:ascii="Arial" w:eastAsia="Arial" w:hAnsi="Arial" w:cs="Arial"/>
                <w:sz w:val="24"/>
                <w:szCs w:val="24"/>
              </w:rPr>
              <w:t>недвижимости</w:t>
            </w:r>
            <w:proofErr w:type="spellEnd"/>
            <w:r>
              <w:rPr>
                <w:rFonts w:ascii="Arial" w:eastAsia="Arial" w:hAnsi="Arial" w:cs="Arial"/>
                <w:sz w:val="24"/>
                <w:szCs w:val="24"/>
              </w:rPr>
              <w:t xml:space="preserve"> и </w:t>
            </w:r>
            <w:proofErr w:type="spellStart"/>
            <w:r>
              <w:rPr>
                <w:rFonts w:ascii="Arial" w:eastAsia="Arial" w:hAnsi="Arial" w:cs="Arial"/>
                <w:sz w:val="24"/>
                <w:szCs w:val="24"/>
              </w:rPr>
              <w:t>возврат</w:t>
            </w:r>
            <w:proofErr w:type="spellEnd"/>
            <w:r>
              <w:rPr>
                <w:rFonts w:ascii="Arial" w:eastAsia="Arial" w:hAnsi="Arial" w:cs="Arial"/>
                <w:sz w:val="24"/>
                <w:szCs w:val="24"/>
              </w:rPr>
              <w:t xml:space="preserve"> </w:t>
            </w:r>
            <w:proofErr w:type="spellStart"/>
            <w:r>
              <w:rPr>
                <w:rFonts w:ascii="Arial" w:eastAsia="Arial" w:hAnsi="Arial" w:cs="Arial"/>
                <w:sz w:val="24"/>
                <w:szCs w:val="24"/>
              </w:rPr>
              <w:t>инвестированных</w:t>
            </w:r>
            <w:proofErr w:type="spellEnd"/>
            <w:r>
              <w:rPr>
                <w:rFonts w:ascii="Arial" w:eastAsia="Arial" w:hAnsi="Arial" w:cs="Arial"/>
                <w:sz w:val="24"/>
                <w:szCs w:val="24"/>
              </w:rPr>
              <w:t xml:space="preserve"> </w:t>
            </w:r>
            <w:proofErr w:type="spellStart"/>
            <w:r>
              <w:rPr>
                <w:rFonts w:ascii="Arial" w:eastAsia="Arial" w:hAnsi="Arial" w:cs="Arial"/>
                <w:sz w:val="24"/>
                <w:szCs w:val="24"/>
              </w:rPr>
              <w:t>средств</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стороне</w:t>
            </w:r>
            <w:proofErr w:type="spellEnd"/>
            <w:r>
              <w:rPr>
                <w:rFonts w:ascii="Arial" w:eastAsia="Arial" w:hAnsi="Arial" w:cs="Arial"/>
                <w:sz w:val="24"/>
                <w:szCs w:val="24"/>
              </w:rPr>
              <w:t xml:space="preserve"> </w:t>
            </w:r>
            <w:proofErr w:type="spellStart"/>
            <w:r>
              <w:rPr>
                <w:rFonts w:ascii="Arial" w:eastAsia="Arial" w:hAnsi="Arial" w:cs="Arial"/>
                <w:sz w:val="24"/>
                <w:szCs w:val="24"/>
              </w:rPr>
              <w:t>плюс</w:t>
            </w:r>
            <w:proofErr w:type="spellEnd"/>
            <w:r>
              <w:rPr>
                <w:rFonts w:ascii="Arial" w:eastAsia="Arial" w:hAnsi="Arial" w:cs="Arial"/>
                <w:sz w:val="24"/>
                <w:szCs w:val="24"/>
              </w:rPr>
              <w:t xml:space="preserve"> 50% </w:t>
            </w:r>
            <w:proofErr w:type="spellStart"/>
            <w:r>
              <w:rPr>
                <w:rFonts w:ascii="Arial" w:eastAsia="Arial" w:hAnsi="Arial" w:cs="Arial"/>
                <w:sz w:val="24"/>
                <w:szCs w:val="24"/>
              </w:rPr>
              <w:t>прибыли</w:t>
            </w:r>
            <w:proofErr w:type="spellEnd"/>
            <w:r>
              <w:rPr>
                <w:rFonts w:ascii="Arial" w:eastAsia="Arial" w:hAnsi="Arial" w:cs="Arial"/>
                <w:sz w:val="24"/>
                <w:szCs w:val="24"/>
              </w:rPr>
              <w:t xml:space="preserve"> </w:t>
            </w:r>
            <w:proofErr w:type="spellStart"/>
            <w:r>
              <w:rPr>
                <w:rFonts w:ascii="Arial" w:eastAsia="Arial" w:hAnsi="Arial" w:cs="Arial"/>
                <w:sz w:val="24"/>
                <w:szCs w:val="24"/>
              </w:rPr>
              <w:t>от</w:t>
            </w:r>
            <w:proofErr w:type="spellEnd"/>
            <w:r>
              <w:rPr>
                <w:rFonts w:ascii="Arial" w:eastAsia="Arial" w:hAnsi="Arial" w:cs="Arial"/>
                <w:sz w:val="24"/>
                <w:szCs w:val="24"/>
              </w:rPr>
              <w:t xml:space="preserve"> </w:t>
            </w:r>
            <w:proofErr w:type="spellStart"/>
            <w:r>
              <w:rPr>
                <w:rFonts w:ascii="Arial" w:eastAsia="Arial" w:hAnsi="Arial" w:cs="Arial"/>
                <w:sz w:val="24"/>
                <w:szCs w:val="24"/>
              </w:rPr>
              <w:t>продаж</w:t>
            </w:r>
            <w:proofErr w:type="spellEnd"/>
            <w:r>
              <w:rPr>
                <w:rFonts w:ascii="Arial" w:eastAsia="Arial" w:hAnsi="Arial" w:cs="Arial"/>
                <w:sz w:val="24"/>
                <w:szCs w:val="24"/>
              </w:rPr>
              <w:t>.</w:t>
            </w:r>
          </w:p>
          <w:p w14:paraId="2D83FCC5"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может</w:t>
            </w:r>
            <w:proofErr w:type="spellEnd"/>
            <w:r>
              <w:rPr>
                <w:rFonts w:ascii="Arial" w:eastAsia="Arial" w:hAnsi="Arial" w:cs="Arial"/>
                <w:sz w:val="24"/>
                <w:szCs w:val="24"/>
              </w:rPr>
              <w:t xml:space="preserve"> </w:t>
            </w:r>
            <w:proofErr w:type="spellStart"/>
            <w:r>
              <w:rPr>
                <w:rFonts w:ascii="Arial" w:eastAsia="Arial" w:hAnsi="Arial" w:cs="Arial"/>
                <w:sz w:val="24"/>
                <w:szCs w:val="24"/>
              </w:rPr>
              <w:t>передать</w:t>
            </w:r>
            <w:proofErr w:type="spellEnd"/>
            <w:r>
              <w:rPr>
                <w:rFonts w:ascii="Arial" w:eastAsia="Arial" w:hAnsi="Arial" w:cs="Arial"/>
                <w:sz w:val="24"/>
                <w:szCs w:val="24"/>
              </w:rPr>
              <w:t xml:space="preserve"> </w:t>
            </w:r>
            <w:proofErr w:type="spellStart"/>
            <w:r>
              <w:rPr>
                <w:rFonts w:ascii="Arial" w:eastAsia="Arial" w:hAnsi="Arial" w:cs="Arial"/>
                <w:sz w:val="24"/>
                <w:szCs w:val="24"/>
              </w:rPr>
              <w:t>свои</w:t>
            </w:r>
            <w:proofErr w:type="spellEnd"/>
            <w:r>
              <w:rPr>
                <w:rFonts w:ascii="Arial" w:eastAsia="Arial" w:hAnsi="Arial" w:cs="Arial"/>
                <w:sz w:val="24"/>
                <w:szCs w:val="24"/>
              </w:rPr>
              <w:t xml:space="preserve"> </w:t>
            </w:r>
            <w:proofErr w:type="spellStart"/>
            <w:r>
              <w:rPr>
                <w:rFonts w:ascii="Arial" w:eastAsia="Arial" w:hAnsi="Arial" w:cs="Arial"/>
                <w:sz w:val="24"/>
                <w:szCs w:val="24"/>
              </w:rPr>
              <w:t>права</w:t>
            </w:r>
            <w:proofErr w:type="spellEnd"/>
            <w:r>
              <w:rPr>
                <w:rFonts w:ascii="Arial" w:eastAsia="Arial" w:hAnsi="Arial" w:cs="Arial"/>
                <w:sz w:val="24"/>
                <w:szCs w:val="24"/>
              </w:rPr>
              <w:t xml:space="preserve"> и </w:t>
            </w:r>
            <w:proofErr w:type="spellStart"/>
            <w:r>
              <w:rPr>
                <w:rFonts w:ascii="Arial" w:eastAsia="Arial" w:hAnsi="Arial" w:cs="Arial"/>
                <w:sz w:val="24"/>
                <w:szCs w:val="24"/>
              </w:rPr>
              <w:t>обязанности</w:t>
            </w:r>
            <w:proofErr w:type="spellEnd"/>
            <w:r>
              <w:rPr>
                <w:rFonts w:ascii="Arial" w:eastAsia="Arial" w:hAnsi="Arial" w:cs="Arial"/>
                <w:sz w:val="24"/>
                <w:szCs w:val="24"/>
              </w:rPr>
              <w:t xml:space="preserve"> </w:t>
            </w:r>
            <w:proofErr w:type="spellStart"/>
            <w:r>
              <w:rPr>
                <w:rFonts w:ascii="Arial" w:eastAsia="Arial" w:hAnsi="Arial" w:cs="Arial"/>
                <w:sz w:val="24"/>
                <w:szCs w:val="24"/>
              </w:rPr>
              <w:t>третьей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стороне</w:t>
            </w:r>
            <w:proofErr w:type="spellEnd"/>
            <w:r>
              <w:rPr>
                <w:rFonts w:ascii="Arial" w:eastAsia="Arial" w:hAnsi="Arial" w:cs="Arial"/>
                <w:sz w:val="24"/>
                <w:szCs w:val="24"/>
              </w:rPr>
              <w:t xml:space="preserve"> </w:t>
            </w:r>
            <w:proofErr w:type="spellStart"/>
            <w:r>
              <w:rPr>
                <w:rFonts w:ascii="Arial" w:eastAsia="Arial" w:hAnsi="Arial" w:cs="Arial"/>
                <w:sz w:val="24"/>
                <w:szCs w:val="24"/>
              </w:rPr>
              <w:t>без</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согласия</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w:t>
            </w:r>
            <w:r>
              <w:rPr>
                <w:rFonts w:ascii="Arial" w:eastAsia="Arial" w:hAnsi="Arial" w:cs="Arial"/>
                <w:sz w:val="24"/>
                <w:szCs w:val="24"/>
              </w:rPr>
              <w:t>ы</w:t>
            </w:r>
            <w:proofErr w:type="spellEnd"/>
            <w:r>
              <w:rPr>
                <w:rFonts w:ascii="Arial" w:eastAsia="Arial" w:hAnsi="Arial" w:cs="Arial"/>
                <w:sz w:val="24"/>
                <w:szCs w:val="24"/>
              </w:rPr>
              <w:t>.</w:t>
            </w:r>
          </w:p>
          <w:p w14:paraId="3B84D9DF"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Вторая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гарантирует</w:t>
            </w:r>
            <w:proofErr w:type="spellEnd"/>
            <w:r>
              <w:rPr>
                <w:rFonts w:ascii="Arial" w:eastAsia="Arial" w:hAnsi="Arial" w:cs="Arial"/>
                <w:sz w:val="24"/>
                <w:szCs w:val="24"/>
              </w:rPr>
              <w:t xml:space="preserve">, </w:t>
            </w:r>
            <w:proofErr w:type="spellStart"/>
            <w:r>
              <w:rPr>
                <w:rFonts w:ascii="Arial" w:eastAsia="Arial" w:hAnsi="Arial" w:cs="Arial"/>
                <w:sz w:val="24"/>
                <w:szCs w:val="24"/>
              </w:rPr>
              <w:t>что</w:t>
            </w:r>
            <w:proofErr w:type="spellEnd"/>
            <w:r>
              <w:rPr>
                <w:rFonts w:ascii="Arial" w:eastAsia="Arial" w:hAnsi="Arial" w:cs="Arial"/>
                <w:sz w:val="24"/>
                <w:szCs w:val="24"/>
              </w:rPr>
              <w:t xml:space="preserve"> </w:t>
            </w:r>
            <w:proofErr w:type="spellStart"/>
            <w:r>
              <w:rPr>
                <w:rFonts w:ascii="Arial" w:eastAsia="Arial" w:hAnsi="Arial" w:cs="Arial"/>
                <w:sz w:val="24"/>
                <w:szCs w:val="24"/>
              </w:rPr>
              <w:t>деньги</w:t>
            </w:r>
            <w:proofErr w:type="spellEnd"/>
            <w:r>
              <w:rPr>
                <w:rFonts w:ascii="Arial" w:eastAsia="Arial" w:hAnsi="Arial" w:cs="Arial"/>
                <w:sz w:val="24"/>
                <w:szCs w:val="24"/>
              </w:rPr>
              <w:t xml:space="preserve">, </w:t>
            </w:r>
            <w:proofErr w:type="spellStart"/>
            <w:r>
              <w:rPr>
                <w:rFonts w:ascii="Arial" w:eastAsia="Arial" w:hAnsi="Arial" w:cs="Arial"/>
                <w:sz w:val="24"/>
                <w:szCs w:val="24"/>
              </w:rPr>
              <w:t>ранее</w:t>
            </w:r>
            <w:proofErr w:type="spellEnd"/>
            <w:r>
              <w:rPr>
                <w:rFonts w:ascii="Arial" w:eastAsia="Arial" w:hAnsi="Arial" w:cs="Arial"/>
                <w:sz w:val="24"/>
                <w:szCs w:val="24"/>
              </w:rPr>
              <w:t xml:space="preserve"> </w:t>
            </w:r>
            <w:proofErr w:type="spellStart"/>
            <w:r>
              <w:rPr>
                <w:rFonts w:ascii="Arial" w:eastAsia="Arial" w:hAnsi="Arial" w:cs="Arial"/>
                <w:sz w:val="24"/>
                <w:szCs w:val="24"/>
              </w:rPr>
              <w:t>внесенные</w:t>
            </w:r>
            <w:proofErr w:type="spellEnd"/>
            <w:r>
              <w:rPr>
                <w:rFonts w:ascii="Arial" w:eastAsia="Arial" w:hAnsi="Arial" w:cs="Arial"/>
                <w:sz w:val="24"/>
                <w:szCs w:val="24"/>
              </w:rPr>
              <w:t xml:space="preserve"> в </w:t>
            </w:r>
            <w:proofErr w:type="spellStart"/>
            <w:r>
              <w:rPr>
                <w:rFonts w:ascii="Arial" w:eastAsia="Arial" w:hAnsi="Arial" w:cs="Arial"/>
                <w:sz w:val="24"/>
                <w:szCs w:val="24"/>
              </w:rPr>
              <w:t>компанию</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основании</w:t>
            </w:r>
            <w:proofErr w:type="spellEnd"/>
            <w:r>
              <w:rPr>
                <w:rFonts w:ascii="Arial" w:eastAsia="Arial" w:hAnsi="Arial" w:cs="Arial"/>
                <w:sz w:val="24"/>
                <w:szCs w:val="24"/>
              </w:rPr>
              <w:t xml:space="preserve"> </w:t>
            </w:r>
            <w:proofErr w:type="spellStart"/>
            <w:r>
              <w:rPr>
                <w:rFonts w:ascii="Arial" w:eastAsia="Arial" w:hAnsi="Arial" w:cs="Arial"/>
                <w:sz w:val="24"/>
                <w:szCs w:val="24"/>
              </w:rPr>
              <w:t>данного</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соглашения</w:t>
            </w:r>
            <w:proofErr w:type="spellEnd"/>
            <w:r>
              <w:rPr>
                <w:rFonts w:ascii="Arial" w:eastAsia="Arial" w:hAnsi="Arial" w:cs="Arial"/>
                <w:sz w:val="24"/>
                <w:szCs w:val="24"/>
              </w:rPr>
              <w:t xml:space="preserve">, </w:t>
            </w:r>
            <w:proofErr w:type="spellStart"/>
            <w:r>
              <w:rPr>
                <w:rFonts w:ascii="Arial" w:eastAsia="Arial" w:hAnsi="Arial" w:cs="Arial"/>
                <w:sz w:val="24"/>
                <w:szCs w:val="24"/>
              </w:rPr>
              <w:t>не</w:t>
            </w:r>
            <w:proofErr w:type="spellEnd"/>
            <w:r>
              <w:rPr>
                <w:rFonts w:ascii="Arial" w:eastAsia="Arial" w:hAnsi="Arial" w:cs="Arial"/>
                <w:sz w:val="24"/>
                <w:szCs w:val="24"/>
              </w:rPr>
              <w:t xml:space="preserve"> </w:t>
            </w:r>
            <w:proofErr w:type="spellStart"/>
            <w:r>
              <w:rPr>
                <w:rFonts w:ascii="Arial" w:eastAsia="Arial" w:hAnsi="Arial" w:cs="Arial"/>
                <w:sz w:val="24"/>
                <w:szCs w:val="24"/>
              </w:rPr>
              <w:t>являются</w:t>
            </w:r>
            <w:proofErr w:type="spellEnd"/>
            <w:r>
              <w:rPr>
                <w:rFonts w:ascii="Arial" w:eastAsia="Arial" w:hAnsi="Arial" w:cs="Arial"/>
                <w:sz w:val="24"/>
                <w:szCs w:val="24"/>
              </w:rPr>
              <w:t xml:space="preserve"> </w:t>
            </w:r>
            <w:proofErr w:type="spellStart"/>
            <w:r>
              <w:rPr>
                <w:rFonts w:ascii="Arial" w:eastAsia="Arial" w:hAnsi="Arial" w:cs="Arial"/>
                <w:sz w:val="24"/>
                <w:szCs w:val="24"/>
              </w:rPr>
              <w:t>доходом</w:t>
            </w:r>
            <w:proofErr w:type="spellEnd"/>
            <w:r>
              <w:rPr>
                <w:rFonts w:ascii="Arial" w:eastAsia="Arial" w:hAnsi="Arial" w:cs="Arial"/>
                <w:sz w:val="24"/>
                <w:szCs w:val="24"/>
              </w:rPr>
              <w:t xml:space="preserve"> </w:t>
            </w:r>
            <w:proofErr w:type="spellStart"/>
            <w:r>
              <w:rPr>
                <w:rFonts w:ascii="Arial" w:eastAsia="Arial" w:hAnsi="Arial" w:cs="Arial"/>
                <w:sz w:val="24"/>
                <w:szCs w:val="24"/>
              </w:rPr>
              <w:t>от</w:t>
            </w:r>
            <w:proofErr w:type="spellEnd"/>
            <w:r>
              <w:rPr>
                <w:rFonts w:ascii="Arial" w:eastAsia="Arial" w:hAnsi="Arial" w:cs="Arial"/>
                <w:sz w:val="24"/>
                <w:szCs w:val="24"/>
              </w:rPr>
              <w:t xml:space="preserve"> </w:t>
            </w:r>
            <w:proofErr w:type="spellStart"/>
            <w:r>
              <w:rPr>
                <w:rFonts w:ascii="Arial" w:eastAsia="Arial" w:hAnsi="Arial" w:cs="Arial"/>
                <w:sz w:val="24"/>
                <w:szCs w:val="24"/>
              </w:rPr>
              <w:t>преступной</w:t>
            </w:r>
            <w:proofErr w:type="spellEnd"/>
            <w:r>
              <w:rPr>
                <w:rFonts w:ascii="Arial" w:eastAsia="Arial" w:hAnsi="Arial" w:cs="Arial"/>
                <w:sz w:val="24"/>
                <w:szCs w:val="24"/>
              </w:rPr>
              <w:t xml:space="preserve"> </w:t>
            </w:r>
            <w:proofErr w:type="spellStart"/>
            <w:r>
              <w:rPr>
                <w:rFonts w:ascii="Arial" w:eastAsia="Arial" w:hAnsi="Arial" w:cs="Arial"/>
                <w:sz w:val="24"/>
                <w:szCs w:val="24"/>
              </w:rPr>
              <w:t>деятельности</w:t>
            </w:r>
            <w:proofErr w:type="spellEnd"/>
            <w:r>
              <w:rPr>
                <w:rFonts w:ascii="Arial" w:eastAsia="Arial" w:hAnsi="Arial" w:cs="Arial"/>
                <w:sz w:val="24"/>
                <w:szCs w:val="24"/>
              </w:rPr>
              <w:t>.</w:t>
            </w:r>
          </w:p>
          <w:p w14:paraId="72A724B6"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Если</w:t>
            </w:r>
            <w:proofErr w:type="spellEnd"/>
            <w:r>
              <w:rPr>
                <w:rFonts w:ascii="Arial" w:eastAsia="Arial" w:hAnsi="Arial" w:cs="Arial"/>
                <w:sz w:val="24"/>
                <w:szCs w:val="24"/>
              </w:rPr>
              <w:t xml:space="preserve"> в </w:t>
            </w:r>
            <w:proofErr w:type="spellStart"/>
            <w:r>
              <w:rPr>
                <w:rFonts w:ascii="Arial" w:eastAsia="Arial" w:hAnsi="Arial" w:cs="Arial"/>
                <w:sz w:val="24"/>
                <w:szCs w:val="24"/>
              </w:rPr>
              <w:t>будущем</w:t>
            </w:r>
            <w:proofErr w:type="spellEnd"/>
            <w:r>
              <w:rPr>
                <w:rFonts w:ascii="Arial" w:eastAsia="Arial" w:hAnsi="Arial" w:cs="Arial"/>
                <w:sz w:val="24"/>
                <w:szCs w:val="24"/>
              </w:rPr>
              <w:t xml:space="preserve"> </w:t>
            </w:r>
            <w:proofErr w:type="spellStart"/>
            <w:r>
              <w:rPr>
                <w:rFonts w:ascii="Arial" w:eastAsia="Arial" w:hAnsi="Arial" w:cs="Arial"/>
                <w:sz w:val="24"/>
                <w:szCs w:val="24"/>
              </w:rPr>
              <w:t>возникнут</w:t>
            </w:r>
            <w:proofErr w:type="spellEnd"/>
            <w:r>
              <w:rPr>
                <w:rFonts w:ascii="Arial" w:eastAsia="Arial" w:hAnsi="Arial" w:cs="Arial"/>
                <w:sz w:val="24"/>
                <w:szCs w:val="24"/>
              </w:rPr>
              <w:t xml:space="preserve"> </w:t>
            </w:r>
            <w:proofErr w:type="spellStart"/>
            <w:r>
              <w:rPr>
                <w:rFonts w:ascii="Arial" w:eastAsia="Arial" w:hAnsi="Arial" w:cs="Arial"/>
                <w:sz w:val="24"/>
                <w:szCs w:val="24"/>
              </w:rPr>
              <w:t>проблемы</w:t>
            </w:r>
            <w:proofErr w:type="spellEnd"/>
            <w:r>
              <w:rPr>
                <w:rFonts w:ascii="Arial" w:eastAsia="Arial" w:hAnsi="Arial" w:cs="Arial"/>
                <w:sz w:val="24"/>
                <w:szCs w:val="24"/>
              </w:rPr>
              <w:t xml:space="preserve">, </w:t>
            </w:r>
            <w:proofErr w:type="spellStart"/>
            <w:r>
              <w:rPr>
                <w:rFonts w:ascii="Arial" w:eastAsia="Arial" w:hAnsi="Arial" w:cs="Arial"/>
                <w:sz w:val="24"/>
                <w:szCs w:val="24"/>
              </w:rPr>
              <w:t>связанные</w:t>
            </w:r>
            <w:proofErr w:type="spellEnd"/>
            <w:r>
              <w:rPr>
                <w:rFonts w:ascii="Arial" w:eastAsia="Arial" w:hAnsi="Arial" w:cs="Arial"/>
                <w:sz w:val="24"/>
                <w:szCs w:val="24"/>
              </w:rPr>
              <w:t xml:space="preserve"> с </w:t>
            </w:r>
            <w:proofErr w:type="spellStart"/>
            <w:r>
              <w:rPr>
                <w:rFonts w:ascii="Arial" w:eastAsia="Arial" w:hAnsi="Arial" w:cs="Arial"/>
                <w:sz w:val="24"/>
                <w:szCs w:val="24"/>
              </w:rPr>
              <w:t>деньгами</w:t>
            </w:r>
            <w:proofErr w:type="spellEnd"/>
            <w:r>
              <w:rPr>
                <w:rFonts w:ascii="Arial" w:eastAsia="Arial" w:hAnsi="Arial" w:cs="Arial"/>
                <w:sz w:val="24"/>
                <w:szCs w:val="24"/>
              </w:rPr>
              <w:t xml:space="preserve">, </w:t>
            </w:r>
            <w:proofErr w:type="spellStart"/>
            <w:r>
              <w:rPr>
                <w:rFonts w:ascii="Arial" w:eastAsia="Arial" w:hAnsi="Arial" w:cs="Arial"/>
                <w:sz w:val="24"/>
                <w:szCs w:val="24"/>
              </w:rPr>
              <w:t>использованными</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внесения</w:t>
            </w:r>
            <w:proofErr w:type="spellEnd"/>
            <w:r>
              <w:rPr>
                <w:rFonts w:ascii="Arial" w:eastAsia="Arial" w:hAnsi="Arial" w:cs="Arial"/>
                <w:sz w:val="24"/>
                <w:szCs w:val="24"/>
              </w:rPr>
              <w:t xml:space="preserve"> в </w:t>
            </w:r>
            <w:proofErr w:type="spellStart"/>
            <w:r>
              <w:rPr>
                <w:rFonts w:ascii="Arial" w:eastAsia="Arial" w:hAnsi="Arial" w:cs="Arial"/>
                <w:sz w:val="24"/>
                <w:szCs w:val="24"/>
              </w:rPr>
              <w:t>компанию</w:t>
            </w:r>
            <w:proofErr w:type="spellEnd"/>
            <w:r>
              <w:rPr>
                <w:rFonts w:ascii="Arial" w:eastAsia="Arial" w:hAnsi="Arial" w:cs="Arial"/>
                <w:sz w:val="24"/>
                <w:szCs w:val="24"/>
              </w:rPr>
              <w:t xml:space="preserve">, </w:t>
            </w:r>
            <w:proofErr w:type="spellStart"/>
            <w:r>
              <w:rPr>
                <w:rFonts w:ascii="Arial" w:eastAsia="Arial" w:hAnsi="Arial" w:cs="Arial"/>
                <w:sz w:val="24"/>
                <w:szCs w:val="24"/>
              </w:rPr>
              <w:t>то</w:t>
            </w:r>
            <w:proofErr w:type="spellEnd"/>
            <w:r>
              <w:rPr>
                <w:rFonts w:ascii="Arial" w:eastAsia="Arial" w:hAnsi="Arial" w:cs="Arial"/>
                <w:sz w:val="24"/>
                <w:szCs w:val="24"/>
              </w:rPr>
              <w:t xml:space="preserve"> </w:t>
            </w:r>
            <w:proofErr w:type="spellStart"/>
            <w:r>
              <w:rPr>
                <w:rFonts w:ascii="Arial" w:eastAsia="Arial" w:hAnsi="Arial" w:cs="Arial"/>
                <w:sz w:val="24"/>
                <w:szCs w:val="24"/>
              </w:rPr>
              <w:t>перв</w:t>
            </w:r>
            <w:r>
              <w:rPr>
                <w:rFonts w:ascii="Arial" w:eastAsia="Arial" w:hAnsi="Arial" w:cs="Arial"/>
                <w:sz w:val="24"/>
                <w:szCs w:val="24"/>
              </w:rPr>
              <w:t>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настоящим</w:t>
            </w:r>
            <w:proofErr w:type="spellEnd"/>
            <w:r>
              <w:rPr>
                <w:rFonts w:ascii="Arial" w:eastAsia="Arial" w:hAnsi="Arial" w:cs="Arial"/>
                <w:sz w:val="24"/>
                <w:szCs w:val="24"/>
              </w:rPr>
              <w:t xml:space="preserve"> </w:t>
            </w:r>
            <w:proofErr w:type="spellStart"/>
            <w:r>
              <w:rPr>
                <w:rFonts w:ascii="Arial" w:eastAsia="Arial" w:hAnsi="Arial" w:cs="Arial"/>
                <w:sz w:val="24"/>
                <w:szCs w:val="24"/>
              </w:rPr>
              <w:t>освобождает</w:t>
            </w:r>
            <w:proofErr w:type="spellEnd"/>
            <w:r>
              <w:rPr>
                <w:rFonts w:ascii="Arial" w:eastAsia="Arial" w:hAnsi="Arial" w:cs="Arial"/>
                <w:sz w:val="24"/>
                <w:szCs w:val="24"/>
              </w:rPr>
              <w:t xml:space="preserve"> </w:t>
            </w:r>
            <w:proofErr w:type="spellStart"/>
            <w:r>
              <w:rPr>
                <w:rFonts w:ascii="Arial" w:eastAsia="Arial" w:hAnsi="Arial" w:cs="Arial"/>
                <w:sz w:val="24"/>
                <w:szCs w:val="24"/>
              </w:rPr>
              <w:t>первую</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сторону</w:t>
            </w:r>
            <w:proofErr w:type="spellEnd"/>
            <w:r>
              <w:rPr>
                <w:rFonts w:ascii="Arial" w:eastAsia="Arial" w:hAnsi="Arial" w:cs="Arial"/>
                <w:sz w:val="24"/>
                <w:szCs w:val="24"/>
              </w:rPr>
              <w:t xml:space="preserve"> </w:t>
            </w:r>
            <w:proofErr w:type="spellStart"/>
            <w:r>
              <w:rPr>
                <w:rFonts w:ascii="Arial" w:eastAsia="Arial" w:hAnsi="Arial" w:cs="Arial"/>
                <w:sz w:val="24"/>
                <w:szCs w:val="24"/>
              </w:rPr>
              <w:t>от</w:t>
            </w:r>
            <w:proofErr w:type="spellEnd"/>
            <w:r>
              <w:rPr>
                <w:rFonts w:ascii="Arial" w:eastAsia="Arial" w:hAnsi="Arial" w:cs="Arial"/>
                <w:sz w:val="24"/>
                <w:szCs w:val="24"/>
              </w:rPr>
              <w:t xml:space="preserve"> </w:t>
            </w:r>
            <w:proofErr w:type="spellStart"/>
            <w:r>
              <w:rPr>
                <w:rFonts w:ascii="Arial" w:eastAsia="Arial" w:hAnsi="Arial" w:cs="Arial"/>
                <w:sz w:val="24"/>
                <w:szCs w:val="24"/>
              </w:rPr>
              <w:t>гражданской</w:t>
            </w:r>
            <w:proofErr w:type="spellEnd"/>
            <w:r>
              <w:rPr>
                <w:rFonts w:ascii="Arial" w:eastAsia="Arial" w:hAnsi="Arial" w:cs="Arial"/>
                <w:sz w:val="24"/>
                <w:szCs w:val="24"/>
              </w:rPr>
              <w:t xml:space="preserve"> и </w:t>
            </w:r>
            <w:proofErr w:type="spellStart"/>
            <w:r>
              <w:rPr>
                <w:rFonts w:ascii="Arial" w:eastAsia="Arial" w:hAnsi="Arial" w:cs="Arial"/>
                <w:sz w:val="24"/>
                <w:szCs w:val="24"/>
              </w:rPr>
              <w:t>уголовной</w:t>
            </w:r>
            <w:proofErr w:type="spellEnd"/>
            <w:r>
              <w:rPr>
                <w:rFonts w:ascii="Arial" w:eastAsia="Arial" w:hAnsi="Arial" w:cs="Arial"/>
                <w:sz w:val="24"/>
                <w:szCs w:val="24"/>
              </w:rPr>
              <w:t xml:space="preserve"> </w:t>
            </w:r>
            <w:proofErr w:type="spellStart"/>
            <w:r>
              <w:rPr>
                <w:rFonts w:ascii="Arial" w:eastAsia="Arial" w:hAnsi="Arial" w:cs="Arial"/>
                <w:sz w:val="24"/>
                <w:szCs w:val="24"/>
              </w:rPr>
              <w:t>ответственности</w:t>
            </w:r>
            <w:proofErr w:type="spellEnd"/>
            <w:r>
              <w:rPr>
                <w:rFonts w:ascii="Arial" w:eastAsia="Arial" w:hAnsi="Arial" w:cs="Arial"/>
                <w:sz w:val="24"/>
                <w:szCs w:val="24"/>
              </w:rPr>
              <w:t xml:space="preserve"> </w:t>
            </w:r>
            <w:proofErr w:type="spellStart"/>
            <w:r>
              <w:rPr>
                <w:rFonts w:ascii="Arial" w:eastAsia="Arial" w:hAnsi="Arial" w:cs="Arial"/>
                <w:sz w:val="24"/>
                <w:szCs w:val="24"/>
              </w:rPr>
              <w:t>за</w:t>
            </w:r>
            <w:proofErr w:type="spellEnd"/>
            <w:r>
              <w:rPr>
                <w:rFonts w:ascii="Arial" w:eastAsia="Arial" w:hAnsi="Arial" w:cs="Arial"/>
                <w:sz w:val="24"/>
                <w:szCs w:val="24"/>
              </w:rPr>
              <w:t xml:space="preserve"> </w:t>
            </w:r>
            <w:proofErr w:type="spellStart"/>
            <w:r>
              <w:rPr>
                <w:rFonts w:ascii="Arial" w:eastAsia="Arial" w:hAnsi="Arial" w:cs="Arial"/>
                <w:sz w:val="24"/>
                <w:szCs w:val="24"/>
              </w:rPr>
              <w:t>вышеуказанное</w:t>
            </w:r>
            <w:proofErr w:type="spellEnd"/>
            <w:r>
              <w:rPr>
                <w:rFonts w:ascii="Arial" w:eastAsia="Arial" w:hAnsi="Arial" w:cs="Arial"/>
                <w:sz w:val="24"/>
                <w:szCs w:val="24"/>
              </w:rPr>
              <w:t xml:space="preserve"> </w:t>
            </w:r>
            <w:proofErr w:type="spellStart"/>
            <w:r>
              <w:rPr>
                <w:rFonts w:ascii="Arial" w:eastAsia="Arial" w:hAnsi="Arial" w:cs="Arial"/>
                <w:sz w:val="24"/>
                <w:szCs w:val="24"/>
              </w:rPr>
              <w:t>дело</w:t>
            </w:r>
            <w:proofErr w:type="spellEnd"/>
            <w:r>
              <w:rPr>
                <w:rFonts w:ascii="Arial" w:eastAsia="Arial" w:hAnsi="Arial" w:cs="Arial"/>
                <w:sz w:val="24"/>
                <w:szCs w:val="24"/>
              </w:rPr>
              <w:t>.</w:t>
            </w:r>
          </w:p>
          <w:p w14:paraId="11385F1E" w14:textId="77777777" w:rsidR="0093483B" w:rsidRDefault="003C6429">
            <w:pPr>
              <w:numPr>
                <w:ilvl w:val="0"/>
                <w:numId w:val="2"/>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Вторая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может</w:t>
            </w:r>
            <w:proofErr w:type="spellEnd"/>
            <w:r>
              <w:rPr>
                <w:rFonts w:ascii="Arial" w:eastAsia="Arial" w:hAnsi="Arial" w:cs="Arial"/>
                <w:sz w:val="24"/>
                <w:szCs w:val="24"/>
              </w:rPr>
              <w:t xml:space="preserve"> </w:t>
            </w:r>
            <w:proofErr w:type="spellStart"/>
            <w:r>
              <w:rPr>
                <w:rFonts w:ascii="Arial" w:eastAsia="Arial" w:hAnsi="Arial" w:cs="Arial"/>
                <w:sz w:val="24"/>
                <w:szCs w:val="24"/>
              </w:rPr>
              <w:t>передать</w:t>
            </w:r>
            <w:proofErr w:type="spellEnd"/>
            <w:r>
              <w:rPr>
                <w:rFonts w:ascii="Arial" w:eastAsia="Arial" w:hAnsi="Arial" w:cs="Arial"/>
                <w:sz w:val="24"/>
                <w:szCs w:val="24"/>
              </w:rPr>
              <w:t xml:space="preserve"> </w:t>
            </w:r>
            <w:proofErr w:type="spellStart"/>
            <w:r>
              <w:rPr>
                <w:rFonts w:ascii="Arial" w:eastAsia="Arial" w:hAnsi="Arial" w:cs="Arial"/>
                <w:sz w:val="24"/>
                <w:szCs w:val="24"/>
              </w:rPr>
              <w:t>свои</w:t>
            </w:r>
            <w:proofErr w:type="spellEnd"/>
            <w:r>
              <w:rPr>
                <w:rFonts w:ascii="Arial" w:eastAsia="Arial" w:hAnsi="Arial" w:cs="Arial"/>
                <w:sz w:val="24"/>
                <w:szCs w:val="24"/>
              </w:rPr>
              <w:t xml:space="preserve"> </w:t>
            </w:r>
            <w:proofErr w:type="spellStart"/>
            <w:r>
              <w:rPr>
                <w:rFonts w:ascii="Arial" w:eastAsia="Arial" w:hAnsi="Arial" w:cs="Arial"/>
                <w:sz w:val="24"/>
                <w:szCs w:val="24"/>
              </w:rPr>
              <w:t>права</w:t>
            </w:r>
            <w:proofErr w:type="spellEnd"/>
            <w:r>
              <w:rPr>
                <w:rFonts w:ascii="Arial" w:eastAsia="Arial" w:hAnsi="Arial" w:cs="Arial"/>
                <w:sz w:val="24"/>
                <w:szCs w:val="24"/>
              </w:rPr>
              <w:t xml:space="preserve"> и </w:t>
            </w:r>
            <w:proofErr w:type="spellStart"/>
            <w:r>
              <w:rPr>
                <w:rFonts w:ascii="Arial" w:eastAsia="Arial" w:hAnsi="Arial" w:cs="Arial"/>
                <w:sz w:val="24"/>
                <w:szCs w:val="24"/>
              </w:rPr>
              <w:t>обязанности</w:t>
            </w:r>
            <w:proofErr w:type="spellEnd"/>
            <w:r>
              <w:rPr>
                <w:rFonts w:ascii="Arial" w:eastAsia="Arial" w:hAnsi="Arial" w:cs="Arial"/>
                <w:sz w:val="24"/>
                <w:szCs w:val="24"/>
              </w:rPr>
              <w:t xml:space="preserve">, </w:t>
            </w:r>
            <w:proofErr w:type="spellStart"/>
            <w:r>
              <w:rPr>
                <w:rFonts w:ascii="Arial" w:eastAsia="Arial" w:hAnsi="Arial" w:cs="Arial"/>
                <w:sz w:val="24"/>
                <w:szCs w:val="24"/>
              </w:rPr>
              <w:t>возникающие</w:t>
            </w:r>
            <w:proofErr w:type="spellEnd"/>
            <w:r>
              <w:rPr>
                <w:rFonts w:ascii="Arial" w:eastAsia="Arial" w:hAnsi="Arial" w:cs="Arial"/>
                <w:sz w:val="24"/>
                <w:szCs w:val="24"/>
              </w:rPr>
              <w:t xml:space="preserve"> </w:t>
            </w:r>
            <w:proofErr w:type="spellStart"/>
            <w:r>
              <w:rPr>
                <w:rFonts w:ascii="Arial" w:eastAsia="Arial" w:hAnsi="Arial" w:cs="Arial"/>
                <w:sz w:val="24"/>
                <w:szCs w:val="24"/>
              </w:rPr>
              <w:t>из</w:t>
            </w:r>
            <w:proofErr w:type="spellEnd"/>
            <w:r>
              <w:rPr>
                <w:rFonts w:ascii="Arial" w:eastAsia="Arial" w:hAnsi="Arial" w:cs="Arial"/>
                <w:sz w:val="24"/>
                <w:szCs w:val="24"/>
              </w:rPr>
              <w:t xml:space="preserve"> </w:t>
            </w:r>
            <w:proofErr w:type="spellStart"/>
            <w:r>
              <w:rPr>
                <w:rFonts w:ascii="Arial" w:eastAsia="Arial" w:hAnsi="Arial" w:cs="Arial"/>
                <w:sz w:val="24"/>
                <w:szCs w:val="24"/>
              </w:rPr>
              <w:t>этого</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соглашения</w:t>
            </w:r>
            <w:proofErr w:type="spellEnd"/>
            <w:r>
              <w:rPr>
                <w:rFonts w:ascii="Arial" w:eastAsia="Arial" w:hAnsi="Arial" w:cs="Arial"/>
                <w:sz w:val="24"/>
                <w:szCs w:val="24"/>
              </w:rPr>
              <w:t xml:space="preserve">, </w:t>
            </w:r>
            <w:proofErr w:type="spellStart"/>
            <w:r>
              <w:rPr>
                <w:rFonts w:ascii="Arial" w:eastAsia="Arial" w:hAnsi="Arial" w:cs="Arial"/>
                <w:sz w:val="24"/>
                <w:szCs w:val="24"/>
              </w:rPr>
              <w:t>только</w:t>
            </w:r>
            <w:proofErr w:type="spellEnd"/>
            <w:r>
              <w:rPr>
                <w:rFonts w:ascii="Arial" w:eastAsia="Arial" w:hAnsi="Arial" w:cs="Arial"/>
                <w:sz w:val="24"/>
                <w:szCs w:val="24"/>
              </w:rPr>
              <w:t xml:space="preserve"> с </w:t>
            </w:r>
            <w:proofErr w:type="spellStart"/>
            <w:r>
              <w:rPr>
                <w:rFonts w:ascii="Arial" w:eastAsia="Arial" w:hAnsi="Arial" w:cs="Arial"/>
                <w:sz w:val="24"/>
                <w:szCs w:val="24"/>
              </w:rPr>
              <w:t>одобрения</w:t>
            </w:r>
            <w:proofErr w:type="spellEnd"/>
            <w:r>
              <w:rPr>
                <w:rFonts w:ascii="Arial" w:eastAsia="Arial" w:hAnsi="Arial" w:cs="Arial"/>
                <w:sz w:val="24"/>
                <w:szCs w:val="24"/>
              </w:rPr>
              <w:t xml:space="preserve"> </w:t>
            </w:r>
            <w:proofErr w:type="spellStart"/>
            <w:r>
              <w:rPr>
                <w:rFonts w:ascii="Arial" w:eastAsia="Arial" w:hAnsi="Arial" w:cs="Arial"/>
                <w:sz w:val="24"/>
                <w:szCs w:val="24"/>
              </w:rPr>
              <w:t>Первой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w:t>
            </w:r>
          </w:p>
          <w:p w14:paraId="3AA5C542" w14:textId="77777777" w:rsidR="0093483B" w:rsidRDefault="0093483B">
            <w:pPr>
              <w:spacing w:line="276" w:lineRule="auto"/>
              <w:jc w:val="center"/>
              <w:rPr>
                <w:rFonts w:ascii="Roboto" w:eastAsia="Roboto" w:hAnsi="Roboto" w:cs="Roboto"/>
                <w:b/>
                <w:color w:val="374151"/>
                <w:sz w:val="24"/>
                <w:szCs w:val="24"/>
                <w:shd w:val="clear" w:color="auto" w:fill="F7F7F8"/>
              </w:rPr>
            </w:pPr>
          </w:p>
          <w:p w14:paraId="048D5A22" w14:textId="77777777" w:rsidR="0093483B" w:rsidRDefault="0093483B">
            <w:pPr>
              <w:spacing w:line="276" w:lineRule="auto"/>
              <w:jc w:val="center"/>
              <w:rPr>
                <w:rFonts w:ascii="Roboto" w:eastAsia="Roboto" w:hAnsi="Roboto" w:cs="Roboto"/>
                <w:b/>
                <w:color w:val="374151"/>
                <w:sz w:val="24"/>
                <w:szCs w:val="24"/>
                <w:shd w:val="clear" w:color="auto" w:fill="F7F7F8"/>
              </w:rPr>
            </w:pPr>
          </w:p>
          <w:p w14:paraId="3DC78612" w14:textId="77777777" w:rsidR="0093483B" w:rsidRDefault="0093483B">
            <w:pPr>
              <w:spacing w:line="276" w:lineRule="auto"/>
              <w:jc w:val="center"/>
              <w:rPr>
                <w:rFonts w:ascii="Roboto" w:eastAsia="Roboto" w:hAnsi="Roboto" w:cs="Roboto"/>
                <w:b/>
                <w:color w:val="374151"/>
                <w:sz w:val="24"/>
                <w:szCs w:val="24"/>
                <w:shd w:val="clear" w:color="auto" w:fill="F7F7F8"/>
              </w:rPr>
            </w:pPr>
          </w:p>
          <w:p w14:paraId="2A6F3177" w14:textId="77777777" w:rsidR="0093483B" w:rsidRDefault="0093483B">
            <w:pPr>
              <w:spacing w:line="276" w:lineRule="auto"/>
              <w:jc w:val="center"/>
              <w:rPr>
                <w:rFonts w:ascii="Roboto" w:eastAsia="Roboto" w:hAnsi="Roboto" w:cs="Roboto"/>
                <w:b/>
                <w:color w:val="374151"/>
                <w:sz w:val="24"/>
                <w:szCs w:val="24"/>
                <w:shd w:val="clear" w:color="auto" w:fill="F7F7F8"/>
              </w:rPr>
            </w:pPr>
          </w:p>
          <w:p w14:paraId="06C95C4E"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Статья</w:t>
            </w:r>
            <w:proofErr w:type="spellEnd"/>
            <w:r>
              <w:rPr>
                <w:rFonts w:ascii="Arial" w:eastAsia="Arial" w:hAnsi="Arial" w:cs="Arial"/>
                <w:b/>
                <w:sz w:val="24"/>
                <w:szCs w:val="24"/>
              </w:rPr>
              <w:t xml:space="preserve"> 4</w:t>
            </w:r>
          </w:p>
          <w:p w14:paraId="75E6C70B"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Особы</w:t>
            </w:r>
            <w:r>
              <w:rPr>
                <w:rFonts w:ascii="Arial" w:eastAsia="Arial" w:hAnsi="Arial" w:cs="Arial"/>
                <w:b/>
                <w:sz w:val="24"/>
                <w:szCs w:val="24"/>
              </w:rPr>
              <w:t>е</w:t>
            </w:r>
            <w:proofErr w:type="spellEnd"/>
            <w:r>
              <w:rPr>
                <w:rFonts w:ascii="Arial" w:eastAsia="Arial" w:hAnsi="Arial" w:cs="Arial"/>
                <w:b/>
                <w:sz w:val="24"/>
                <w:szCs w:val="24"/>
              </w:rPr>
              <w:t xml:space="preserve"> </w:t>
            </w:r>
            <w:proofErr w:type="spellStart"/>
            <w:r>
              <w:rPr>
                <w:rFonts w:ascii="Arial" w:eastAsia="Arial" w:hAnsi="Arial" w:cs="Arial"/>
                <w:b/>
                <w:sz w:val="24"/>
                <w:szCs w:val="24"/>
              </w:rPr>
              <w:t>положения</w:t>
            </w:r>
            <w:proofErr w:type="spellEnd"/>
          </w:p>
          <w:p w14:paraId="316EDF5E" w14:textId="77777777" w:rsidR="0093483B" w:rsidRDefault="0093483B">
            <w:pPr>
              <w:spacing w:line="276" w:lineRule="auto"/>
              <w:jc w:val="center"/>
              <w:rPr>
                <w:rFonts w:ascii="Arial" w:eastAsia="Arial" w:hAnsi="Arial" w:cs="Arial"/>
                <w:b/>
                <w:sz w:val="24"/>
                <w:szCs w:val="24"/>
              </w:rPr>
            </w:pPr>
          </w:p>
          <w:p w14:paraId="057BE20F" w14:textId="77777777" w:rsidR="0093483B" w:rsidRDefault="003C6429">
            <w:pPr>
              <w:numPr>
                <w:ilvl w:val="0"/>
                <w:numId w:val="9"/>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Вторая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настоящим</w:t>
            </w:r>
            <w:proofErr w:type="spellEnd"/>
            <w:r>
              <w:rPr>
                <w:rFonts w:ascii="Arial" w:eastAsia="Arial" w:hAnsi="Arial" w:cs="Arial"/>
                <w:sz w:val="24"/>
                <w:szCs w:val="24"/>
              </w:rPr>
              <w:t xml:space="preserve"> </w:t>
            </w:r>
            <w:proofErr w:type="spellStart"/>
            <w:r>
              <w:rPr>
                <w:rFonts w:ascii="Arial" w:eastAsia="Arial" w:hAnsi="Arial" w:cs="Arial"/>
                <w:sz w:val="24"/>
                <w:szCs w:val="24"/>
              </w:rPr>
              <w:t>доверяет</w:t>
            </w:r>
            <w:proofErr w:type="spellEnd"/>
            <w:r>
              <w:rPr>
                <w:rFonts w:ascii="Arial" w:eastAsia="Arial" w:hAnsi="Arial" w:cs="Arial"/>
                <w:sz w:val="24"/>
                <w:szCs w:val="24"/>
              </w:rPr>
              <w:t xml:space="preserve"> и </w:t>
            </w:r>
            <w:proofErr w:type="spellStart"/>
            <w:r>
              <w:rPr>
                <w:rFonts w:ascii="Arial" w:eastAsia="Arial" w:hAnsi="Arial" w:cs="Arial"/>
                <w:sz w:val="24"/>
                <w:szCs w:val="24"/>
              </w:rPr>
              <w:t>соглашается</w:t>
            </w:r>
            <w:proofErr w:type="spellEnd"/>
            <w:r>
              <w:rPr>
                <w:rFonts w:ascii="Arial" w:eastAsia="Arial" w:hAnsi="Arial" w:cs="Arial"/>
                <w:sz w:val="24"/>
                <w:szCs w:val="24"/>
              </w:rPr>
              <w:t xml:space="preserve">, </w:t>
            </w:r>
            <w:proofErr w:type="spellStart"/>
            <w:r>
              <w:rPr>
                <w:rFonts w:ascii="Arial" w:eastAsia="Arial" w:hAnsi="Arial" w:cs="Arial"/>
                <w:sz w:val="24"/>
                <w:szCs w:val="24"/>
              </w:rPr>
              <w:t>что</w:t>
            </w:r>
            <w:proofErr w:type="spellEnd"/>
            <w:r>
              <w:rPr>
                <w:rFonts w:ascii="Arial" w:eastAsia="Arial" w:hAnsi="Arial" w:cs="Arial"/>
                <w:sz w:val="24"/>
                <w:szCs w:val="24"/>
              </w:rPr>
              <w:t xml:space="preserve"> </w:t>
            </w: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самостоятельно</w:t>
            </w:r>
            <w:proofErr w:type="spellEnd"/>
            <w:r>
              <w:rPr>
                <w:rFonts w:ascii="Arial" w:eastAsia="Arial" w:hAnsi="Arial" w:cs="Arial"/>
                <w:sz w:val="24"/>
                <w:szCs w:val="24"/>
              </w:rPr>
              <w:t xml:space="preserve"> </w:t>
            </w:r>
            <w:proofErr w:type="spellStart"/>
            <w:r>
              <w:rPr>
                <w:rFonts w:ascii="Arial" w:eastAsia="Arial" w:hAnsi="Arial" w:cs="Arial"/>
                <w:sz w:val="24"/>
                <w:szCs w:val="24"/>
              </w:rPr>
              <w:t>принимает</w:t>
            </w:r>
            <w:proofErr w:type="spellEnd"/>
            <w:r>
              <w:rPr>
                <w:rFonts w:ascii="Arial" w:eastAsia="Arial" w:hAnsi="Arial" w:cs="Arial"/>
                <w:sz w:val="24"/>
                <w:szCs w:val="24"/>
              </w:rPr>
              <w:t xml:space="preserve"> </w:t>
            </w:r>
            <w:proofErr w:type="spellStart"/>
            <w:r>
              <w:rPr>
                <w:rFonts w:ascii="Arial" w:eastAsia="Arial" w:hAnsi="Arial" w:cs="Arial"/>
                <w:sz w:val="24"/>
                <w:szCs w:val="24"/>
              </w:rPr>
              <w:t>решения</w:t>
            </w:r>
            <w:proofErr w:type="spellEnd"/>
            <w:r>
              <w:rPr>
                <w:rFonts w:ascii="Arial" w:eastAsia="Arial" w:hAnsi="Arial" w:cs="Arial"/>
                <w:sz w:val="24"/>
                <w:szCs w:val="24"/>
              </w:rPr>
              <w:t xml:space="preserve"> о </w:t>
            </w:r>
            <w:proofErr w:type="spellStart"/>
            <w:r>
              <w:rPr>
                <w:rFonts w:ascii="Arial" w:eastAsia="Arial" w:hAnsi="Arial" w:cs="Arial"/>
                <w:sz w:val="24"/>
                <w:szCs w:val="24"/>
              </w:rPr>
              <w:lastRenderedPageBreak/>
              <w:t>покупке</w:t>
            </w:r>
            <w:proofErr w:type="spellEnd"/>
            <w:r>
              <w:rPr>
                <w:rFonts w:ascii="Arial" w:eastAsia="Arial" w:hAnsi="Arial" w:cs="Arial"/>
                <w:sz w:val="24"/>
                <w:szCs w:val="24"/>
              </w:rPr>
              <w:t xml:space="preserve"> и </w:t>
            </w:r>
            <w:proofErr w:type="spellStart"/>
            <w:r>
              <w:rPr>
                <w:rFonts w:ascii="Arial" w:eastAsia="Arial" w:hAnsi="Arial" w:cs="Arial"/>
                <w:sz w:val="24"/>
                <w:szCs w:val="24"/>
              </w:rPr>
              <w:t>разработке</w:t>
            </w:r>
            <w:proofErr w:type="spellEnd"/>
            <w:r>
              <w:rPr>
                <w:rFonts w:ascii="Arial" w:eastAsia="Arial" w:hAnsi="Arial" w:cs="Arial"/>
                <w:sz w:val="24"/>
                <w:szCs w:val="24"/>
              </w:rPr>
              <w:t xml:space="preserve"> в </w:t>
            </w:r>
            <w:proofErr w:type="spellStart"/>
            <w:r>
              <w:rPr>
                <w:rFonts w:ascii="Arial" w:eastAsia="Arial" w:hAnsi="Arial" w:cs="Arial"/>
                <w:sz w:val="24"/>
                <w:szCs w:val="24"/>
              </w:rPr>
              <w:t>соответствии</w:t>
            </w:r>
            <w:proofErr w:type="spellEnd"/>
            <w:r>
              <w:rPr>
                <w:rFonts w:ascii="Arial" w:eastAsia="Arial" w:hAnsi="Arial" w:cs="Arial"/>
                <w:sz w:val="24"/>
                <w:szCs w:val="24"/>
              </w:rPr>
              <w:t xml:space="preserve"> с </w:t>
            </w:r>
            <w:proofErr w:type="spellStart"/>
            <w:r>
              <w:rPr>
                <w:rFonts w:ascii="Arial" w:eastAsia="Arial" w:hAnsi="Arial" w:cs="Arial"/>
                <w:sz w:val="24"/>
                <w:szCs w:val="24"/>
              </w:rPr>
              <w:t>запросами</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 xml:space="preserve"> и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основе</w:t>
            </w:r>
            <w:proofErr w:type="spellEnd"/>
            <w:r>
              <w:rPr>
                <w:rFonts w:ascii="Arial" w:eastAsia="Arial" w:hAnsi="Arial" w:cs="Arial"/>
                <w:sz w:val="24"/>
                <w:szCs w:val="24"/>
              </w:rPr>
              <w:t xml:space="preserve"> </w:t>
            </w:r>
            <w:proofErr w:type="spellStart"/>
            <w:r>
              <w:rPr>
                <w:rFonts w:ascii="Arial" w:eastAsia="Arial" w:hAnsi="Arial" w:cs="Arial"/>
                <w:sz w:val="24"/>
                <w:szCs w:val="24"/>
              </w:rPr>
              <w:t>своего</w:t>
            </w:r>
            <w:proofErr w:type="spellEnd"/>
            <w:r>
              <w:rPr>
                <w:rFonts w:ascii="Arial" w:eastAsia="Arial" w:hAnsi="Arial" w:cs="Arial"/>
                <w:sz w:val="24"/>
                <w:szCs w:val="24"/>
              </w:rPr>
              <w:t xml:space="preserve"> </w:t>
            </w:r>
            <w:proofErr w:type="spellStart"/>
            <w:r>
              <w:rPr>
                <w:rFonts w:ascii="Arial" w:eastAsia="Arial" w:hAnsi="Arial" w:cs="Arial"/>
                <w:sz w:val="24"/>
                <w:szCs w:val="24"/>
              </w:rPr>
              <w:t>профессионального</w:t>
            </w:r>
            <w:proofErr w:type="spellEnd"/>
            <w:r>
              <w:rPr>
                <w:rFonts w:ascii="Arial" w:eastAsia="Arial" w:hAnsi="Arial" w:cs="Arial"/>
                <w:sz w:val="24"/>
                <w:szCs w:val="24"/>
              </w:rPr>
              <w:t xml:space="preserve"> </w:t>
            </w:r>
            <w:proofErr w:type="spellStart"/>
            <w:r>
              <w:rPr>
                <w:rFonts w:ascii="Arial" w:eastAsia="Arial" w:hAnsi="Arial" w:cs="Arial"/>
                <w:sz w:val="24"/>
                <w:szCs w:val="24"/>
              </w:rPr>
              <w:t>опыта</w:t>
            </w:r>
            <w:proofErr w:type="spellEnd"/>
            <w:r>
              <w:rPr>
                <w:rFonts w:ascii="Arial" w:eastAsia="Arial" w:hAnsi="Arial" w:cs="Arial"/>
                <w:sz w:val="24"/>
                <w:szCs w:val="24"/>
              </w:rPr>
              <w:t>.</w:t>
            </w:r>
          </w:p>
          <w:p w14:paraId="7C9C02CE" w14:textId="77777777" w:rsidR="0093483B" w:rsidRDefault="003C6429">
            <w:pPr>
              <w:numPr>
                <w:ilvl w:val="0"/>
                <w:numId w:val="9"/>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Земля</w:t>
            </w:r>
            <w:proofErr w:type="spellEnd"/>
            <w:r>
              <w:rPr>
                <w:rFonts w:ascii="Arial" w:eastAsia="Arial" w:hAnsi="Arial" w:cs="Arial"/>
                <w:sz w:val="24"/>
                <w:szCs w:val="24"/>
              </w:rPr>
              <w:t xml:space="preserve">, </w:t>
            </w:r>
            <w:proofErr w:type="spellStart"/>
            <w:r>
              <w:rPr>
                <w:rFonts w:ascii="Arial" w:eastAsia="Arial" w:hAnsi="Arial" w:cs="Arial"/>
                <w:sz w:val="24"/>
                <w:szCs w:val="24"/>
              </w:rPr>
              <w:t>подлежащая</w:t>
            </w:r>
            <w:proofErr w:type="spellEnd"/>
            <w:r>
              <w:rPr>
                <w:rFonts w:ascii="Arial" w:eastAsia="Arial" w:hAnsi="Arial" w:cs="Arial"/>
                <w:sz w:val="24"/>
                <w:szCs w:val="24"/>
              </w:rPr>
              <w:t xml:space="preserve"> </w:t>
            </w:r>
            <w:proofErr w:type="spellStart"/>
            <w:r>
              <w:rPr>
                <w:rFonts w:ascii="Arial" w:eastAsia="Arial" w:hAnsi="Arial" w:cs="Arial"/>
                <w:sz w:val="24"/>
                <w:szCs w:val="24"/>
              </w:rPr>
              <w:t>покупке</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использовать</w:t>
            </w:r>
            <w:proofErr w:type="spellEnd"/>
            <w:r>
              <w:rPr>
                <w:rFonts w:ascii="Arial" w:eastAsia="Arial" w:hAnsi="Arial" w:cs="Arial"/>
                <w:sz w:val="24"/>
                <w:szCs w:val="24"/>
              </w:rPr>
              <w:t xml:space="preserve"> </w:t>
            </w:r>
            <w:proofErr w:type="spellStart"/>
            <w:r>
              <w:rPr>
                <w:rFonts w:ascii="Arial" w:eastAsia="Arial" w:hAnsi="Arial" w:cs="Arial"/>
                <w:sz w:val="24"/>
                <w:szCs w:val="24"/>
              </w:rPr>
              <w:t>механизм</w:t>
            </w:r>
            <w:proofErr w:type="spellEnd"/>
            <w:r>
              <w:rPr>
                <w:rFonts w:ascii="Arial" w:eastAsia="Arial" w:hAnsi="Arial" w:cs="Arial"/>
                <w:sz w:val="24"/>
                <w:szCs w:val="24"/>
              </w:rPr>
              <w:t xml:space="preserve"> </w:t>
            </w:r>
            <w:proofErr w:type="spellStart"/>
            <w:r>
              <w:rPr>
                <w:rFonts w:ascii="Arial" w:eastAsia="Arial" w:hAnsi="Arial" w:cs="Arial"/>
                <w:sz w:val="24"/>
                <w:szCs w:val="24"/>
              </w:rPr>
              <w:t>аренды</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купли-продажи</w:t>
            </w:r>
            <w:proofErr w:type="spellEnd"/>
            <w:r>
              <w:rPr>
                <w:rFonts w:ascii="Arial" w:eastAsia="Arial" w:hAnsi="Arial" w:cs="Arial"/>
                <w:sz w:val="24"/>
                <w:szCs w:val="24"/>
              </w:rPr>
              <w:t xml:space="preserve"> в </w:t>
            </w:r>
            <w:proofErr w:type="spellStart"/>
            <w:r>
              <w:rPr>
                <w:rFonts w:ascii="Arial" w:eastAsia="Arial" w:hAnsi="Arial" w:cs="Arial"/>
                <w:sz w:val="24"/>
                <w:szCs w:val="24"/>
              </w:rPr>
              <w:t>соответствии</w:t>
            </w:r>
            <w:proofErr w:type="spellEnd"/>
            <w:r>
              <w:rPr>
                <w:rFonts w:ascii="Arial" w:eastAsia="Arial" w:hAnsi="Arial" w:cs="Arial"/>
                <w:sz w:val="24"/>
                <w:szCs w:val="24"/>
              </w:rPr>
              <w:t xml:space="preserve"> с </w:t>
            </w:r>
            <w:proofErr w:type="spellStart"/>
            <w:r>
              <w:rPr>
                <w:rFonts w:ascii="Arial" w:eastAsia="Arial" w:hAnsi="Arial" w:cs="Arial"/>
                <w:sz w:val="24"/>
                <w:szCs w:val="24"/>
              </w:rPr>
              <w:t>решением</w:t>
            </w:r>
            <w:proofErr w:type="spellEnd"/>
            <w:r>
              <w:rPr>
                <w:rFonts w:ascii="Arial" w:eastAsia="Arial" w:hAnsi="Arial" w:cs="Arial"/>
                <w:sz w:val="24"/>
                <w:szCs w:val="24"/>
              </w:rPr>
              <w:t xml:space="preserve"> </w:t>
            </w:r>
            <w:proofErr w:type="spellStart"/>
            <w:r>
              <w:rPr>
                <w:rFonts w:ascii="Arial" w:eastAsia="Arial" w:hAnsi="Arial" w:cs="Arial"/>
                <w:sz w:val="24"/>
                <w:szCs w:val="24"/>
              </w:rPr>
              <w:t>первой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w:t>
            </w:r>
          </w:p>
          <w:p w14:paraId="0824A33B" w14:textId="77777777" w:rsidR="0093483B" w:rsidRDefault="003C6429">
            <w:pPr>
              <w:numPr>
                <w:ilvl w:val="0"/>
                <w:numId w:val="9"/>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Все</w:t>
            </w:r>
            <w:proofErr w:type="spellEnd"/>
            <w:r>
              <w:rPr>
                <w:rFonts w:ascii="Arial" w:eastAsia="Arial" w:hAnsi="Arial" w:cs="Arial"/>
                <w:sz w:val="24"/>
                <w:szCs w:val="24"/>
              </w:rPr>
              <w:t xml:space="preserve"> </w:t>
            </w:r>
            <w:proofErr w:type="spellStart"/>
            <w:r>
              <w:rPr>
                <w:rFonts w:ascii="Arial" w:eastAsia="Arial" w:hAnsi="Arial" w:cs="Arial"/>
                <w:sz w:val="24"/>
                <w:szCs w:val="24"/>
              </w:rPr>
              <w:t>условия</w:t>
            </w:r>
            <w:proofErr w:type="spellEnd"/>
            <w:r>
              <w:rPr>
                <w:rFonts w:ascii="Arial" w:eastAsia="Arial" w:hAnsi="Arial" w:cs="Arial"/>
                <w:sz w:val="24"/>
                <w:szCs w:val="24"/>
              </w:rPr>
              <w:t xml:space="preserve"> и </w:t>
            </w:r>
            <w:proofErr w:type="spellStart"/>
            <w:r>
              <w:rPr>
                <w:rFonts w:ascii="Arial" w:eastAsia="Arial" w:hAnsi="Arial" w:cs="Arial"/>
                <w:sz w:val="24"/>
                <w:szCs w:val="24"/>
              </w:rPr>
              <w:t>положения</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целей</w:t>
            </w:r>
            <w:proofErr w:type="spellEnd"/>
            <w:r>
              <w:rPr>
                <w:rFonts w:ascii="Arial" w:eastAsia="Arial" w:hAnsi="Arial" w:cs="Arial"/>
                <w:sz w:val="24"/>
                <w:szCs w:val="24"/>
              </w:rPr>
              <w:t xml:space="preserve"> </w:t>
            </w:r>
            <w:proofErr w:type="spellStart"/>
            <w:r>
              <w:rPr>
                <w:rFonts w:ascii="Arial" w:eastAsia="Arial" w:hAnsi="Arial" w:cs="Arial"/>
                <w:sz w:val="24"/>
                <w:szCs w:val="24"/>
              </w:rPr>
              <w:t>продажи</w:t>
            </w:r>
            <w:proofErr w:type="spellEnd"/>
            <w:r>
              <w:rPr>
                <w:rFonts w:ascii="Arial" w:eastAsia="Arial" w:hAnsi="Arial" w:cs="Arial"/>
                <w:sz w:val="24"/>
                <w:szCs w:val="24"/>
              </w:rPr>
              <w:t xml:space="preserve"> </w:t>
            </w:r>
            <w:proofErr w:type="spellStart"/>
            <w:r>
              <w:rPr>
                <w:rFonts w:ascii="Arial" w:eastAsia="Arial" w:hAnsi="Arial" w:cs="Arial"/>
                <w:sz w:val="24"/>
                <w:szCs w:val="24"/>
              </w:rPr>
              <w:t>будут</w:t>
            </w:r>
            <w:proofErr w:type="spellEnd"/>
            <w:r>
              <w:rPr>
                <w:rFonts w:ascii="Arial" w:eastAsia="Arial" w:hAnsi="Arial" w:cs="Arial"/>
                <w:sz w:val="24"/>
                <w:szCs w:val="24"/>
              </w:rPr>
              <w:t xml:space="preserve"> </w:t>
            </w:r>
            <w:proofErr w:type="spellStart"/>
            <w:r>
              <w:rPr>
                <w:rFonts w:ascii="Arial" w:eastAsia="Arial" w:hAnsi="Arial" w:cs="Arial"/>
                <w:sz w:val="24"/>
                <w:szCs w:val="24"/>
              </w:rPr>
              <w:t>обрабатываться</w:t>
            </w:r>
            <w:proofErr w:type="spellEnd"/>
            <w:r>
              <w:rPr>
                <w:rFonts w:ascii="Arial" w:eastAsia="Arial" w:hAnsi="Arial" w:cs="Arial"/>
                <w:sz w:val="24"/>
                <w:szCs w:val="24"/>
              </w:rPr>
              <w:t xml:space="preserve"> </w:t>
            </w:r>
            <w:proofErr w:type="spellStart"/>
            <w:r>
              <w:rPr>
                <w:rFonts w:ascii="Arial" w:eastAsia="Arial" w:hAnsi="Arial" w:cs="Arial"/>
                <w:sz w:val="24"/>
                <w:szCs w:val="24"/>
              </w:rPr>
              <w:t>Первой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стороной</w:t>
            </w:r>
            <w:proofErr w:type="spellEnd"/>
            <w:r>
              <w:rPr>
                <w:rFonts w:ascii="Arial" w:eastAsia="Arial" w:hAnsi="Arial" w:cs="Arial"/>
                <w:sz w:val="24"/>
                <w:szCs w:val="24"/>
              </w:rPr>
              <w:t xml:space="preserve"> </w:t>
            </w:r>
            <w:proofErr w:type="spellStart"/>
            <w:r>
              <w:rPr>
                <w:rFonts w:ascii="Arial" w:eastAsia="Arial" w:hAnsi="Arial" w:cs="Arial"/>
                <w:sz w:val="24"/>
                <w:szCs w:val="24"/>
              </w:rPr>
              <w:t>без</w:t>
            </w:r>
            <w:proofErr w:type="spellEnd"/>
            <w:r>
              <w:rPr>
                <w:rFonts w:ascii="Arial" w:eastAsia="Arial" w:hAnsi="Arial" w:cs="Arial"/>
                <w:sz w:val="24"/>
                <w:szCs w:val="24"/>
              </w:rPr>
              <w:t xml:space="preserve"> </w:t>
            </w:r>
            <w:proofErr w:type="spellStart"/>
            <w:r>
              <w:rPr>
                <w:rFonts w:ascii="Arial" w:eastAsia="Arial" w:hAnsi="Arial" w:cs="Arial"/>
                <w:sz w:val="24"/>
                <w:szCs w:val="24"/>
              </w:rPr>
              <w:t>дополнительного</w:t>
            </w:r>
            <w:proofErr w:type="spellEnd"/>
            <w:r>
              <w:rPr>
                <w:rFonts w:ascii="Arial" w:eastAsia="Arial" w:hAnsi="Arial" w:cs="Arial"/>
                <w:sz w:val="24"/>
                <w:szCs w:val="24"/>
              </w:rPr>
              <w:t xml:space="preserve"> </w:t>
            </w:r>
            <w:proofErr w:type="spellStart"/>
            <w:r>
              <w:rPr>
                <w:rFonts w:ascii="Arial" w:eastAsia="Arial" w:hAnsi="Arial" w:cs="Arial"/>
                <w:sz w:val="24"/>
                <w:szCs w:val="24"/>
              </w:rPr>
              <w:t>одобрения</w:t>
            </w:r>
            <w:proofErr w:type="spellEnd"/>
            <w:r>
              <w:rPr>
                <w:rFonts w:ascii="Arial" w:eastAsia="Arial" w:hAnsi="Arial" w:cs="Arial"/>
                <w:sz w:val="24"/>
                <w:szCs w:val="24"/>
              </w:rPr>
              <w:t xml:space="preserve"> </w:t>
            </w:r>
            <w:proofErr w:type="spellStart"/>
            <w:r>
              <w:rPr>
                <w:rFonts w:ascii="Arial" w:eastAsia="Arial" w:hAnsi="Arial" w:cs="Arial"/>
                <w:sz w:val="24"/>
                <w:szCs w:val="24"/>
              </w:rPr>
              <w:t>со</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w:t>
            </w:r>
          </w:p>
          <w:p w14:paraId="0096D4CC" w14:textId="77777777" w:rsidR="0093483B" w:rsidRDefault="003C6429">
            <w:pPr>
              <w:numPr>
                <w:ilvl w:val="0"/>
                <w:numId w:val="9"/>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Вторая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предоставляет</w:t>
            </w:r>
            <w:proofErr w:type="spellEnd"/>
            <w:r>
              <w:rPr>
                <w:rFonts w:ascii="Arial" w:eastAsia="Arial" w:hAnsi="Arial" w:cs="Arial"/>
                <w:sz w:val="24"/>
                <w:szCs w:val="24"/>
              </w:rPr>
              <w:t xml:space="preserve"> </w:t>
            </w:r>
            <w:proofErr w:type="spellStart"/>
            <w:r>
              <w:rPr>
                <w:rFonts w:ascii="Arial" w:eastAsia="Arial" w:hAnsi="Arial" w:cs="Arial"/>
                <w:sz w:val="24"/>
                <w:szCs w:val="24"/>
              </w:rPr>
              <w:t>исключительное</w:t>
            </w:r>
            <w:proofErr w:type="spellEnd"/>
            <w:r>
              <w:rPr>
                <w:rFonts w:ascii="Arial" w:eastAsia="Arial" w:hAnsi="Arial" w:cs="Arial"/>
                <w:sz w:val="24"/>
                <w:szCs w:val="24"/>
              </w:rPr>
              <w:t xml:space="preserve"> </w:t>
            </w:r>
            <w:proofErr w:type="spellStart"/>
            <w:r>
              <w:rPr>
                <w:rFonts w:ascii="Arial" w:eastAsia="Arial" w:hAnsi="Arial" w:cs="Arial"/>
                <w:sz w:val="24"/>
                <w:szCs w:val="24"/>
              </w:rPr>
              <w:t>право</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продажу</w:t>
            </w:r>
            <w:proofErr w:type="spellEnd"/>
            <w:r>
              <w:rPr>
                <w:rFonts w:ascii="Arial" w:eastAsia="Arial" w:hAnsi="Arial" w:cs="Arial"/>
                <w:sz w:val="24"/>
                <w:szCs w:val="24"/>
              </w:rPr>
              <w:t xml:space="preserve"> </w:t>
            </w:r>
            <w:proofErr w:type="spellStart"/>
            <w:r>
              <w:rPr>
                <w:rFonts w:ascii="Arial" w:eastAsia="Arial" w:hAnsi="Arial" w:cs="Arial"/>
                <w:sz w:val="24"/>
                <w:szCs w:val="24"/>
              </w:rPr>
              <w:t>недвижимости</w:t>
            </w:r>
            <w:proofErr w:type="spellEnd"/>
            <w:r>
              <w:rPr>
                <w:rFonts w:ascii="Arial" w:eastAsia="Arial" w:hAnsi="Arial" w:cs="Arial"/>
                <w:sz w:val="24"/>
                <w:szCs w:val="24"/>
              </w:rPr>
              <w:t xml:space="preserve"> </w:t>
            </w:r>
            <w:proofErr w:type="spellStart"/>
            <w:r>
              <w:rPr>
                <w:rFonts w:ascii="Arial" w:eastAsia="Arial" w:hAnsi="Arial" w:cs="Arial"/>
                <w:sz w:val="24"/>
                <w:szCs w:val="24"/>
              </w:rPr>
              <w:t>агенту</w:t>
            </w:r>
            <w:proofErr w:type="spellEnd"/>
            <w:r>
              <w:rPr>
                <w:rFonts w:ascii="Arial" w:eastAsia="Arial" w:hAnsi="Arial" w:cs="Arial"/>
                <w:sz w:val="24"/>
                <w:szCs w:val="24"/>
              </w:rPr>
              <w:t xml:space="preserve"> </w:t>
            </w:r>
            <w:proofErr w:type="spellStart"/>
            <w:r>
              <w:rPr>
                <w:rFonts w:ascii="Arial" w:eastAsia="Arial" w:hAnsi="Arial" w:cs="Arial"/>
                <w:sz w:val="24"/>
                <w:szCs w:val="24"/>
              </w:rPr>
              <w:t>BaliRay</w:t>
            </w:r>
            <w:proofErr w:type="spellEnd"/>
            <w:r>
              <w:rPr>
                <w:rFonts w:ascii="Arial" w:eastAsia="Arial" w:hAnsi="Arial" w:cs="Arial"/>
                <w:sz w:val="24"/>
                <w:szCs w:val="24"/>
              </w:rPr>
              <w:t xml:space="preserve"> в </w:t>
            </w:r>
            <w:proofErr w:type="spellStart"/>
            <w:r>
              <w:rPr>
                <w:rFonts w:ascii="Arial" w:eastAsia="Arial" w:hAnsi="Arial" w:cs="Arial"/>
                <w:sz w:val="24"/>
                <w:szCs w:val="24"/>
              </w:rPr>
              <w:t>соответствии</w:t>
            </w:r>
            <w:proofErr w:type="spellEnd"/>
            <w:r>
              <w:rPr>
                <w:rFonts w:ascii="Arial" w:eastAsia="Arial" w:hAnsi="Arial" w:cs="Arial"/>
                <w:sz w:val="24"/>
                <w:szCs w:val="24"/>
              </w:rPr>
              <w:t xml:space="preserve"> с </w:t>
            </w:r>
            <w:proofErr w:type="spellStart"/>
            <w:r>
              <w:rPr>
                <w:rFonts w:ascii="Arial" w:eastAsia="Arial" w:hAnsi="Arial" w:cs="Arial"/>
                <w:sz w:val="24"/>
                <w:szCs w:val="24"/>
              </w:rPr>
              <w:t>условиями</w:t>
            </w:r>
            <w:proofErr w:type="spellEnd"/>
            <w:r>
              <w:rPr>
                <w:rFonts w:ascii="Arial" w:eastAsia="Arial" w:hAnsi="Arial" w:cs="Arial"/>
                <w:sz w:val="24"/>
                <w:szCs w:val="24"/>
              </w:rPr>
              <w:t xml:space="preserve"> и </w:t>
            </w:r>
            <w:proofErr w:type="spellStart"/>
            <w:r>
              <w:rPr>
                <w:rFonts w:ascii="Arial" w:eastAsia="Arial" w:hAnsi="Arial" w:cs="Arial"/>
                <w:sz w:val="24"/>
                <w:szCs w:val="24"/>
              </w:rPr>
              <w:t>положениями</w:t>
            </w:r>
            <w:proofErr w:type="spellEnd"/>
            <w:r>
              <w:rPr>
                <w:rFonts w:ascii="Arial" w:eastAsia="Arial" w:hAnsi="Arial" w:cs="Arial"/>
                <w:sz w:val="24"/>
                <w:szCs w:val="24"/>
              </w:rPr>
              <w:t xml:space="preserve">, </w:t>
            </w:r>
            <w:proofErr w:type="spellStart"/>
            <w:r>
              <w:rPr>
                <w:rFonts w:ascii="Arial" w:eastAsia="Arial" w:hAnsi="Arial" w:cs="Arial"/>
                <w:sz w:val="24"/>
                <w:szCs w:val="24"/>
              </w:rPr>
              <w:t>которые</w:t>
            </w:r>
            <w:proofErr w:type="spellEnd"/>
            <w:r>
              <w:rPr>
                <w:rFonts w:ascii="Arial" w:eastAsia="Arial" w:hAnsi="Arial" w:cs="Arial"/>
                <w:sz w:val="24"/>
                <w:szCs w:val="24"/>
              </w:rPr>
              <w:t xml:space="preserve"> </w:t>
            </w:r>
            <w:proofErr w:type="spellStart"/>
            <w:r>
              <w:rPr>
                <w:rFonts w:ascii="Arial" w:eastAsia="Arial" w:hAnsi="Arial" w:cs="Arial"/>
                <w:sz w:val="24"/>
                <w:szCs w:val="24"/>
              </w:rPr>
              <w:t>будут</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согласованы</w:t>
            </w:r>
            <w:proofErr w:type="spellEnd"/>
            <w:r>
              <w:rPr>
                <w:rFonts w:ascii="Arial" w:eastAsia="Arial" w:hAnsi="Arial" w:cs="Arial"/>
                <w:sz w:val="24"/>
                <w:szCs w:val="24"/>
              </w:rPr>
              <w:t xml:space="preserve"> в </w:t>
            </w:r>
            <w:proofErr w:type="spellStart"/>
            <w:r>
              <w:rPr>
                <w:rFonts w:ascii="Arial" w:eastAsia="Arial" w:hAnsi="Arial" w:cs="Arial"/>
                <w:sz w:val="24"/>
                <w:szCs w:val="24"/>
              </w:rPr>
              <w:t>отдельном</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соглашении</w:t>
            </w:r>
            <w:proofErr w:type="spellEnd"/>
            <w:r>
              <w:rPr>
                <w:rFonts w:ascii="Arial" w:eastAsia="Arial" w:hAnsi="Arial" w:cs="Arial"/>
                <w:sz w:val="24"/>
                <w:szCs w:val="24"/>
              </w:rPr>
              <w:t>.</w:t>
            </w:r>
          </w:p>
          <w:p w14:paraId="356E38BA" w14:textId="77777777" w:rsidR="0093483B" w:rsidRDefault="003C6429">
            <w:pPr>
              <w:numPr>
                <w:ilvl w:val="0"/>
                <w:numId w:val="9"/>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Если</w:t>
            </w:r>
            <w:proofErr w:type="spellEnd"/>
            <w:r>
              <w:rPr>
                <w:rFonts w:ascii="Arial" w:eastAsia="Arial" w:hAnsi="Arial" w:cs="Arial"/>
                <w:sz w:val="24"/>
                <w:szCs w:val="24"/>
              </w:rPr>
              <w:t xml:space="preserve"> </w:t>
            </w:r>
            <w:proofErr w:type="spellStart"/>
            <w:r>
              <w:rPr>
                <w:rFonts w:ascii="Arial" w:eastAsia="Arial" w:hAnsi="Arial" w:cs="Arial"/>
                <w:sz w:val="24"/>
                <w:szCs w:val="24"/>
              </w:rPr>
              <w:t>вторая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хочет</w:t>
            </w:r>
            <w:proofErr w:type="spellEnd"/>
            <w:r>
              <w:rPr>
                <w:rFonts w:ascii="Arial" w:eastAsia="Arial" w:hAnsi="Arial" w:cs="Arial"/>
                <w:sz w:val="24"/>
                <w:szCs w:val="24"/>
              </w:rPr>
              <w:t xml:space="preserve"> </w:t>
            </w:r>
            <w:proofErr w:type="spellStart"/>
            <w:r>
              <w:rPr>
                <w:rFonts w:ascii="Arial" w:eastAsia="Arial" w:hAnsi="Arial" w:cs="Arial"/>
                <w:sz w:val="24"/>
                <w:szCs w:val="24"/>
              </w:rPr>
              <w:t>купить</w:t>
            </w:r>
            <w:proofErr w:type="spellEnd"/>
            <w:r>
              <w:rPr>
                <w:rFonts w:ascii="Arial" w:eastAsia="Arial" w:hAnsi="Arial" w:cs="Arial"/>
                <w:sz w:val="24"/>
                <w:szCs w:val="24"/>
              </w:rPr>
              <w:t xml:space="preserve"> </w:t>
            </w:r>
            <w:proofErr w:type="spellStart"/>
            <w:r>
              <w:rPr>
                <w:rFonts w:ascii="Arial" w:eastAsia="Arial" w:hAnsi="Arial" w:cs="Arial"/>
                <w:sz w:val="24"/>
                <w:szCs w:val="24"/>
              </w:rPr>
              <w:t>землю</w:t>
            </w:r>
            <w:proofErr w:type="spellEnd"/>
            <w:r>
              <w:rPr>
                <w:rFonts w:ascii="Arial" w:eastAsia="Arial" w:hAnsi="Arial" w:cs="Arial"/>
                <w:sz w:val="24"/>
                <w:szCs w:val="24"/>
              </w:rPr>
              <w:t xml:space="preserve">, </w:t>
            </w:r>
            <w:proofErr w:type="spellStart"/>
            <w:r>
              <w:rPr>
                <w:rFonts w:ascii="Arial" w:eastAsia="Arial" w:hAnsi="Arial" w:cs="Arial"/>
                <w:sz w:val="24"/>
                <w:szCs w:val="24"/>
              </w:rPr>
              <w:t>то</w:t>
            </w:r>
            <w:proofErr w:type="spellEnd"/>
            <w:r>
              <w:rPr>
                <w:rFonts w:ascii="Arial" w:eastAsia="Arial" w:hAnsi="Arial" w:cs="Arial"/>
                <w:sz w:val="24"/>
                <w:szCs w:val="24"/>
              </w:rPr>
              <w:t xml:space="preserve"> </w:t>
            </w:r>
            <w:proofErr w:type="spellStart"/>
            <w:r>
              <w:rPr>
                <w:rFonts w:ascii="Arial" w:eastAsia="Arial" w:hAnsi="Arial" w:cs="Arial"/>
                <w:sz w:val="24"/>
                <w:szCs w:val="24"/>
              </w:rPr>
              <w:t>она</w:t>
            </w:r>
            <w:proofErr w:type="spellEnd"/>
            <w:r>
              <w:rPr>
                <w:rFonts w:ascii="Arial" w:eastAsia="Arial" w:hAnsi="Arial" w:cs="Arial"/>
                <w:sz w:val="24"/>
                <w:szCs w:val="24"/>
              </w:rPr>
              <w:t xml:space="preserve"> </w:t>
            </w:r>
            <w:proofErr w:type="spellStart"/>
            <w:r>
              <w:rPr>
                <w:rFonts w:ascii="Arial" w:eastAsia="Arial" w:hAnsi="Arial" w:cs="Arial"/>
                <w:sz w:val="24"/>
                <w:szCs w:val="24"/>
              </w:rPr>
              <w:t>должна</w:t>
            </w:r>
            <w:proofErr w:type="spellEnd"/>
            <w:r>
              <w:rPr>
                <w:rFonts w:ascii="Arial" w:eastAsia="Arial" w:hAnsi="Arial" w:cs="Arial"/>
                <w:sz w:val="24"/>
                <w:szCs w:val="24"/>
              </w:rPr>
              <w:t xml:space="preserve"> </w:t>
            </w:r>
            <w:proofErr w:type="spellStart"/>
            <w:r>
              <w:rPr>
                <w:rFonts w:ascii="Arial" w:eastAsia="Arial" w:hAnsi="Arial" w:cs="Arial"/>
                <w:sz w:val="24"/>
                <w:szCs w:val="24"/>
              </w:rPr>
              <w:t>следовать</w:t>
            </w:r>
            <w:proofErr w:type="spellEnd"/>
            <w:r>
              <w:rPr>
                <w:rFonts w:ascii="Arial" w:eastAsia="Arial" w:hAnsi="Arial" w:cs="Arial"/>
                <w:sz w:val="24"/>
                <w:szCs w:val="24"/>
              </w:rPr>
              <w:t xml:space="preserve"> </w:t>
            </w:r>
            <w:proofErr w:type="spellStart"/>
            <w:r>
              <w:rPr>
                <w:rFonts w:ascii="Arial" w:eastAsia="Arial" w:hAnsi="Arial" w:cs="Arial"/>
                <w:sz w:val="24"/>
                <w:szCs w:val="24"/>
              </w:rPr>
              <w:t>положениям</w:t>
            </w:r>
            <w:proofErr w:type="spellEnd"/>
            <w:r>
              <w:rPr>
                <w:rFonts w:ascii="Arial" w:eastAsia="Arial" w:hAnsi="Arial" w:cs="Arial"/>
                <w:sz w:val="24"/>
                <w:szCs w:val="24"/>
              </w:rPr>
              <w:t xml:space="preserve"> </w:t>
            </w:r>
            <w:proofErr w:type="spellStart"/>
            <w:r>
              <w:rPr>
                <w:rFonts w:ascii="Arial" w:eastAsia="Arial" w:hAnsi="Arial" w:cs="Arial"/>
                <w:sz w:val="24"/>
                <w:szCs w:val="24"/>
              </w:rPr>
              <w:t>об</w:t>
            </w:r>
            <w:proofErr w:type="spellEnd"/>
            <w:r>
              <w:rPr>
                <w:rFonts w:ascii="Arial" w:eastAsia="Arial" w:hAnsi="Arial" w:cs="Arial"/>
                <w:sz w:val="24"/>
                <w:szCs w:val="24"/>
              </w:rPr>
              <w:t xml:space="preserve"> </w:t>
            </w:r>
            <w:proofErr w:type="spellStart"/>
            <w:r>
              <w:rPr>
                <w:rFonts w:ascii="Arial" w:eastAsia="Arial" w:hAnsi="Arial" w:cs="Arial"/>
                <w:sz w:val="24"/>
                <w:szCs w:val="24"/>
              </w:rPr>
              <w:t>земельном</w:t>
            </w:r>
            <w:proofErr w:type="spellEnd"/>
            <w:r>
              <w:rPr>
                <w:rFonts w:ascii="Arial" w:eastAsia="Arial" w:hAnsi="Arial" w:cs="Arial"/>
                <w:sz w:val="24"/>
                <w:szCs w:val="24"/>
              </w:rPr>
              <w:t xml:space="preserve"> </w:t>
            </w:r>
            <w:proofErr w:type="spellStart"/>
            <w:r>
              <w:rPr>
                <w:rFonts w:ascii="Arial" w:eastAsia="Arial" w:hAnsi="Arial" w:cs="Arial"/>
                <w:sz w:val="24"/>
                <w:szCs w:val="24"/>
              </w:rPr>
              <w:t>владении</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иностранцев</w:t>
            </w:r>
            <w:proofErr w:type="spellEnd"/>
            <w:r>
              <w:rPr>
                <w:rFonts w:ascii="Arial" w:eastAsia="Arial" w:hAnsi="Arial" w:cs="Arial"/>
                <w:sz w:val="24"/>
                <w:szCs w:val="24"/>
              </w:rPr>
              <w:t xml:space="preserve"> в </w:t>
            </w:r>
            <w:proofErr w:type="spellStart"/>
            <w:r>
              <w:rPr>
                <w:rFonts w:ascii="Arial" w:eastAsia="Arial" w:hAnsi="Arial" w:cs="Arial"/>
                <w:sz w:val="24"/>
                <w:szCs w:val="24"/>
              </w:rPr>
              <w:t>Индо</w:t>
            </w:r>
            <w:r>
              <w:rPr>
                <w:rFonts w:ascii="Arial" w:eastAsia="Arial" w:hAnsi="Arial" w:cs="Arial"/>
                <w:sz w:val="24"/>
                <w:szCs w:val="24"/>
              </w:rPr>
              <w:t>незии</w:t>
            </w:r>
            <w:proofErr w:type="spellEnd"/>
            <w:r>
              <w:rPr>
                <w:rFonts w:ascii="Arial" w:eastAsia="Arial" w:hAnsi="Arial" w:cs="Arial"/>
                <w:sz w:val="24"/>
                <w:szCs w:val="24"/>
              </w:rPr>
              <w:t>.</w:t>
            </w:r>
          </w:p>
          <w:p w14:paraId="60830E43" w14:textId="77777777" w:rsidR="0093483B" w:rsidRDefault="003C6429">
            <w:pPr>
              <w:numPr>
                <w:ilvl w:val="0"/>
                <w:numId w:val="9"/>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Если</w:t>
            </w:r>
            <w:proofErr w:type="spellEnd"/>
            <w:r>
              <w:rPr>
                <w:rFonts w:ascii="Arial" w:eastAsia="Arial" w:hAnsi="Arial" w:cs="Arial"/>
                <w:sz w:val="24"/>
                <w:szCs w:val="24"/>
              </w:rPr>
              <w:t xml:space="preserve"> </w:t>
            </w:r>
            <w:proofErr w:type="spellStart"/>
            <w:r>
              <w:rPr>
                <w:rFonts w:ascii="Arial" w:eastAsia="Arial" w:hAnsi="Arial" w:cs="Arial"/>
                <w:sz w:val="24"/>
                <w:szCs w:val="24"/>
              </w:rPr>
              <w:t>земля</w:t>
            </w:r>
            <w:proofErr w:type="spellEnd"/>
            <w:r>
              <w:rPr>
                <w:rFonts w:ascii="Arial" w:eastAsia="Arial" w:hAnsi="Arial" w:cs="Arial"/>
                <w:sz w:val="24"/>
                <w:szCs w:val="24"/>
              </w:rPr>
              <w:t xml:space="preserve">, </w:t>
            </w:r>
            <w:proofErr w:type="spellStart"/>
            <w:r>
              <w:rPr>
                <w:rFonts w:ascii="Arial" w:eastAsia="Arial" w:hAnsi="Arial" w:cs="Arial"/>
                <w:sz w:val="24"/>
                <w:szCs w:val="24"/>
              </w:rPr>
              <w:t>предложенная</w:t>
            </w:r>
            <w:proofErr w:type="spellEnd"/>
            <w:r>
              <w:rPr>
                <w:rFonts w:ascii="Arial" w:eastAsia="Arial" w:hAnsi="Arial" w:cs="Arial"/>
                <w:sz w:val="24"/>
                <w:szCs w:val="24"/>
              </w:rPr>
              <w:t xml:space="preserve"> </w:t>
            </w:r>
            <w:proofErr w:type="spellStart"/>
            <w:r>
              <w:rPr>
                <w:rFonts w:ascii="Arial" w:eastAsia="Arial" w:hAnsi="Arial" w:cs="Arial"/>
                <w:sz w:val="24"/>
                <w:szCs w:val="24"/>
              </w:rPr>
              <w:t>первой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стороной</w:t>
            </w:r>
            <w:proofErr w:type="spellEnd"/>
            <w:r>
              <w:rPr>
                <w:rFonts w:ascii="Arial" w:eastAsia="Arial" w:hAnsi="Arial" w:cs="Arial"/>
                <w:sz w:val="24"/>
                <w:szCs w:val="24"/>
              </w:rPr>
              <w:t xml:space="preserve">, </w:t>
            </w:r>
            <w:proofErr w:type="spellStart"/>
            <w:r>
              <w:rPr>
                <w:rFonts w:ascii="Arial" w:eastAsia="Arial" w:hAnsi="Arial" w:cs="Arial"/>
                <w:sz w:val="24"/>
                <w:szCs w:val="24"/>
              </w:rPr>
              <w:t>одобрена</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стороной</w:t>
            </w:r>
            <w:proofErr w:type="spellEnd"/>
            <w:r>
              <w:rPr>
                <w:rFonts w:ascii="Arial" w:eastAsia="Arial" w:hAnsi="Arial" w:cs="Arial"/>
                <w:sz w:val="24"/>
                <w:szCs w:val="24"/>
              </w:rPr>
              <w:t xml:space="preserve">, </w:t>
            </w:r>
            <w:proofErr w:type="spellStart"/>
            <w:r>
              <w:rPr>
                <w:rFonts w:ascii="Arial" w:eastAsia="Arial" w:hAnsi="Arial" w:cs="Arial"/>
                <w:sz w:val="24"/>
                <w:szCs w:val="24"/>
              </w:rPr>
              <w:t>то</w:t>
            </w:r>
            <w:proofErr w:type="spellEnd"/>
            <w:r>
              <w:rPr>
                <w:rFonts w:ascii="Arial" w:eastAsia="Arial" w:hAnsi="Arial" w:cs="Arial"/>
                <w:sz w:val="24"/>
                <w:szCs w:val="24"/>
              </w:rPr>
              <w:t xml:space="preserve"> </w:t>
            </w:r>
            <w:proofErr w:type="spellStart"/>
            <w:r>
              <w:rPr>
                <w:rFonts w:ascii="Arial" w:eastAsia="Arial" w:hAnsi="Arial" w:cs="Arial"/>
                <w:sz w:val="24"/>
                <w:szCs w:val="24"/>
              </w:rPr>
              <w:t>земля</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оформлена</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имя</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 xml:space="preserve"> в </w:t>
            </w:r>
            <w:proofErr w:type="spellStart"/>
            <w:r>
              <w:rPr>
                <w:rFonts w:ascii="Arial" w:eastAsia="Arial" w:hAnsi="Arial" w:cs="Arial"/>
                <w:sz w:val="24"/>
                <w:szCs w:val="24"/>
              </w:rPr>
              <w:t>соответствии</w:t>
            </w:r>
            <w:proofErr w:type="spellEnd"/>
            <w:r>
              <w:rPr>
                <w:rFonts w:ascii="Arial" w:eastAsia="Arial" w:hAnsi="Arial" w:cs="Arial"/>
                <w:sz w:val="24"/>
                <w:szCs w:val="24"/>
              </w:rPr>
              <w:t xml:space="preserve"> с </w:t>
            </w:r>
            <w:proofErr w:type="spellStart"/>
            <w:r>
              <w:rPr>
                <w:rFonts w:ascii="Arial" w:eastAsia="Arial" w:hAnsi="Arial" w:cs="Arial"/>
                <w:sz w:val="24"/>
                <w:szCs w:val="24"/>
              </w:rPr>
              <w:t>механизмом</w:t>
            </w:r>
            <w:proofErr w:type="spellEnd"/>
            <w:r>
              <w:rPr>
                <w:rFonts w:ascii="Arial" w:eastAsia="Arial" w:hAnsi="Arial" w:cs="Arial"/>
                <w:sz w:val="24"/>
                <w:szCs w:val="24"/>
              </w:rPr>
              <w:t xml:space="preserve">, </w:t>
            </w:r>
            <w:proofErr w:type="spellStart"/>
            <w:r>
              <w:rPr>
                <w:rFonts w:ascii="Arial" w:eastAsia="Arial" w:hAnsi="Arial" w:cs="Arial"/>
                <w:sz w:val="24"/>
                <w:szCs w:val="24"/>
              </w:rPr>
              <w:t>выбранным</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стороной</w:t>
            </w:r>
            <w:proofErr w:type="spellEnd"/>
            <w:r>
              <w:rPr>
                <w:rFonts w:ascii="Arial" w:eastAsia="Arial" w:hAnsi="Arial" w:cs="Arial"/>
                <w:sz w:val="24"/>
                <w:szCs w:val="24"/>
              </w:rPr>
              <w:t xml:space="preserve">, </w:t>
            </w:r>
            <w:proofErr w:type="spellStart"/>
            <w:r>
              <w:rPr>
                <w:rFonts w:ascii="Arial" w:eastAsia="Arial" w:hAnsi="Arial" w:cs="Arial"/>
                <w:sz w:val="24"/>
                <w:szCs w:val="24"/>
              </w:rPr>
              <w:t>будь</w:t>
            </w:r>
            <w:proofErr w:type="spellEnd"/>
            <w:r>
              <w:rPr>
                <w:rFonts w:ascii="Arial" w:eastAsia="Arial" w:hAnsi="Arial" w:cs="Arial"/>
                <w:sz w:val="24"/>
                <w:szCs w:val="24"/>
              </w:rPr>
              <w:t xml:space="preserve"> </w:t>
            </w:r>
            <w:proofErr w:type="spellStart"/>
            <w:r>
              <w:rPr>
                <w:rFonts w:ascii="Arial" w:eastAsia="Arial" w:hAnsi="Arial" w:cs="Arial"/>
                <w:sz w:val="24"/>
                <w:szCs w:val="24"/>
              </w:rPr>
              <w:t>то</w:t>
            </w:r>
            <w:proofErr w:type="spellEnd"/>
            <w:r>
              <w:rPr>
                <w:rFonts w:ascii="Arial" w:eastAsia="Arial" w:hAnsi="Arial" w:cs="Arial"/>
                <w:sz w:val="24"/>
                <w:szCs w:val="24"/>
              </w:rPr>
              <w:t xml:space="preserve"> </w:t>
            </w:r>
            <w:proofErr w:type="spellStart"/>
            <w:r>
              <w:rPr>
                <w:rFonts w:ascii="Arial" w:eastAsia="Arial" w:hAnsi="Arial" w:cs="Arial"/>
                <w:sz w:val="24"/>
                <w:szCs w:val="24"/>
              </w:rPr>
              <w:t>покупка</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использование</w:t>
            </w:r>
            <w:proofErr w:type="spellEnd"/>
            <w:r>
              <w:rPr>
                <w:rFonts w:ascii="Arial" w:eastAsia="Arial" w:hAnsi="Arial" w:cs="Arial"/>
                <w:sz w:val="24"/>
                <w:szCs w:val="24"/>
              </w:rPr>
              <w:t xml:space="preserve"> </w:t>
            </w:r>
            <w:proofErr w:type="spellStart"/>
            <w:r>
              <w:rPr>
                <w:rFonts w:ascii="Arial" w:eastAsia="Arial" w:hAnsi="Arial" w:cs="Arial"/>
                <w:sz w:val="24"/>
                <w:szCs w:val="24"/>
              </w:rPr>
              <w:t>механизма</w:t>
            </w:r>
            <w:proofErr w:type="spellEnd"/>
            <w:r>
              <w:rPr>
                <w:rFonts w:ascii="Arial" w:eastAsia="Arial" w:hAnsi="Arial" w:cs="Arial"/>
                <w:sz w:val="24"/>
                <w:szCs w:val="24"/>
              </w:rPr>
              <w:t xml:space="preserve"> </w:t>
            </w:r>
            <w:proofErr w:type="spellStart"/>
            <w:r>
              <w:rPr>
                <w:rFonts w:ascii="Arial" w:eastAsia="Arial" w:hAnsi="Arial" w:cs="Arial"/>
                <w:sz w:val="24"/>
                <w:szCs w:val="24"/>
              </w:rPr>
              <w:t>аренды</w:t>
            </w:r>
            <w:proofErr w:type="spellEnd"/>
            <w:r>
              <w:rPr>
                <w:rFonts w:ascii="Arial" w:eastAsia="Arial" w:hAnsi="Arial" w:cs="Arial"/>
                <w:sz w:val="24"/>
                <w:szCs w:val="24"/>
              </w:rPr>
              <w:t>.</w:t>
            </w:r>
          </w:p>
          <w:p w14:paraId="1EC70BB7" w14:textId="77777777" w:rsidR="0093483B" w:rsidRDefault="003C6429">
            <w:pPr>
              <w:numPr>
                <w:ilvl w:val="0"/>
                <w:numId w:val="9"/>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Если</w:t>
            </w:r>
            <w:proofErr w:type="spellEnd"/>
            <w:r>
              <w:rPr>
                <w:rFonts w:ascii="Arial" w:eastAsia="Arial" w:hAnsi="Arial" w:cs="Arial"/>
                <w:sz w:val="24"/>
                <w:szCs w:val="24"/>
              </w:rPr>
              <w:t xml:space="preserve"> </w:t>
            </w:r>
            <w:proofErr w:type="spellStart"/>
            <w:r>
              <w:rPr>
                <w:rFonts w:ascii="Arial" w:eastAsia="Arial" w:hAnsi="Arial" w:cs="Arial"/>
                <w:sz w:val="24"/>
                <w:szCs w:val="24"/>
              </w:rPr>
              <w:t>вторая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не</w:t>
            </w:r>
            <w:proofErr w:type="spellEnd"/>
            <w:r>
              <w:rPr>
                <w:rFonts w:ascii="Arial" w:eastAsia="Arial" w:hAnsi="Arial" w:cs="Arial"/>
                <w:sz w:val="24"/>
                <w:szCs w:val="24"/>
              </w:rPr>
              <w:t xml:space="preserve"> </w:t>
            </w:r>
            <w:proofErr w:type="spellStart"/>
            <w:r>
              <w:rPr>
                <w:rFonts w:ascii="Arial" w:eastAsia="Arial" w:hAnsi="Arial" w:cs="Arial"/>
                <w:sz w:val="24"/>
                <w:szCs w:val="24"/>
              </w:rPr>
              <w:t>смо</w:t>
            </w:r>
            <w:r>
              <w:rPr>
                <w:rFonts w:ascii="Arial" w:eastAsia="Arial" w:hAnsi="Arial" w:cs="Arial"/>
                <w:sz w:val="24"/>
                <w:szCs w:val="24"/>
              </w:rPr>
              <w:t>жет</w:t>
            </w:r>
            <w:proofErr w:type="spellEnd"/>
            <w:r>
              <w:rPr>
                <w:rFonts w:ascii="Arial" w:eastAsia="Arial" w:hAnsi="Arial" w:cs="Arial"/>
                <w:sz w:val="24"/>
                <w:szCs w:val="24"/>
              </w:rPr>
              <w:t xml:space="preserve"> </w:t>
            </w:r>
            <w:proofErr w:type="spellStart"/>
            <w:r>
              <w:rPr>
                <w:rFonts w:ascii="Arial" w:eastAsia="Arial" w:hAnsi="Arial" w:cs="Arial"/>
                <w:sz w:val="24"/>
                <w:szCs w:val="24"/>
              </w:rPr>
              <w:t>присутствовать</w:t>
            </w:r>
            <w:proofErr w:type="spellEnd"/>
            <w:r>
              <w:rPr>
                <w:rFonts w:ascii="Arial" w:eastAsia="Arial" w:hAnsi="Arial" w:cs="Arial"/>
                <w:sz w:val="24"/>
                <w:szCs w:val="24"/>
              </w:rPr>
              <w:t xml:space="preserve">, </w:t>
            </w:r>
            <w:proofErr w:type="spellStart"/>
            <w:r>
              <w:rPr>
                <w:rFonts w:ascii="Arial" w:eastAsia="Arial" w:hAnsi="Arial" w:cs="Arial"/>
                <w:sz w:val="24"/>
                <w:szCs w:val="24"/>
              </w:rPr>
              <w:t>то</w:t>
            </w:r>
            <w:proofErr w:type="spellEnd"/>
            <w:r>
              <w:rPr>
                <w:rFonts w:ascii="Arial" w:eastAsia="Arial" w:hAnsi="Arial" w:cs="Arial"/>
                <w:sz w:val="24"/>
                <w:szCs w:val="24"/>
              </w:rPr>
              <w:t xml:space="preserve"> </w:t>
            </w:r>
            <w:proofErr w:type="spellStart"/>
            <w:r>
              <w:rPr>
                <w:rFonts w:ascii="Arial" w:eastAsia="Arial" w:hAnsi="Arial" w:cs="Arial"/>
                <w:sz w:val="24"/>
                <w:szCs w:val="24"/>
              </w:rPr>
              <w:t>настоящее</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соглашение</w:t>
            </w:r>
            <w:proofErr w:type="spellEnd"/>
            <w:r>
              <w:rPr>
                <w:rFonts w:ascii="Arial" w:eastAsia="Arial" w:hAnsi="Arial" w:cs="Arial"/>
                <w:sz w:val="24"/>
                <w:szCs w:val="24"/>
              </w:rPr>
              <w:t xml:space="preserve"> </w:t>
            </w:r>
            <w:proofErr w:type="spellStart"/>
            <w:r>
              <w:rPr>
                <w:rFonts w:ascii="Arial" w:eastAsia="Arial" w:hAnsi="Arial" w:cs="Arial"/>
                <w:sz w:val="24"/>
                <w:szCs w:val="24"/>
              </w:rPr>
              <w:t>также</w:t>
            </w:r>
            <w:proofErr w:type="spellEnd"/>
            <w:r>
              <w:rPr>
                <w:rFonts w:ascii="Arial" w:eastAsia="Arial" w:hAnsi="Arial" w:cs="Arial"/>
                <w:sz w:val="24"/>
                <w:szCs w:val="24"/>
              </w:rPr>
              <w:t xml:space="preserve"> </w:t>
            </w:r>
            <w:proofErr w:type="spellStart"/>
            <w:r>
              <w:rPr>
                <w:rFonts w:ascii="Arial" w:eastAsia="Arial" w:hAnsi="Arial" w:cs="Arial"/>
                <w:sz w:val="24"/>
                <w:szCs w:val="24"/>
              </w:rPr>
              <w:t>действует</w:t>
            </w:r>
            <w:proofErr w:type="spellEnd"/>
            <w:r>
              <w:rPr>
                <w:rFonts w:ascii="Arial" w:eastAsia="Arial" w:hAnsi="Arial" w:cs="Arial"/>
                <w:sz w:val="24"/>
                <w:szCs w:val="24"/>
              </w:rPr>
              <w:t xml:space="preserve"> </w:t>
            </w:r>
            <w:proofErr w:type="spellStart"/>
            <w:r>
              <w:rPr>
                <w:rFonts w:ascii="Arial" w:eastAsia="Arial" w:hAnsi="Arial" w:cs="Arial"/>
                <w:sz w:val="24"/>
                <w:szCs w:val="24"/>
              </w:rPr>
              <w:t>как</w:t>
            </w:r>
            <w:proofErr w:type="spellEnd"/>
            <w:r>
              <w:rPr>
                <w:rFonts w:ascii="Arial" w:eastAsia="Arial" w:hAnsi="Arial" w:cs="Arial"/>
                <w:sz w:val="24"/>
                <w:szCs w:val="24"/>
              </w:rPr>
              <w:t xml:space="preserve"> </w:t>
            </w:r>
            <w:proofErr w:type="spellStart"/>
            <w:r>
              <w:rPr>
                <w:rFonts w:ascii="Arial" w:eastAsia="Arial" w:hAnsi="Arial" w:cs="Arial"/>
                <w:sz w:val="24"/>
                <w:szCs w:val="24"/>
              </w:rPr>
              <w:t>доверенность</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первой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представление</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заключения</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соглашения</w:t>
            </w:r>
            <w:proofErr w:type="spellEnd"/>
            <w:r>
              <w:rPr>
                <w:rFonts w:ascii="Arial" w:eastAsia="Arial" w:hAnsi="Arial" w:cs="Arial"/>
                <w:sz w:val="24"/>
                <w:szCs w:val="24"/>
              </w:rPr>
              <w:t xml:space="preserve"> о </w:t>
            </w:r>
            <w:proofErr w:type="spellStart"/>
            <w:r>
              <w:rPr>
                <w:rFonts w:ascii="Arial" w:eastAsia="Arial" w:hAnsi="Arial" w:cs="Arial"/>
                <w:sz w:val="24"/>
                <w:szCs w:val="24"/>
              </w:rPr>
              <w:t>земельном</w:t>
            </w:r>
            <w:proofErr w:type="spellEnd"/>
            <w:r>
              <w:rPr>
                <w:rFonts w:ascii="Arial" w:eastAsia="Arial" w:hAnsi="Arial" w:cs="Arial"/>
                <w:sz w:val="24"/>
                <w:szCs w:val="24"/>
              </w:rPr>
              <w:t xml:space="preserve"> </w:t>
            </w:r>
            <w:proofErr w:type="spellStart"/>
            <w:r>
              <w:rPr>
                <w:rFonts w:ascii="Arial" w:eastAsia="Arial" w:hAnsi="Arial" w:cs="Arial"/>
                <w:sz w:val="24"/>
                <w:szCs w:val="24"/>
              </w:rPr>
              <w:t>владении</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которого</w:t>
            </w:r>
            <w:proofErr w:type="spellEnd"/>
            <w:r>
              <w:rPr>
                <w:rFonts w:ascii="Arial" w:eastAsia="Arial" w:hAnsi="Arial" w:cs="Arial"/>
                <w:sz w:val="24"/>
                <w:szCs w:val="24"/>
              </w:rPr>
              <w:t xml:space="preserve"> </w:t>
            </w:r>
            <w:proofErr w:type="spellStart"/>
            <w:r>
              <w:rPr>
                <w:rFonts w:ascii="Arial" w:eastAsia="Arial" w:hAnsi="Arial" w:cs="Arial"/>
                <w:sz w:val="24"/>
                <w:szCs w:val="24"/>
              </w:rPr>
              <w:t>первая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уполномочена</w:t>
            </w:r>
            <w:proofErr w:type="spellEnd"/>
            <w:r>
              <w:rPr>
                <w:rFonts w:ascii="Arial" w:eastAsia="Arial" w:hAnsi="Arial" w:cs="Arial"/>
                <w:sz w:val="24"/>
                <w:szCs w:val="24"/>
              </w:rPr>
              <w:t xml:space="preserve"> </w:t>
            </w:r>
            <w:proofErr w:type="spellStart"/>
            <w:r>
              <w:rPr>
                <w:rFonts w:ascii="Arial" w:eastAsia="Arial" w:hAnsi="Arial" w:cs="Arial"/>
                <w:sz w:val="24"/>
                <w:szCs w:val="24"/>
              </w:rPr>
              <w:t>появиться</w:t>
            </w:r>
            <w:proofErr w:type="spellEnd"/>
            <w:r>
              <w:rPr>
                <w:rFonts w:ascii="Arial" w:eastAsia="Arial" w:hAnsi="Arial" w:cs="Arial"/>
                <w:sz w:val="24"/>
                <w:szCs w:val="24"/>
              </w:rPr>
              <w:t xml:space="preserve">, </w:t>
            </w:r>
            <w:proofErr w:type="spellStart"/>
            <w:r>
              <w:rPr>
                <w:rFonts w:ascii="Arial" w:eastAsia="Arial" w:hAnsi="Arial" w:cs="Arial"/>
                <w:sz w:val="24"/>
                <w:szCs w:val="24"/>
              </w:rPr>
              <w:t>предоставить</w:t>
            </w:r>
            <w:proofErr w:type="spellEnd"/>
            <w:r>
              <w:rPr>
                <w:rFonts w:ascii="Arial" w:eastAsia="Arial" w:hAnsi="Arial" w:cs="Arial"/>
                <w:sz w:val="24"/>
                <w:szCs w:val="24"/>
              </w:rPr>
              <w:t xml:space="preserve"> </w:t>
            </w:r>
            <w:proofErr w:type="spellStart"/>
            <w:r>
              <w:rPr>
                <w:rFonts w:ascii="Arial" w:eastAsia="Arial" w:hAnsi="Arial" w:cs="Arial"/>
                <w:sz w:val="24"/>
                <w:szCs w:val="24"/>
              </w:rPr>
              <w:t>информацию</w:t>
            </w:r>
            <w:proofErr w:type="spellEnd"/>
            <w:r>
              <w:rPr>
                <w:rFonts w:ascii="Arial" w:eastAsia="Arial" w:hAnsi="Arial" w:cs="Arial"/>
                <w:sz w:val="24"/>
                <w:szCs w:val="24"/>
              </w:rPr>
              <w:t xml:space="preserve"> и </w:t>
            </w:r>
            <w:proofErr w:type="spellStart"/>
            <w:r>
              <w:rPr>
                <w:rFonts w:ascii="Arial" w:eastAsia="Arial" w:hAnsi="Arial" w:cs="Arial"/>
                <w:sz w:val="24"/>
                <w:szCs w:val="24"/>
              </w:rPr>
              <w:t>за</w:t>
            </w:r>
            <w:r>
              <w:rPr>
                <w:rFonts w:ascii="Arial" w:eastAsia="Arial" w:hAnsi="Arial" w:cs="Arial"/>
                <w:sz w:val="24"/>
                <w:szCs w:val="24"/>
              </w:rPr>
              <w:t>вершить</w:t>
            </w:r>
            <w:proofErr w:type="spellEnd"/>
            <w:r>
              <w:rPr>
                <w:rFonts w:ascii="Arial" w:eastAsia="Arial" w:hAnsi="Arial" w:cs="Arial"/>
                <w:sz w:val="24"/>
                <w:szCs w:val="24"/>
              </w:rPr>
              <w:t xml:space="preserve"> </w:t>
            </w:r>
            <w:proofErr w:type="spellStart"/>
            <w:r>
              <w:rPr>
                <w:rFonts w:ascii="Arial" w:eastAsia="Arial" w:hAnsi="Arial" w:cs="Arial"/>
                <w:sz w:val="24"/>
                <w:szCs w:val="24"/>
              </w:rPr>
              <w:t>необходимые</w:t>
            </w:r>
            <w:proofErr w:type="spellEnd"/>
            <w:r>
              <w:rPr>
                <w:rFonts w:ascii="Arial" w:eastAsia="Arial" w:hAnsi="Arial" w:cs="Arial"/>
                <w:sz w:val="24"/>
                <w:szCs w:val="24"/>
              </w:rPr>
              <w:t xml:space="preserve"> </w:t>
            </w:r>
            <w:proofErr w:type="spellStart"/>
            <w:r>
              <w:rPr>
                <w:rFonts w:ascii="Arial" w:eastAsia="Arial" w:hAnsi="Arial" w:cs="Arial"/>
                <w:sz w:val="24"/>
                <w:szCs w:val="24"/>
              </w:rPr>
              <w:t>документы</w:t>
            </w:r>
            <w:proofErr w:type="spellEnd"/>
            <w:r>
              <w:rPr>
                <w:rFonts w:ascii="Arial" w:eastAsia="Arial" w:hAnsi="Arial" w:cs="Arial"/>
                <w:sz w:val="24"/>
                <w:szCs w:val="24"/>
              </w:rPr>
              <w:t xml:space="preserve">, </w:t>
            </w:r>
            <w:proofErr w:type="spellStart"/>
            <w:r>
              <w:rPr>
                <w:rFonts w:ascii="Arial" w:eastAsia="Arial" w:hAnsi="Arial" w:cs="Arial"/>
                <w:sz w:val="24"/>
                <w:szCs w:val="24"/>
              </w:rPr>
              <w:t>чтобы</w:t>
            </w:r>
            <w:proofErr w:type="spellEnd"/>
            <w:r>
              <w:rPr>
                <w:rFonts w:ascii="Arial" w:eastAsia="Arial" w:hAnsi="Arial" w:cs="Arial"/>
                <w:sz w:val="24"/>
                <w:szCs w:val="24"/>
              </w:rPr>
              <w:t xml:space="preserve"> </w:t>
            </w:r>
            <w:proofErr w:type="spellStart"/>
            <w:r>
              <w:rPr>
                <w:rFonts w:ascii="Arial" w:eastAsia="Arial" w:hAnsi="Arial" w:cs="Arial"/>
                <w:sz w:val="24"/>
                <w:szCs w:val="24"/>
              </w:rPr>
              <w:t>земля</w:t>
            </w:r>
            <w:proofErr w:type="spellEnd"/>
            <w:r>
              <w:rPr>
                <w:rFonts w:ascii="Arial" w:eastAsia="Arial" w:hAnsi="Arial" w:cs="Arial"/>
                <w:sz w:val="24"/>
                <w:szCs w:val="24"/>
              </w:rPr>
              <w:t xml:space="preserve"> </w:t>
            </w:r>
            <w:proofErr w:type="spellStart"/>
            <w:r>
              <w:rPr>
                <w:rFonts w:ascii="Arial" w:eastAsia="Arial" w:hAnsi="Arial" w:cs="Arial"/>
                <w:sz w:val="24"/>
                <w:szCs w:val="24"/>
              </w:rPr>
              <w:t>могла</w:t>
            </w:r>
            <w:proofErr w:type="spellEnd"/>
            <w:r>
              <w:rPr>
                <w:rFonts w:ascii="Arial" w:eastAsia="Arial" w:hAnsi="Arial" w:cs="Arial"/>
                <w:sz w:val="24"/>
                <w:szCs w:val="24"/>
              </w:rPr>
              <w:t xml:space="preserve"> </w:t>
            </w:r>
            <w:proofErr w:type="spellStart"/>
            <w:r>
              <w:rPr>
                <w:rFonts w:ascii="Arial" w:eastAsia="Arial" w:hAnsi="Arial" w:cs="Arial"/>
                <w:sz w:val="24"/>
                <w:szCs w:val="24"/>
              </w:rPr>
              <w:t>быть</w:t>
            </w:r>
            <w:proofErr w:type="spellEnd"/>
            <w:r>
              <w:rPr>
                <w:rFonts w:ascii="Arial" w:eastAsia="Arial" w:hAnsi="Arial" w:cs="Arial"/>
                <w:sz w:val="24"/>
                <w:szCs w:val="24"/>
              </w:rPr>
              <w:t xml:space="preserve"> </w:t>
            </w:r>
            <w:proofErr w:type="spellStart"/>
            <w:r>
              <w:rPr>
                <w:rFonts w:ascii="Arial" w:eastAsia="Arial" w:hAnsi="Arial" w:cs="Arial"/>
                <w:sz w:val="24"/>
                <w:szCs w:val="24"/>
              </w:rPr>
              <w:t>контролируема</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стороной</w:t>
            </w:r>
            <w:proofErr w:type="spellEnd"/>
            <w:r>
              <w:rPr>
                <w:rFonts w:ascii="Arial" w:eastAsia="Arial" w:hAnsi="Arial" w:cs="Arial"/>
                <w:sz w:val="24"/>
                <w:szCs w:val="24"/>
              </w:rPr>
              <w:t xml:space="preserve"> </w:t>
            </w:r>
            <w:proofErr w:type="spellStart"/>
            <w:r>
              <w:rPr>
                <w:rFonts w:ascii="Arial" w:eastAsia="Arial" w:hAnsi="Arial" w:cs="Arial"/>
                <w:sz w:val="24"/>
                <w:szCs w:val="24"/>
              </w:rPr>
              <w:t>законно</w:t>
            </w:r>
            <w:proofErr w:type="spellEnd"/>
            <w:r>
              <w:rPr>
                <w:rFonts w:ascii="Arial" w:eastAsia="Arial" w:hAnsi="Arial" w:cs="Arial"/>
                <w:sz w:val="24"/>
                <w:szCs w:val="24"/>
              </w:rPr>
              <w:t xml:space="preserve"> в </w:t>
            </w:r>
            <w:proofErr w:type="spellStart"/>
            <w:r>
              <w:rPr>
                <w:rFonts w:ascii="Arial" w:eastAsia="Arial" w:hAnsi="Arial" w:cs="Arial"/>
                <w:sz w:val="24"/>
                <w:szCs w:val="24"/>
              </w:rPr>
              <w:t>соответствии</w:t>
            </w:r>
            <w:proofErr w:type="spellEnd"/>
            <w:r>
              <w:rPr>
                <w:rFonts w:ascii="Arial" w:eastAsia="Arial" w:hAnsi="Arial" w:cs="Arial"/>
                <w:sz w:val="24"/>
                <w:szCs w:val="24"/>
              </w:rPr>
              <w:t xml:space="preserve"> с </w:t>
            </w:r>
            <w:proofErr w:type="spellStart"/>
            <w:r>
              <w:rPr>
                <w:rFonts w:ascii="Arial" w:eastAsia="Arial" w:hAnsi="Arial" w:cs="Arial"/>
                <w:sz w:val="24"/>
                <w:szCs w:val="24"/>
              </w:rPr>
              <w:t>действующим</w:t>
            </w:r>
            <w:proofErr w:type="spellEnd"/>
            <w:r>
              <w:rPr>
                <w:rFonts w:ascii="Arial" w:eastAsia="Arial" w:hAnsi="Arial" w:cs="Arial"/>
                <w:sz w:val="24"/>
                <w:szCs w:val="24"/>
              </w:rPr>
              <w:t xml:space="preserve"> </w:t>
            </w:r>
            <w:proofErr w:type="spellStart"/>
            <w:r>
              <w:rPr>
                <w:rFonts w:ascii="Arial" w:eastAsia="Arial" w:hAnsi="Arial" w:cs="Arial"/>
                <w:sz w:val="24"/>
                <w:szCs w:val="24"/>
              </w:rPr>
              <w:t>законодательством</w:t>
            </w:r>
            <w:proofErr w:type="spellEnd"/>
            <w:r>
              <w:rPr>
                <w:rFonts w:ascii="Arial" w:eastAsia="Arial" w:hAnsi="Arial" w:cs="Arial"/>
                <w:sz w:val="24"/>
                <w:szCs w:val="24"/>
              </w:rPr>
              <w:t xml:space="preserve"> </w:t>
            </w:r>
            <w:proofErr w:type="spellStart"/>
            <w:r>
              <w:rPr>
                <w:rFonts w:ascii="Arial" w:eastAsia="Arial" w:hAnsi="Arial" w:cs="Arial"/>
                <w:sz w:val="24"/>
                <w:szCs w:val="24"/>
              </w:rPr>
              <w:t>Индонезии</w:t>
            </w:r>
            <w:proofErr w:type="spellEnd"/>
            <w:r>
              <w:rPr>
                <w:rFonts w:ascii="Arial" w:eastAsia="Arial" w:hAnsi="Arial" w:cs="Arial"/>
                <w:sz w:val="24"/>
                <w:szCs w:val="24"/>
              </w:rPr>
              <w:t>.</w:t>
            </w:r>
          </w:p>
          <w:p w14:paraId="55192A1F" w14:textId="77777777" w:rsidR="0093483B" w:rsidRDefault="0093483B">
            <w:pPr>
              <w:spacing w:line="276" w:lineRule="auto"/>
              <w:rPr>
                <w:rFonts w:ascii="Arial" w:eastAsia="Arial" w:hAnsi="Arial" w:cs="Arial"/>
                <w:sz w:val="24"/>
                <w:szCs w:val="24"/>
              </w:rPr>
            </w:pPr>
          </w:p>
          <w:p w14:paraId="4171BB68" w14:textId="77777777" w:rsidR="0093483B" w:rsidRDefault="0093483B">
            <w:pPr>
              <w:spacing w:line="276" w:lineRule="auto"/>
              <w:jc w:val="center"/>
              <w:rPr>
                <w:rFonts w:ascii="Arial" w:eastAsia="Arial" w:hAnsi="Arial" w:cs="Arial"/>
                <w:b/>
                <w:sz w:val="24"/>
                <w:szCs w:val="24"/>
              </w:rPr>
            </w:pPr>
          </w:p>
          <w:p w14:paraId="432F5DF2"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Статья</w:t>
            </w:r>
            <w:proofErr w:type="spellEnd"/>
            <w:r>
              <w:rPr>
                <w:rFonts w:ascii="Arial" w:eastAsia="Arial" w:hAnsi="Arial" w:cs="Arial"/>
                <w:b/>
                <w:sz w:val="24"/>
                <w:szCs w:val="24"/>
              </w:rPr>
              <w:t xml:space="preserve"> 5</w:t>
            </w:r>
          </w:p>
          <w:p w14:paraId="0B33EC9A" w14:textId="77777777" w:rsidR="0093483B" w:rsidRDefault="003C6429">
            <w:pPr>
              <w:spacing w:line="276" w:lineRule="auto"/>
              <w:jc w:val="center"/>
              <w:rPr>
                <w:rFonts w:ascii="Arial" w:eastAsia="Arial" w:hAnsi="Arial" w:cs="Arial"/>
                <w:b/>
                <w:sz w:val="24"/>
                <w:szCs w:val="24"/>
              </w:rPr>
            </w:pPr>
            <w:r>
              <w:rPr>
                <w:rFonts w:ascii="Arial" w:eastAsia="Arial" w:hAnsi="Arial" w:cs="Arial"/>
                <w:b/>
                <w:sz w:val="24"/>
                <w:szCs w:val="24"/>
              </w:rPr>
              <w:t xml:space="preserve">  </w:t>
            </w:r>
            <w:proofErr w:type="spellStart"/>
            <w:r>
              <w:rPr>
                <w:rFonts w:ascii="Arial" w:eastAsia="Arial" w:hAnsi="Arial" w:cs="Arial"/>
                <w:b/>
                <w:sz w:val="24"/>
                <w:szCs w:val="24"/>
              </w:rPr>
              <w:t>Права</w:t>
            </w:r>
            <w:proofErr w:type="spellEnd"/>
            <w:r>
              <w:rPr>
                <w:rFonts w:ascii="Arial" w:eastAsia="Arial" w:hAnsi="Arial" w:cs="Arial"/>
                <w:b/>
                <w:sz w:val="24"/>
                <w:szCs w:val="24"/>
              </w:rPr>
              <w:t xml:space="preserve"> </w:t>
            </w:r>
            <w:proofErr w:type="spellStart"/>
            <w:r>
              <w:rPr>
                <w:rFonts w:ascii="Arial" w:eastAsia="Arial" w:hAnsi="Arial" w:cs="Arial"/>
                <w:b/>
                <w:sz w:val="24"/>
                <w:szCs w:val="24"/>
              </w:rPr>
              <w:t>на</w:t>
            </w:r>
            <w:proofErr w:type="spellEnd"/>
            <w:r>
              <w:rPr>
                <w:rFonts w:ascii="Arial" w:eastAsia="Arial" w:hAnsi="Arial" w:cs="Arial"/>
                <w:b/>
                <w:sz w:val="24"/>
                <w:szCs w:val="24"/>
              </w:rPr>
              <w:t xml:space="preserve"> </w:t>
            </w:r>
            <w:proofErr w:type="spellStart"/>
            <w:r>
              <w:rPr>
                <w:rFonts w:ascii="Arial" w:eastAsia="Arial" w:hAnsi="Arial" w:cs="Arial"/>
                <w:b/>
                <w:sz w:val="24"/>
                <w:szCs w:val="24"/>
              </w:rPr>
              <w:t>землю</w:t>
            </w:r>
            <w:proofErr w:type="spellEnd"/>
            <w:r>
              <w:rPr>
                <w:rFonts w:ascii="Arial" w:eastAsia="Arial" w:hAnsi="Arial" w:cs="Arial"/>
                <w:b/>
                <w:sz w:val="24"/>
                <w:szCs w:val="24"/>
              </w:rPr>
              <w:t xml:space="preserve"> и </w:t>
            </w:r>
            <w:proofErr w:type="spellStart"/>
            <w:r>
              <w:rPr>
                <w:rFonts w:ascii="Arial" w:eastAsia="Arial" w:hAnsi="Arial" w:cs="Arial"/>
                <w:b/>
                <w:sz w:val="24"/>
                <w:szCs w:val="24"/>
              </w:rPr>
              <w:t>связанные</w:t>
            </w:r>
            <w:proofErr w:type="spellEnd"/>
            <w:r>
              <w:rPr>
                <w:rFonts w:ascii="Arial" w:eastAsia="Arial" w:hAnsi="Arial" w:cs="Arial"/>
                <w:b/>
                <w:sz w:val="24"/>
                <w:szCs w:val="24"/>
              </w:rPr>
              <w:t xml:space="preserve"> </w:t>
            </w:r>
            <w:proofErr w:type="spellStart"/>
            <w:r>
              <w:rPr>
                <w:rFonts w:ascii="Arial" w:eastAsia="Arial" w:hAnsi="Arial" w:cs="Arial"/>
                <w:b/>
                <w:sz w:val="24"/>
                <w:szCs w:val="24"/>
              </w:rPr>
              <w:t>документы</w:t>
            </w:r>
            <w:proofErr w:type="spellEnd"/>
          </w:p>
          <w:p w14:paraId="620881B2" w14:textId="77777777" w:rsidR="0093483B" w:rsidRDefault="003C6429">
            <w:pPr>
              <w:numPr>
                <w:ilvl w:val="0"/>
                <w:numId w:val="7"/>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Земля</w:t>
            </w:r>
            <w:proofErr w:type="spellEnd"/>
            <w:r>
              <w:rPr>
                <w:rFonts w:ascii="Arial" w:eastAsia="Arial" w:hAnsi="Arial" w:cs="Arial"/>
                <w:sz w:val="24"/>
                <w:szCs w:val="24"/>
              </w:rPr>
              <w:t xml:space="preserve">, </w:t>
            </w:r>
            <w:proofErr w:type="spellStart"/>
            <w:r>
              <w:rPr>
                <w:rFonts w:ascii="Arial" w:eastAsia="Arial" w:hAnsi="Arial" w:cs="Arial"/>
                <w:sz w:val="24"/>
                <w:szCs w:val="24"/>
              </w:rPr>
              <w:t>которая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позднее</w:t>
            </w:r>
            <w:proofErr w:type="spellEnd"/>
            <w:r>
              <w:rPr>
                <w:rFonts w:ascii="Arial" w:eastAsia="Arial" w:hAnsi="Arial" w:cs="Arial"/>
                <w:sz w:val="24"/>
                <w:szCs w:val="24"/>
              </w:rPr>
              <w:t xml:space="preserve"> </w:t>
            </w:r>
            <w:proofErr w:type="spellStart"/>
            <w:r>
              <w:rPr>
                <w:rFonts w:ascii="Arial" w:eastAsia="Arial" w:hAnsi="Arial" w:cs="Arial"/>
                <w:sz w:val="24"/>
                <w:szCs w:val="24"/>
              </w:rPr>
              <w:t>приобретена</w:t>
            </w:r>
            <w:proofErr w:type="spellEnd"/>
            <w:r>
              <w:rPr>
                <w:rFonts w:ascii="Arial" w:eastAsia="Arial" w:hAnsi="Arial" w:cs="Arial"/>
                <w:sz w:val="24"/>
                <w:szCs w:val="24"/>
              </w:rPr>
              <w:t xml:space="preserve"> и </w:t>
            </w:r>
            <w:proofErr w:type="spellStart"/>
            <w:r>
              <w:rPr>
                <w:rFonts w:ascii="Arial" w:eastAsia="Arial" w:hAnsi="Arial" w:cs="Arial"/>
                <w:sz w:val="24"/>
                <w:szCs w:val="24"/>
              </w:rPr>
              <w:t>подтверждена</w:t>
            </w:r>
            <w:proofErr w:type="spellEnd"/>
            <w:r>
              <w:rPr>
                <w:rFonts w:ascii="Arial" w:eastAsia="Arial" w:hAnsi="Arial" w:cs="Arial"/>
                <w:sz w:val="24"/>
                <w:szCs w:val="24"/>
              </w:rPr>
              <w:t xml:space="preserve"> </w:t>
            </w:r>
            <w:proofErr w:type="spellStart"/>
            <w:r>
              <w:rPr>
                <w:rFonts w:ascii="Arial" w:eastAsia="Arial" w:hAnsi="Arial" w:cs="Arial"/>
                <w:sz w:val="24"/>
                <w:szCs w:val="24"/>
              </w:rPr>
              <w:t>сертификатом</w:t>
            </w:r>
            <w:proofErr w:type="spellEnd"/>
            <w:r>
              <w:rPr>
                <w:rFonts w:ascii="Arial" w:eastAsia="Arial" w:hAnsi="Arial" w:cs="Arial"/>
                <w:sz w:val="24"/>
                <w:szCs w:val="24"/>
              </w:rPr>
              <w:t xml:space="preserve"> о </w:t>
            </w:r>
            <w:proofErr w:type="spellStart"/>
            <w:r>
              <w:rPr>
                <w:rFonts w:ascii="Arial" w:eastAsia="Arial" w:hAnsi="Arial" w:cs="Arial"/>
                <w:sz w:val="24"/>
                <w:szCs w:val="24"/>
              </w:rPr>
              <w:t>правах</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землю</w:t>
            </w:r>
            <w:proofErr w:type="spellEnd"/>
            <w:r>
              <w:rPr>
                <w:rFonts w:ascii="Arial" w:eastAsia="Arial" w:hAnsi="Arial" w:cs="Arial"/>
                <w:sz w:val="24"/>
                <w:szCs w:val="24"/>
              </w:rPr>
              <w:t xml:space="preserve"> в </w:t>
            </w:r>
            <w:proofErr w:type="spellStart"/>
            <w:r>
              <w:rPr>
                <w:rFonts w:ascii="Arial" w:eastAsia="Arial" w:hAnsi="Arial" w:cs="Arial"/>
                <w:sz w:val="24"/>
                <w:szCs w:val="24"/>
              </w:rPr>
              <w:t>виде</w:t>
            </w:r>
            <w:proofErr w:type="spellEnd"/>
            <w:r>
              <w:rPr>
                <w:rFonts w:ascii="Arial" w:eastAsia="Arial" w:hAnsi="Arial" w:cs="Arial"/>
                <w:sz w:val="24"/>
                <w:szCs w:val="24"/>
              </w:rPr>
              <w:t xml:space="preserve"> </w:t>
            </w:r>
            <w:proofErr w:type="spellStart"/>
            <w:r>
              <w:rPr>
                <w:rFonts w:ascii="Arial" w:eastAsia="Arial" w:hAnsi="Arial" w:cs="Arial"/>
                <w:sz w:val="24"/>
                <w:szCs w:val="24"/>
              </w:rPr>
              <w:t>прав</w:t>
            </w:r>
            <w:proofErr w:type="spellEnd"/>
            <w:r>
              <w:rPr>
                <w:rFonts w:ascii="Arial" w:eastAsia="Arial" w:hAnsi="Arial" w:cs="Arial"/>
                <w:sz w:val="24"/>
                <w:szCs w:val="24"/>
              </w:rPr>
              <w:t xml:space="preserve"> </w:t>
            </w:r>
            <w:proofErr w:type="spellStart"/>
            <w:r>
              <w:rPr>
                <w:rFonts w:ascii="Arial" w:eastAsia="Arial" w:hAnsi="Arial" w:cs="Arial"/>
                <w:sz w:val="24"/>
                <w:szCs w:val="24"/>
              </w:rPr>
              <w:t>собственности</w:t>
            </w:r>
            <w:proofErr w:type="spellEnd"/>
            <w:r>
              <w:rPr>
                <w:rFonts w:ascii="Arial" w:eastAsia="Arial" w:hAnsi="Arial" w:cs="Arial"/>
                <w:sz w:val="24"/>
                <w:szCs w:val="24"/>
              </w:rPr>
              <w:t xml:space="preserve">, </w:t>
            </w:r>
            <w:proofErr w:type="spellStart"/>
            <w:r>
              <w:rPr>
                <w:rFonts w:ascii="Arial" w:eastAsia="Arial" w:hAnsi="Arial" w:cs="Arial"/>
                <w:sz w:val="24"/>
                <w:szCs w:val="24"/>
              </w:rPr>
              <w:t>прав</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использование</w:t>
            </w:r>
            <w:proofErr w:type="spellEnd"/>
            <w:r>
              <w:rPr>
                <w:rFonts w:ascii="Arial" w:eastAsia="Arial" w:hAnsi="Arial" w:cs="Arial"/>
                <w:sz w:val="24"/>
                <w:szCs w:val="24"/>
              </w:rPr>
              <w:t xml:space="preserve"> </w:t>
            </w:r>
            <w:proofErr w:type="spellStart"/>
            <w:r>
              <w:rPr>
                <w:rFonts w:ascii="Arial" w:eastAsia="Arial" w:hAnsi="Arial" w:cs="Arial"/>
                <w:sz w:val="24"/>
                <w:szCs w:val="24"/>
              </w:rPr>
              <w:t>здания</w:t>
            </w:r>
            <w:proofErr w:type="spellEnd"/>
            <w:r>
              <w:rPr>
                <w:rFonts w:ascii="Arial" w:eastAsia="Arial" w:hAnsi="Arial" w:cs="Arial"/>
                <w:sz w:val="24"/>
                <w:szCs w:val="24"/>
              </w:rPr>
              <w:t xml:space="preserve">, </w:t>
            </w:r>
            <w:proofErr w:type="spellStart"/>
            <w:r>
              <w:rPr>
                <w:rFonts w:ascii="Arial" w:eastAsia="Arial" w:hAnsi="Arial" w:cs="Arial"/>
                <w:sz w:val="24"/>
                <w:szCs w:val="24"/>
              </w:rPr>
              <w:t>прав</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пожизненное</w:t>
            </w:r>
            <w:proofErr w:type="spellEnd"/>
            <w:r>
              <w:rPr>
                <w:rFonts w:ascii="Arial" w:eastAsia="Arial" w:hAnsi="Arial" w:cs="Arial"/>
                <w:sz w:val="24"/>
                <w:szCs w:val="24"/>
              </w:rPr>
              <w:t xml:space="preserve"> </w:t>
            </w:r>
            <w:proofErr w:type="spellStart"/>
            <w:r>
              <w:rPr>
                <w:rFonts w:ascii="Arial" w:eastAsia="Arial" w:hAnsi="Arial" w:cs="Arial"/>
                <w:sz w:val="24"/>
                <w:szCs w:val="24"/>
              </w:rPr>
              <w:t>владение</w:t>
            </w:r>
            <w:proofErr w:type="spellEnd"/>
            <w:r>
              <w:rPr>
                <w:rFonts w:ascii="Arial" w:eastAsia="Arial" w:hAnsi="Arial" w:cs="Arial"/>
                <w:sz w:val="24"/>
                <w:szCs w:val="24"/>
              </w:rPr>
              <w:t xml:space="preserve"> и/</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права</w:t>
            </w:r>
            <w:proofErr w:type="spellEnd"/>
            <w:r>
              <w:rPr>
                <w:rFonts w:ascii="Arial" w:eastAsia="Arial" w:hAnsi="Arial" w:cs="Arial"/>
                <w:sz w:val="24"/>
                <w:szCs w:val="24"/>
              </w:rPr>
              <w:t xml:space="preserve"> </w:t>
            </w:r>
            <w:proofErr w:type="spellStart"/>
            <w:r>
              <w:rPr>
                <w:rFonts w:ascii="Arial" w:eastAsia="Arial" w:hAnsi="Arial" w:cs="Arial"/>
                <w:sz w:val="24"/>
                <w:szCs w:val="24"/>
              </w:rPr>
              <w:t>аренды</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оформлена</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имя</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w:t>
            </w:r>
          </w:p>
          <w:p w14:paraId="7B647AE1" w14:textId="77777777" w:rsidR="0093483B" w:rsidRDefault="003C6429">
            <w:pPr>
              <w:numPr>
                <w:ilvl w:val="0"/>
                <w:numId w:val="7"/>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Документы</w:t>
            </w:r>
            <w:proofErr w:type="spellEnd"/>
            <w:r>
              <w:rPr>
                <w:rFonts w:ascii="Arial" w:eastAsia="Arial" w:hAnsi="Arial" w:cs="Arial"/>
                <w:sz w:val="24"/>
                <w:szCs w:val="24"/>
              </w:rPr>
              <w:t xml:space="preserve">, </w:t>
            </w:r>
            <w:proofErr w:type="spellStart"/>
            <w:r>
              <w:rPr>
                <w:rFonts w:ascii="Arial" w:eastAsia="Arial" w:hAnsi="Arial" w:cs="Arial"/>
                <w:sz w:val="24"/>
                <w:szCs w:val="24"/>
              </w:rPr>
              <w:t>связанные</w:t>
            </w:r>
            <w:proofErr w:type="spellEnd"/>
            <w:r>
              <w:rPr>
                <w:rFonts w:ascii="Arial" w:eastAsia="Arial" w:hAnsi="Arial" w:cs="Arial"/>
                <w:sz w:val="24"/>
                <w:szCs w:val="24"/>
              </w:rPr>
              <w:t xml:space="preserve"> с </w:t>
            </w:r>
            <w:proofErr w:type="spellStart"/>
            <w:r>
              <w:rPr>
                <w:rFonts w:ascii="Arial" w:eastAsia="Arial" w:hAnsi="Arial" w:cs="Arial"/>
                <w:sz w:val="24"/>
                <w:szCs w:val="24"/>
              </w:rPr>
              <w:t>п</w:t>
            </w:r>
            <w:r>
              <w:rPr>
                <w:rFonts w:ascii="Arial" w:eastAsia="Arial" w:hAnsi="Arial" w:cs="Arial"/>
                <w:sz w:val="24"/>
                <w:szCs w:val="24"/>
              </w:rPr>
              <w:t>роектами</w:t>
            </w:r>
            <w:proofErr w:type="spellEnd"/>
            <w:r>
              <w:rPr>
                <w:rFonts w:ascii="Arial" w:eastAsia="Arial" w:hAnsi="Arial" w:cs="Arial"/>
                <w:sz w:val="24"/>
                <w:szCs w:val="24"/>
              </w:rPr>
              <w:t xml:space="preserve"> </w:t>
            </w:r>
            <w:proofErr w:type="spellStart"/>
            <w:r>
              <w:rPr>
                <w:rFonts w:ascii="Arial" w:eastAsia="Arial" w:hAnsi="Arial" w:cs="Arial"/>
                <w:sz w:val="24"/>
                <w:szCs w:val="24"/>
              </w:rPr>
              <w:t>недвижимости</w:t>
            </w:r>
            <w:proofErr w:type="spellEnd"/>
            <w:r>
              <w:rPr>
                <w:rFonts w:ascii="Arial" w:eastAsia="Arial" w:hAnsi="Arial" w:cs="Arial"/>
                <w:sz w:val="24"/>
                <w:szCs w:val="24"/>
              </w:rPr>
              <w:t xml:space="preserve">, </w:t>
            </w:r>
            <w:proofErr w:type="spellStart"/>
            <w:r>
              <w:rPr>
                <w:rFonts w:ascii="Arial" w:eastAsia="Arial" w:hAnsi="Arial" w:cs="Arial"/>
                <w:sz w:val="24"/>
                <w:szCs w:val="24"/>
              </w:rPr>
              <w:t>будут</w:t>
            </w:r>
            <w:proofErr w:type="spellEnd"/>
            <w:r>
              <w:rPr>
                <w:rFonts w:ascii="Arial" w:eastAsia="Arial" w:hAnsi="Arial" w:cs="Arial"/>
                <w:sz w:val="24"/>
                <w:szCs w:val="24"/>
              </w:rPr>
              <w:t xml:space="preserve"> </w:t>
            </w:r>
            <w:proofErr w:type="spellStart"/>
            <w:r>
              <w:rPr>
                <w:rFonts w:ascii="Arial" w:eastAsia="Arial" w:hAnsi="Arial" w:cs="Arial"/>
                <w:sz w:val="24"/>
                <w:szCs w:val="24"/>
              </w:rPr>
              <w:t>составлены</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имя</w:t>
            </w:r>
            <w:proofErr w:type="spellEnd"/>
            <w:r>
              <w:rPr>
                <w:rFonts w:ascii="Arial" w:eastAsia="Arial" w:hAnsi="Arial" w:cs="Arial"/>
                <w:sz w:val="24"/>
                <w:szCs w:val="24"/>
              </w:rPr>
              <w:t xml:space="preserve"> </w:t>
            </w:r>
            <w:proofErr w:type="spellStart"/>
            <w:r>
              <w:rPr>
                <w:rFonts w:ascii="Arial" w:eastAsia="Arial" w:hAnsi="Arial" w:cs="Arial"/>
                <w:sz w:val="24"/>
                <w:szCs w:val="24"/>
              </w:rPr>
              <w:t>Второй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других</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w:t>
            </w:r>
            <w:proofErr w:type="spellEnd"/>
            <w:r>
              <w:rPr>
                <w:rFonts w:ascii="Arial" w:eastAsia="Arial" w:hAnsi="Arial" w:cs="Arial"/>
                <w:sz w:val="24"/>
                <w:szCs w:val="24"/>
              </w:rPr>
              <w:t xml:space="preserve"> с </w:t>
            </w:r>
            <w:proofErr w:type="spellStart"/>
            <w:r>
              <w:rPr>
                <w:rFonts w:ascii="Arial" w:eastAsia="Arial" w:hAnsi="Arial" w:cs="Arial"/>
                <w:sz w:val="24"/>
                <w:szCs w:val="24"/>
              </w:rPr>
              <w:t>одобрением</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w:t>
            </w:r>
            <w:proofErr w:type="spellEnd"/>
            <w:r>
              <w:rPr>
                <w:rFonts w:ascii="Arial" w:eastAsia="Arial" w:hAnsi="Arial" w:cs="Arial"/>
                <w:sz w:val="24"/>
                <w:szCs w:val="24"/>
              </w:rPr>
              <w:t>.</w:t>
            </w:r>
          </w:p>
          <w:p w14:paraId="58CAF52F" w14:textId="77777777" w:rsidR="0093483B" w:rsidRDefault="003C6429">
            <w:pPr>
              <w:numPr>
                <w:ilvl w:val="0"/>
                <w:numId w:val="7"/>
              </w:num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Все</w:t>
            </w:r>
            <w:proofErr w:type="spellEnd"/>
            <w:r>
              <w:rPr>
                <w:rFonts w:ascii="Arial" w:eastAsia="Arial" w:hAnsi="Arial" w:cs="Arial"/>
                <w:sz w:val="24"/>
                <w:szCs w:val="24"/>
              </w:rPr>
              <w:t xml:space="preserve"> </w:t>
            </w:r>
            <w:proofErr w:type="spellStart"/>
            <w:r>
              <w:rPr>
                <w:rFonts w:ascii="Arial" w:eastAsia="Arial" w:hAnsi="Arial" w:cs="Arial"/>
                <w:sz w:val="24"/>
                <w:szCs w:val="24"/>
              </w:rPr>
              <w:t>оригинальные</w:t>
            </w:r>
            <w:proofErr w:type="spellEnd"/>
            <w:r>
              <w:rPr>
                <w:rFonts w:ascii="Arial" w:eastAsia="Arial" w:hAnsi="Arial" w:cs="Arial"/>
                <w:sz w:val="24"/>
                <w:szCs w:val="24"/>
              </w:rPr>
              <w:t xml:space="preserve"> </w:t>
            </w:r>
            <w:proofErr w:type="spellStart"/>
            <w:r>
              <w:rPr>
                <w:rFonts w:ascii="Arial" w:eastAsia="Arial" w:hAnsi="Arial" w:cs="Arial"/>
                <w:sz w:val="24"/>
                <w:szCs w:val="24"/>
              </w:rPr>
              <w:t>документы</w:t>
            </w:r>
            <w:proofErr w:type="spellEnd"/>
            <w:r>
              <w:rPr>
                <w:rFonts w:ascii="Arial" w:eastAsia="Arial" w:hAnsi="Arial" w:cs="Arial"/>
                <w:sz w:val="24"/>
                <w:szCs w:val="24"/>
              </w:rPr>
              <w:t xml:space="preserve">, </w:t>
            </w:r>
            <w:proofErr w:type="spellStart"/>
            <w:r>
              <w:rPr>
                <w:rFonts w:ascii="Arial" w:eastAsia="Arial" w:hAnsi="Arial" w:cs="Arial"/>
                <w:sz w:val="24"/>
                <w:szCs w:val="24"/>
              </w:rPr>
              <w:t>указанные</w:t>
            </w:r>
            <w:proofErr w:type="spellEnd"/>
            <w:r>
              <w:rPr>
                <w:rFonts w:ascii="Arial" w:eastAsia="Arial" w:hAnsi="Arial" w:cs="Arial"/>
                <w:sz w:val="24"/>
                <w:szCs w:val="24"/>
              </w:rPr>
              <w:t xml:space="preserve"> в </w:t>
            </w:r>
            <w:proofErr w:type="spellStart"/>
            <w:r>
              <w:rPr>
                <w:rFonts w:ascii="Arial" w:eastAsia="Arial" w:hAnsi="Arial" w:cs="Arial"/>
                <w:sz w:val="24"/>
                <w:szCs w:val="24"/>
              </w:rPr>
              <w:t>пунктах</w:t>
            </w:r>
            <w:proofErr w:type="spellEnd"/>
            <w:r>
              <w:rPr>
                <w:rFonts w:ascii="Arial" w:eastAsia="Arial" w:hAnsi="Arial" w:cs="Arial"/>
                <w:sz w:val="24"/>
                <w:szCs w:val="24"/>
              </w:rPr>
              <w:t xml:space="preserve"> 1 (</w:t>
            </w:r>
            <w:proofErr w:type="spellStart"/>
            <w:r>
              <w:rPr>
                <w:rFonts w:ascii="Arial" w:eastAsia="Arial" w:hAnsi="Arial" w:cs="Arial"/>
                <w:sz w:val="24"/>
                <w:szCs w:val="24"/>
              </w:rPr>
              <w:t>один</w:t>
            </w:r>
            <w:proofErr w:type="spellEnd"/>
            <w:r>
              <w:rPr>
                <w:rFonts w:ascii="Arial" w:eastAsia="Arial" w:hAnsi="Arial" w:cs="Arial"/>
                <w:sz w:val="24"/>
                <w:szCs w:val="24"/>
              </w:rPr>
              <w:t>) и 2 (</w:t>
            </w:r>
            <w:proofErr w:type="spellStart"/>
            <w:r>
              <w:rPr>
                <w:rFonts w:ascii="Arial" w:eastAsia="Arial" w:hAnsi="Arial" w:cs="Arial"/>
                <w:sz w:val="24"/>
                <w:szCs w:val="24"/>
              </w:rPr>
              <w:t>два</w:t>
            </w:r>
            <w:proofErr w:type="spellEnd"/>
            <w:r>
              <w:rPr>
                <w:rFonts w:ascii="Arial" w:eastAsia="Arial" w:hAnsi="Arial" w:cs="Arial"/>
                <w:sz w:val="24"/>
                <w:szCs w:val="24"/>
              </w:rPr>
              <w:t xml:space="preserve">), </w:t>
            </w:r>
            <w:proofErr w:type="spellStart"/>
            <w:r>
              <w:rPr>
                <w:rFonts w:ascii="Arial" w:eastAsia="Arial" w:hAnsi="Arial" w:cs="Arial"/>
                <w:sz w:val="24"/>
                <w:szCs w:val="24"/>
              </w:rPr>
              <w:t>будут</w:t>
            </w:r>
            <w:proofErr w:type="spellEnd"/>
            <w:r>
              <w:rPr>
                <w:rFonts w:ascii="Arial" w:eastAsia="Arial" w:hAnsi="Arial" w:cs="Arial"/>
                <w:sz w:val="24"/>
                <w:szCs w:val="24"/>
              </w:rPr>
              <w:t xml:space="preserve"> </w:t>
            </w:r>
            <w:proofErr w:type="spellStart"/>
            <w:r>
              <w:rPr>
                <w:rFonts w:ascii="Arial" w:eastAsia="Arial" w:hAnsi="Arial" w:cs="Arial"/>
                <w:sz w:val="24"/>
                <w:szCs w:val="24"/>
              </w:rPr>
              <w:t>переданы</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хранение</w:t>
            </w:r>
            <w:proofErr w:type="spellEnd"/>
            <w:r>
              <w:rPr>
                <w:rFonts w:ascii="Arial" w:eastAsia="Arial" w:hAnsi="Arial" w:cs="Arial"/>
                <w:sz w:val="24"/>
                <w:szCs w:val="24"/>
              </w:rPr>
              <w:t xml:space="preserve"> </w:t>
            </w:r>
            <w:proofErr w:type="spellStart"/>
            <w:r>
              <w:rPr>
                <w:rFonts w:ascii="Arial" w:eastAsia="Arial" w:hAnsi="Arial" w:cs="Arial"/>
                <w:sz w:val="24"/>
                <w:szCs w:val="24"/>
              </w:rPr>
              <w:t>доверенному</w:t>
            </w:r>
            <w:proofErr w:type="spellEnd"/>
            <w:r>
              <w:rPr>
                <w:rFonts w:ascii="Arial" w:eastAsia="Arial" w:hAnsi="Arial" w:cs="Arial"/>
                <w:sz w:val="24"/>
                <w:szCs w:val="24"/>
              </w:rPr>
              <w:t xml:space="preserve"> </w:t>
            </w:r>
            <w:proofErr w:type="spellStart"/>
            <w:r>
              <w:rPr>
                <w:rFonts w:ascii="Arial" w:eastAsia="Arial" w:hAnsi="Arial" w:cs="Arial"/>
                <w:sz w:val="24"/>
                <w:szCs w:val="24"/>
              </w:rPr>
              <w:t>третьему</w:t>
            </w:r>
            <w:proofErr w:type="spellEnd"/>
            <w:r>
              <w:rPr>
                <w:rFonts w:ascii="Arial" w:eastAsia="Arial" w:hAnsi="Arial" w:cs="Arial"/>
                <w:sz w:val="24"/>
                <w:szCs w:val="24"/>
              </w:rPr>
              <w:t xml:space="preserve"> </w:t>
            </w:r>
            <w:proofErr w:type="spellStart"/>
            <w:r>
              <w:rPr>
                <w:rFonts w:ascii="Arial" w:eastAsia="Arial" w:hAnsi="Arial" w:cs="Arial"/>
                <w:sz w:val="24"/>
                <w:szCs w:val="24"/>
              </w:rPr>
              <w:t>лицу</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основе</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w:t>
            </w:r>
            <w:proofErr w:type="spellEnd"/>
            <w:r>
              <w:rPr>
                <w:rFonts w:ascii="Arial" w:eastAsia="Arial" w:hAnsi="Arial" w:cs="Arial"/>
                <w:sz w:val="24"/>
                <w:szCs w:val="24"/>
              </w:rPr>
              <w:t xml:space="preserve">. </w:t>
            </w:r>
            <w:proofErr w:type="spellStart"/>
            <w:r>
              <w:rPr>
                <w:rFonts w:ascii="Arial" w:eastAsia="Arial" w:hAnsi="Arial" w:cs="Arial"/>
                <w:sz w:val="24"/>
                <w:szCs w:val="24"/>
              </w:rPr>
              <w:t>Если</w:t>
            </w:r>
            <w:proofErr w:type="spellEnd"/>
            <w:r>
              <w:rPr>
                <w:rFonts w:ascii="Arial" w:eastAsia="Arial" w:hAnsi="Arial" w:cs="Arial"/>
                <w:sz w:val="24"/>
                <w:szCs w:val="24"/>
              </w:rPr>
              <w:t xml:space="preserve"> </w:t>
            </w:r>
            <w:proofErr w:type="spellStart"/>
            <w:r>
              <w:rPr>
                <w:rFonts w:ascii="Arial" w:eastAsia="Arial" w:hAnsi="Arial" w:cs="Arial"/>
                <w:sz w:val="24"/>
                <w:szCs w:val="24"/>
              </w:rPr>
              <w:t>одна</w:t>
            </w:r>
            <w:proofErr w:type="spellEnd"/>
            <w:r>
              <w:rPr>
                <w:rFonts w:ascii="Arial" w:eastAsia="Arial" w:hAnsi="Arial" w:cs="Arial"/>
                <w:sz w:val="24"/>
                <w:szCs w:val="24"/>
              </w:rPr>
              <w:t xml:space="preserve"> </w:t>
            </w:r>
            <w:proofErr w:type="spellStart"/>
            <w:r>
              <w:rPr>
                <w:rFonts w:ascii="Arial" w:eastAsia="Arial" w:hAnsi="Arial" w:cs="Arial"/>
                <w:sz w:val="24"/>
                <w:szCs w:val="24"/>
              </w:rPr>
              <w:t>из</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w:t>
            </w:r>
            <w:proofErr w:type="spellEnd"/>
            <w:r>
              <w:rPr>
                <w:rFonts w:ascii="Arial" w:eastAsia="Arial" w:hAnsi="Arial" w:cs="Arial"/>
                <w:sz w:val="24"/>
                <w:szCs w:val="24"/>
              </w:rPr>
              <w:t xml:space="preserve"> </w:t>
            </w:r>
            <w:proofErr w:type="spellStart"/>
            <w:r>
              <w:rPr>
                <w:rFonts w:ascii="Arial" w:eastAsia="Arial" w:hAnsi="Arial" w:cs="Arial"/>
                <w:sz w:val="24"/>
                <w:szCs w:val="24"/>
              </w:rPr>
              <w:t>нуждается</w:t>
            </w:r>
            <w:proofErr w:type="spellEnd"/>
            <w:r>
              <w:rPr>
                <w:rFonts w:ascii="Arial" w:eastAsia="Arial" w:hAnsi="Arial" w:cs="Arial"/>
                <w:sz w:val="24"/>
                <w:szCs w:val="24"/>
              </w:rPr>
              <w:t xml:space="preserve"> в </w:t>
            </w:r>
            <w:proofErr w:type="spellStart"/>
            <w:r>
              <w:rPr>
                <w:rFonts w:ascii="Arial" w:eastAsia="Arial" w:hAnsi="Arial" w:cs="Arial"/>
                <w:sz w:val="24"/>
                <w:szCs w:val="24"/>
              </w:rPr>
              <w:t>этих</w:t>
            </w:r>
            <w:proofErr w:type="spellEnd"/>
            <w:r>
              <w:rPr>
                <w:rFonts w:ascii="Arial" w:eastAsia="Arial" w:hAnsi="Arial" w:cs="Arial"/>
                <w:sz w:val="24"/>
                <w:szCs w:val="24"/>
              </w:rPr>
              <w:t xml:space="preserve"> </w:t>
            </w:r>
            <w:proofErr w:type="spellStart"/>
            <w:r>
              <w:rPr>
                <w:rFonts w:ascii="Arial" w:eastAsia="Arial" w:hAnsi="Arial" w:cs="Arial"/>
                <w:sz w:val="24"/>
                <w:szCs w:val="24"/>
              </w:rPr>
              <w:t>документах</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каких-либо</w:t>
            </w:r>
            <w:proofErr w:type="spellEnd"/>
            <w:r>
              <w:rPr>
                <w:rFonts w:ascii="Arial" w:eastAsia="Arial" w:hAnsi="Arial" w:cs="Arial"/>
                <w:sz w:val="24"/>
                <w:szCs w:val="24"/>
              </w:rPr>
              <w:t xml:space="preserve"> </w:t>
            </w:r>
            <w:proofErr w:type="spellStart"/>
            <w:r>
              <w:rPr>
                <w:rFonts w:ascii="Arial" w:eastAsia="Arial" w:hAnsi="Arial" w:cs="Arial"/>
                <w:sz w:val="24"/>
                <w:szCs w:val="24"/>
              </w:rPr>
              <w:t>целей</w:t>
            </w:r>
            <w:proofErr w:type="spellEnd"/>
            <w:r>
              <w:rPr>
                <w:rFonts w:ascii="Arial" w:eastAsia="Arial" w:hAnsi="Arial" w:cs="Arial"/>
                <w:sz w:val="24"/>
                <w:szCs w:val="24"/>
              </w:rPr>
              <w:t xml:space="preserve">, </w:t>
            </w:r>
            <w:proofErr w:type="spellStart"/>
            <w:r>
              <w:rPr>
                <w:rFonts w:ascii="Arial" w:eastAsia="Arial" w:hAnsi="Arial" w:cs="Arial"/>
                <w:sz w:val="24"/>
                <w:szCs w:val="24"/>
              </w:rPr>
              <w:t>эти</w:t>
            </w:r>
            <w:proofErr w:type="spellEnd"/>
            <w:r>
              <w:rPr>
                <w:rFonts w:ascii="Arial" w:eastAsia="Arial" w:hAnsi="Arial" w:cs="Arial"/>
                <w:sz w:val="24"/>
                <w:szCs w:val="24"/>
              </w:rPr>
              <w:t xml:space="preserve"> </w:t>
            </w:r>
            <w:proofErr w:type="spellStart"/>
            <w:r>
              <w:rPr>
                <w:rFonts w:ascii="Arial" w:eastAsia="Arial" w:hAnsi="Arial" w:cs="Arial"/>
                <w:sz w:val="24"/>
                <w:szCs w:val="24"/>
              </w:rPr>
              <w:t>документы</w:t>
            </w:r>
            <w:proofErr w:type="spellEnd"/>
            <w:r>
              <w:rPr>
                <w:rFonts w:ascii="Arial" w:eastAsia="Arial" w:hAnsi="Arial" w:cs="Arial"/>
                <w:sz w:val="24"/>
                <w:szCs w:val="24"/>
              </w:rPr>
              <w:t xml:space="preserve"> </w:t>
            </w:r>
            <w:proofErr w:type="spellStart"/>
            <w:r>
              <w:rPr>
                <w:rFonts w:ascii="Arial" w:eastAsia="Arial" w:hAnsi="Arial" w:cs="Arial"/>
                <w:sz w:val="24"/>
                <w:szCs w:val="24"/>
              </w:rPr>
              <w:t>могут</w:t>
            </w:r>
            <w:proofErr w:type="spellEnd"/>
            <w:r>
              <w:rPr>
                <w:rFonts w:ascii="Arial" w:eastAsia="Arial" w:hAnsi="Arial" w:cs="Arial"/>
                <w:sz w:val="24"/>
                <w:szCs w:val="24"/>
              </w:rPr>
              <w:t xml:space="preserve"> </w:t>
            </w:r>
            <w:proofErr w:type="spellStart"/>
            <w:r>
              <w:rPr>
                <w:rFonts w:ascii="Arial" w:eastAsia="Arial" w:hAnsi="Arial" w:cs="Arial"/>
                <w:sz w:val="24"/>
                <w:szCs w:val="24"/>
              </w:rPr>
              <w:t>быть</w:t>
            </w:r>
            <w:proofErr w:type="spellEnd"/>
            <w:r>
              <w:rPr>
                <w:rFonts w:ascii="Arial" w:eastAsia="Arial" w:hAnsi="Arial" w:cs="Arial"/>
                <w:sz w:val="24"/>
                <w:szCs w:val="24"/>
              </w:rPr>
              <w:t xml:space="preserve"> </w:t>
            </w:r>
            <w:proofErr w:type="spellStart"/>
            <w:r>
              <w:rPr>
                <w:rFonts w:ascii="Arial" w:eastAsia="Arial" w:hAnsi="Arial" w:cs="Arial"/>
                <w:sz w:val="24"/>
                <w:szCs w:val="24"/>
              </w:rPr>
              <w:t>взяты</w:t>
            </w:r>
            <w:proofErr w:type="spellEnd"/>
            <w:r>
              <w:rPr>
                <w:rFonts w:ascii="Arial" w:eastAsia="Arial" w:hAnsi="Arial" w:cs="Arial"/>
                <w:sz w:val="24"/>
                <w:szCs w:val="24"/>
              </w:rPr>
              <w:t xml:space="preserve"> </w:t>
            </w:r>
            <w:proofErr w:type="spellStart"/>
            <w:r>
              <w:rPr>
                <w:rFonts w:ascii="Arial" w:eastAsia="Arial" w:hAnsi="Arial" w:cs="Arial"/>
                <w:sz w:val="24"/>
                <w:szCs w:val="24"/>
              </w:rPr>
              <w:t>только</w:t>
            </w:r>
            <w:proofErr w:type="spellEnd"/>
            <w:r>
              <w:rPr>
                <w:rFonts w:ascii="Arial" w:eastAsia="Arial" w:hAnsi="Arial" w:cs="Arial"/>
                <w:sz w:val="24"/>
                <w:szCs w:val="24"/>
              </w:rPr>
              <w:t xml:space="preserve"> с </w:t>
            </w:r>
            <w:proofErr w:type="spellStart"/>
            <w:r>
              <w:rPr>
                <w:rFonts w:ascii="Arial" w:eastAsia="Arial" w:hAnsi="Arial" w:cs="Arial"/>
                <w:sz w:val="24"/>
                <w:szCs w:val="24"/>
              </w:rPr>
              <w:t>согласия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w:t>
            </w:r>
            <w:proofErr w:type="spellEnd"/>
            <w:r>
              <w:rPr>
                <w:rFonts w:ascii="Arial" w:eastAsia="Arial" w:hAnsi="Arial" w:cs="Arial"/>
                <w:sz w:val="24"/>
                <w:szCs w:val="24"/>
              </w:rPr>
              <w:t>.</w:t>
            </w:r>
          </w:p>
          <w:p w14:paraId="7D2CF831" w14:textId="77777777" w:rsidR="0093483B" w:rsidRDefault="0093483B">
            <w:pPr>
              <w:spacing w:line="276" w:lineRule="auto"/>
              <w:rPr>
                <w:rFonts w:ascii="Arial" w:eastAsia="Arial" w:hAnsi="Arial" w:cs="Arial"/>
                <w:sz w:val="24"/>
                <w:szCs w:val="24"/>
              </w:rPr>
            </w:pPr>
          </w:p>
          <w:p w14:paraId="413A7420" w14:textId="77777777" w:rsidR="0093483B" w:rsidRDefault="0093483B">
            <w:pPr>
              <w:spacing w:line="276" w:lineRule="auto"/>
              <w:jc w:val="center"/>
              <w:rPr>
                <w:rFonts w:ascii="Arial" w:eastAsia="Arial" w:hAnsi="Arial" w:cs="Arial"/>
                <w:b/>
                <w:sz w:val="24"/>
                <w:szCs w:val="24"/>
              </w:rPr>
            </w:pPr>
          </w:p>
          <w:p w14:paraId="7A85C112" w14:textId="77777777" w:rsidR="0093483B" w:rsidRDefault="0093483B">
            <w:pPr>
              <w:spacing w:line="276" w:lineRule="auto"/>
              <w:jc w:val="center"/>
              <w:rPr>
                <w:rFonts w:ascii="Arial" w:eastAsia="Arial" w:hAnsi="Arial" w:cs="Arial"/>
                <w:b/>
                <w:sz w:val="24"/>
                <w:szCs w:val="24"/>
              </w:rPr>
            </w:pPr>
          </w:p>
          <w:p w14:paraId="784CBA62"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Статья</w:t>
            </w:r>
            <w:proofErr w:type="spellEnd"/>
            <w:r>
              <w:rPr>
                <w:rFonts w:ascii="Arial" w:eastAsia="Arial" w:hAnsi="Arial" w:cs="Arial"/>
                <w:b/>
                <w:sz w:val="24"/>
                <w:szCs w:val="24"/>
              </w:rPr>
              <w:t xml:space="preserve"> 6</w:t>
            </w:r>
          </w:p>
          <w:p w14:paraId="329742B4"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Форс-мажор</w:t>
            </w:r>
            <w:proofErr w:type="spellEnd"/>
          </w:p>
          <w:p w14:paraId="6FE6CC07" w14:textId="77777777" w:rsidR="0093483B" w:rsidRDefault="003C6429">
            <w:p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Ни</w:t>
            </w:r>
            <w:proofErr w:type="spellEnd"/>
            <w:r>
              <w:rPr>
                <w:rFonts w:ascii="Arial" w:eastAsia="Arial" w:hAnsi="Arial" w:cs="Arial"/>
                <w:sz w:val="24"/>
                <w:szCs w:val="24"/>
              </w:rPr>
              <w:t xml:space="preserve"> </w:t>
            </w:r>
            <w:proofErr w:type="spellStart"/>
            <w:r>
              <w:rPr>
                <w:rFonts w:ascii="Arial" w:eastAsia="Arial" w:hAnsi="Arial" w:cs="Arial"/>
                <w:sz w:val="24"/>
                <w:szCs w:val="24"/>
              </w:rPr>
              <w:t>одна</w:t>
            </w:r>
            <w:proofErr w:type="spellEnd"/>
            <w:r>
              <w:rPr>
                <w:rFonts w:ascii="Arial" w:eastAsia="Arial" w:hAnsi="Arial" w:cs="Arial"/>
                <w:sz w:val="24"/>
                <w:szCs w:val="24"/>
              </w:rPr>
              <w:t xml:space="preserve"> </w:t>
            </w:r>
            <w:proofErr w:type="spellStart"/>
            <w:r>
              <w:rPr>
                <w:rFonts w:ascii="Arial" w:eastAsia="Arial" w:hAnsi="Arial" w:cs="Arial"/>
                <w:sz w:val="24"/>
                <w:szCs w:val="24"/>
              </w:rPr>
              <w:t>из</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w:t>
            </w:r>
            <w:proofErr w:type="spellEnd"/>
            <w:r>
              <w:rPr>
                <w:rFonts w:ascii="Arial" w:eastAsia="Arial" w:hAnsi="Arial" w:cs="Arial"/>
                <w:sz w:val="24"/>
                <w:szCs w:val="24"/>
              </w:rPr>
              <w:t xml:space="preserve"> </w:t>
            </w:r>
            <w:proofErr w:type="spellStart"/>
            <w:r>
              <w:rPr>
                <w:rFonts w:ascii="Arial" w:eastAsia="Arial" w:hAnsi="Arial" w:cs="Arial"/>
                <w:sz w:val="24"/>
                <w:szCs w:val="24"/>
              </w:rPr>
              <w:t>не</w:t>
            </w:r>
            <w:proofErr w:type="spellEnd"/>
            <w:r>
              <w:rPr>
                <w:rFonts w:ascii="Arial" w:eastAsia="Arial" w:hAnsi="Arial" w:cs="Arial"/>
                <w:sz w:val="24"/>
                <w:szCs w:val="24"/>
              </w:rPr>
              <w:t xml:space="preserve"> </w:t>
            </w:r>
            <w:proofErr w:type="spellStart"/>
            <w:r>
              <w:rPr>
                <w:rFonts w:ascii="Arial" w:eastAsia="Arial" w:hAnsi="Arial" w:cs="Arial"/>
                <w:sz w:val="24"/>
                <w:szCs w:val="24"/>
              </w:rPr>
              <w:t>несет</w:t>
            </w:r>
            <w:proofErr w:type="spellEnd"/>
            <w:r>
              <w:rPr>
                <w:rFonts w:ascii="Arial" w:eastAsia="Arial" w:hAnsi="Arial" w:cs="Arial"/>
                <w:sz w:val="24"/>
                <w:szCs w:val="24"/>
              </w:rPr>
              <w:t xml:space="preserve"> </w:t>
            </w:r>
            <w:proofErr w:type="spellStart"/>
            <w:r>
              <w:rPr>
                <w:rFonts w:ascii="Arial" w:eastAsia="Arial" w:hAnsi="Arial" w:cs="Arial"/>
                <w:sz w:val="24"/>
                <w:szCs w:val="24"/>
              </w:rPr>
              <w:t>ответственности</w:t>
            </w:r>
            <w:proofErr w:type="spellEnd"/>
            <w:r>
              <w:rPr>
                <w:rFonts w:ascii="Arial" w:eastAsia="Arial" w:hAnsi="Arial" w:cs="Arial"/>
                <w:sz w:val="24"/>
                <w:szCs w:val="24"/>
              </w:rPr>
              <w:t xml:space="preserve"> </w:t>
            </w:r>
            <w:proofErr w:type="spellStart"/>
            <w:r>
              <w:rPr>
                <w:rFonts w:ascii="Arial" w:eastAsia="Arial" w:hAnsi="Arial" w:cs="Arial"/>
                <w:sz w:val="24"/>
                <w:szCs w:val="24"/>
              </w:rPr>
              <w:t>перед</w:t>
            </w:r>
            <w:proofErr w:type="spellEnd"/>
            <w:r>
              <w:rPr>
                <w:rFonts w:ascii="Arial" w:eastAsia="Arial" w:hAnsi="Arial" w:cs="Arial"/>
                <w:sz w:val="24"/>
                <w:szCs w:val="24"/>
              </w:rPr>
              <w:t xml:space="preserve"> </w:t>
            </w:r>
            <w:proofErr w:type="spellStart"/>
            <w:r>
              <w:rPr>
                <w:rFonts w:ascii="Arial" w:eastAsia="Arial" w:hAnsi="Arial" w:cs="Arial"/>
                <w:sz w:val="24"/>
                <w:szCs w:val="24"/>
              </w:rPr>
              <w:t>другой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стороной</w:t>
            </w:r>
            <w:proofErr w:type="spellEnd"/>
            <w:r>
              <w:rPr>
                <w:rFonts w:ascii="Arial" w:eastAsia="Arial" w:hAnsi="Arial" w:cs="Arial"/>
                <w:sz w:val="24"/>
                <w:szCs w:val="24"/>
              </w:rPr>
              <w:t xml:space="preserve"> </w:t>
            </w:r>
            <w:proofErr w:type="spellStart"/>
            <w:r>
              <w:rPr>
                <w:rFonts w:ascii="Arial" w:eastAsia="Arial" w:hAnsi="Arial" w:cs="Arial"/>
                <w:sz w:val="24"/>
                <w:szCs w:val="24"/>
              </w:rPr>
              <w:t>за</w:t>
            </w:r>
            <w:proofErr w:type="spellEnd"/>
            <w:r>
              <w:rPr>
                <w:rFonts w:ascii="Arial" w:eastAsia="Arial" w:hAnsi="Arial" w:cs="Arial"/>
                <w:sz w:val="24"/>
                <w:szCs w:val="24"/>
              </w:rPr>
              <w:t xml:space="preserve"> </w:t>
            </w:r>
            <w:proofErr w:type="spellStart"/>
            <w:r>
              <w:rPr>
                <w:rFonts w:ascii="Arial" w:eastAsia="Arial" w:hAnsi="Arial" w:cs="Arial"/>
                <w:sz w:val="24"/>
                <w:szCs w:val="24"/>
              </w:rPr>
              <w:t>ущерб</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потери</w:t>
            </w:r>
            <w:proofErr w:type="spellEnd"/>
            <w:r>
              <w:rPr>
                <w:rFonts w:ascii="Arial" w:eastAsia="Arial" w:hAnsi="Arial" w:cs="Arial"/>
                <w:sz w:val="24"/>
                <w:szCs w:val="24"/>
              </w:rPr>
              <w:t xml:space="preserve">, и </w:t>
            </w:r>
            <w:proofErr w:type="spellStart"/>
            <w:r>
              <w:rPr>
                <w:rFonts w:ascii="Arial" w:eastAsia="Arial" w:hAnsi="Arial" w:cs="Arial"/>
                <w:sz w:val="24"/>
                <w:szCs w:val="24"/>
              </w:rPr>
              <w:t>ни</w:t>
            </w:r>
            <w:proofErr w:type="spellEnd"/>
            <w:r>
              <w:rPr>
                <w:rFonts w:ascii="Arial" w:eastAsia="Arial" w:hAnsi="Arial" w:cs="Arial"/>
                <w:sz w:val="24"/>
                <w:szCs w:val="24"/>
              </w:rPr>
              <w:t xml:space="preserve"> </w:t>
            </w:r>
            <w:proofErr w:type="spellStart"/>
            <w:r>
              <w:rPr>
                <w:rFonts w:ascii="Arial" w:eastAsia="Arial" w:hAnsi="Arial" w:cs="Arial"/>
                <w:sz w:val="24"/>
                <w:szCs w:val="24"/>
              </w:rPr>
              <w:t>одна</w:t>
            </w:r>
            <w:proofErr w:type="spellEnd"/>
            <w:r>
              <w:rPr>
                <w:rFonts w:ascii="Arial" w:eastAsia="Arial" w:hAnsi="Arial" w:cs="Arial"/>
                <w:sz w:val="24"/>
                <w:szCs w:val="24"/>
              </w:rPr>
              <w:t xml:space="preserve"> </w:t>
            </w:r>
            <w:proofErr w:type="spellStart"/>
            <w:r>
              <w:rPr>
                <w:rFonts w:ascii="Arial" w:eastAsia="Arial" w:hAnsi="Arial" w:cs="Arial"/>
                <w:sz w:val="24"/>
                <w:szCs w:val="24"/>
              </w:rPr>
              <w:t>из</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w:t>
            </w:r>
            <w:proofErr w:type="spellEnd"/>
            <w:r>
              <w:rPr>
                <w:rFonts w:ascii="Arial" w:eastAsia="Arial" w:hAnsi="Arial" w:cs="Arial"/>
                <w:sz w:val="24"/>
                <w:szCs w:val="24"/>
              </w:rPr>
              <w:t xml:space="preserve"> </w:t>
            </w:r>
            <w:proofErr w:type="spellStart"/>
            <w:r>
              <w:rPr>
                <w:rFonts w:ascii="Arial" w:eastAsia="Arial" w:hAnsi="Arial" w:cs="Arial"/>
                <w:sz w:val="24"/>
                <w:szCs w:val="24"/>
              </w:rPr>
              <w:t>не</w:t>
            </w:r>
            <w:proofErr w:type="spellEnd"/>
            <w:r>
              <w:rPr>
                <w:rFonts w:ascii="Arial" w:eastAsia="Arial" w:hAnsi="Arial" w:cs="Arial"/>
                <w:sz w:val="24"/>
                <w:szCs w:val="24"/>
              </w:rPr>
              <w:t xml:space="preserve"> </w:t>
            </w:r>
            <w:proofErr w:type="spellStart"/>
            <w:r>
              <w:rPr>
                <w:rFonts w:ascii="Arial" w:eastAsia="Arial" w:hAnsi="Arial" w:cs="Arial"/>
                <w:sz w:val="24"/>
                <w:szCs w:val="24"/>
              </w:rPr>
              <w:t>вправе</w:t>
            </w:r>
            <w:proofErr w:type="spellEnd"/>
            <w:r>
              <w:rPr>
                <w:rFonts w:ascii="Arial" w:eastAsia="Arial" w:hAnsi="Arial" w:cs="Arial"/>
                <w:sz w:val="24"/>
                <w:szCs w:val="24"/>
              </w:rPr>
              <w:t xml:space="preserve"> </w:t>
            </w:r>
            <w:proofErr w:type="spellStart"/>
            <w:r>
              <w:rPr>
                <w:rFonts w:ascii="Arial" w:eastAsia="Arial" w:hAnsi="Arial" w:cs="Arial"/>
                <w:sz w:val="24"/>
                <w:szCs w:val="24"/>
              </w:rPr>
              <w:t>расторгнуть</w:t>
            </w:r>
            <w:proofErr w:type="spellEnd"/>
            <w:r>
              <w:rPr>
                <w:rFonts w:ascii="Arial" w:eastAsia="Arial" w:hAnsi="Arial" w:cs="Arial"/>
                <w:sz w:val="24"/>
                <w:szCs w:val="24"/>
              </w:rPr>
              <w:t xml:space="preserve"> </w:t>
            </w:r>
            <w:proofErr w:type="spellStart"/>
            <w:r>
              <w:rPr>
                <w:rFonts w:ascii="Arial" w:eastAsia="Arial" w:hAnsi="Arial" w:cs="Arial"/>
                <w:sz w:val="24"/>
                <w:szCs w:val="24"/>
              </w:rPr>
              <w:t>настоящее</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Соглашение</w:t>
            </w:r>
            <w:proofErr w:type="spellEnd"/>
            <w:r>
              <w:rPr>
                <w:rFonts w:ascii="Arial" w:eastAsia="Arial" w:hAnsi="Arial" w:cs="Arial"/>
                <w:sz w:val="24"/>
                <w:szCs w:val="24"/>
              </w:rPr>
              <w:t xml:space="preserve"> </w:t>
            </w:r>
            <w:proofErr w:type="spellStart"/>
            <w:r>
              <w:rPr>
                <w:rFonts w:ascii="Arial" w:eastAsia="Arial" w:hAnsi="Arial" w:cs="Arial"/>
                <w:sz w:val="24"/>
                <w:szCs w:val="24"/>
              </w:rPr>
              <w:t>за</w:t>
            </w:r>
            <w:proofErr w:type="spellEnd"/>
            <w:r>
              <w:rPr>
                <w:rFonts w:ascii="Arial" w:eastAsia="Arial" w:hAnsi="Arial" w:cs="Arial"/>
                <w:sz w:val="24"/>
                <w:szCs w:val="24"/>
              </w:rPr>
              <w:t xml:space="preserve"> </w:t>
            </w:r>
            <w:proofErr w:type="spellStart"/>
            <w:r>
              <w:rPr>
                <w:rFonts w:ascii="Arial" w:eastAsia="Arial" w:hAnsi="Arial" w:cs="Arial"/>
                <w:sz w:val="24"/>
                <w:szCs w:val="24"/>
              </w:rPr>
              <w:t>неисполнение</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задержку</w:t>
            </w:r>
            <w:proofErr w:type="spellEnd"/>
            <w:r>
              <w:rPr>
                <w:rFonts w:ascii="Arial" w:eastAsia="Arial" w:hAnsi="Arial" w:cs="Arial"/>
                <w:sz w:val="24"/>
                <w:szCs w:val="24"/>
              </w:rPr>
              <w:t xml:space="preserve">, </w:t>
            </w:r>
            <w:proofErr w:type="spellStart"/>
            <w:r>
              <w:rPr>
                <w:rFonts w:ascii="Arial" w:eastAsia="Arial" w:hAnsi="Arial" w:cs="Arial"/>
                <w:sz w:val="24"/>
                <w:szCs w:val="24"/>
              </w:rPr>
              <w:t>вызванные</w:t>
            </w:r>
            <w:proofErr w:type="spellEnd"/>
            <w:r>
              <w:rPr>
                <w:rFonts w:ascii="Arial" w:eastAsia="Arial" w:hAnsi="Arial" w:cs="Arial"/>
                <w:sz w:val="24"/>
                <w:szCs w:val="24"/>
              </w:rPr>
              <w:t xml:space="preserve"> </w:t>
            </w:r>
            <w:proofErr w:type="spellStart"/>
            <w:r>
              <w:rPr>
                <w:rFonts w:ascii="Arial" w:eastAsia="Arial" w:hAnsi="Arial" w:cs="Arial"/>
                <w:sz w:val="24"/>
                <w:szCs w:val="24"/>
              </w:rPr>
              <w:t>стихийными</w:t>
            </w:r>
            <w:proofErr w:type="spellEnd"/>
            <w:r>
              <w:rPr>
                <w:rFonts w:ascii="Arial" w:eastAsia="Arial" w:hAnsi="Arial" w:cs="Arial"/>
                <w:sz w:val="24"/>
                <w:szCs w:val="24"/>
              </w:rPr>
              <w:t xml:space="preserve"> </w:t>
            </w:r>
            <w:proofErr w:type="spellStart"/>
            <w:r>
              <w:rPr>
                <w:rFonts w:ascii="Arial" w:eastAsia="Arial" w:hAnsi="Arial" w:cs="Arial"/>
                <w:sz w:val="24"/>
                <w:szCs w:val="24"/>
              </w:rPr>
              <w:t>бедствиями</w:t>
            </w:r>
            <w:proofErr w:type="spellEnd"/>
            <w:r>
              <w:rPr>
                <w:rFonts w:ascii="Arial" w:eastAsia="Arial" w:hAnsi="Arial" w:cs="Arial"/>
                <w:sz w:val="24"/>
                <w:szCs w:val="24"/>
              </w:rPr>
              <w:t xml:space="preserve">, </w:t>
            </w:r>
            <w:proofErr w:type="spellStart"/>
            <w:r>
              <w:rPr>
                <w:rFonts w:ascii="Arial" w:eastAsia="Arial" w:hAnsi="Arial" w:cs="Arial"/>
                <w:sz w:val="24"/>
                <w:szCs w:val="24"/>
              </w:rPr>
              <w:t>наводнениями</w:t>
            </w:r>
            <w:proofErr w:type="spellEnd"/>
            <w:r>
              <w:rPr>
                <w:rFonts w:ascii="Arial" w:eastAsia="Arial" w:hAnsi="Arial" w:cs="Arial"/>
                <w:sz w:val="24"/>
                <w:szCs w:val="24"/>
              </w:rPr>
              <w:t xml:space="preserve">, </w:t>
            </w:r>
            <w:proofErr w:type="spellStart"/>
            <w:r>
              <w:rPr>
                <w:rFonts w:ascii="Arial" w:eastAsia="Arial" w:hAnsi="Arial" w:cs="Arial"/>
                <w:sz w:val="24"/>
                <w:szCs w:val="24"/>
              </w:rPr>
              <w:t>пожарами</w:t>
            </w:r>
            <w:proofErr w:type="spellEnd"/>
            <w:r>
              <w:rPr>
                <w:rFonts w:ascii="Arial" w:eastAsia="Arial" w:hAnsi="Arial" w:cs="Arial"/>
                <w:sz w:val="24"/>
                <w:szCs w:val="24"/>
              </w:rPr>
              <w:t xml:space="preserve">, </w:t>
            </w:r>
            <w:proofErr w:type="spellStart"/>
            <w:r>
              <w:rPr>
                <w:rFonts w:ascii="Arial" w:eastAsia="Arial" w:hAnsi="Arial" w:cs="Arial"/>
                <w:sz w:val="24"/>
                <w:szCs w:val="24"/>
              </w:rPr>
              <w:t>взрывами</w:t>
            </w:r>
            <w:proofErr w:type="spellEnd"/>
            <w:r>
              <w:rPr>
                <w:rFonts w:ascii="Arial" w:eastAsia="Arial" w:hAnsi="Arial" w:cs="Arial"/>
                <w:sz w:val="24"/>
                <w:szCs w:val="24"/>
              </w:rPr>
              <w:t xml:space="preserve">, </w:t>
            </w:r>
            <w:proofErr w:type="spellStart"/>
            <w:r>
              <w:rPr>
                <w:rFonts w:ascii="Arial" w:eastAsia="Arial" w:hAnsi="Arial" w:cs="Arial"/>
                <w:sz w:val="24"/>
                <w:szCs w:val="24"/>
              </w:rPr>
              <w:t>землетрясе</w:t>
            </w:r>
            <w:r>
              <w:rPr>
                <w:rFonts w:ascii="Arial" w:eastAsia="Arial" w:hAnsi="Arial" w:cs="Arial"/>
                <w:sz w:val="24"/>
                <w:szCs w:val="24"/>
              </w:rPr>
              <w:t>ниями</w:t>
            </w:r>
            <w:proofErr w:type="spellEnd"/>
            <w:r>
              <w:rPr>
                <w:rFonts w:ascii="Arial" w:eastAsia="Arial" w:hAnsi="Arial" w:cs="Arial"/>
                <w:sz w:val="24"/>
                <w:szCs w:val="24"/>
              </w:rPr>
              <w:t xml:space="preserve">, </w:t>
            </w:r>
            <w:proofErr w:type="spellStart"/>
            <w:r>
              <w:rPr>
                <w:rFonts w:ascii="Arial" w:eastAsia="Arial" w:hAnsi="Arial" w:cs="Arial"/>
                <w:sz w:val="24"/>
                <w:szCs w:val="24"/>
              </w:rPr>
              <w:t>извержениями</w:t>
            </w:r>
            <w:proofErr w:type="spellEnd"/>
            <w:r>
              <w:rPr>
                <w:rFonts w:ascii="Arial" w:eastAsia="Arial" w:hAnsi="Arial" w:cs="Arial"/>
                <w:sz w:val="24"/>
                <w:szCs w:val="24"/>
              </w:rPr>
              <w:t xml:space="preserve">, </w:t>
            </w:r>
            <w:proofErr w:type="spellStart"/>
            <w:r>
              <w:rPr>
                <w:rFonts w:ascii="Arial" w:eastAsia="Arial" w:hAnsi="Arial" w:cs="Arial"/>
                <w:sz w:val="24"/>
                <w:szCs w:val="24"/>
              </w:rPr>
              <w:t>забастовками</w:t>
            </w:r>
            <w:proofErr w:type="spellEnd"/>
            <w:r>
              <w:rPr>
                <w:rFonts w:ascii="Arial" w:eastAsia="Arial" w:hAnsi="Arial" w:cs="Arial"/>
                <w:sz w:val="24"/>
                <w:szCs w:val="24"/>
              </w:rPr>
              <w:t xml:space="preserve">, </w:t>
            </w:r>
            <w:proofErr w:type="spellStart"/>
            <w:r>
              <w:rPr>
                <w:rFonts w:ascii="Arial" w:eastAsia="Arial" w:hAnsi="Arial" w:cs="Arial"/>
                <w:sz w:val="24"/>
                <w:szCs w:val="24"/>
              </w:rPr>
              <w:t>локаутами</w:t>
            </w:r>
            <w:proofErr w:type="spellEnd"/>
            <w:r>
              <w:rPr>
                <w:rFonts w:ascii="Arial" w:eastAsia="Arial" w:hAnsi="Arial" w:cs="Arial"/>
                <w:sz w:val="24"/>
                <w:szCs w:val="24"/>
              </w:rPr>
              <w:t xml:space="preserve">, </w:t>
            </w:r>
            <w:proofErr w:type="spellStart"/>
            <w:r>
              <w:rPr>
                <w:rFonts w:ascii="Arial" w:eastAsia="Arial" w:hAnsi="Arial" w:cs="Arial"/>
                <w:sz w:val="24"/>
                <w:szCs w:val="24"/>
              </w:rPr>
              <w:t>трудовыми</w:t>
            </w:r>
            <w:proofErr w:type="spellEnd"/>
            <w:r>
              <w:rPr>
                <w:rFonts w:ascii="Arial" w:eastAsia="Arial" w:hAnsi="Arial" w:cs="Arial"/>
                <w:sz w:val="24"/>
                <w:szCs w:val="24"/>
              </w:rPr>
              <w:t xml:space="preserve"> </w:t>
            </w:r>
            <w:proofErr w:type="spellStart"/>
            <w:r>
              <w:rPr>
                <w:rFonts w:ascii="Arial" w:eastAsia="Arial" w:hAnsi="Arial" w:cs="Arial"/>
                <w:sz w:val="24"/>
                <w:szCs w:val="24"/>
              </w:rPr>
              <w:t>конфликтами</w:t>
            </w:r>
            <w:proofErr w:type="spellEnd"/>
            <w:r>
              <w:rPr>
                <w:rFonts w:ascii="Arial" w:eastAsia="Arial" w:hAnsi="Arial" w:cs="Arial"/>
                <w:sz w:val="24"/>
                <w:szCs w:val="24"/>
              </w:rPr>
              <w:t xml:space="preserve">, </w:t>
            </w:r>
            <w:proofErr w:type="spellStart"/>
            <w:r>
              <w:rPr>
                <w:rFonts w:ascii="Arial" w:eastAsia="Arial" w:hAnsi="Arial" w:cs="Arial"/>
                <w:sz w:val="24"/>
                <w:szCs w:val="24"/>
              </w:rPr>
              <w:t>нехваткой</w:t>
            </w:r>
            <w:proofErr w:type="spellEnd"/>
            <w:r>
              <w:rPr>
                <w:rFonts w:ascii="Arial" w:eastAsia="Arial" w:hAnsi="Arial" w:cs="Arial"/>
                <w:sz w:val="24"/>
                <w:szCs w:val="24"/>
              </w:rPr>
              <w:t xml:space="preserve"> </w:t>
            </w:r>
            <w:proofErr w:type="spellStart"/>
            <w:r>
              <w:rPr>
                <w:rFonts w:ascii="Arial" w:eastAsia="Arial" w:hAnsi="Arial" w:cs="Arial"/>
                <w:sz w:val="24"/>
                <w:szCs w:val="24"/>
              </w:rPr>
              <w:t>материалов</w:t>
            </w:r>
            <w:proofErr w:type="spellEnd"/>
            <w:r>
              <w:rPr>
                <w:rFonts w:ascii="Arial" w:eastAsia="Arial" w:hAnsi="Arial" w:cs="Arial"/>
                <w:sz w:val="24"/>
                <w:szCs w:val="24"/>
              </w:rPr>
              <w:t xml:space="preserve">, </w:t>
            </w:r>
            <w:proofErr w:type="spellStart"/>
            <w:r>
              <w:rPr>
                <w:rFonts w:ascii="Arial" w:eastAsia="Arial" w:hAnsi="Arial" w:cs="Arial"/>
                <w:sz w:val="24"/>
                <w:szCs w:val="24"/>
              </w:rPr>
              <w:t>невыполнением</w:t>
            </w:r>
            <w:proofErr w:type="spellEnd"/>
            <w:r>
              <w:rPr>
                <w:rFonts w:ascii="Arial" w:eastAsia="Arial" w:hAnsi="Arial" w:cs="Arial"/>
                <w:sz w:val="24"/>
                <w:szCs w:val="24"/>
              </w:rPr>
              <w:t xml:space="preserve"> </w:t>
            </w:r>
            <w:proofErr w:type="spellStart"/>
            <w:r>
              <w:rPr>
                <w:rFonts w:ascii="Arial" w:eastAsia="Arial" w:hAnsi="Arial" w:cs="Arial"/>
                <w:sz w:val="24"/>
                <w:szCs w:val="24"/>
              </w:rPr>
              <w:t>обязательств</w:t>
            </w:r>
            <w:proofErr w:type="spellEnd"/>
            <w:r>
              <w:rPr>
                <w:rFonts w:ascii="Arial" w:eastAsia="Arial" w:hAnsi="Arial" w:cs="Arial"/>
                <w:sz w:val="24"/>
                <w:szCs w:val="24"/>
              </w:rPr>
              <w:t xml:space="preserve">, </w:t>
            </w:r>
            <w:proofErr w:type="spellStart"/>
            <w:r>
              <w:rPr>
                <w:rFonts w:ascii="Arial" w:eastAsia="Arial" w:hAnsi="Arial" w:cs="Arial"/>
                <w:sz w:val="24"/>
                <w:szCs w:val="24"/>
              </w:rPr>
              <w:t>потерей</w:t>
            </w:r>
            <w:proofErr w:type="spellEnd"/>
            <w:r>
              <w:rPr>
                <w:rFonts w:ascii="Arial" w:eastAsia="Arial" w:hAnsi="Arial" w:cs="Arial"/>
                <w:sz w:val="24"/>
                <w:szCs w:val="24"/>
              </w:rPr>
              <w:t xml:space="preserve"> </w:t>
            </w:r>
            <w:proofErr w:type="spellStart"/>
            <w:r>
              <w:rPr>
                <w:rFonts w:ascii="Arial" w:eastAsia="Arial" w:hAnsi="Arial" w:cs="Arial"/>
                <w:sz w:val="24"/>
                <w:szCs w:val="24"/>
              </w:rPr>
              <w:t>жизни</w:t>
            </w:r>
            <w:proofErr w:type="spellEnd"/>
            <w:r>
              <w:rPr>
                <w:rFonts w:ascii="Arial" w:eastAsia="Arial" w:hAnsi="Arial" w:cs="Arial"/>
                <w:sz w:val="24"/>
                <w:szCs w:val="24"/>
              </w:rPr>
              <w:t xml:space="preserve">, </w:t>
            </w:r>
            <w:proofErr w:type="spellStart"/>
            <w:r>
              <w:rPr>
                <w:rFonts w:ascii="Arial" w:eastAsia="Arial" w:hAnsi="Arial" w:cs="Arial"/>
                <w:sz w:val="24"/>
                <w:szCs w:val="24"/>
              </w:rPr>
              <w:t>несчастными</w:t>
            </w:r>
            <w:proofErr w:type="spellEnd"/>
            <w:r>
              <w:rPr>
                <w:rFonts w:ascii="Arial" w:eastAsia="Arial" w:hAnsi="Arial" w:cs="Arial"/>
                <w:sz w:val="24"/>
                <w:szCs w:val="24"/>
              </w:rPr>
              <w:t xml:space="preserve"> </w:t>
            </w:r>
            <w:proofErr w:type="spellStart"/>
            <w:r>
              <w:rPr>
                <w:rFonts w:ascii="Arial" w:eastAsia="Arial" w:hAnsi="Arial" w:cs="Arial"/>
                <w:sz w:val="24"/>
                <w:szCs w:val="24"/>
              </w:rPr>
              <w:t>случаями</w:t>
            </w:r>
            <w:proofErr w:type="spellEnd"/>
            <w:r>
              <w:rPr>
                <w:rFonts w:ascii="Arial" w:eastAsia="Arial" w:hAnsi="Arial" w:cs="Arial"/>
                <w:sz w:val="24"/>
                <w:szCs w:val="24"/>
              </w:rPr>
              <w:t xml:space="preserve">, </w:t>
            </w:r>
            <w:proofErr w:type="spellStart"/>
            <w:r>
              <w:rPr>
                <w:rFonts w:ascii="Arial" w:eastAsia="Arial" w:hAnsi="Arial" w:cs="Arial"/>
                <w:sz w:val="24"/>
                <w:szCs w:val="24"/>
              </w:rPr>
              <w:t>войной</w:t>
            </w:r>
            <w:proofErr w:type="spellEnd"/>
            <w:r>
              <w:rPr>
                <w:rFonts w:ascii="Arial" w:eastAsia="Arial" w:hAnsi="Arial" w:cs="Arial"/>
                <w:sz w:val="24"/>
                <w:szCs w:val="24"/>
              </w:rPr>
              <w:t xml:space="preserve">, </w:t>
            </w:r>
            <w:proofErr w:type="spellStart"/>
            <w:r>
              <w:rPr>
                <w:rFonts w:ascii="Arial" w:eastAsia="Arial" w:hAnsi="Arial" w:cs="Arial"/>
                <w:sz w:val="24"/>
                <w:szCs w:val="24"/>
              </w:rPr>
              <w:t>революцией</w:t>
            </w:r>
            <w:proofErr w:type="spellEnd"/>
            <w:r>
              <w:rPr>
                <w:rFonts w:ascii="Arial" w:eastAsia="Arial" w:hAnsi="Arial" w:cs="Arial"/>
                <w:sz w:val="24"/>
                <w:szCs w:val="24"/>
              </w:rPr>
              <w:t xml:space="preserve">, </w:t>
            </w:r>
            <w:proofErr w:type="spellStart"/>
            <w:r>
              <w:rPr>
                <w:rFonts w:ascii="Arial" w:eastAsia="Arial" w:hAnsi="Arial" w:cs="Arial"/>
                <w:sz w:val="24"/>
                <w:szCs w:val="24"/>
              </w:rPr>
              <w:t>бунтом</w:t>
            </w:r>
            <w:proofErr w:type="spellEnd"/>
            <w:r>
              <w:rPr>
                <w:rFonts w:ascii="Arial" w:eastAsia="Arial" w:hAnsi="Arial" w:cs="Arial"/>
                <w:sz w:val="24"/>
                <w:szCs w:val="24"/>
              </w:rPr>
              <w:t xml:space="preserve">, </w:t>
            </w:r>
            <w:proofErr w:type="spellStart"/>
            <w:r>
              <w:rPr>
                <w:rFonts w:ascii="Arial" w:eastAsia="Arial" w:hAnsi="Arial" w:cs="Arial"/>
                <w:sz w:val="24"/>
                <w:szCs w:val="24"/>
              </w:rPr>
              <w:t>актом</w:t>
            </w:r>
            <w:proofErr w:type="spellEnd"/>
            <w:r>
              <w:rPr>
                <w:rFonts w:ascii="Arial" w:eastAsia="Arial" w:hAnsi="Arial" w:cs="Arial"/>
                <w:sz w:val="24"/>
                <w:szCs w:val="24"/>
              </w:rPr>
              <w:t xml:space="preserve"> </w:t>
            </w:r>
            <w:proofErr w:type="spellStart"/>
            <w:r>
              <w:rPr>
                <w:rFonts w:ascii="Arial" w:eastAsia="Arial" w:hAnsi="Arial" w:cs="Arial"/>
                <w:sz w:val="24"/>
                <w:szCs w:val="24"/>
              </w:rPr>
              <w:t>враждебного</w:t>
            </w:r>
            <w:proofErr w:type="spellEnd"/>
            <w:r>
              <w:rPr>
                <w:rFonts w:ascii="Arial" w:eastAsia="Arial" w:hAnsi="Arial" w:cs="Arial"/>
                <w:sz w:val="24"/>
                <w:szCs w:val="24"/>
              </w:rPr>
              <w:t xml:space="preserve"> </w:t>
            </w:r>
            <w:proofErr w:type="spellStart"/>
            <w:r>
              <w:rPr>
                <w:rFonts w:ascii="Arial" w:eastAsia="Arial" w:hAnsi="Arial" w:cs="Arial"/>
                <w:sz w:val="24"/>
                <w:szCs w:val="24"/>
              </w:rPr>
              <w:t>государства</w:t>
            </w:r>
            <w:proofErr w:type="spellEnd"/>
            <w:r>
              <w:rPr>
                <w:rFonts w:ascii="Arial" w:eastAsia="Arial" w:hAnsi="Arial" w:cs="Arial"/>
                <w:sz w:val="24"/>
                <w:szCs w:val="24"/>
              </w:rPr>
              <w:t xml:space="preserve">, </w:t>
            </w:r>
            <w:proofErr w:type="spellStart"/>
            <w:r>
              <w:rPr>
                <w:rFonts w:ascii="Arial" w:eastAsia="Arial" w:hAnsi="Arial" w:cs="Arial"/>
                <w:sz w:val="24"/>
                <w:szCs w:val="24"/>
              </w:rPr>
              <w:t>блокадой</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эмбарго</w:t>
            </w:r>
            <w:proofErr w:type="spellEnd"/>
            <w:r>
              <w:rPr>
                <w:rFonts w:ascii="Arial" w:eastAsia="Arial" w:hAnsi="Arial" w:cs="Arial"/>
                <w:sz w:val="24"/>
                <w:szCs w:val="24"/>
              </w:rPr>
              <w:t xml:space="preserve">, </w:t>
            </w:r>
            <w:proofErr w:type="spellStart"/>
            <w:r>
              <w:rPr>
                <w:rFonts w:ascii="Arial" w:eastAsia="Arial" w:hAnsi="Arial" w:cs="Arial"/>
                <w:sz w:val="24"/>
                <w:szCs w:val="24"/>
              </w:rPr>
              <w:t>приказом</w:t>
            </w:r>
            <w:proofErr w:type="spellEnd"/>
            <w:r>
              <w:rPr>
                <w:rFonts w:ascii="Arial" w:eastAsia="Arial" w:hAnsi="Arial" w:cs="Arial"/>
                <w:sz w:val="24"/>
                <w:szCs w:val="24"/>
              </w:rPr>
              <w:t xml:space="preserve">, </w:t>
            </w:r>
            <w:proofErr w:type="spellStart"/>
            <w:r>
              <w:rPr>
                <w:rFonts w:ascii="Arial" w:eastAsia="Arial" w:hAnsi="Arial" w:cs="Arial"/>
                <w:sz w:val="24"/>
                <w:szCs w:val="24"/>
              </w:rPr>
              <w:t>законом</w:t>
            </w:r>
            <w:proofErr w:type="spellEnd"/>
            <w:r>
              <w:rPr>
                <w:rFonts w:ascii="Arial" w:eastAsia="Arial" w:hAnsi="Arial" w:cs="Arial"/>
                <w:sz w:val="24"/>
                <w:szCs w:val="24"/>
              </w:rPr>
              <w:t xml:space="preserve">, </w:t>
            </w:r>
            <w:proofErr w:type="spellStart"/>
            <w:r>
              <w:rPr>
                <w:rFonts w:ascii="Arial" w:eastAsia="Arial" w:hAnsi="Arial" w:cs="Arial"/>
                <w:sz w:val="24"/>
                <w:szCs w:val="24"/>
              </w:rPr>
              <w:t>распоряжением</w:t>
            </w:r>
            <w:proofErr w:type="spellEnd"/>
            <w:r>
              <w:rPr>
                <w:rFonts w:ascii="Arial" w:eastAsia="Arial" w:hAnsi="Arial" w:cs="Arial"/>
                <w:sz w:val="24"/>
                <w:szCs w:val="24"/>
              </w:rPr>
              <w:t xml:space="preserve">, </w:t>
            </w:r>
            <w:proofErr w:type="spellStart"/>
            <w:r>
              <w:rPr>
                <w:rFonts w:ascii="Arial" w:eastAsia="Arial" w:hAnsi="Arial" w:cs="Arial"/>
                <w:sz w:val="24"/>
                <w:szCs w:val="24"/>
              </w:rPr>
              <w:t>указом</w:t>
            </w:r>
            <w:proofErr w:type="spellEnd"/>
            <w:r>
              <w:rPr>
                <w:rFonts w:ascii="Arial" w:eastAsia="Arial" w:hAnsi="Arial" w:cs="Arial"/>
                <w:sz w:val="24"/>
                <w:szCs w:val="24"/>
              </w:rPr>
              <w:t xml:space="preserve">, </w:t>
            </w:r>
            <w:proofErr w:type="spellStart"/>
            <w:r>
              <w:rPr>
                <w:rFonts w:ascii="Arial" w:eastAsia="Arial" w:hAnsi="Arial" w:cs="Arial"/>
                <w:sz w:val="24"/>
                <w:szCs w:val="24"/>
              </w:rPr>
              <w:t>постановлением</w:t>
            </w:r>
            <w:proofErr w:type="spellEnd"/>
            <w:r>
              <w:rPr>
                <w:rFonts w:ascii="Arial" w:eastAsia="Arial" w:hAnsi="Arial" w:cs="Arial"/>
                <w:sz w:val="24"/>
                <w:szCs w:val="24"/>
              </w:rPr>
              <w:t xml:space="preserve">, </w:t>
            </w:r>
            <w:proofErr w:type="spellStart"/>
            <w:r>
              <w:rPr>
                <w:rFonts w:ascii="Arial" w:eastAsia="Arial" w:hAnsi="Arial" w:cs="Arial"/>
                <w:sz w:val="24"/>
                <w:szCs w:val="24"/>
              </w:rPr>
              <w:t>правилом</w:t>
            </w:r>
            <w:proofErr w:type="spellEnd"/>
            <w:r>
              <w:rPr>
                <w:rFonts w:ascii="Arial" w:eastAsia="Arial" w:hAnsi="Arial" w:cs="Arial"/>
                <w:sz w:val="24"/>
                <w:szCs w:val="24"/>
              </w:rPr>
              <w:t xml:space="preserve">, </w:t>
            </w:r>
            <w:proofErr w:type="spellStart"/>
            <w:r>
              <w:rPr>
                <w:rFonts w:ascii="Arial" w:eastAsia="Arial" w:hAnsi="Arial" w:cs="Arial"/>
                <w:sz w:val="24"/>
                <w:szCs w:val="24"/>
              </w:rPr>
              <w:t>запросом</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требованием</w:t>
            </w:r>
            <w:proofErr w:type="spellEnd"/>
            <w:r>
              <w:rPr>
                <w:rFonts w:ascii="Arial" w:eastAsia="Arial" w:hAnsi="Arial" w:cs="Arial"/>
                <w:sz w:val="24"/>
                <w:szCs w:val="24"/>
              </w:rPr>
              <w:t xml:space="preserve"> </w:t>
            </w:r>
            <w:proofErr w:type="spellStart"/>
            <w:r>
              <w:rPr>
                <w:rFonts w:ascii="Arial" w:eastAsia="Arial" w:hAnsi="Arial" w:cs="Arial"/>
                <w:sz w:val="24"/>
                <w:szCs w:val="24"/>
              </w:rPr>
              <w:t>какого-либо</w:t>
            </w:r>
            <w:proofErr w:type="spellEnd"/>
            <w:r>
              <w:rPr>
                <w:rFonts w:ascii="Arial" w:eastAsia="Arial" w:hAnsi="Arial" w:cs="Arial"/>
                <w:sz w:val="24"/>
                <w:szCs w:val="24"/>
              </w:rPr>
              <w:t xml:space="preserve"> </w:t>
            </w:r>
            <w:proofErr w:type="spellStart"/>
            <w:r>
              <w:rPr>
                <w:rFonts w:ascii="Arial" w:eastAsia="Arial" w:hAnsi="Arial" w:cs="Arial"/>
                <w:sz w:val="24"/>
                <w:szCs w:val="24"/>
              </w:rPr>
              <w:t>правительства</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lastRenderedPageBreak/>
              <w:t>его</w:t>
            </w:r>
            <w:proofErr w:type="spellEnd"/>
            <w:r>
              <w:rPr>
                <w:rFonts w:ascii="Arial" w:eastAsia="Arial" w:hAnsi="Arial" w:cs="Arial"/>
                <w:sz w:val="24"/>
                <w:szCs w:val="24"/>
              </w:rPr>
              <w:t xml:space="preserve"> </w:t>
            </w:r>
            <w:proofErr w:type="spellStart"/>
            <w:r>
              <w:rPr>
                <w:rFonts w:ascii="Arial" w:eastAsia="Arial" w:hAnsi="Arial" w:cs="Arial"/>
                <w:sz w:val="24"/>
                <w:szCs w:val="24"/>
              </w:rPr>
              <w:t>подразделения</w:t>
            </w:r>
            <w:proofErr w:type="spellEnd"/>
            <w:r>
              <w:rPr>
                <w:rFonts w:ascii="Arial" w:eastAsia="Arial" w:hAnsi="Arial" w:cs="Arial"/>
                <w:sz w:val="24"/>
                <w:szCs w:val="24"/>
              </w:rPr>
              <w:t xml:space="preserve">, </w:t>
            </w:r>
            <w:proofErr w:type="spellStart"/>
            <w:r>
              <w:rPr>
                <w:rFonts w:ascii="Arial" w:eastAsia="Arial" w:hAnsi="Arial" w:cs="Arial"/>
                <w:sz w:val="24"/>
                <w:szCs w:val="24"/>
              </w:rPr>
              <w:t>власти</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представителя</w:t>
            </w:r>
            <w:proofErr w:type="spellEnd"/>
            <w:r>
              <w:rPr>
                <w:rFonts w:ascii="Arial" w:eastAsia="Arial" w:hAnsi="Arial" w:cs="Arial"/>
                <w:sz w:val="24"/>
                <w:szCs w:val="24"/>
              </w:rPr>
              <w:t xml:space="preserve"> </w:t>
            </w:r>
            <w:proofErr w:type="spellStart"/>
            <w:r>
              <w:rPr>
                <w:rFonts w:ascii="Arial" w:eastAsia="Arial" w:hAnsi="Arial" w:cs="Arial"/>
                <w:sz w:val="24"/>
                <w:szCs w:val="24"/>
              </w:rPr>
              <w:t>такого</w:t>
            </w:r>
            <w:proofErr w:type="spellEnd"/>
            <w:r>
              <w:rPr>
                <w:rFonts w:ascii="Arial" w:eastAsia="Arial" w:hAnsi="Arial" w:cs="Arial"/>
                <w:sz w:val="24"/>
                <w:szCs w:val="24"/>
              </w:rPr>
              <w:t xml:space="preserve"> </w:t>
            </w:r>
            <w:proofErr w:type="spellStart"/>
            <w:r>
              <w:rPr>
                <w:rFonts w:ascii="Arial" w:eastAsia="Arial" w:hAnsi="Arial" w:cs="Arial"/>
                <w:sz w:val="24"/>
                <w:szCs w:val="24"/>
              </w:rPr>
              <w:t>государства</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другими</w:t>
            </w:r>
            <w:proofErr w:type="spellEnd"/>
            <w:r>
              <w:rPr>
                <w:rFonts w:ascii="Arial" w:eastAsia="Arial" w:hAnsi="Arial" w:cs="Arial"/>
                <w:sz w:val="24"/>
                <w:szCs w:val="24"/>
              </w:rPr>
              <w:t xml:space="preserve"> </w:t>
            </w:r>
            <w:proofErr w:type="spellStart"/>
            <w:r>
              <w:rPr>
                <w:rFonts w:ascii="Arial" w:eastAsia="Arial" w:hAnsi="Arial" w:cs="Arial"/>
                <w:sz w:val="24"/>
                <w:szCs w:val="24"/>
              </w:rPr>
              <w:t>причинами</w:t>
            </w:r>
            <w:proofErr w:type="spellEnd"/>
            <w:r>
              <w:rPr>
                <w:rFonts w:ascii="Arial" w:eastAsia="Arial" w:hAnsi="Arial" w:cs="Arial"/>
                <w:sz w:val="24"/>
                <w:szCs w:val="24"/>
              </w:rPr>
              <w:t xml:space="preserve">, </w:t>
            </w:r>
            <w:proofErr w:type="spellStart"/>
            <w:r>
              <w:rPr>
                <w:rFonts w:ascii="Arial" w:eastAsia="Arial" w:hAnsi="Arial" w:cs="Arial"/>
                <w:sz w:val="24"/>
                <w:szCs w:val="24"/>
              </w:rPr>
              <w:t>находящимися</w:t>
            </w:r>
            <w:proofErr w:type="spellEnd"/>
            <w:r>
              <w:rPr>
                <w:rFonts w:ascii="Arial" w:eastAsia="Arial" w:hAnsi="Arial" w:cs="Arial"/>
                <w:sz w:val="24"/>
                <w:szCs w:val="24"/>
              </w:rPr>
              <w:t xml:space="preserve"> </w:t>
            </w:r>
            <w:proofErr w:type="spellStart"/>
            <w:r>
              <w:rPr>
                <w:rFonts w:ascii="Arial" w:eastAsia="Arial" w:hAnsi="Arial" w:cs="Arial"/>
                <w:sz w:val="24"/>
                <w:szCs w:val="24"/>
              </w:rPr>
              <w:t>вне</w:t>
            </w:r>
            <w:proofErr w:type="spellEnd"/>
            <w:r>
              <w:rPr>
                <w:rFonts w:ascii="Arial" w:eastAsia="Arial" w:hAnsi="Arial" w:cs="Arial"/>
                <w:sz w:val="24"/>
                <w:szCs w:val="24"/>
              </w:rPr>
              <w:t xml:space="preserve"> </w:t>
            </w:r>
            <w:proofErr w:type="spellStart"/>
            <w:r>
              <w:rPr>
                <w:rFonts w:ascii="Arial" w:eastAsia="Arial" w:hAnsi="Arial" w:cs="Arial"/>
                <w:sz w:val="24"/>
                <w:szCs w:val="24"/>
              </w:rPr>
              <w:t>разумного</w:t>
            </w:r>
            <w:proofErr w:type="spellEnd"/>
            <w:r>
              <w:rPr>
                <w:rFonts w:ascii="Arial" w:eastAsia="Arial" w:hAnsi="Arial" w:cs="Arial"/>
                <w:sz w:val="24"/>
                <w:szCs w:val="24"/>
              </w:rPr>
              <w:t xml:space="preserve"> </w:t>
            </w:r>
            <w:proofErr w:type="spellStart"/>
            <w:r>
              <w:rPr>
                <w:rFonts w:ascii="Arial" w:eastAsia="Arial" w:hAnsi="Arial" w:cs="Arial"/>
                <w:sz w:val="24"/>
                <w:szCs w:val="24"/>
              </w:rPr>
              <w:t>контроля</w:t>
            </w:r>
            <w:proofErr w:type="spellEnd"/>
            <w:r>
              <w:rPr>
                <w:rFonts w:ascii="Arial" w:eastAsia="Arial" w:hAnsi="Arial" w:cs="Arial"/>
                <w:sz w:val="24"/>
                <w:szCs w:val="24"/>
              </w:rPr>
              <w:t xml:space="preserve"> </w:t>
            </w:r>
            <w:proofErr w:type="spellStart"/>
            <w:r>
              <w:rPr>
                <w:rFonts w:ascii="Arial" w:eastAsia="Arial" w:hAnsi="Arial" w:cs="Arial"/>
                <w:sz w:val="24"/>
                <w:szCs w:val="24"/>
              </w:rPr>
              <w:t>этой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 xml:space="preserve">, </w:t>
            </w:r>
            <w:proofErr w:type="spellStart"/>
            <w:r>
              <w:rPr>
                <w:rFonts w:ascii="Arial" w:eastAsia="Arial" w:hAnsi="Arial" w:cs="Arial"/>
                <w:sz w:val="24"/>
                <w:szCs w:val="24"/>
              </w:rPr>
              <w:t>при</w:t>
            </w:r>
            <w:proofErr w:type="spellEnd"/>
            <w:r>
              <w:rPr>
                <w:rFonts w:ascii="Arial" w:eastAsia="Arial" w:hAnsi="Arial" w:cs="Arial"/>
                <w:sz w:val="24"/>
                <w:szCs w:val="24"/>
              </w:rPr>
              <w:t xml:space="preserve"> </w:t>
            </w:r>
            <w:proofErr w:type="spellStart"/>
            <w:r>
              <w:rPr>
                <w:rFonts w:ascii="Arial" w:eastAsia="Arial" w:hAnsi="Arial" w:cs="Arial"/>
                <w:sz w:val="24"/>
                <w:szCs w:val="24"/>
              </w:rPr>
              <w:t>условии</w:t>
            </w:r>
            <w:proofErr w:type="spellEnd"/>
            <w:r>
              <w:rPr>
                <w:rFonts w:ascii="Arial" w:eastAsia="Arial" w:hAnsi="Arial" w:cs="Arial"/>
                <w:sz w:val="24"/>
                <w:szCs w:val="24"/>
              </w:rPr>
              <w:t xml:space="preserve">, </w:t>
            </w:r>
            <w:proofErr w:type="spellStart"/>
            <w:r>
              <w:rPr>
                <w:rFonts w:ascii="Arial" w:eastAsia="Arial" w:hAnsi="Arial" w:cs="Arial"/>
                <w:sz w:val="24"/>
                <w:szCs w:val="24"/>
              </w:rPr>
              <w:t>чт</w:t>
            </w:r>
            <w:r>
              <w:rPr>
                <w:rFonts w:ascii="Arial" w:eastAsia="Arial" w:hAnsi="Arial" w:cs="Arial"/>
                <w:sz w:val="24"/>
                <w:szCs w:val="24"/>
              </w:rPr>
              <w:t>о</w:t>
            </w:r>
            <w:proofErr w:type="spellEnd"/>
            <w:r>
              <w:rPr>
                <w:rFonts w:ascii="Arial" w:eastAsia="Arial" w:hAnsi="Arial" w:cs="Arial"/>
                <w:sz w:val="24"/>
                <w:szCs w:val="24"/>
              </w:rPr>
              <w:t xml:space="preserve"> </w:t>
            </w:r>
            <w:proofErr w:type="spellStart"/>
            <w:r>
              <w:rPr>
                <w:rFonts w:ascii="Arial" w:eastAsia="Arial" w:hAnsi="Arial" w:cs="Arial"/>
                <w:sz w:val="24"/>
                <w:szCs w:val="24"/>
              </w:rPr>
              <w:t>затронутая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должна</w:t>
            </w:r>
            <w:proofErr w:type="spellEnd"/>
            <w:r>
              <w:rPr>
                <w:rFonts w:ascii="Arial" w:eastAsia="Arial" w:hAnsi="Arial" w:cs="Arial"/>
                <w:sz w:val="24"/>
                <w:szCs w:val="24"/>
              </w:rPr>
              <w:t xml:space="preserve"> </w:t>
            </w:r>
            <w:proofErr w:type="spellStart"/>
            <w:r>
              <w:rPr>
                <w:rFonts w:ascii="Arial" w:eastAsia="Arial" w:hAnsi="Arial" w:cs="Arial"/>
                <w:sz w:val="24"/>
                <w:szCs w:val="24"/>
              </w:rPr>
              <w:t>незамедлительно</w:t>
            </w:r>
            <w:proofErr w:type="spellEnd"/>
            <w:r>
              <w:rPr>
                <w:rFonts w:ascii="Arial" w:eastAsia="Arial" w:hAnsi="Arial" w:cs="Arial"/>
                <w:sz w:val="24"/>
                <w:szCs w:val="24"/>
              </w:rPr>
              <w:t xml:space="preserve"> </w:t>
            </w:r>
            <w:proofErr w:type="spellStart"/>
            <w:r>
              <w:rPr>
                <w:rFonts w:ascii="Arial" w:eastAsia="Arial" w:hAnsi="Arial" w:cs="Arial"/>
                <w:sz w:val="24"/>
                <w:szCs w:val="24"/>
              </w:rPr>
              <w:t>уведомить</w:t>
            </w:r>
            <w:proofErr w:type="spellEnd"/>
            <w:r>
              <w:rPr>
                <w:rFonts w:ascii="Arial" w:eastAsia="Arial" w:hAnsi="Arial" w:cs="Arial"/>
                <w:sz w:val="24"/>
                <w:szCs w:val="24"/>
              </w:rPr>
              <w:t xml:space="preserve"> </w:t>
            </w:r>
            <w:proofErr w:type="spellStart"/>
            <w:r>
              <w:rPr>
                <w:rFonts w:ascii="Arial" w:eastAsia="Arial" w:hAnsi="Arial" w:cs="Arial"/>
                <w:sz w:val="24"/>
                <w:szCs w:val="24"/>
              </w:rPr>
              <w:t>другую</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Сторону</w:t>
            </w:r>
            <w:proofErr w:type="spellEnd"/>
            <w:r>
              <w:rPr>
                <w:rFonts w:ascii="Arial" w:eastAsia="Arial" w:hAnsi="Arial" w:cs="Arial"/>
                <w:sz w:val="24"/>
                <w:szCs w:val="24"/>
              </w:rPr>
              <w:t xml:space="preserve"> о </w:t>
            </w:r>
            <w:proofErr w:type="spellStart"/>
            <w:r>
              <w:rPr>
                <w:rFonts w:ascii="Arial" w:eastAsia="Arial" w:hAnsi="Arial" w:cs="Arial"/>
                <w:sz w:val="24"/>
                <w:szCs w:val="24"/>
              </w:rPr>
              <w:t>причине</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r>
              <w:rPr>
                <w:rFonts w:ascii="Arial" w:eastAsia="Arial" w:hAnsi="Arial" w:cs="Arial"/>
                <w:sz w:val="24"/>
                <w:szCs w:val="24"/>
              </w:rPr>
              <w:t xml:space="preserve">, </w:t>
            </w:r>
            <w:proofErr w:type="spellStart"/>
            <w:r>
              <w:rPr>
                <w:rFonts w:ascii="Arial" w:eastAsia="Arial" w:hAnsi="Arial" w:cs="Arial"/>
                <w:sz w:val="24"/>
                <w:szCs w:val="24"/>
              </w:rPr>
              <w:t>дающая</w:t>
            </w:r>
            <w:proofErr w:type="spellEnd"/>
            <w:r>
              <w:rPr>
                <w:rFonts w:ascii="Arial" w:eastAsia="Arial" w:hAnsi="Arial" w:cs="Arial"/>
                <w:sz w:val="24"/>
                <w:szCs w:val="24"/>
              </w:rPr>
              <w:t xml:space="preserve"> </w:t>
            </w:r>
            <w:proofErr w:type="spellStart"/>
            <w:r>
              <w:rPr>
                <w:rFonts w:ascii="Arial" w:eastAsia="Arial" w:hAnsi="Arial" w:cs="Arial"/>
                <w:sz w:val="24"/>
                <w:szCs w:val="24"/>
              </w:rPr>
              <w:t>уведомление</w:t>
            </w:r>
            <w:proofErr w:type="spellEnd"/>
            <w:r>
              <w:rPr>
                <w:rFonts w:ascii="Arial" w:eastAsia="Arial" w:hAnsi="Arial" w:cs="Arial"/>
                <w:sz w:val="24"/>
                <w:szCs w:val="24"/>
              </w:rPr>
              <w:t xml:space="preserve">, </w:t>
            </w:r>
            <w:proofErr w:type="spellStart"/>
            <w:r>
              <w:rPr>
                <w:rFonts w:ascii="Arial" w:eastAsia="Arial" w:hAnsi="Arial" w:cs="Arial"/>
                <w:sz w:val="24"/>
                <w:szCs w:val="24"/>
              </w:rPr>
              <w:t>затем</w:t>
            </w:r>
            <w:proofErr w:type="spellEnd"/>
            <w:r>
              <w:rPr>
                <w:rFonts w:ascii="Arial" w:eastAsia="Arial" w:hAnsi="Arial" w:cs="Arial"/>
                <w:sz w:val="24"/>
                <w:szCs w:val="24"/>
              </w:rPr>
              <w:t xml:space="preserve"> </w:t>
            </w:r>
            <w:proofErr w:type="spellStart"/>
            <w:r>
              <w:rPr>
                <w:rFonts w:ascii="Arial" w:eastAsia="Arial" w:hAnsi="Arial" w:cs="Arial"/>
                <w:sz w:val="24"/>
                <w:szCs w:val="24"/>
              </w:rPr>
              <w:t>освобождается</w:t>
            </w:r>
            <w:proofErr w:type="spellEnd"/>
            <w:r>
              <w:rPr>
                <w:rFonts w:ascii="Arial" w:eastAsia="Arial" w:hAnsi="Arial" w:cs="Arial"/>
                <w:sz w:val="24"/>
                <w:szCs w:val="24"/>
              </w:rPr>
              <w:t xml:space="preserve"> </w:t>
            </w:r>
            <w:proofErr w:type="spellStart"/>
            <w:r>
              <w:rPr>
                <w:rFonts w:ascii="Arial" w:eastAsia="Arial" w:hAnsi="Arial" w:cs="Arial"/>
                <w:sz w:val="24"/>
                <w:szCs w:val="24"/>
              </w:rPr>
              <w:t>от</w:t>
            </w:r>
            <w:proofErr w:type="spellEnd"/>
            <w:r>
              <w:rPr>
                <w:rFonts w:ascii="Arial" w:eastAsia="Arial" w:hAnsi="Arial" w:cs="Arial"/>
                <w:sz w:val="24"/>
                <w:szCs w:val="24"/>
              </w:rPr>
              <w:t xml:space="preserve"> </w:t>
            </w:r>
            <w:proofErr w:type="spellStart"/>
            <w:r>
              <w:rPr>
                <w:rFonts w:ascii="Arial" w:eastAsia="Arial" w:hAnsi="Arial" w:cs="Arial"/>
                <w:sz w:val="24"/>
                <w:szCs w:val="24"/>
              </w:rPr>
              <w:t>своих</w:t>
            </w:r>
            <w:proofErr w:type="spellEnd"/>
            <w:r>
              <w:rPr>
                <w:rFonts w:ascii="Arial" w:eastAsia="Arial" w:hAnsi="Arial" w:cs="Arial"/>
                <w:sz w:val="24"/>
                <w:szCs w:val="24"/>
              </w:rPr>
              <w:t xml:space="preserve"> </w:t>
            </w:r>
            <w:proofErr w:type="spellStart"/>
            <w:r>
              <w:rPr>
                <w:rFonts w:ascii="Arial" w:eastAsia="Arial" w:hAnsi="Arial" w:cs="Arial"/>
                <w:sz w:val="24"/>
                <w:szCs w:val="24"/>
              </w:rPr>
              <w:t>обязательств</w:t>
            </w:r>
            <w:proofErr w:type="spellEnd"/>
            <w:r>
              <w:rPr>
                <w:rFonts w:ascii="Arial" w:eastAsia="Arial" w:hAnsi="Arial" w:cs="Arial"/>
                <w:sz w:val="24"/>
                <w:szCs w:val="24"/>
              </w:rPr>
              <w:t xml:space="preserve"> </w:t>
            </w:r>
            <w:proofErr w:type="spellStart"/>
            <w:r>
              <w:rPr>
                <w:rFonts w:ascii="Arial" w:eastAsia="Arial" w:hAnsi="Arial" w:cs="Arial"/>
                <w:sz w:val="24"/>
                <w:szCs w:val="24"/>
              </w:rPr>
              <w:t>по</w:t>
            </w:r>
            <w:proofErr w:type="spellEnd"/>
            <w:r>
              <w:rPr>
                <w:rFonts w:ascii="Arial" w:eastAsia="Arial" w:hAnsi="Arial" w:cs="Arial"/>
                <w:sz w:val="24"/>
                <w:szCs w:val="24"/>
              </w:rPr>
              <w:t xml:space="preserve"> </w:t>
            </w:r>
            <w:proofErr w:type="spellStart"/>
            <w:r>
              <w:rPr>
                <w:rFonts w:ascii="Arial" w:eastAsia="Arial" w:hAnsi="Arial" w:cs="Arial"/>
                <w:sz w:val="24"/>
                <w:szCs w:val="24"/>
              </w:rPr>
              <w:t>настоящему</w:t>
            </w:r>
            <w:proofErr w:type="spellEnd"/>
            <w:r>
              <w:rPr>
                <w:rFonts w:ascii="Arial" w:eastAsia="Arial" w:hAnsi="Arial" w:cs="Arial"/>
                <w:sz w:val="24"/>
                <w:szCs w:val="24"/>
              </w:rPr>
              <w:t xml:space="preserve"> </w:t>
            </w:r>
            <w:proofErr w:type="spellStart"/>
            <w:r>
              <w:rPr>
                <w:rFonts w:ascii="Arial" w:eastAsia="Arial" w:hAnsi="Arial" w:cs="Arial"/>
                <w:sz w:val="24"/>
                <w:szCs w:val="24"/>
              </w:rPr>
              <w:t>договору</w:t>
            </w:r>
            <w:proofErr w:type="spellEnd"/>
            <w:r>
              <w:rPr>
                <w:rFonts w:ascii="Arial" w:eastAsia="Arial" w:hAnsi="Arial" w:cs="Arial"/>
                <w:sz w:val="24"/>
                <w:szCs w:val="24"/>
              </w:rPr>
              <w:t xml:space="preserve"> </w:t>
            </w:r>
            <w:proofErr w:type="spellStart"/>
            <w:r>
              <w:rPr>
                <w:rFonts w:ascii="Arial" w:eastAsia="Arial" w:hAnsi="Arial" w:cs="Arial"/>
                <w:sz w:val="24"/>
                <w:szCs w:val="24"/>
              </w:rPr>
              <w:t>из-за</w:t>
            </w:r>
            <w:proofErr w:type="spellEnd"/>
            <w:r>
              <w:rPr>
                <w:rFonts w:ascii="Arial" w:eastAsia="Arial" w:hAnsi="Arial" w:cs="Arial"/>
                <w:sz w:val="24"/>
                <w:szCs w:val="24"/>
              </w:rPr>
              <w:t xml:space="preserve"> </w:t>
            </w:r>
            <w:proofErr w:type="spellStart"/>
            <w:r>
              <w:rPr>
                <w:rFonts w:ascii="Arial" w:eastAsia="Arial" w:hAnsi="Arial" w:cs="Arial"/>
                <w:sz w:val="24"/>
                <w:szCs w:val="24"/>
              </w:rPr>
              <w:t>того</w:t>
            </w:r>
            <w:proofErr w:type="spellEnd"/>
            <w:r>
              <w:rPr>
                <w:rFonts w:ascii="Arial" w:eastAsia="Arial" w:hAnsi="Arial" w:cs="Arial"/>
                <w:sz w:val="24"/>
                <w:szCs w:val="24"/>
              </w:rPr>
              <w:t xml:space="preserve">, </w:t>
            </w:r>
            <w:proofErr w:type="spellStart"/>
            <w:r>
              <w:rPr>
                <w:rFonts w:ascii="Arial" w:eastAsia="Arial" w:hAnsi="Arial" w:cs="Arial"/>
                <w:sz w:val="24"/>
                <w:szCs w:val="24"/>
              </w:rPr>
              <w:t>что</w:t>
            </w:r>
            <w:proofErr w:type="spellEnd"/>
            <w:r>
              <w:rPr>
                <w:rFonts w:ascii="Arial" w:eastAsia="Arial" w:hAnsi="Arial" w:cs="Arial"/>
                <w:sz w:val="24"/>
                <w:szCs w:val="24"/>
              </w:rPr>
              <w:t xml:space="preserve"> </w:t>
            </w:r>
            <w:proofErr w:type="spellStart"/>
            <w:r>
              <w:rPr>
                <w:rFonts w:ascii="Arial" w:eastAsia="Arial" w:hAnsi="Arial" w:cs="Arial"/>
                <w:sz w:val="24"/>
                <w:szCs w:val="24"/>
              </w:rPr>
              <w:t>она</w:t>
            </w:r>
            <w:proofErr w:type="spellEnd"/>
            <w:r>
              <w:rPr>
                <w:rFonts w:ascii="Arial" w:eastAsia="Arial" w:hAnsi="Arial" w:cs="Arial"/>
                <w:sz w:val="24"/>
                <w:szCs w:val="24"/>
              </w:rPr>
              <w:t xml:space="preserve"> </w:t>
            </w:r>
            <w:proofErr w:type="spellStart"/>
            <w:r>
              <w:rPr>
                <w:rFonts w:ascii="Arial" w:eastAsia="Arial" w:hAnsi="Arial" w:cs="Arial"/>
                <w:sz w:val="24"/>
                <w:szCs w:val="24"/>
              </w:rPr>
              <w:t>не</w:t>
            </w:r>
            <w:proofErr w:type="spellEnd"/>
            <w:r>
              <w:rPr>
                <w:rFonts w:ascii="Arial" w:eastAsia="Arial" w:hAnsi="Arial" w:cs="Arial"/>
                <w:sz w:val="24"/>
                <w:szCs w:val="24"/>
              </w:rPr>
              <w:t xml:space="preserve"> </w:t>
            </w:r>
            <w:proofErr w:type="spellStart"/>
            <w:r>
              <w:rPr>
                <w:rFonts w:ascii="Arial" w:eastAsia="Arial" w:hAnsi="Arial" w:cs="Arial"/>
                <w:sz w:val="24"/>
                <w:szCs w:val="24"/>
              </w:rPr>
              <w:t>может</w:t>
            </w:r>
            <w:proofErr w:type="spellEnd"/>
            <w:r>
              <w:rPr>
                <w:rFonts w:ascii="Arial" w:eastAsia="Arial" w:hAnsi="Arial" w:cs="Arial"/>
                <w:sz w:val="24"/>
                <w:szCs w:val="24"/>
              </w:rPr>
              <w:t xml:space="preserve"> </w:t>
            </w:r>
            <w:proofErr w:type="spellStart"/>
            <w:r>
              <w:rPr>
                <w:rFonts w:ascii="Arial" w:eastAsia="Arial" w:hAnsi="Arial" w:cs="Arial"/>
                <w:sz w:val="24"/>
                <w:szCs w:val="24"/>
              </w:rPr>
              <w:t>работать</w:t>
            </w:r>
            <w:proofErr w:type="spellEnd"/>
            <w:r>
              <w:rPr>
                <w:rFonts w:ascii="Arial" w:eastAsia="Arial" w:hAnsi="Arial" w:cs="Arial"/>
                <w:sz w:val="24"/>
                <w:szCs w:val="24"/>
              </w:rPr>
              <w:t xml:space="preserve"> </w:t>
            </w:r>
            <w:proofErr w:type="spellStart"/>
            <w:r>
              <w:rPr>
                <w:rFonts w:ascii="Arial" w:eastAsia="Arial" w:hAnsi="Arial" w:cs="Arial"/>
                <w:sz w:val="24"/>
                <w:szCs w:val="24"/>
              </w:rPr>
              <w:t>во</w:t>
            </w:r>
            <w:proofErr w:type="spellEnd"/>
            <w:r>
              <w:rPr>
                <w:rFonts w:ascii="Arial" w:eastAsia="Arial" w:hAnsi="Arial" w:cs="Arial"/>
                <w:sz w:val="24"/>
                <w:szCs w:val="24"/>
              </w:rPr>
              <w:t xml:space="preserve"> </w:t>
            </w:r>
            <w:proofErr w:type="spellStart"/>
            <w:r>
              <w:rPr>
                <w:rFonts w:ascii="Arial" w:eastAsia="Arial" w:hAnsi="Arial" w:cs="Arial"/>
                <w:sz w:val="24"/>
                <w:szCs w:val="24"/>
              </w:rPr>
              <w:t>время</w:t>
            </w:r>
            <w:proofErr w:type="spellEnd"/>
            <w:r>
              <w:rPr>
                <w:rFonts w:ascii="Arial" w:eastAsia="Arial" w:hAnsi="Arial" w:cs="Arial"/>
                <w:sz w:val="24"/>
                <w:szCs w:val="24"/>
              </w:rPr>
              <w:t xml:space="preserve"> </w:t>
            </w:r>
            <w:proofErr w:type="spellStart"/>
            <w:r>
              <w:rPr>
                <w:rFonts w:ascii="Arial" w:eastAsia="Arial" w:hAnsi="Arial" w:cs="Arial"/>
                <w:sz w:val="24"/>
                <w:szCs w:val="24"/>
              </w:rPr>
              <w:t>своего</w:t>
            </w:r>
            <w:proofErr w:type="spellEnd"/>
            <w:r>
              <w:rPr>
                <w:rFonts w:ascii="Arial" w:eastAsia="Arial" w:hAnsi="Arial" w:cs="Arial"/>
                <w:sz w:val="24"/>
                <w:szCs w:val="24"/>
              </w:rPr>
              <w:t xml:space="preserve"> </w:t>
            </w:r>
            <w:proofErr w:type="spellStart"/>
            <w:r>
              <w:rPr>
                <w:rFonts w:ascii="Arial" w:eastAsia="Arial" w:hAnsi="Arial" w:cs="Arial"/>
                <w:sz w:val="24"/>
                <w:szCs w:val="24"/>
              </w:rPr>
              <w:t>недееспособности</w:t>
            </w:r>
            <w:proofErr w:type="spellEnd"/>
            <w:r>
              <w:rPr>
                <w:rFonts w:ascii="Arial" w:eastAsia="Arial" w:hAnsi="Arial" w:cs="Arial"/>
                <w:sz w:val="24"/>
                <w:szCs w:val="24"/>
              </w:rPr>
              <w:t xml:space="preserve"> и в </w:t>
            </w:r>
            <w:proofErr w:type="spellStart"/>
            <w:r>
              <w:rPr>
                <w:rFonts w:ascii="Arial" w:eastAsia="Arial" w:hAnsi="Arial" w:cs="Arial"/>
                <w:sz w:val="24"/>
                <w:szCs w:val="24"/>
              </w:rPr>
              <w:t>течение</w:t>
            </w:r>
            <w:proofErr w:type="spellEnd"/>
            <w:r>
              <w:rPr>
                <w:rFonts w:ascii="Arial" w:eastAsia="Arial" w:hAnsi="Arial" w:cs="Arial"/>
                <w:sz w:val="24"/>
                <w:szCs w:val="24"/>
              </w:rPr>
              <w:t xml:space="preserve"> </w:t>
            </w:r>
            <w:proofErr w:type="spellStart"/>
            <w:r>
              <w:rPr>
                <w:rFonts w:ascii="Arial" w:eastAsia="Arial" w:hAnsi="Arial" w:cs="Arial"/>
                <w:sz w:val="24"/>
                <w:szCs w:val="24"/>
              </w:rPr>
              <w:t>тридцати</w:t>
            </w:r>
            <w:proofErr w:type="spellEnd"/>
            <w:r>
              <w:rPr>
                <w:rFonts w:ascii="Arial" w:eastAsia="Arial" w:hAnsi="Arial" w:cs="Arial"/>
                <w:sz w:val="24"/>
                <w:szCs w:val="24"/>
              </w:rPr>
              <w:t xml:space="preserve"> (30) </w:t>
            </w:r>
            <w:proofErr w:type="spellStart"/>
            <w:r>
              <w:rPr>
                <w:rFonts w:ascii="Arial" w:eastAsia="Arial" w:hAnsi="Arial" w:cs="Arial"/>
                <w:sz w:val="24"/>
                <w:szCs w:val="24"/>
              </w:rPr>
              <w:t>дней</w:t>
            </w:r>
            <w:proofErr w:type="spellEnd"/>
            <w:r>
              <w:rPr>
                <w:rFonts w:ascii="Arial" w:eastAsia="Arial" w:hAnsi="Arial" w:cs="Arial"/>
                <w:sz w:val="24"/>
                <w:szCs w:val="24"/>
              </w:rPr>
              <w:t xml:space="preserve"> </w:t>
            </w:r>
            <w:proofErr w:type="spellStart"/>
            <w:r>
              <w:rPr>
                <w:rFonts w:ascii="Arial" w:eastAsia="Arial" w:hAnsi="Arial" w:cs="Arial"/>
                <w:sz w:val="24"/>
                <w:szCs w:val="24"/>
              </w:rPr>
              <w:t>после</w:t>
            </w:r>
            <w:proofErr w:type="spellEnd"/>
            <w:r>
              <w:rPr>
                <w:rFonts w:ascii="Arial" w:eastAsia="Arial" w:hAnsi="Arial" w:cs="Arial"/>
                <w:sz w:val="24"/>
                <w:szCs w:val="24"/>
              </w:rPr>
              <w:t xml:space="preserve"> </w:t>
            </w:r>
            <w:proofErr w:type="spellStart"/>
            <w:r>
              <w:rPr>
                <w:rFonts w:ascii="Arial" w:eastAsia="Arial" w:hAnsi="Arial" w:cs="Arial"/>
                <w:sz w:val="24"/>
                <w:szCs w:val="24"/>
              </w:rPr>
              <w:t>этого</w:t>
            </w:r>
            <w:proofErr w:type="spellEnd"/>
            <w:r>
              <w:rPr>
                <w:rFonts w:ascii="Arial" w:eastAsia="Arial" w:hAnsi="Arial" w:cs="Arial"/>
                <w:sz w:val="24"/>
                <w:szCs w:val="24"/>
              </w:rPr>
              <w:t>.</w:t>
            </w:r>
          </w:p>
          <w:p w14:paraId="042E242E" w14:textId="77777777" w:rsidR="0093483B" w:rsidRDefault="0093483B">
            <w:pPr>
              <w:pBdr>
                <w:top w:val="nil"/>
                <w:left w:val="nil"/>
                <w:bottom w:val="nil"/>
                <w:right w:val="nil"/>
                <w:between w:val="nil"/>
              </w:pBdr>
              <w:spacing w:line="276" w:lineRule="auto"/>
              <w:jc w:val="both"/>
              <w:rPr>
                <w:rFonts w:ascii="Arial" w:eastAsia="Arial" w:hAnsi="Arial" w:cs="Arial"/>
                <w:sz w:val="24"/>
                <w:szCs w:val="24"/>
              </w:rPr>
            </w:pPr>
          </w:p>
          <w:p w14:paraId="792EA118" w14:textId="77777777" w:rsidR="0093483B" w:rsidRDefault="003C6429">
            <w:p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Срок</w:t>
            </w:r>
            <w:proofErr w:type="spellEnd"/>
            <w:r>
              <w:rPr>
                <w:rFonts w:ascii="Arial" w:eastAsia="Arial" w:hAnsi="Arial" w:cs="Arial"/>
                <w:sz w:val="24"/>
                <w:szCs w:val="24"/>
              </w:rPr>
              <w:t xml:space="preserve"> </w:t>
            </w:r>
            <w:proofErr w:type="spellStart"/>
            <w:r>
              <w:rPr>
                <w:rFonts w:ascii="Arial" w:eastAsia="Arial" w:hAnsi="Arial" w:cs="Arial"/>
                <w:sz w:val="24"/>
                <w:szCs w:val="24"/>
              </w:rPr>
              <w:t>действия</w:t>
            </w:r>
            <w:proofErr w:type="spellEnd"/>
            <w:r>
              <w:rPr>
                <w:rFonts w:ascii="Arial" w:eastAsia="Arial" w:hAnsi="Arial" w:cs="Arial"/>
                <w:sz w:val="24"/>
                <w:szCs w:val="24"/>
              </w:rPr>
              <w:t xml:space="preserve"> </w:t>
            </w:r>
            <w:proofErr w:type="spellStart"/>
            <w:r>
              <w:rPr>
                <w:rFonts w:ascii="Arial" w:eastAsia="Arial" w:hAnsi="Arial" w:cs="Arial"/>
                <w:sz w:val="24"/>
                <w:szCs w:val="24"/>
              </w:rPr>
              <w:t>настоящего</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Соглашения</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продлен</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столько</w:t>
            </w:r>
            <w:proofErr w:type="spellEnd"/>
            <w:r>
              <w:rPr>
                <w:rFonts w:ascii="Arial" w:eastAsia="Arial" w:hAnsi="Arial" w:cs="Arial"/>
                <w:sz w:val="24"/>
                <w:szCs w:val="24"/>
              </w:rPr>
              <w:t xml:space="preserve">, </w:t>
            </w:r>
            <w:proofErr w:type="spellStart"/>
            <w:r>
              <w:rPr>
                <w:rFonts w:ascii="Arial" w:eastAsia="Arial" w:hAnsi="Arial" w:cs="Arial"/>
                <w:sz w:val="24"/>
                <w:szCs w:val="24"/>
              </w:rPr>
              <w:t>насколько</w:t>
            </w:r>
            <w:proofErr w:type="spellEnd"/>
            <w:r>
              <w:rPr>
                <w:rFonts w:ascii="Arial" w:eastAsia="Arial" w:hAnsi="Arial" w:cs="Arial"/>
                <w:sz w:val="24"/>
                <w:szCs w:val="24"/>
              </w:rPr>
              <w:t xml:space="preserve"> </w:t>
            </w:r>
            <w:proofErr w:type="spellStart"/>
            <w:r>
              <w:rPr>
                <w:rFonts w:ascii="Arial" w:eastAsia="Arial" w:hAnsi="Arial" w:cs="Arial"/>
                <w:sz w:val="24"/>
                <w:szCs w:val="24"/>
              </w:rPr>
              <w:t>существует</w:t>
            </w:r>
            <w:proofErr w:type="spellEnd"/>
            <w:r>
              <w:rPr>
                <w:rFonts w:ascii="Arial" w:eastAsia="Arial" w:hAnsi="Arial" w:cs="Arial"/>
                <w:sz w:val="24"/>
                <w:szCs w:val="24"/>
              </w:rPr>
              <w:t xml:space="preserve"> </w:t>
            </w:r>
            <w:proofErr w:type="spellStart"/>
            <w:r>
              <w:rPr>
                <w:rFonts w:ascii="Arial" w:eastAsia="Arial" w:hAnsi="Arial" w:cs="Arial"/>
                <w:sz w:val="24"/>
                <w:szCs w:val="24"/>
              </w:rPr>
              <w:t>прежняя</w:t>
            </w:r>
            <w:proofErr w:type="spellEnd"/>
            <w:r>
              <w:rPr>
                <w:rFonts w:ascii="Arial" w:eastAsia="Arial" w:hAnsi="Arial" w:cs="Arial"/>
                <w:sz w:val="24"/>
                <w:szCs w:val="24"/>
              </w:rPr>
              <w:t xml:space="preserve"> </w:t>
            </w:r>
            <w:proofErr w:type="spellStart"/>
            <w:r>
              <w:rPr>
                <w:rFonts w:ascii="Arial" w:eastAsia="Arial" w:hAnsi="Arial" w:cs="Arial"/>
                <w:sz w:val="24"/>
                <w:szCs w:val="24"/>
              </w:rPr>
              <w:t>ситуация</w:t>
            </w:r>
            <w:proofErr w:type="spellEnd"/>
            <w:r>
              <w:rPr>
                <w:rFonts w:ascii="Arial" w:eastAsia="Arial" w:hAnsi="Arial" w:cs="Arial"/>
                <w:sz w:val="24"/>
                <w:szCs w:val="24"/>
              </w:rPr>
              <w:t>.</w:t>
            </w:r>
          </w:p>
          <w:p w14:paraId="0CE71241" w14:textId="77777777" w:rsidR="0093483B" w:rsidRDefault="0093483B">
            <w:pPr>
              <w:spacing w:line="276" w:lineRule="auto"/>
              <w:rPr>
                <w:rFonts w:ascii="Arial" w:eastAsia="Arial" w:hAnsi="Arial" w:cs="Arial"/>
                <w:sz w:val="24"/>
                <w:szCs w:val="24"/>
              </w:rPr>
            </w:pPr>
          </w:p>
          <w:p w14:paraId="17B3F6E5" w14:textId="77777777" w:rsidR="0093483B" w:rsidRDefault="0093483B">
            <w:pPr>
              <w:spacing w:line="276" w:lineRule="auto"/>
              <w:rPr>
                <w:rFonts w:ascii="Arial" w:eastAsia="Arial" w:hAnsi="Arial" w:cs="Arial"/>
                <w:sz w:val="24"/>
                <w:szCs w:val="24"/>
              </w:rPr>
            </w:pPr>
          </w:p>
          <w:p w14:paraId="6E137A44"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Статья</w:t>
            </w:r>
            <w:proofErr w:type="spellEnd"/>
            <w:r>
              <w:rPr>
                <w:rFonts w:ascii="Arial" w:eastAsia="Arial" w:hAnsi="Arial" w:cs="Arial"/>
                <w:b/>
                <w:sz w:val="24"/>
                <w:szCs w:val="24"/>
              </w:rPr>
              <w:t xml:space="preserve"> 7</w:t>
            </w:r>
          </w:p>
          <w:p w14:paraId="7C46830D"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Конфиденциальность</w:t>
            </w:r>
            <w:proofErr w:type="spellEnd"/>
          </w:p>
          <w:p w14:paraId="381E8FC5" w14:textId="77777777" w:rsidR="0093483B" w:rsidRDefault="003C6429">
            <w:p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Любая</w:t>
            </w:r>
            <w:proofErr w:type="spellEnd"/>
            <w:r>
              <w:rPr>
                <w:rFonts w:ascii="Arial" w:eastAsia="Arial" w:hAnsi="Arial" w:cs="Arial"/>
                <w:sz w:val="24"/>
                <w:szCs w:val="24"/>
              </w:rPr>
              <w:t xml:space="preserve"> </w:t>
            </w:r>
            <w:proofErr w:type="spellStart"/>
            <w:r>
              <w:rPr>
                <w:rFonts w:ascii="Arial" w:eastAsia="Arial" w:hAnsi="Arial" w:cs="Arial"/>
                <w:sz w:val="24"/>
                <w:szCs w:val="24"/>
              </w:rPr>
              <w:t>информация</w:t>
            </w:r>
            <w:proofErr w:type="spellEnd"/>
            <w:r>
              <w:rPr>
                <w:rFonts w:ascii="Arial" w:eastAsia="Arial" w:hAnsi="Arial" w:cs="Arial"/>
                <w:sz w:val="24"/>
                <w:szCs w:val="24"/>
              </w:rPr>
              <w:t xml:space="preserve"> о </w:t>
            </w:r>
            <w:proofErr w:type="spellStart"/>
            <w:r>
              <w:rPr>
                <w:rFonts w:ascii="Arial" w:eastAsia="Arial" w:hAnsi="Arial" w:cs="Arial"/>
                <w:sz w:val="24"/>
                <w:szCs w:val="24"/>
              </w:rPr>
              <w:t>финансовом</w:t>
            </w:r>
            <w:proofErr w:type="spellEnd"/>
            <w:r>
              <w:rPr>
                <w:rFonts w:ascii="Arial" w:eastAsia="Arial" w:hAnsi="Arial" w:cs="Arial"/>
                <w:sz w:val="24"/>
                <w:szCs w:val="24"/>
              </w:rPr>
              <w:t xml:space="preserve"> </w:t>
            </w:r>
            <w:proofErr w:type="spellStart"/>
            <w:r>
              <w:rPr>
                <w:rFonts w:ascii="Arial" w:eastAsia="Arial" w:hAnsi="Arial" w:cs="Arial"/>
                <w:sz w:val="24"/>
                <w:szCs w:val="24"/>
              </w:rPr>
              <w:t>положении</w:t>
            </w:r>
            <w:proofErr w:type="spellEnd"/>
            <w:r>
              <w:rPr>
                <w:rFonts w:ascii="Arial" w:eastAsia="Arial" w:hAnsi="Arial" w:cs="Arial"/>
                <w:sz w:val="24"/>
                <w:szCs w:val="24"/>
              </w:rPr>
              <w:t xml:space="preserve"> </w:t>
            </w:r>
            <w:proofErr w:type="spellStart"/>
            <w:r>
              <w:rPr>
                <w:rFonts w:ascii="Arial" w:eastAsia="Arial" w:hAnsi="Arial" w:cs="Arial"/>
                <w:sz w:val="24"/>
                <w:szCs w:val="24"/>
              </w:rPr>
              <w:t>обеих</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w:t>
            </w:r>
            <w:proofErr w:type="spellEnd"/>
            <w:r>
              <w:rPr>
                <w:rFonts w:ascii="Arial" w:eastAsia="Arial" w:hAnsi="Arial" w:cs="Arial"/>
                <w:sz w:val="24"/>
                <w:szCs w:val="24"/>
              </w:rPr>
              <w:t xml:space="preserve"> и </w:t>
            </w:r>
            <w:proofErr w:type="spellStart"/>
            <w:r>
              <w:rPr>
                <w:rFonts w:ascii="Arial" w:eastAsia="Arial" w:hAnsi="Arial" w:cs="Arial"/>
                <w:sz w:val="24"/>
                <w:szCs w:val="24"/>
              </w:rPr>
              <w:t>условиях</w:t>
            </w:r>
            <w:proofErr w:type="spellEnd"/>
            <w:r>
              <w:rPr>
                <w:rFonts w:ascii="Arial" w:eastAsia="Arial" w:hAnsi="Arial" w:cs="Arial"/>
                <w:sz w:val="24"/>
                <w:szCs w:val="24"/>
              </w:rPr>
              <w:t xml:space="preserve"> </w:t>
            </w:r>
            <w:proofErr w:type="spellStart"/>
            <w:r>
              <w:rPr>
                <w:rFonts w:ascii="Arial" w:eastAsia="Arial" w:hAnsi="Arial" w:cs="Arial"/>
                <w:sz w:val="24"/>
                <w:szCs w:val="24"/>
              </w:rPr>
              <w:t>настоящего</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Соглашения</w:t>
            </w:r>
            <w:proofErr w:type="spellEnd"/>
            <w:r>
              <w:rPr>
                <w:rFonts w:ascii="Arial" w:eastAsia="Arial" w:hAnsi="Arial" w:cs="Arial"/>
                <w:sz w:val="24"/>
                <w:szCs w:val="24"/>
              </w:rPr>
              <w:t xml:space="preserve">, а </w:t>
            </w:r>
            <w:proofErr w:type="spellStart"/>
            <w:r>
              <w:rPr>
                <w:rFonts w:ascii="Arial" w:eastAsia="Arial" w:hAnsi="Arial" w:cs="Arial"/>
                <w:sz w:val="24"/>
                <w:szCs w:val="24"/>
              </w:rPr>
              <w:t>также</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соглашений</w:t>
            </w:r>
            <w:proofErr w:type="spellEnd"/>
            <w:r>
              <w:rPr>
                <w:rFonts w:ascii="Arial" w:eastAsia="Arial" w:hAnsi="Arial" w:cs="Arial"/>
                <w:sz w:val="24"/>
                <w:szCs w:val="24"/>
              </w:rPr>
              <w:t xml:space="preserve"> с </w:t>
            </w:r>
            <w:proofErr w:type="spellStart"/>
            <w:r>
              <w:rPr>
                <w:rFonts w:ascii="Arial" w:eastAsia="Arial" w:hAnsi="Arial" w:cs="Arial"/>
                <w:sz w:val="24"/>
                <w:szCs w:val="24"/>
              </w:rPr>
              <w:t>третьими</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сторонами</w:t>
            </w:r>
            <w:proofErr w:type="spellEnd"/>
            <w:r>
              <w:rPr>
                <w:rFonts w:ascii="Arial" w:eastAsia="Arial" w:hAnsi="Arial" w:cs="Arial"/>
                <w:sz w:val="24"/>
                <w:szCs w:val="24"/>
              </w:rPr>
              <w:t xml:space="preserve">, </w:t>
            </w:r>
            <w:proofErr w:type="spellStart"/>
            <w:r>
              <w:rPr>
                <w:rFonts w:ascii="Arial" w:eastAsia="Arial" w:hAnsi="Arial" w:cs="Arial"/>
                <w:sz w:val="24"/>
                <w:szCs w:val="24"/>
              </w:rPr>
              <w:t>участвующими</w:t>
            </w:r>
            <w:proofErr w:type="spellEnd"/>
            <w:r>
              <w:rPr>
                <w:rFonts w:ascii="Arial" w:eastAsia="Arial" w:hAnsi="Arial" w:cs="Arial"/>
                <w:sz w:val="24"/>
                <w:szCs w:val="24"/>
              </w:rPr>
              <w:t xml:space="preserve"> в </w:t>
            </w:r>
            <w:proofErr w:type="spellStart"/>
            <w:r>
              <w:rPr>
                <w:rFonts w:ascii="Arial" w:eastAsia="Arial" w:hAnsi="Arial" w:cs="Arial"/>
                <w:sz w:val="24"/>
                <w:szCs w:val="24"/>
              </w:rPr>
              <w:t>проекте</w:t>
            </w:r>
            <w:proofErr w:type="spellEnd"/>
            <w:r>
              <w:rPr>
                <w:rFonts w:ascii="Arial" w:eastAsia="Arial" w:hAnsi="Arial" w:cs="Arial"/>
                <w:sz w:val="24"/>
                <w:szCs w:val="24"/>
              </w:rPr>
              <w:t xml:space="preserve">, </w:t>
            </w:r>
            <w:proofErr w:type="spellStart"/>
            <w:r>
              <w:rPr>
                <w:rFonts w:ascii="Arial" w:eastAsia="Arial" w:hAnsi="Arial" w:cs="Arial"/>
                <w:sz w:val="24"/>
                <w:szCs w:val="24"/>
              </w:rPr>
              <w:t>считается</w:t>
            </w:r>
            <w:proofErr w:type="spellEnd"/>
            <w:r>
              <w:rPr>
                <w:rFonts w:ascii="Arial" w:eastAsia="Arial" w:hAnsi="Arial" w:cs="Arial"/>
                <w:sz w:val="24"/>
                <w:szCs w:val="24"/>
              </w:rPr>
              <w:t xml:space="preserve"> </w:t>
            </w:r>
            <w:proofErr w:type="spellStart"/>
            <w:r>
              <w:rPr>
                <w:rFonts w:ascii="Arial" w:eastAsia="Arial" w:hAnsi="Arial" w:cs="Arial"/>
                <w:sz w:val="24"/>
                <w:szCs w:val="24"/>
              </w:rPr>
              <w:t>конфиденциальной</w:t>
            </w:r>
            <w:proofErr w:type="spellEnd"/>
            <w:r>
              <w:rPr>
                <w:rFonts w:ascii="Arial" w:eastAsia="Arial" w:hAnsi="Arial" w:cs="Arial"/>
                <w:sz w:val="24"/>
                <w:szCs w:val="24"/>
              </w:rPr>
              <w:t xml:space="preserve"> и </w:t>
            </w:r>
            <w:proofErr w:type="spellStart"/>
            <w:r>
              <w:rPr>
                <w:rFonts w:ascii="Arial" w:eastAsia="Arial" w:hAnsi="Arial" w:cs="Arial"/>
                <w:sz w:val="24"/>
                <w:szCs w:val="24"/>
              </w:rPr>
              <w:t>не</w:t>
            </w:r>
            <w:proofErr w:type="spellEnd"/>
            <w:r>
              <w:rPr>
                <w:rFonts w:ascii="Arial" w:eastAsia="Arial" w:hAnsi="Arial" w:cs="Arial"/>
                <w:sz w:val="24"/>
                <w:szCs w:val="24"/>
              </w:rPr>
              <w:t xml:space="preserve"> </w:t>
            </w:r>
            <w:proofErr w:type="spellStart"/>
            <w:r>
              <w:rPr>
                <w:rFonts w:ascii="Arial" w:eastAsia="Arial" w:hAnsi="Arial" w:cs="Arial"/>
                <w:sz w:val="24"/>
                <w:szCs w:val="24"/>
              </w:rPr>
              <w:t>может</w:t>
            </w:r>
            <w:proofErr w:type="spellEnd"/>
            <w:r>
              <w:rPr>
                <w:rFonts w:ascii="Arial" w:eastAsia="Arial" w:hAnsi="Arial" w:cs="Arial"/>
                <w:sz w:val="24"/>
                <w:szCs w:val="24"/>
              </w:rPr>
              <w:t xml:space="preserve"> </w:t>
            </w:r>
            <w:proofErr w:type="spellStart"/>
            <w:r>
              <w:rPr>
                <w:rFonts w:ascii="Arial" w:eastAsia="Arial" w:hAnsi="Arial" w:cs="Arial"/>
                <w:sz w:val="24"/>
                <w:szCs w:val="24"/>
              </w:rPr>
              <w:t>быть</w:t>
            </w:r>
            <w:proofErr w:type="spellEnd"/>
            <w:r>
              <w:rPr>
                <w:rFonts w:ascii="Arial" w:eastAsia="Arial" w:hAnsi="Arial" w:cs="Arial"/>
                <w:sz w:val="24"/>
                <w:szCs w:val="24"/>
              </w:rPr>
              <w:t xml:space="preserve"> </w:t>
            </w:r>
            <w:proofErr w:type="spellStart"/>
            <w:r>
              <w:rPr>
                <w:rFonts w:ascii="Arial" w:eastAsia="Arial" w:hAnsi="Arial" w:cs="Arial"/>
                <w:sz w:val="24"/>
                <w:szCs w:val="24"/>
              </w:rPr>
              <w:t>раскрыта</w:t>
            </w:r>
            <w:proofErr w:type="spellEnd"/>
            <w:r>
              <w:rPr>
                <w:rFonts w:ascii="Arial" w:eastAsia="Arial" w:hAnsi="Arial" w:cs="Arial"/>
                <w:sz w:val="24"/>
                <w:szCs w:val="24"/>
              </w:rPr>
              <w:t xml:space="preserve">. </w:t>
            </w:r>
            <w:proofErr w:type="spellStart"/>
            <w:r>
              <w:rPr>
                <w:rFonts w:ascii="Arial" w:eastAsia="Arial" w:hAnsi="Arial" w:cs="Arial"/>
                <w:sz w:val="24"/>
                <w:szCs w:val="24"/>
              </w:rPr>
              <w:t>Дополнительные</w:t>
            </w:r>
            <w:proofErr w:type="spellEnd"/>
            <w:r>
              <w:rPr>
                <w:rFonts w:ascii="Arial" w:eastAsia="Arial" w:hAnsi="Arial" w:cs="Arial"/>
                <w:sz w:val="24"/>
                <w:szCs w:val="24"/>
              </w:rPr>
              <w:t xml:space="preserve"> </w:t>
            </w:r>
            <w:proofErr w:type="spellStart"/>
            <w:r>
              <w:rPr>
                <w:rFonts w:ascii="Arial" w:eastAsia="Arial" w:hAnsi="Arial" w:cs="Arial"/>
                <w:sz w:val="24"/>
                <w:szCs w:val="24"/>
              </w:rPr>
              <w:t>условия</w:t>
            </w:r>
            <w:proofErr w:type="spellEnd"/>
            <w:r>
              <w:rPr>
                <w:rFonts w:ascii="Arial" w:eastAsia="Arial" w:hAnsi="Arial" w:cs="Arial"/>
                <w:sz w:val="24"/>
                <w:szCs w:val="24"/>
              </w:rPr>
              <w:t xml:space="preserve"> </w:t>
            </w:r>
            <w:proofErr w:type="spellStart"/>
            <w:r>
              <w:rPr>
                <w:rFonts w:ascii="Arial" w:eastAsia="Arial" w:hAnsi="Arial" w:cs="Arial"/>
                <w:sz w:val="24"/>
                <w:szCs w:val="24"/>
              </w:rPr>
              <w:t>конфиденциальности</w:t>
            </w:r>
            <w:proofErr w:type="spellEnd"/>
            <w:r>
              <w:rPr>
                <w:rFonts w:ascii="Arial" w:eastAsia="Arial" w:hAnsi="Arial" w:cs="Arial"/>
                <w:sz w:val="24"/>
                <w:szCs w:val="24"/>
              </w:rPr>
              <w:t xml:space="preserve"> </w:t>
            </w:r>
            <w:proofErr w:type="spellStart"/>
            <w:r>
              <w:rPr>
                <w:rFonts w:ascii="Arial" w:eastAsia="Arial" w:hAnsi="Arial" w:cs="Arial"/>
                <w:sz w:val="24"/>
                <w:szCs w:val="24"/>
              </w:rPr>
              <w:t>могут</w:t>
            </w:r>
            <w:proofErr w:type="spellEnd"/>
            <w:r>
              <w:rPr>
                <w:rFonts w:ascii="Arial" w:eastAsia="Arial" w:hAnsi="Arial" w:cs="Arial"/>
                <w:sz w:val="24"/>
                <w:szCs w:val="24"/>
              </w:rPr>
              <w:t xml:space="preserve"> </w:t>
            </w:r>
            <w:proofErr w:type="spellStart"/>
            <w:r>
              <w:rPr>
                <w:rFonts w:ascii="Arial" w:eastAsia="Arial" w:hAnsi="Arial" w:cs="Arial"/>
                <w:sz w:val="24"/>
                <w:szCs w:val="24"/>
              </w:rPr>
              <w:t>быт</w:t>
            </w:r>
            <w:r>
              <w:rPr>
                <w:rFonts w:ascii="Arial" w:eastAsia="Arial" w:hAnsi="Arial" w:cs="Arial"/>
                <w:sz w:val="24"/>
                <w:szCs w:val="24"/>
              </w:rPr>
              <w:t>ь</w:t>
            </w:r>
            <w:proofErr w:type="spellEnd"/>
            <w:r>
              <w:rPr>
                <w:rFonts w:ascii="Arial" w:eastAsia="Arial" w:hAnsi="Arial" w:cs="Arial"/>
                <w:sz w:val="24"/>
                <w:szCs w:val="24"/>
              </w:rPr>
              <w:t xml:space="preserve"> </w:t>
            </w:r>
            <w:proofErr w:type="spellStart"/>
            <w:r>
              <w:rPr>
                <w:rFonts w:ascii="Arial" w:eastAsia="Arial" w:hAnsi="Arial" w:cs="Arial"/>
                <w:sz w:val="24"/>
                <w:szCs w:val="24"/>
              </w:rPr>
              <w:t>указаны</w:t>
            </w:r>
            <w:proofErr w:type="spellEnd"/>
            <w:r>
              <w:rPr>
                <w:rFonts w:ascii="Arial" w:eastAsia="Arial" w:hAnsi="Arial" w:cs="Arial"/>
                <w:sz w:val="24"/>
                <w:szCs w:val="24"/>
              </w:rPr>
              <w:t xml:space="preserve"> </w:t>
            </w:r>
            <w:proofErr w:type="spellStart"/>
            <w:r>
              <w:rPr>
                <w:rFonts w:ascii="Arial" w:eastAsia="Arial" w:hAnsi="Arial" w:cs="Arial"/>
                <w:sz w:val="24"/>
                <w:szCs w:val="24"/>
              </w:rPr>
              <w:t>по</w:t>
            </w:r>
            <w:proofErr w:type="spellEnd"/>
            <w:r>
              <w:rPr>
                <w:rFonts w:ascii="Arial" w:eastAsia="Arial" w:hAnsi="Arial" w:cs="Arial"/>
                <w:sz w:val="24"/>
                <w:szCs w:val="24"/>
              </w:rPr>
              <w:t xml:space="preserve"> </w:t>
            </w:r>
            <w:proofErr w:type="spellStart"/>
            <w:r>
              <w:rPr>
                <w:rFonts w:ascii="Arial" w:eastAsia="Arial" w:hAnsi="Arial" w:cs="Arial"/>
                <w:sz w:val="24"/>
                <w:szCs w:val="24"/>
              </w:rPr>
              <w:t>запросу</w:t>
            </w:r>
            <w:proofErr w:type="spellEnd"/>
            <w:r>
              <w:rPr>
                <w:rFonts w:ascii="Arial" w:eastAsia="Arial" w:hAnsi="Arial" w:cs="Arial"/>
                <w:sz w:val="24"/>
                <w:szCs w:val="24"/>
              </w:rPr>
              <w:t xml:space="preserve"> </w:t>
            </w:r>
            <w:proofErr w:type="spellStart"/>
            <w:r>
              <w:rPr>
                <w:rFonts w:ascii="Arial" w:eastAsia="Arial" w:hAnsi="Arial" w:cs="Arial"/>
                <w:sz w:val="24"/>
                <w:szCs w:val="24"/>
              </w:rPr>
              <w:t>любой</w:t>
            </w:r>
            <w:proofErr w:type="spellEnd"/>
            <w:r>
              <w:rPr>
                <w:rFonts w:ascii="Arial" w:eastAsia="Arial" w:hAnsi="Arial" w:cs="Arial"/>
                <w:sz w:val="24"/>
                <w:szCs w:val="24"/>
              </w:rPr>
              <w:t xml:space="preserve"> </w:t>
            </w:r>
            <w:proofErr w:type="spellStart"/>
            <w:r>
              <w:rPr>
                <w:rFonts w:ascii="Arial" w:eastAsia="Arial" w:hAnsi="Arial" w:cs="Arial"/>
                <w:sz w:val="24"/>
                <w:szCs w:val="24"/>
              </w:rPr>
              <w:t>из</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w:t>
            </w:r>
            <w:proofErr w:type="spellEnd"/>
            <w:r>
              <w:rPr>
                <w:rFonts w:ascii="Arial" w:eastAsia="Arial" w:hAnsi="Arial" w:cs="Arial"/>
                <w:sz w:val="24"/>
                <w:szCs w:val="24"/>
              </w:rPr>
              <w:t>.</w:t>
            </w:r>
          </w:p>
          <w:p w14:paraId="077E50C3" w14:textId="77777777" w:rsidR="0093483B" w:rsidRDefault="0093483B">
            <w:pPr>
              <w:spacing w:line="276" w:lineRule="auto"/>
              <w:rPr>
                <w:rFonts w:ascii="Arial" w:eastAsia="Arial" w:hAnsi="Arial" w:cs="Arial"/>
                <w:sz w:val="24"/>
                <w:szCs w:val="24"/>
              </w:rPr>
            </w:pPr>
          </w:p>
          <w:p w14:paraId="13ECF44D" w14:textId="77777777" w:rsidR="0093483B" w:rsidRDefault="0093483B">
            <w:pPr>
              <w:spacing w:line="276" w:lineRule="auto"/>
              <w:rPr>
                <w:rFonts w:ascii="Arial" w:eastAsia="Arial" w:hAnsi="Arial" w:cs="Arial"/>
                <w:sz w:val="24"/>
                <w:szCs w:val="24"/>
              </w:rPr>
            </w:pPr>
          </w:p>
          <w:p w14:paraId="0464EEF0"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Статья</w:t>
            </w:r>
            <w:proofErr w:type="spellEnd"/>
            <w:r>
              <w:rPr>
                <w:rFonts w:ascii="Arial" w:eastAsia="Arial" w:hAnsi="Arial" w:cs="Arial"/>
                <w:b/>
                <w:sz w:val="24"/>
                <w:szCs w:val="24"/>
              </w:rPr>
              <w:t xml:space="preserve"> 8</w:t>
            </w:r>
          </w:p>
          <w:p w14:paraId="2F2F332C" w14:textId="77777777" w:rsidR="0093483B" w:rsidRDefault="003C6429">
            <w:pPr>
              <w:spacing w:line="276" w:lineRule="auto"/>
              <w:jc w:val="center"/>
              <w:rPr>
                <w:rFonts w:ascii="Arial" w:eastAsia="Arial" w:hAnsi="Arial" w:cs="Arial"/>
                <w:b/>
                <w:sz w:val="24"/>
                <w:szCs w:val="24"/>
              </w:rPr>
            </w:pPr>
            <w:proofErr w:type="spellStart"/>
            <w:r>
              <w:rPr>
                <w:rFonts w:ascii="Arial" w:eastAsia="Arial" w:hAnsi="Arial" w:cs="Arial"/>
                <w:b/>
                <w:sz w:val="24"/>
                <w:szCs w:val="24"/>
              </w:rPr>
              <w:t>Применимое</w:t>
            </w:r>
            <w:proofErr w:type="spellEnd"/>
            <w:r>
              <w:rPr>
                <w:rFonts w:ascii="Arial" w:eastAsia="Arial" w:hAnsi="Arial" w:cs="Arial"/>
                <w:b/>
                <w:sz w:val="24"/>
                <w:szCs w:val="24"/>
              </w:rPr>
              <w:t xml:space="preserve"> </w:t>
            </w:r>
            <w:proofErr w:type="spellStart"/>
            <w:r>
              <w:rPr>
                <w:rFonts w:ascii="Arial" w:eastAsia="Arial" w:hAnsi="Arial" w:cs="Arial"/>
                <w:b/>
                <w:sz w:val="24"/>
                <w:szCs w:val="24"/>
              </w:rPr>
              <w:t>право</w:t>
            </w:r>
            <w:proofErr w:type="spellEnd"/>
          </w:p>
          <w:p w14:paraId="40CAEB7D" w14:textId="77777777" w:rsidR="0093483B" w:rsidRDefault="003C6429">
            <w:pPr>
              <w:numPr>
                <w:ilvl w:val="1"/>
                <w:numId w:val="4"/>
              </w:numPr>
              <w:pBdr>
                <w:top w:val="nil"/>
                <w:left w:val="nil"/>
                <w:bottom w:val="nil"/>
                <w:right w:val="nil"/>
                <w:between w:val="nil"/>
              </w:pBdr>
              <w:spacing w:line="276" w:lineRule="auto"/>
              <w:ind w:left="709"/>
              <w:jc w:val="both"/>
              <w:rPr>
                <w:sz w:val="24"/>
                <w:szCs w:val="24"/>
              </w:rPr>
            </w:pPr>
            <w:proofErr w:type="spellStart"/>
            <w:r>
              <w:rPr>
                <w:rFonts w:ascii="Arial" w:eastAsia="Arial" w:hAnsi="Arial" w:cs="Arial"/>
                <w:sz w:val="24"/>
                <w:szCs w:val="24"/>
              </w:rPr>
              <w:t>Настоящее</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соглашение</w:t>
            </w:r>
            <w:proofErr w:type="spellEnd"/>
            <w:r>
              <w:rPr>
                <w:rFonts w:ascii="Arial" w:eastAsia="Arial" w:hAnsi="Arial" w:cs="Arial"/>
                <w:sz w:val="24"/>
                <w:szCs w:val="24"/>
              </w:rPr>
              <w:t xml:space="preserve"> и </w:t>
            </w:r>
            <w:proofErr w:type="spellStart"/>
            <w:r>
              <w:rPr>
                <w:rFonts w:ascii="Arial" w:eastAsia="Arial" w:hAnsi="Arial" w:cs="Arial"/>
                <w:sz w:val="24"/>
                <w:szCs w:val="24"/>
              </w:rPr>
              <w:t>все</w:t>
            </w:r>
            <w:proofErr w:type="spellEnd"/>
            <w:r>
              <w:rPr>
                <w:rFonts w:ascii="Arial" w:eastAsia="Arial" w:hAnsi="Arial" w:cs="Arial"/>
                <w:sz w:val="24"/>
                <w:szCs w:val="24"/>
              </w:rPr>
              <w:t xml:space="preserve"> </w:t>
            </w:r>
            <w:proofErr w:type="spellStart"/>
            <w:r>
              <w:rPr>
                <w:rFonts w:ascii="Arial" w:eastAsia="Arial" w:hAnsi="Arial" w:cs="Arial"/>
                <w:sz w:val="24"/>
                <w:szCs w:val="24"/>
              </w:rPr>
              <w:t>права</w:t>
            </w:r>
            <w:proofErr w:type="spellEnd"/>
            <w:r>
              <w:rPr>
                <w:rFonts w:ascii="Arial" w:eastAsia="Arial" w:hAnsi="Arial" w:cs="Arial"/>
                <w:sz w:val="24"/>
                <w:szCs w:val="24"/>
              </w:rPr>
              <w:t xml:space="preserve"> и </w:t>
            </w:r>
            <w:proofErr w:type="spellStart"/>
            <w:r>
              <w:rPr>
                <w:rFonts w:ascii="Arial" w:eastAsia="Arial" w:hAnsi="Arial" w:cs="Arial"/>
                <w:sz w:val="24"/>
                <w:szCs w:val="24"/>
              </w:rPr>
              <w:t>обязанности</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w:t>
            </w:r>
            <w:proofErr w:type="spellEnd"/>
            <w:r>
              <w:rPr>
                <w:rFonts w:ascii="Arial" w:eastAsia="Arial" w:hAnsi="Arial" w:cs="Arial"/>
                <w:sz w:val="24"/>
                <w:szCs w:val="24"/>
              </w:rPr>
              <w:t xml:space="preserve"> в </w:t>
            </w:r>
            <w:proofErr w:type="spellStart"/>
            <w:r>
              <w:rPr>
                <w:rFonts w:ascii="Arial" w:eastAsia="Arial" w:hAnsi="Arial" w:cs="Arial"/>
                <w:sz w:val="24"/>
                <w:szCs w:val="24"/>
              </w:rPr>
              <w:t>нем</w:t>
            </w:r>
            <w:proofErr w:type="spellEnd"/>
            <w:r>
              <w:rPr>
                <w:rFonts w:ascii="Arial" w:eastAsia="Arial" w:hAnsi="Arial" w:cs="Arial"/>
                <w:sz w:val="24"/>
                <w:szCs w:val="24"/>
              </w:rPr>
              <w:t xml:space="preserve"> </w:t>
            </w:r>
            <w:proofErr w:type="spellStart"/>
            <w:r>
              <w:rPr>
                <w:rFonts w:ascii="Arial" w:eastAsia="Arial" w:hAnsi="Arial" w:cs="Arial"/>
                <w:sz w:val="24"/>
                <w:szCs w:val="24"/>
              </w:rPr>
              <w:t>подлежат</w:t>
            </w:r>
            <w:proofErr w:type="spellEnd"/>
            <w:r>
              <w:rPr>
                <w:rFonts w:ascii="Arial" w:eastAsia="Arial" w:hAnsi="Arial" w:cs="Arial"/>
                <w:sz w:val="24"/>
                <w:szCs w:val="24"/>
              </w:rPr>
              <w:t xml:space="preserve"> и </w:t>
            </w:r>
            <w:proofErr w:type="spellStart"/>
            <w:r>
              <w:rPr>
                <w:rFonts w:ascii="Arial" w:eastAsia="Arial" w:hAnsi="Arial" w:cs="Arial"/>
                <w:sz w:val="24"/>
                <w:szCs w:val="24"/>
              </w:rPr>
              <w:t>толкуются</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основе</w:t>
            </w:r>
            <w:proofErr w:type="spellEnd"/>
            <w:r>
              <w:rPr>
                <w:rFonts w:ascii="Arial" w:eastAsia="Arial" w:hAnsi="Arial" w:cs="Arial"/>
                <w:sz w:val="24"/>
                <w:szCs w:val="24"/>
              </w:rPr>
              <w:t xml:space="preserve"> </w:t>
            </w:r>
            <w:proofErr w:type="spellStart"/>
            <w:r>
              <w:rPr>
                <w:rFonts w:ascii="Arial" w:eastAsia="Arial" w:hAnsi="Arial" w:cs="Arial"/>
                <w:sz w:val="24"/>
                <w:szCs w:val="24"/>
              </w:rPr>
              <w:t>законов</w:t>
            </w:r>
            <w:proofErr w:type="spellEnd"/>
            <w:r>
              <w:rPr>
                <w:rFonts w:ascii="Arial" w:eastAsia="Arial" w:hAnsi="Arial" w:cs="Arial"/>
                <w:sz w:val="24"/>
                <w:szCs w:val="24"/>
              </w:rPr>
              <w:t xml:space="preserve"> </w:t>
            </w:r>
            <w:proofErr w:type="spellStart"/>
            <w:r>
              <w:rPr>
                <w:rFonts w:ascii="Arial" w:eastAsia="Arial" w:hAnsi="Arial" w:cs="Arial"/>
                <w:sz w:val="24"/>
                <w:szCs w:val="24"/>
              </w:rPr>
              <w:t>Республики</w:t>
            </w:r>
            <w:proofErr w:type="spellEnd"/>
            <w:r>
              <w:rPr>
                <w:rFonts w:ascii="Arial" w:eastAsia="Arial" w:hAnsi="Arial" w:cs="Arial"/>
                <w:sz w:val="24"/>
                <w:szCs w:val="24"/>
              </w:rPr>
              <w:t xml:space="preserve"> </w:t>
            </w:r>
            <w:proofErr w:type="spellStart"/>
            <w:r>
              <w:rPr>
                <w:rFonts w:ascii="Arial" w:eastAsia="Arial" w:hAnsi="Arial" w:cs="Arial"/>
                <w:sz w:val="24"/>
                <w:szCs w:val="24"/>
              </w:rPr>
              <w:t>Индонезия</w:t>
            </w:r>
            <w:proofErr w:type="spellEnd"/>
            <w:r>
              <w:rPr>
                <w:rFonts w:ascii="Arial" w:eastAsia="Arial" w:hAnsi="Arial" w:cs="Arial"/>
                <w:sz w:val="24"/>
                <w:szCs w:val="24"/>
              </w:rPr>
              <w:t>.</w:t>
            </w:r>
          </w:p>
          <w:p w14:paraId="43B8DF58" w14:textId="77777777" w:rsidR="0093483B" w:rsidRDefault="003C6429">
            <w:pPr>
              <w:numPr>
                <w:ilvl w:val="1"/>
                <w:numId w:val="4"/>
              </w:numPr>
              <w:pBdr>
                <w:top w:val="nil"/>
                <w:left w:val="nil"/>
                <w:bottom w:val="nil"/>
                <w:right w:val="nil"/>
                <w:between w:val="nil"/>
              </w:pBdr>
              <w:spacing w:line="276" w:lineRule="auto"/>
              <w:ind w:left="709"/>
              <w:jc w:val="both"/>
              <w:rPr>
                <w:sz w:val="24"/>
                <w:szCs w:val="24"/>
              </w:rPr>
            </w:pPr>
            <w:r>
              <w:rPr>
                <w:rFonts w:ascii="Arial" w:eastAsia="Arial" w:hAnsi="Arial" w:cs="Arial"/>
                <w:sz w:val="24"/>
                <w:szCs w:val="24"/>
              </w:rPr>
              <w:t xml:space="preserve">В </w:t>
            </w:r>
            <w:proofErr w:type="spellStart"/>
            <w:r>
              <w:rPr>
                <w:rFonts w:ascii="Arial" w:eastAsia="Arial" w:hAnsi="Arial" w:cs="Arial"/>
                <w:sz w:val="24"/>
                <w:szCs w:val="24"/>
              </w:rPr>
              <w:t>случае</w:t>
            </w:r>
            <w:proofErr w:type="spellEnd"/>
            <w:r>
              <w:rPr>
                <w:rFonts w:ascii="Arial" w:eastAsia="Arial" w:hAnsi="Arial" w:cs="Arial"/>
                <w:sz w:val="24"/>
                <w:szCs w:val="24"/>
              </w:rPr>
              <w:t xml:space="preserve"> </w:t>
            </w:r>
            <w:proofErr w:type="spellStart"/>
            <w:r>
              <w:rPr>
                <w:rFonts w:ascii="Arial" w:eastAsia="Arial" w:hAnsi="Arial" w:cs="Arial"/>
                <w:sz w:val="24"/>
                <w:szCs w:val="24"/>
              </w:rPr>
              <w:t>разногласий</w:t>
            </w:r>
            <w:proofErr w:type="spellEnd"/>
            <w:r>
              <w:rPr>
                <w:rFonts w:ascii="Arial" w:eastAsia="Arial" w:hAnsi="Arial" w:cs="Arial"/>
                <w:sz w:val="24"/>
                <w:szCs w:val="24"/>
              </w:rPr>
              <w:t xml:space="preserve"> </w:t>
            </w:r>
            <w:proofErr w:type="spellStart"/>
            <w:r>
              <w:rPr>
                <w:rFonts w:ascii="Arial" w:eastAsia="Arial" w:hAnsi="Arial" w:cs="Arial"/>
                <w:sz w:val="24"/>
                <w:szCs w:val="24"/>
              </w:rPr>
              <w:t>по</w:t>
            </w:r>
            <w:proofErr w:type="spellEnd"/>
            <w:r>
              <w:rPr>
                <w:rFonts w:ascii="Arial" w:eastAsia="Arial" w:hAnsi="Arial" w:cs="Arial"/>
                <w:sz w:val="24"/>
                <w:szCs w:val="24"/>
              </w:rPr>
              <w:t xml:space="preserve"> </w:t>
            </w:r>
            <w:proofErr w:type="spellStart"/>
            <w:r>
              <w:rPr>
                <w:rFonts w:ascii="Arial" w:eastAsia="Arial" w:hAnsi="Arial" w:cs="Arial"/>
                <w:sz w:val="24"/>
                <w:szCs w:val="24"/>
              </w:rPr>
              <w:t>поводу</w:t>
            </w:r>
            <w:proofErr w:type="spellEnd"/>
            <w:r>
              <w:rPr>
                <w:rFonts w:ascii="Arial" w:eastAsia="Arial" w:hAnsi="Arial" w:cs="Arial"/>
                <w:sz w:val="24"/>
                <w:szCs w:val="24"/>
              </w:rPr>
              <w:t xml:space="preserve"> </w:t>
            </w:r>
            <w:proofErr w:type="spellStart"/>
            <w:r>
              <w:rPr>
                <w:rFonts w:ascii="Arial" w:eastAsia="Arial" w:hAnsi="Arial" w:cs="Arial"/>
                <w:sz w:val="24"/>
                <w:szCs w:val="24"/>
              </w:rPr>
              <w:t>выполнения</w:t>
            </w:r>
            <w:proofErr w:type="spellEnd"/>
            <w:r>
              <w:rPr>
                <w:rFonts w:ascii="Arial" w:eastAsia="Arial" w:hAnsi="Arial" w:cs="Arial"/>
                <w:sz w:val="24"/>
                <w:szCs w:val="24"/>
              </w:rPr>
              <w:t xml:space="preserve"> </w:t>
            </w:r>
            <w:proofErr w:type="spellStart"/>
            <w:r>
              <w:rPr>
                <w:rFonts w:ascii="Arial" w:eastAsia="Arial" w:hAnsi="Arial" w:cs="Arial"/>
                <w:sz w:val="24"/>
                <w:szCs w:val="24"/>
              </w:rPr>
              <w:t>настоящего</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w:t>
            </w:r>
            <w:r>
              <w:rPr>
                <w:rFonts w:ascii="Arial" w:eastAsia="Arial" w:hAnsi="Arial" w:cs="Arial"/>
                <w:sz w:val="24"/>
                <w:szCs w:val="24"/>
              </w:rPr>
              <w:t>оны</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соглашаются</w:t>
            </w:r>
            <w:proofErr w:type="spellEnd"/>
            <w:r>
              <w:rPr>
                <w:rFonts w:ascii="Arial" w:eastAsia="Arial" w:hAnsi="Arial" w:cs="Arial"/>
                <w:sz w:val="24"/>
                <w:szCs w:val="24"/>
              </w:rPr>
              <w:t xml:space="preserve"> </w:t>
            </w:r>
            <w:proofErr w:type="spellStart"/>
            <w:r>
              <w:rPr>
                <w:rFonts w:ascii="Arial" w:eastAsia="Arial" w:hAnsi="Arial" w:cs="Arial"/>
                <w:sz w:val="24"/>
                <w:szCs w:val="24"/>
              </w:rPr>
              <w:t>разрешить</w:t>
            </w:r>
            <w:proofErr w:type="spellEnd"/>
            <w:r>
              <w:rPr>
                <w:rFonts w:ascii="Arial" w:eastAsia="Arial" w:hAnsi="Arial" w:cs="Arial"/>
                <w:sz w:val="24"/>
                <w:szCs w:val="24"/>
              </w:rPr>
              <w:t xml:space="preserve"> </w:t>
            </w:r>
            <w:proofErr w:type="spellStart"/>
            <w:r>
              <w:rPr>
                <w:rFonts w:ascii="Arial" w:eastAsia="Arial" w:hAnsi="Arial" w:cs="Arial"/>
                <w:sz w:val="24"/>
                <w:szCs w:val="24"/>
              </w:rPr>
              <w:t>их</w:t>
            </w:r>
            <w:proofErr w:type="spellEnd"/>
            <w:r>
              <w:rPr>
                <w:rFonts w:ascii="Arial" w:eastAsia="Arial" w:hAnsi="Arial" w:cs="Arial"/>
                <w:sz w:val="24"/>
                <w:szCs w:val="24"/>
              </w:rPr>
              <w:t xml:space="preserve"> </w:t>
            </w:r>
            <w:proofErr w:type="spellStart"/>
            <w:r>
              <w:rPr>
                <w:rFonts w:ascii="Arial" w:eastAsia="Arial" w:hAnsi="Arial" w:cs="Arial"/>
                <w:sz w:val="24"/>
                <w:szCs w:val="24"/>
              </w:rPr>
              <w:t>путем</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согласования</w:t>
            </w:r>
            <w:proofErr w:type="spellEnd"/>
            <w:r>
              <w:rPr>
                <w:rFonts w:ascii="Arial" w:eastAsia="Arial" w:hAnsi="Arial" w:cs="Arial"/>
                <w:sz w:val="24"/>
                <w:szCs w:val="24"/>
              </w:rPr>
              <w:t xml:space="preserve"> и </w:t>
            </w:r>
            <w:proofErr w:type="spellStart"/>
            <w:r>
              <w:rPr>
                <w:rFonts w:ascii="Arial" w:eastAsia="Arial" w:hAnsi="Arial" w:cs="Arial"/>
                <w:sz w:val="24"/>
                <w:szCs w:val="24"/>
              </w:rPr>
              <w:t>консенсуса</w:t>
            </w:r>
            <w:proofErr w:type="spellEnd"/>
            <w:r>
              <w:rPr>
                <w:rFonts w:ascii="Arial" w:eastAsia="Arial" w:hAnsi="Arial" w:cs="Arial"/>
                <w:sz w:val="24"/>
                <w:szCs w:val="24"/>
              </w:rPr>
              <w:t>.</w:t>
            </w:r>
          </w:p>
          <w:p w14:paraId="265D1101" w14:textId="77777777" w:rsidR="0093483B" w:rsidRDefault="003C6429">
            <w:pPr>
              <w:numPr>
                <w:ilvl w:val="1"/>
                <w:numId w:val="4"/>
              </w:numPr>
              <w:pBdr>
                <w:top w:val="nil"/>
                <w:left w:val="nil"/>
                <w:bottom w:val="nil"/>
                <w:right w:val="nil"/>
                <w:between w:val="nil"/>
              </w:pBdr>
              <w:spacing w:line="276" w:lineRule="auto"/>
              <w:ind w:left="709"/>
              <w:jc w:val="both"/>
              <w:rPr>
                <w:sz w:val="24"/>
                <w:szCs w:val="24"/>
              </w:rPr>
            </w:pPr>
            <w:r>
              <w:rPr>
                <w:rFonts w:ascii="Arial" w:eastAsia="Arial" w:hAnsi="Arial" w:cs="Arial"/>
                <w:sz w:val="24"/>
                <w:szCs w:val="24"/>
              </w:rPr>
              <w:t xml:space="preserve">В </w:t>
            </w:r>
            <w:proofErr w:type="spellStart"/>
            <w:r>
              <w:rPr>
                <w:rFonts w:ascii="Arial" w:eastAsia="Arial" w:hAnsi="Arial" w:cs="Arial"/>
                <w:sz w:val="24"/>
                <w:szCs w:val="24"/>
              </w:rPr>
              <w:t>случае</w:t>
            </w:r>
            <w:proofErr w:type="spellEnd"/>
            <w:r>
              <w:rPr>
                <w:rFonts w:ascii="Arial" w:eastAsia="Arial" w:hAnsi="Arial" w:cs="Arial"/>
                <w:sz w:val="24"/>
                <w:szCs w:val="24"/>
              </w:rPr>
              <w:t xml:space="preserve">, </w:t>
            </w:r>
            <w:proofErr w:type="spellStart"/>
            <w:r>
              <w:rPr>
                <w:rFonts w:ascii="Arial" w:eastAsia="Arial" w:hAnsi="Arial" w:cs="Arial"/>
                <w:sz w:val="24"/>
                <w:szCs w:val="24"/>
              </w:rPr>
              <w:t>если</w:t>
            </w:r>
            <w:proofErr w:type="spellEnd"/>
            <w:r>
              <w:rPr>
                <w:rFonts w:ascii="Arial" w:eastAsia="Arial" w:hAnsi="Arial" w:cs="Arial"/>
                <w:sz w:val="24"/>
                <w:szCs w:val="24"/>
              </w:rPr>
              <w:t xml:space="preserve"> </w:t>
            </w:r>
            <w:proofErr w:type="spellStart"/>
            <w:r>
              <w:rPr>
                <w:rFonts w:ascii="Arial" w:eastAsia="Arial" w:hAnsi="Arial" w:cs="Arial"/>
                <w:sz w:val="24"/>
                <w:szCs w:val="24"/>
              </w:rPr>
              <w:t>споры</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разногласия</w:t>
            </w:r>
            <w:proofErr w:type="spellEnd"/>
            <w:r>
              <w:rPr>
                <w:rFonts w:ascii="Arial" w:eastAsia="Arial" w:hAnsi="Arial" w:cs="Arial"/>
                <w:sz w:val="24"/>
                <w:szCs w:val="24"/>
              </w:rPr>
              <w:t xml:space="preserve">, </w:t>
            </w:r>
            <w:proofErr w:type="spellStart"/>
            <w:r>
              <w:rPr>
                <w:rFonts w:ascii="Arial" w:eastAsia="Arial" w:hAnsi="Arial" w:cs="Arial"/>
                <w:sz w:val="24"/>
                <w:szCs w:val="24"/>
              </w:rPr>
              <w:t>указанные</w:t>
            </w:r>
            <w:proofErr w:type="spellEnd"/>
            <w:r>
              <w:rPr>
                <w:rFonts w:ascii="Arial" w:eastAsia="Arial" w:hAnsi="Arial" w:cs="Arial"/>
                <w:sz w:val="24"/>
                <w:szCs w:val="24"/>
              </w:rPr>
              <w:t xml:space="preserve"> в </w:t>
            </w:r>
            <w:proofErr w:type="spellStart"/>
            <w:r>
              <w:rPr>
                <w:rFonts w:ascii="Arial" w:eastAsia="Arial" w:hAnsi="Arial" w:cs="Arial"/>
                <w:sz w:val="24"/>
                <w:szCs w:val="24"/>
              </w:rPr>
              <w:t>данной</w:t>
            </w:r>
            <w:proofErr w:type="spellEnd"/>
            <w:r>
              <w:rPr>
                <w:rFonts w:ascii="Arial" w:eastAsia="Arial" w:hAnsi="Arial" w:cs="Arial"/>
                <w:sz w:val="24"/>
                <w:szCs w:val="24"/>
              </w:rPr>
              <w:t xml:space="preserve"> </w:t>
            </w:r>
            <w:proofErr w:type="spellStart"/>
            <w:r>
              <w:rPr>
                <w:rFonts w:ascii="Arial" w:eastAsia="Arial" w:hAnsi="Arial" w:cs="Arial"/>
                <w:sz w:val="24"/>
                <w:szCs w:val="24"/>
              </w:rPr>
              <w:t>статье</w:t>
            </w:r>
            <w:proofErr w:type="spellEnd"/>
            <w:r>
              <w:rPr>
                <w:rFonts w:ascii="Arial" w:eastAsia="Arial" w:hAnsi="Arial" w:cs="Arial"/>
                <w:sz w:val="24"/>
                <w:szCs w:val="24"/>
              </w:rPr>
              <w:t xml:space="preserve">, </w:t>
            </w:r>
            <w:proofErr w:type="spellStart"/>
            <w:r>
              <w:rPr>
                <w:rFonts w:ascii="Arial" w:eastAsia="Arial" w:hAnsi="Arial" w:cs="Arial"/>
                <w:sz w:val="24"/>
                <w:szCs w:val="24"/>
              </w:rPr>
              <w:t>не</w:t>
            </w:r>
            <w:proofErr w:type="spellEnd"/>
            <w:r>
              <w:rPr>
                <w:rFonts w:ascii="Arial" w:eastAsia="Arial" w:hAnsi="Arial" w:cs="Arial"/>
                <w:sz w:val="24"/>
                <w:szCs w:val="24"/>
              </w:rPr>
              <w:t xml:space="preserve"> </w:t>
            </w:r>
            <w:proofErr w:type="spellStart"/>
            <w:r>
              <w:rPr>
                <w:rFonts w:ascii="Arial" w:eastAsia="Arial" w:hAnsi="Arial" w:cs="Arial"/>
                <w:sz w:val="24"/>
                <w:szCs w:val="24"/>
              </w:rPr>
              <w:t>могут</w:t>
            </w:r>
            <w:proofErr w:type="spellEnd"/>
            <w:r>
              <w:rPr>
                <w:rFonts w:ascii="Arial" w:eastAsia="Arial" w:hAnsi="Arial" w:cs="Arial"/>
                <w:sz w:val="24"/>
                <w:szCs w:val="24"/>
              </w:rPr>
              <w:t xml:space="preserve"> </w:t>
            </w:r>
            <w:proofErr w:type="spellStart"/>
            <w:r>
              <w:rPr>
                <w:rFonts w:ascii="Arial" w:eastAsia="Arial" w:hAnsi="Arial" w:cs="Arial"/>
                <w:sz w:val="24"/>
                <w:szCs w:val="24"/>
              </w:rPr>
              <w:t>быть</w:t>
            </w:r>
            <w:proofErr w:type="spellEnd"/>
            <w:r>
              <w:rPr>
                <w:rFonts w:ascii="Arial" w:eastAsia="Arial" w:hAnsi="Arial" w:cs="Arial"/>
                <w:sz w:val="24"/>
                <w:szCs w:val="24"/>
              </w:rPr>
              <w:t xml:space="preserve"> </w:t>
            </w:r>
            <w:proofErr w:type="spellStart"/>
            <w:r>
              <w:rPr>
                <w:rFonts w:ascii="Arial" w:eastAsia="Arial" w:hAnsi="Arial" w:cs="Arial"/>
                <w:sz w:val="24"/>
                <w:szCs w:val="24"/>
              </w:rPr>
              <w:t>разрешены</w:t>
            </w:r>
            <w:proofErr w:type="spellEnd"/>
            <w:r>
              <w:rPr>
                <w:rFonts w:ascii="Arial" w:eastAsia="Arial" w:hAnsi="Arial" w:cs="Arial"/>
                <w:sz w:val="24"/>
                <w:szCs w:val="24"/>
              </w:rPr>
              <w:t xml:space="preserve"> </w:t>
            </w:r>
            <w:proofErr w:type="spellStart"/>
            <w:r>
              <w:rPr>
                <w:rFonts w:ascii="Arial" w:eastAsia="Arial" w:hAnsi="Arial" w:cs="Arial"/>
                <w:sz w:val="24"/>
                <w:szCs w:val="24"/>
              </w:rPr>
              <w:t>путем</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согласования</w:t>
            </w:r>
            <w:proofErr w:type="spellEnd"/>
            <w:r>
              <w:rPr>
                <w:rFonts w:ascii="Arial" w:eastAsia="Arial" w:hAnsi="Arial" w:cs="Arial"/>
                <w:sz w:val="24"/>
                <w:szCs w:val="24"/>
              </w:rPr>
              <w:t xml:space="preserve">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достижения</w:t>
            </w:r>
            <w:proofErr w:type="spellEnd"/>
            <w:r>
              <w:rPr>
                <w:rFonts w:ascii="Arial" w:eastAsia="Arial" w:hAnsi="Arial" w:cs="Arial"/>
                <w:sz w:val="24"/>
                <w:szCs w:val="24"/>
              </w:rPr>
              <w:t xml:space="preserve"> </w:t>
            </w:r>
            <w:proofErr w:type="spellStart"/>
            <w:r>
              <w:rPr>
                <w:rFonts w:ascii="Arial" w:eastAsia="Arial" w:hAnsi="Arial" w:cs="Arial"/>
                <w:sz w:val="24"/>
                <w:szCs w:val="24"/>
              </w:rPr>
              <w:t>консенсуса</w:t>
            </w:r>
            <w:proofErr w:type="spellEnd"/>
            <w:r>
              <w:rPr>
                <w:rFonts w:ascii="Arial" w:eastAsia="Arial" w:hAnsi="Arial" w:cs="Arial"/>
                <w:sz w:val="24"/>
                <w:szCs w:val="24"/>
              </w:rPr>
              <w:t xml:space="preserve"> в </w:t>
            </w:r>
            <w:proofErr w:type="spellStart"/>
            <w:r>
              <w:rPr>
                <w:rFonts w:ascii="Arial" w:eastAsia="Arial" w:hAnsi="Arial" w:cs="Arial"/>
                <w:sz w:val="24"/>
                <w:szCs w:val="24"/>
              </w:rPr>
              <w:t>течение</w:t>
            </w:r>
            <w:proofErr w:type="spellEnd"/>
            <w:r>
              <w:rPr>
                <w:rFonts w:ascii="Arial" w:eastAsia="Arial" w:hAnsi="Arial" w:cs="Arial"/>
                <w:sz w:val="24"/>
                <w:szCs w:val="24"/>
              </w:rPr>
              <w:t xml:space="preserve"> 31 </w:t>
            </w:r>
            <w:proofErr w:type="spellStart"/>
            <w:r>
              <w:rPr>
                <w:rFonts w:ascii="Arial" w:eastAsia="Arial" w:hAnsi="Arial" w:cs="Arial"/>
                <w:sz w:val="24"/>
                <w:szCs w:val="24"/>
              </w:rPr>
              <w:t>календарных</w:t>
            </w:r>
            <w:proofErr w:type="spellEnd"/>
            <w:r>
              <w:rPr>
                <w:rFonts w:ascii="Arial" w:eastAsia="Arial" w:hAnsi="Arial" w:cs="Arial"/>
                <w:sz w:val="24"/>
                <w:szCs w:val="24"/>
              </w:rPr>
              <w:t xml:space="preserve"> </w:t>
            </w:r>
            <w:proofErr w:type="spellStart"/>
            <w:r>
              <w:rPr>
                <w:rFonts w:ascii="Arial" w:eastAsia="Arial" w:hAnsi="Arial" w:cs="Arial"/>
                <w:sz w:val="24"/>
                <w:szCs w:val="24"/>
              </w:rPr>
              <w:t>дней</w:t>
            </w:r>
            <w:proofErr w:type="spellEnd"/>
            <w:r>
              <w:rPr>
                <w:rFonts w:ascii="Arial" w:eastAsia="Arial" w:hAnsi="Arial" w:cs="Arial"/>
                <w:sz w:val="24"/>
                <w:szCs w:val="24"/>
              </w:rPr>
              <w:t xml:space="preserve"> с </w:t>
            </w:r>
            <w:proofErr w:type="spellStart"/>
            <w:r>
              <w:rPr>
                <w:rFonts w:ascii="Arial" w:eastAsia="Arial" w:hAnsi="Arial" w:cs="Arial"/>
                <w:sz w:val="24"/>
                <w:szCs w:val="24"/>
              </w:rPr>
              <w:t>даты</w:t>
            </w:r>
            <w:proofErr w:type="spellEnd"/>
            <w:r>
              <w:rPr>
                <w:rFonts w:ascii="Arial" w:eastAsia="Arial" w:hAnsi="Arial" w:cs="Arial"/>
                <w:sz w:val="24"/>
                <w:szCs w:val="24"/>
              </w:rPr>
              <w:t xml:space="preserve"> </w:t>
            </w:r>
            <w:proofErr w:type="spellStart"/>
            <w:r>
              <w:rPr>
                <w:rFonts w:ascii="Arial" w:eastAsia="Arial" w:hAnsi="Arial" w:cs="Arial"/>
                <w:sz w:val="24"/>
                <w:szCs w:val="24"/>
              </w:rPr>
              <w:lastRenderedPageBreak/>
              <w:t>письменного</w:t>
            </w:r>
            <w:proofErr w:type="spellEnd"/>
            <w:r>
              <w:rPr>
                <w:rFonts w:ascii="Arial" w:eastAsia="Arial" w:hAnsi="Arial" w:cs="Arial"/>
                <w:sz w:val="24"/>
                <w:szCs w:val="24"/>
              </w:rPr>
              <w:t xml:space="preserve"> </w:t>
            </w:r>
            <w:proofErr w:type="spellStart"/>
            <w:r>
              <w:rPr>
                <w:rFonts w:ascii="Arial" w:eastAsia="Arial" w:hAnsi="Arial" w:cs="Arial"/>
                <w:sz w:val="24"/>
                <w:szCs w:val="24"/>
              </w:rPr>
              <w:t>уведомления</w:t>
            </w:r>
            <w:proofErr w:type="spellEnd"/>
            <w:r>
              <w:rPr>
                <w:rFonts w:ascii="Arial" w:eastAsia="Arial" w:hAnsi="Arial" w:cs="Arial"/>
                <w:sz w:val="24"/>
                <w:szCs w:val="24"/>
              </w:rPr>
              <w:t xml:space="preserve"> </w:t>
            </w:r>
            <w:proofErr w:type="spellStart"/>
            <w:r>
              <w:rPr>
                <w:rFonts w:ascii="Arial" w:eastAsia="Arial" w:hAnsi="Arial" w:cs="Arial"/>
                <w:sz w:val="24"/>
                <w:szCs w:val="24"/>
              </w:rPr>
              <w:t>от</w:t>
            </w:r>
            <w:proofErr w:type="spellEnd"/>
            <w:r>
              <w:rPr>
                <w:rFonts w:ascii="Arial" w:eastAsia="Arial" w:hAnsi="Arial" w:cs="Arial"/>
                <w:sz w:val="24"/>
                <w:szCs w:val="24"/>
              </w:rPr>
              <w:t xml:space="preserve"> </w:t>
            </w:r>
            <w:proofErr w:type="spellStart"/>
            <w:r>
              <w:rPr>
                <w:rFonts w:ascii="Arial" w:eastAsia="Arial" w:hAnsi="Arial" w:cs="Arial"/>
                <w:sz w:val="24"/>
                <w:szCs w:val="24"/>
              </w:rPr>
              <w:t>одной</w:t>
            </w:r>
            <w:proofErr w:type="spellEnd"/>
            <w:r>
              <w:rPr>
                <w:rFonts w:ascii="Arial" w:eastAsia="Arial" w:hAnsi="Arial" w:cs="Arial"/>
                <w:sz w:val="24"/>
                <w:szCs w:val="24"/>
              </w:rPr>
              <w:t xml:space="preserve"> </w:t>
            </w:r>
            <w:proofErr w:type="spellStart"/>
            <w:r>
              <w:rPr>
                <w:rFonts w:ascii="Arial" w:eastAsia="Arial" w:hAnsi="Arial" w:cs="Arial"/>
                <w:sz w:val="24"/>
                <w:szCs w:val="24"/>
              </w:rPr>
              <w:t>из</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w:t>
            </w:r>
            <w:proofErr w:type="spellEnd"/>
            <w:r>
              <w:rPr>
                <w:rFonts w:ascii="Arial" w:eastAsia="Arial" w:hAnsi="Arial" w:cs="Arial"/>
                <w:sz w:val="24"/>
                <w:szCs w:val="24"/>
              </w:rPr>
              <w:t xml:space="preserve"> о </w:t>
            </w:r>
            <w:proofErr w:type="spellStart"/>
            <w:r>
              <w:rPr>
                <w:rFonts w:ascii="Arial" w:eastAsia="Arial" w:hAnsi="Arial" w:cs="Arial"/>
                <w:sz w:val="24"/>
                <w:szCs w:val="24"/>
              </w:rPr>
              <w:t>наличии</w:t>
            </w:r>
            <w:proofErr w:type="spellEnd"/>
            <w:r>
              <w:rPr>
                <w:rFonts w:ascii="Arial" w:eastAsia="Arial" w:hAnsi="Arial" w:cs="Arial"/>
                <w:sz w:val="24"/>
                <w:szCs w:val="24"/>
              </w:rPr>
              <w:t xml:space="preserve"> </w:t>
            </w:r>
            <w:proofErr w:type="spellStart"/>
            <w:r>
              <w:rPr>
                <w:rFonts w:ascii="Arial" w:eastAsia="Arial" w:hAnsi="Arial" w:cs="Arial"/>
                <w:sz w:val="24"/>
                <w:szCs w:val="24"/>
              </w:rPr>
              <w:t>спора</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в </w:t>
            </w:r>
            <w:proofErr w:type="spellStart"/>
            <w:r>
              <w:rPr>
                <w:rFonts w:ascii="Arial" w:eastAsia="Arial" w:hAnsi="Arial" w:cs="Arial"/>
                <w:sz w:val="24"/>
                <w:szCs w:val="24"/>
              </w:rPr>
              <w:t>течение</w:t>
            </w:r>
            <w:proofErr w:type="spellEnd"/>
            <w:r>
              <w:rPr>
                <w:rFonts w:ascii="Arial" w:eastAsia="Arial" w:hAnsi="Arial" w:cs="Arial"/>
                <w:sz w:val="24"/>
                <w:szCs w:val="24"/>
              </w:rPr>
              <w:t xml:space="preserve"> </w:t>
            </w:r>
            <w:proofErr w:type="spellStart"/>
            <w:r>
              <w:rPr>
                <w:rFonts w:ascii="Arial" w:eastAsia="Arial" w:hAnsi="Arial" w:cs="Arial"/>
                <w:sz w:val="24"/>
                <w:szCs w:val="24"/>
              </w:rPr>
              <w:t>другого</w:t>
            </w:r>
            <w:proofErr w:type="spellEnd"/>
            <w:r>
              <w:rPr>
                <w:rFonts w:ascii="Arial" w:eastAsia="Arial" w:hAnsi="Arial" w:cs="Arial"/>
                <w:sz w:val="24"/>
                <w:szCs w:val="24"/>
              </w:rPr>
              <w:t xml:space="preserve"> </w:t>
            </w:r>
            <w:proofErr w:type="spellStart"/>
            <w:r>
              <w:rPr>
                <w:rFonts w:ascii="Arial" w:eastAsia="Arial" w:hAnsi="Arial" w:cs="Arial"/>
                <w:sz w:val="24"/>
                <w:szCs w:val="24"/>
              </w:rPr>
              <w:t>пери</w:t>
            </w:r>
            <w:r>
              <w:rPr>
                <w:rFonts w:ascii="Arial" w:eastAsia="Arial" w:hAnsi="Arial" w:cs="Arial"/>
                <w:sz w:val="24"/>
                <w:szCs w:val="24"/>
              </w:rPr>
              <w:t>ода</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согласованного</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Сторонами</w:t>
            </w:r>
            <w:proofErr w:type="spellEnd"/>
            <w:r>
              <w:rPr>
                <w:rFonts w:ascii="Arial" w:eastAsia="Arial" w:hAnsi="Arial" w:cs="Arial"/>
                <w:sz w:val="24"/>
                <w:szCs w:val="24"/>
              </w:rPr>
              <w:t xml:space="preserve">, </w:t>
            </w:r>
            <w:proofErr w:type="spellStart"/>
            <w:r>
              <w:rPr>
                <w:rFonts w:ascii="Arial" w:eastAsia="Arial" w:hAnsi="Arial" w:cs="Arial"/>
                <w:sz w:val="24"/>
                <w:szCs w:val="24"/>
              </w:rPr>
              <w:t>спор</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разногласие</w:t>
            </w:r>
            <w:proofErr w:type="spellEnd"/>
            <w:r>
              <w:rPr>
                <w:rFonts w:ascii="Arial" w:eastAsia="Arial" w:hAnsi="Arial" w:cs="Arial"/>
                <w:sz w:val="24"/>
                <w:szCs w:val="24"/>
              </w:rPr>
              <w:t xml:space="preserve"> </w:t>
            </w:r>
            <w:proofErr w:type="spellStart"/>
            <w:r>
              <w:rPr>
                <w:rFonts w:ascii="Arial" w:eastAsia="Arial" w:hAnsi="Arial" w:cs="Arial"/>
                <w:sz w:val="24"/>
                <w:szCs w:val="24"/>
              </w:rPr>
              <w:t>будет</w:t>
            </w:r>
            <w:proofErr w:type="spellEnd"/>
            <w:r>
              <w:rPr>
                <w:rFonts w:ascii="Arial" w:eastAsia="Arial" w:hAnsi="Arial" w:cs="Arial"/>
                <w:sz w:val="24"/>
                <w:szCs w:val="24"/>
              </w:rPr>
              <w:t xml:space="preserve"> </w:t>
            </w:r>
            <w:proofErr w:type="spellStart"/>
            <w:r>
              <w:rPr>
                <w:rFonts w:ascii="Arial" w:eastAsia="Arial" w:hAnsi="Arial" w:cs="Arial"/>
                <w:sz w:val="24"/>
                <w:szCs w:val="24"/>
              </w:rPr>
              <w:t>разрешаться</w:t>
            </w:r>
            <w:proofErr w:type="spellEnd"/>
            <w:r>
              <w:rPr>
                <w:rFonts w:ascii="Arial" w:eastAsia="Arial" w:hAnsi="Arial" w:cs="Arial"/>
                <w:sz w:val="24"/>
                <w:szCs w:val="24"/>
              </w:rPr>
              <w:t xml:space="preserve"> </w:t>
            </w:r>
            <w:proofErr w:type="spellStart"/>
            <w:r>
              <w:rPr>
                <w:rFonts w:ascii="Arial" w:eastAsia="Arial" w:hAnsi="Arial" w:cs="Arial"/>
                <w:sz w:val="24"/>
                <w:szCs w:val="24"/>
              </w:rPr>
              <w:t>путем</w:t>
            </w:r>
            <w:proofErr w:type="spellEnd"/>
            <w:r>
              <w:rPr>
                <w:rFonts w:ascii="Arial" w:eastAsia="Arial" w:hAnsi="Arial" w:cs="Arial"/>
                <w:sz w:val="24"/>
                <w:szCs w:val="24"/>
              </w:rPr>
              <w:t xml:space="preserve"> </w:t>
            </w:r>
            <w:proofErr w:type="spellStart"/>
            <w:r>
              <w:rPr>
                <w:rFonts w:ascii="Arial" w:eastAsia="Arial" w:hAnsi="Arial" w:cs="Arial"/>
                <w:sz w:val="24"/>
                <w:szCs w:val="24"/>
              </w:rPr>
              <w:t>назначения</w:t>
            </w:r>
            <w:proofErr w:type="spellEnd"/>
            <w:r>
              <w:rPr>
                <w:rFonts w:ascii="Arial" w:eastAsia="Arial" w:hAnsi="Arial" w:cs="Arial"/>
                <w:sz w:val="24"/>
                <w:szCs w:val="24"/>
              </w:rPr>
              <w:t xml:space="preserve"> </w:t>
            </w:r>
            <w:proofErr w:type="spellStart"/>
            <w:r>
              <w:rPr>
                <w:rFonts w:ascii="Arial" w:eastAsia="Arial" w:hAnsi="Arial" w:cs="Arial"/>
                <w:sz w:val="24"/>
                <w:szCs w:val="24"/>
              </w:rPr>
              <w:t>посредника</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согласованного</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сторонами</w:t>
            </w:r>
            <w:proofErr w:type="spellEnd"/>
            <w:r>
              <w:rPr>
                <w:rFonts w:ascii="Arial" w:eastAsia="Arial" w:hAnsi="Arial" w:cs="Arial"/>
                <w:sz w:val="24"/>
                <w:szCs w:val="24"/>
              </w:rPr>
              <w:t xml:space="preserve"> </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назначенного</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основе</w:t>
            </w:r>
            <w:proofErr w:type="spellEnd"/>
            <w:r>
              <w:rPr>
                <w:rFonts w:ascii="Arial" w:eastAsia="Arial" w:hAnsi="Arial" w:cs="Arial"/>
                <w:sz w:val="24"/>
                <w:szCs w:val="24"/>
              </w:rPr>
              <w:t xml:space="preserve"> </w:t>
            </w:r>
            <w:proofErr w:type="spellStart"/>
            <w:r>
              <w:rPr>
                <w:rFonts w:ascii="Arial" w:eastAsia="Arial" w:hAnsi="Arial" w:cs="Arial"/>
                <w:sz w:val="24"/>
                <w:szCs w:val="24"/>
              </w:rPr>
              <w:t>тендерного</w:t>
            </w:r>
            <w:proofErr w:type="spellEnd"/>
            <w:r>
              <w:rPr>
                <w:rFonts w:ascii="Arial" w:eastAsia="Arial" w:hAnsi="Arial" w:cs="Arial"/>
                <w:sz w:val="24"/>
                <w:szCs w:val="24"/>
              </w:rPr>
              <w:t xml:space="preserve"> </w:t>
            </w:r>
            <w:proofErr w:type="spellStart"/>
            <w:r>
              <w:rPr>
                <w:rFonts w:ascii="Arial" w:eastAsia="Arial" w:hAnsi="Arial" w:cs="Arial"/>
                <w:sz w:val="24"/>
                <w:szCs w:val="24"/>
              </w:rPr>
              <w:t>процесса</w:t>
            </w:r>
            <w:proofErr w:type="spellEnd"/>
            <w:r>
              <w:rPr>
                <w:rFonts w:ascii="Arial" w:eastAsia="Arial" w:hAnsi="Arial" w:cs="Arial"/>
                <w:sz w:val="24"/>
                <w:szCs w:val="24"/>
              </w:rPr>
              <w:t>.</w:t>
            </w:r>
          </w:p>
          <w:p w14:paraId="5B622BA1" w14:textId="77777777" w:rsidR="0093483B" w:rsidRDefault="0093483B">
            <w:pPr>
              <w:spacing w:line="276" w:lineRule="auto"/>
              <w:rPr>
                <w:rFonts w:ascii="Arial" w:eastAsia="Arial" w:hAnsi="Arial" w:cs="Arial"/>
                <w:sz w:val="24"/>
                <w:szCs w:val="24"/>
              </w:rPr>
            </w:pPr>
          </w:p>
          <w:p w14:paraId="60309847" w14:textId="77777777" w:rsidR="0093483B" w:rsidRDefault="003C6429">
            <w:p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Инвестиционное</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соглашение</w:t>
            </w:r>
            <w:proofErr w:type="spellEnd"/>
            <w:r>
              <w:rPr>
                <w:rFonts w:ascii="Arial" w:eastAsia="Arial" w:hAnsi="Arial" w:cs="Arial"/>
                <w:sz w:val="24"/>
                <w:szCs w:val="24"/>
              </w:rPr>
              <w:t xml:space="preserve"> </w:t>
            </w:r>
            <w:proofErr w:type="spellStart"/>
            <w:r>
              <w:rPr>
                <w:rFonts w:ascii="Arial" w:eastAsia="Arial" w:hAnsi="Arial" w:cs="Arial"/>
                <w:sz w:val="24"/>
                <w:szCs w:val="24"/>
              </w:rPr>
              <w:t>было</w:t>
            </w:r>
            <w:proofErr w:type="spellEnd"/>
            <w:r>
              <w:rPr>
                <w:rFonts w:ascii="Arial" w:eastAsia="Arial" w:hAnsi="Arial" w:cs="Arial"/>
                <w:sz w:val="24"/>
                <w:szCs w:val="24"/>
              </w:rPr>
              <w:t xml:space="preserve"> </w:t>
            </w:r>
            <w:proofErr w:type="spellStart"/>
            <w:r>
              <w:rPr>
                <w:rFonts w:ascii="Arial" w:eastAsia="Arial" w:hAnsi="Arial" w:cs="Arial"/>
                <w:sz w:val="24"/>
                <w:szCs w:val="24"/>
              </w:rPr>
              <w:t>заключено</w:t>
            </w:r>
            <w:proofErr w:type="spellEnd"/>
            <w:r>
              <w:rPr>
                <w:rFonts w:ascii="Arial" w:eastAsia="Arial" w:hAnsi="Arial" w:cs="Arial"/>
                <w:sz w:val="24"/>
                <w:szCs w:val="24"/>
              </w:rPr>
              <w:t xml:space="preserve"> </w:t>
            </w:r>
            <w:proofErr w:type="spellStart"/>
            <w:r>
              <w:rPr>
                <w:rFonts w:ascii="Arial" w:eastAsia="Arial" w:hAnsi="Arial" w:cs="Arial"/>
                <w:sz w:val="24"/>
                <w:szCs w:val="24"/>
              </w:rPr>
              <w:t>без</w:t>
            </w:r>
            <w:proofErr w:type="spellEnd"/>
            <w:r>
              <w:rPr>
                <w:rFonts w:ascii="Arial" w:eastAsia="Arial" w:hAnsi="Arial" w:cs="Arial"/>
                <w:sz w:val="24"/>
                <w:szCs w:val="24"/>
              </w:rPr>
              <w:t xml:space="preserve"> </w:t>
            </w:r>
            <w:proofErr w:type="spellStart"/>
            <w:r>
              <w:rPr>
                <w:rFonts w:ascii="Arial" w:eastAsia="Arial" w:hAnsi="Arial" w:cs="Arial"/>
                <w:sz w:val="24"/>
                <w:szCs w:val="24"/>
              </w:rPr>
              <w:t>каких-либо</w:t>
            </w:r>
            <w:proofErr w:type="spellEnd"/>
            <w:r>
              <w:rPr>
                <w:rFonts w:ascii="Arial" w:eastAsia="Arial" w:hAnsi="Arial" w:cs="Arial"/>
                <w:sz w:val="24"/>
                <w:szCs w:val="24"/>
              </w:rPr>
              <w:t xml:space="preserve"> </w:t>
            </w:r>
            <w:proofErr w:type="spellStart"/>
            <w:r>
              <w:rPr>
                <w:rFonts w:ascii="Arial" w:eastAsia="Arial" w:hAnsi="Arial" w:cs="Arial"/>
                <w:sz w:val="24"/>
                <w:szCs w:val="24"/>
              </w:rPr>
              <w:t>элементов</w:t>
            </w:r>
            <w:proofErr w:type="spellEnd"/>
            <w:r>
              <w:rPr>
                <w:rFonts w:ascii="Arial" w:eastAsia="Arial" w:hAnsi="Arial" w:cs="Arial"/>
                <w:sz w:val="24"/>
                <w:szCs w:val="24"/>
              </w:rPr>
              <w:t xml:space="preserve"> </w:t>
            </w:r>
          </w:p>
          <w:p w14:paraId="434EBF00" w14:textId="77777777" w:rsidR="0093483B" w:rsidRDefault="003C6429">
            <w:p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давления</w:t>
            </w:r>
            <w:proofErr w:type="spellEnd"/>
            <w:r>
              <w:rPr>
                <w:rFonts w:ascii="Arial" w:eastAsia="Arial" w:hAnsi="Arial" w:cs="Arial"/>
                <w:sz w:val="24"/>
                <w:szCs w:val="24"/>
              </w:rPr>
              <w:t xml:space="preserve"> и/</w:t>
            </w:r>
            <w:proofErr w:type="spellStart"/>
            <w:r>
              <w:rPr>
                <w:rFonts w:ascii="Arial" w:eastAsia="Arial" w:hAnsi="Arial" w:cs="Arial"/>
                <w:sz w:val="24"/>
                <w:szCs w:val="24"/>
              </w:rPr>
              <w:t>или</w:t>
            </w:r>
            <w:proofErr w:type="spellEnd"/>
            <w:r>
              <w:rPr>
                <w:rFonts w:ascii="Arial" w:eastAsia="Arial" w:hAnsi="Arial" w:cs="Arial"/>
                <w:sz w:val="24"/>
                <w:szCs w:val="24"/>
              </w:rPr>
              <w:t xml:space="preserve"> </w:t>
            </w:r>
            <w:proofErr w:type="spellStart"/>
            <w:r>
              <w:rPr>
                <w:rFonts w:ascii="Arial" w:eastAsia="Arial" w:hAnsi="Arial" w:cs="Arial"/>
                <w:sz w:val="24"/>
                <w:szCs w:val="24"/>
              </w:rPr>
              <w:t>п</w:t>
            </w:r>
            <w:r>
              <w:rPr>
                <w:rFonts w:ascii="Arial" w:eastAsia="Arial" w:hAnsi="Arial" w:cs="Arial"/>
                <w:sz w:val="24"/>
                <w:szCs w:val="24"/>
              </w:rPr>
              <w:t>ринуждения</w:t>
            </w:r>
            <w:proofErr w:type="spellEnd"/>
            <w:r>
              <w:rPr>
                <w:rFonts w:ascii="Arial" w:eastAsia="Arial" w:hAnsi="Arial" w:cs="Arial"/>
                <w:sz w:val="24"/>
                <w:szCs w:val="24"/>
              </w:rPr>
              <w:t xml:space="preserve"> </w:t>
            </w:r>
            <w:proofErr w:type="spellStart"/>
            <w:r>
              <w:rPr>
                <w:rFonts w:ascii="Arial" w:eastAsia="Arial" w:hAnsi="Arial" w:cs="Arial"/>
                <w:sz w:val="24"/>
                <w:szCs w:val="24"/>
              </w:rPr>
              <w:t>со</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 xml:space="preserve"> </w:t>
            </w:r>
            <w:proofErr w:type="spellStart"/>
            <w:r>
              <w:rPr>
                <w:rFonts w:ascii="Arial" w:eastAsia="Arial" w:hAnsi="Arial" w:cs="Arial"/>
                <w:sz w:val="24"/>
                <w:szCs w:val="24"/>
              </w:rPr>
              <w:t>любой</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 xml:space="preserve">, и </w:t>
            </w:r>
            <w:proofErr w:type="spellStart"/>
            <w:r>
              <w:rPr>
                <w:rFonts w:ascii="Arial" w:eastAsia="Arial" w:hAnsi="Arial" w:cs="Arial"/>
                <w:sz w:val="24"/>
                <w:szCs w:val="24"/>
              </w:rPr>
              <w:t>для</w:t>
            </w:r>
            <w:proofErr w:type="spellEnd"/>
            <w:r>
              <w:rPr>
                <w:rFonts w:ascii="Arial" w:eastAsia="Arial" w:hAnsi="Arial" w:cs="Arial"/>
                <w:sz w:val="24"/>
                <w:szCs w:val="24"/>
              </w:rPr>
              <w:t xml:space="preserve"> </w:t>
            </w:r>
            <w:proofErr w:type="spellStart"/>
            <w:r>
              <w:rPr>
                <w:rFonts w:ascii="Arial" w:eastAsia="Arial" w:hAnsi="Arial" w:cs="Arial"/>
                <w:sz w:val="24"/>
                <w:szCs w:val="24"/>
              </w:rPr>
              <w:t>укрепления</w:t>
            </w:r>
            <w:proofErr w:type="spellEnd"/>
            <w:r>
              <w:rPr>
                <w:rFonts w:ascii="Arial" w:eastAsia="Arial" w:hAnsi="Arial" w:cs="Arial"/>
                <w:sz w:val="24"/>
                <w:szCs w:val="24"/>
              </w:rPr>
              <w:t xml:space="preserve"> </w:t>
            </w:r>
            <w:proofErr w:type="spellStart"/>
            <w:r>
              <w:rPr>
                <w:rFonts w:ascii="Arial" w:eastAsia="Arial" w:hAnsi="Arial" w:cs="Arial"/>
                <w:sz w:val="24"/>
                <w:szCs w:val="24"/>
              </w:rPr>
              <w:t>нас</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стороны</w:t>
            </w:r>
            <w:proofErr w:type="spellEnd"/>
            <w:r>
              <w:rPr>
                <w:rFonts w:ascii="Arial" w:eastAsia="Arial" w:hAnsi="Arial" w:cs="Arial"/>
                <w:sz w:val="24"/>
                <w:szCs w:val="24"/>
              </w:rPr>
              <w:t xml:space="preserve"> </w:t>
            </w:r>
            <w:proofErr w:type="spellStart"/>
            <w:r>
              <w:rPr>
                <w:rFonts w:ascii="Arial" w:eastAsia="Arial" w:hAnsi="Arial" w:cs="Arial"/>
                <w:sz w:val="24"/>
                <w:szCs w:val="24"/>
              </w:rPr>
              <w:t>ставят</w:t>
            </w:r>
            <w:proofErr w:type="spellEnd"/>
            <w:r>
              <w:rPr>
                <w:rFonts w:ascii="Arial" w:eastAsia="Arial" w:hAnsi="Arial" w:cs="Arial"/>
                <w:sz w:val="24"/>
                <w:szCs w:val="24"/>
              </w:rPr>
              <w:t xml:space="preserve"> </w:t>
            </w:r>
            <w:proofErr w:type="spellStart"/>
            <w:r>
              <w:rPr>
                <w:rFonts w:ascii="Arial" w:eastAsia="Arial" w:hAnsi="Arial" w:cs="Arial"/>
                <w:sz w:val="24"/>
                <w:szCs w:val="24"/>
              </w:rPr>
              <w:t>свои</w:t>
            </w:r>
            <w:proofErr w:type="spellEnd"/>
            <w:r>
              <w:rPr>
                <w:rFonts w:ascii="Arial" w:eastAsia="Arial" w:hAnsi="Arial" w:cs="Arial"/>
                <w:sz w:val="24"/>
                <w:szCs w:val="24"/>
              </w:rPr>
              <w:t xml:space="preserve"> </w:t>
            </w:r>
            <w:proofErr w:type="spellStart"/>
            <w:r>
              <w:rPr>
                <w:rFonts w:ascii="Arial" w:eastAsia="Arial" w:hAnsi="Arial" w:cs="Arial"/>
                <w:sz w:val="24"/>
                <w:szCs w:val="24"/>
              </w:rPr>
              <w:t>подписи</w:t>
            </w:r>
            <w:proofErr w:type="spellEnd"/>
            <w:r>
              <w:rPr>
                <w:rFonts w:ascii="Arial" w:eastAsia="Arial" w:hAnsi="Arial" w:cs="Arial"/>
                <w:sz w:val="24"/>
                <w:szCs w:val="24"/>
              </w:rPr>
              <w:t xml:space="preserve"> </w:t>
            </w:r>
            <w:proofErr w:type="spellStart"/>
            <w:r>
              <w:rPr>
                <w:rFonts w:ascii="Arial" w:eastAsia="Arial" w:hAnsi="Arial" w:cs="Arial"/>
                <w:sz w:val="24"/>
                <w:szCs w:val="24"/>
              </w:rPr>
              <w:t>на</w:t>
            </w:r>
            <w:proofErr w:type="spellEnd"/>
            <w:r>
              <w:rPr>
                <w:rFonts w:ascii="Arial" w:eastAsia="Arial" w:hAnsi="Arial" w:cs="Arial"/>
                <w:sz w:val="24"/>
                <w:szCs w:val="24"/>
              </w:rPr>
              <w:t xml:space="preserve"> </w:t>
            </w:r>
            <w:proofErr w:type="spellStart"/>
            <w:r>
              <w:rPr>
                <w:rFonts w:ascii="Arial" w:eastAsia="Arial" w:hAnsi="Arial" w:cs="Arial"/>
                <w:sz w:val="24"/>
                <w:szCs w:val="24"/>
              </w:rPr>
              <w:t>бумаге</w:t>
            </w:r>
            <w:proofErr w:type="spellEnd"/>
            <w:r>
              <w:rPr>
                <w:rFonts w:ascii="Arial" w:eastAsia="Arial" w:hAnsi="Arial" w:cs="Arial"/>
                <w:sz w:val="24"/>
                <w:szCs w:val="24"/>
              </w:rPr>
              <w:t xml:space="preserve"> с </w:t>
            </w:r>
            <w:proofErr w:type="spellStart"/>
            <w:r>
              <w:rPr>
                <w:rFonts w:ascii="Arial" w:eastAsia="Arial" w:hAnsi="Arial" w:cs="Arial"/>
                <w:sz w:val="24"/>
                <w:szCs w:val="24"/>
              </w:rPr>
              <w:t>достаточной</w:t>
            </w:r>
            <w:proofErr w:type="spellEnd"/>
            <w:r>
              <w:rPr>
                <w:rFonts w:ascii="Arial" w:eastAsia="Arial" w:hAnsi="Arial" w:cs="Arial"/>
                <w:sz w:val="24"/>
                <w:szCs w:val="24"/>
              </w:rPr>
              <w:t xml:space="preserve"> </w:t>
            </w:r>
            <w:proofErr w:type="spellStart"/>
            <w:r>
              <w:rPr>
                <w:rFonts w:ascii="Arial" w:eastAsia="Arial" w:hAnsi="Arial" w:cs="Arial"/>
                <w:sz w:val="24"/>
                <w:szCs w:val="24"/>
              </w:rPr>
              <w:t>пошлиной</w:t>
            </w:r>
            <w:proofErr w:type="spellEnd"/>
            <w:r>
              <w:rPr>
                <w:rFonts w:ascii="Arial" w:eastAsia="Arial" w:hAnsi="Arial" w:cs="Arial"/>
                <w:sz w:val="24"/>
                <w:szCs w:val="24"/>
              </w:rPr>
              <w:t>.</w:t>
            </w:r>
          </w:p>
          <w:p w14:paraId="3F02295C" w14:textId="77777777" w:rsidR="0093483B" w:rsidRDefault="0093483B">
            <w:pPr>
              <w:spacing w:line="276" w:lineRule="auto"/>
              <w:rPr>
                <w:rFonts w:ascii="Arial" w:eastAsia="Arial" w:hAnsi="Arial" w:cs="Arial"/>
                <w:sz w:val="24"/>
                <w:szCs w:val="24"/>
              </w:rPr>
            </w:pPr>
          </w:p>
          <w:p w14:paraId="50F97767" w14:textId="77777777" w:rsidR="0093483B" w:rsidRDefault="003C6429">
            <w:pPr>
              <w:pBdr>
                <w:top w:val="nil"/>
                <w:left w:val="nil"/>
                <w:bottom w:val="nil"/>
                <w:right w:val="nil"/>
                <w:between w:val="nil"/>
              </w:pBdr>
              <w:spacing w:line="276" w:lineRule="auto"/>
              <w:jc w:val="both"/>
              <w:rPr>
                <w:rFonts w:ascii="Arial" w:eastAsia="Arial" w:hAnsi="Arial" w:cs="Arial"/>
                <w:sz w:val="24"/>
                <w:szCs w:val="24"/>
              </w:rPr>
            </w:pPr>
            <w:proofErr w:type="spellStart"/>
            <w:r>
              <w:rPr>
                <w:rFonts w:ascii="Arial" w:eastAsia="Arial" w:hAnsi="Arial" w:cs="Arial"/>
                <w:sz w:val="24"/>
                <w:szCs w:val="24"/>
              </w:rPr>
              <w:t>Настоящее</w:t>
            </w:r>
            <w:proofErr w:type="spellEnd"/>
            <w:r>
              <w:rPr>
                <w:rFonts w:ascii="Arial" w:eastAsia="Arial" w:hAnsi="Arial" w:cs="Arial"/>
                <w:sz w:val="24"/>
                <w:szCs w:val="24"/>
              </w:rPr>
              <w:t xml:space="preserve"> </w:t>
            </w:r>
            <w:proofErr w:type="spellStart"/>
            <w:r>
              <w:rPr>
                <w:rFonts w:ascii="Arial" w:eastAsia="Arial" w:hAnsi="Arial" w:cs="Arial"/>
                <w:sz w:val="24"/>
                <w:szCs w:val="24"/>
              </w:rPr>
              <w:t>соглашение</w:t>
            </w:r>
            <w:proofErr w:type="spellEnd"/>
            <w:r>
              <w:rPr>
                <w:rFonts w:ascii="Arial" w:eastAsia="Arial" w:hAnsi="Arial" w:cs="Arial"/>
                <w:sz w:val="24"/>
                <w:szCs w:val="24"/>
              </w:rPr>
              <w:t xml:space="preserve"> о </w:t>
            </w:r>
            <w:proofErr w:type="spellStart"/>
            <w:r>
              <w:rPr>
                <w:rFonts w:ascii="Arial" w:eastAsia="Arial" w:hAnsi="Arial" w:cs="Arial"/>
                <w:sz w:val="24"/>
                <w:szCs w:val="24"/>
              </w:rPr>
              <w:t>сотрудничестве</w:t>
            </w:r>
            <w:proofErr w:type="spellEnd"/>
            <w:r>
              <w:rPr>
                <w:rFonts w:ascii="Arial" w:eastAsia="Arial" w:hAnsi="Arial" w:cs="Arial"/>
                <w:sz w:val="24"/>
                <w:szCs w:val="24"/>
              </w:rPr>
              <w:t xml:space="preserve"> </w:t>
            </w:r>
            <w:proofErr w:type="spellStart"/>
            <w:r>
              <w:rPr>
                <w:rFonts w:ascii="Arial" w:eastAsia="Arial" w:hAnsi="Arial" w:cs="Arial"/>
                <w:sz w:val="24"/>
                <w:szCs w:val="24"/>
              </w:rPr>
              <w:t>составлено</w:t>
            </w:r>
            <w:proofErr w:type="spellEnd"/>
            <w:r>
              <w:rPr>
                <w:rFonts w:ascii="Arial" w:eastAsia="Arial" w:hAnsi="Arial" w:cs="Arial"/>
                <w:sz w:val="24"/>
                <w:szCs w:val="24"/>
              </w:rPr>
              <w:t xml:space="preserve"> в </w:t>
            </w:r>
            <w:proofErr w:type="spellStart"/>
            <w:r>
              <w:rPr>
                <w:rFonts w:ascii="Arial" w:eastAsia="Arial" w:hAnsi="Arial" w:cs="Arial"/>
                <w:sz w:val="24"/>
                <w:szCs w:val="24"/>
              </w:rPr>
              <w:t>добросовестности</w:t>
            </w:r>
            <w:proofErr w:type="spellEnd"/>
            <w:r>
              <w:rPr>
                <w:rFonts w:ascii="Arial" w:eastAsia="Arial" w:hAnsi="Arial" w:cs="Arial"/>
                <w:sz w:val="24"/>
                <w:szCs w:val="24"/>
              </w:rPr>
              <w:t xml:space="preserve">, и </w:t>
            </w:r>
            <w:proofErr w:type="spellStart"/>
            <w:r>
              <w:rPr>
                <w:rFonts w:ascii="Arial" w:eastAsia="Arial" w:hAnsi="Arial" w:cs="Arial"/>
                <w:sz w:val="24"/>
                <w:szCs w:val="24"/>
              </w:rPr>
              <w:t>его</w:t>
            </w:r>
            <w:proofErr w:type="spellEnd"/>
            <w:r>
              <w:rPr>
                <w:rFonts w:ascii="Arial" w:eastAsia="Arial" w:hAnsi="Arial" w:cs="Arial"/>
                <w:sz w:val="24"/>
                <w:szCs w:val="24"/>
              </w:rPr>
              <w:t xml:space="preserve"> </w:t>
            </w:r>
            <w:proofErr w:type="spellStart"/>
            <w:r>
              <w:rPr>
                <w:rFonts w:ascii="Arial" w:eastAsia="Arial" w:hAnsi="Arial" w:cs="Arial"/>
                <w:sz w:val="24"/>
                <w:szCs w:val="24"/>
              </w:rPr>
              <w:t>можно</w:t>
            </w:r>
            <w:proofErr w:type="spellEnd"/>
            <w:r>
              <w:rPr>
                <w:rFonts w:ascii="Arial" w:eastAsia="Arial" w:hAnsi="Arial" w:cs="Arial"/>
                <w:sz w:val="24"/>
                <w:szCs w:val="24"/>
              </w:rPr>
              <w:t xml:space="preserve"> </w:t>
            </w:r>
            <w:proofErr w:type="spellStart"/>
            <w:r>
              <w:rPr>
                <w:rFonts w:ascii="Arial" w:eastAsia="Arial" w:hAnsi="Arial" w:cs="Arial"/>
                <w:sz w:val="24"/>
                <w:szCs w:val="24"/>
              </w:rPr>
              <w:t>использовать</w:t>
            </w:r>
            <w:proofErr w:type="spellEnd"/>
            <w:r>
              <w:rPr>
                <w:rFonts w:ascii="Arial" w:eastAsia="Arial" w:hAnsi="Arial" w:cs="Arial"/>
                <w:sz w:val="24"/>
                <w:szCs w:val="24"/>
              </w:rPr>
              <w:t xml:space="preserve"> </w:t>
            </w:r>
            <w:proofErr w:type="spellStart"/>
            <w:r>
              <w:rPr>
                <w:rFonts w:ascii="Arial" w:eastAsia="Arial" w:hAnsi="Arial" w:cs="Arial"/>
                <w:sz w:val="24"/>
                <w:szCs w:val="24"/>
              </w:rPr>
              <w:t>там</w:t>
            </w:r>
            <w:proofErr w:type="spellEnd"/>
            <w:r>
              <w:rPr>
                <w:rFonts w:ascii="Arial" w:eastAsia="Arial" w:hAnsi="Arial" w:cs="Arial"/>
                <w:sz w:val="24"/>
                <w:szCs w:val="24"/>
              </w:rPr>
              <w:t xml:space="preserve">, </w:t>
            </w:r>
            <w:proofErr w:type="spellStart"/>
            <w:r>
              <w:rPr>
                <w:rFonts w:ascii="Arial" w:eastAsia="Arial" w:hAnsi="Arial" w:cs="Arial"/>
                <w:sz w:val="24"/>
                <w:szCs w:val="24"/>
              </w:rPr>
              <w:t>где</w:t>
            </w:r>
            <w:proofErr w:type="spellEnd"/>
            <w:r>
              <w:rPr>
                <w:rFonts w:ascii="Arial" w:eastAsia="Arial" w:hAnsi="Arial" w:cs="Arial"/>
                <w:sz w:val="24"/>
                <w:szCs w:val="24"/>
              </w:rPr>
              <w:t xml:space="preserve"> </w:t>
            </w:r>
            <w:proofErr w:type="spellStart"/>
            <w:r>
              <w:rPr>
                <w:rFonts w:ascii="Arial" w:eastAsia="Arial" w:hAnsi="Arial" w:cs="Arial"/>
                <w:sz w:val="24"/>
                <w:szCs w:val="24"/>
              </w:rPr>
              <w:t>это</w:t>
            </w:r>
            <w:proofErr w:type="spellEnd"/>
            <w:r>
              <w:rPr>
                <w:rFonts w:ascii="Arial" w:eastAsia="Arial" w:hAnsi="Arial" w:cs="Arial"/>
                <w:sz w:val="24"/>
                <w:szCs w:val="24"/>
              </w:rPr>
              <w:t xml:space="preserve"> </w:t>
            </w:r>
            <w:proofErr w:type="spellStart"/>
            <w:r>
              <w:rPr>
                <w:rFonts w:ascii="Arial" w:eastAsia="Arial" w:hAnsi="Arial" w:cs="Arial"/>
                <w:sz w:val="24"/>
                <w:szCs w:val="24"/>
              </w:rPr>
              <w:t>необходимо</w:t>
            </w:r>
            <w:proofErr w:type="spellEnd"/>
            <w:r>
              <w:rPr>
                <w:rFonts w:ascii="Arial" w:eastAsia="Arial" w:hAnsi="Arial" w:cs="Arial"/>
                <w:sz w:val="24"/>
                <w:szCs w:val="24"/>
              </w:rPr>
              <w:t>.</w:t>
            </w:r>
          </w:p>
          <w:p w14:paraId="0D66811D" w14:textId="77777777" w:rsidR="0093483B" w:rsidRDefault="0093483B">
            <w:pPr>
              <w:spacing w:line="276" w:lineRule="auto"/>
              <w:rPr>
                <w:rFonts w:ascii="Arial" w:eastAsia="Arial" w:hAnsi="Arial" w:cs="Arial"/>
                <w:sz w:val="24"/>
                <w:szCs w:val="24"/>
              </w:rPr>
            </w:pPr>
          </w:p>
          <w:p w14:paraId="3073EF15" w14:textId="77777777" w:rsidR="0093483B" w:rsidRDefault="0093483B">
            <w:pPr>
              <w:spacing w:line="276" w:lineRule="auto"/>
              <w:rPr>
                <w:rFonts w:ascii="Arial" w:eastAsia="Arial" w:hAnsi="Arial" w:cs="Arial"/>
                <w:sz w:val="24"/>
                <w:szCs w:val="24"/>
              </w:rPr>
            </w:pPr>
          </w:p>
          <w:p w14:paraId="6AA7BF49" w14:textId="77777777" w:rsidR="0093483B" w:rsidRDefault="0093483B">
            <w:pPr>
              <w:spacing w:line="276" w:lineRule="auto"/>
              <w:rPr>
                <w:rFonts w:ascii="Arial" w:eastAsia="Arial" w:hAnsi="Arial" w:cs="Arial"/>
                <w:sz w:val="24"/>
                <w:szCs w:val="24"/>
              </w:rPr>
            </w:pPr>
          </w:p>
          <w:p w14:paraId="40623860" w14:textId="77777777" w:rsidR="0093483B" w:rsidRDefault="0093483B">
            <w:pPr>
              <w:spacing w:line="276" w:lineRule="auto"/>
              <w:rPr>
                <w:rFonts w:ascii="Arial" w:eastAsia="Arial" w:hAnsi="Arial" w:cs="Arial"/>
                <w:sz w:val="24"/>
                <w:szCs w:val="24"/>
              </w:rPr>
            </w:pPr>
          </w:p>
          <w:p w14:paraId="13198116" w14:textId="77777777" w:rsidR="0093483B" w:rsidRDefault="0093483B">
            <w:pPr>
              <w:spacing w:line="276" w:lineRule="auto"/>
              <w:rPr>
                <w:rFonts w:ascii="Arial" w:eastAsia="Arial" w:hAnsi="Arial" w:cs="Arial"/>
                <w:sz w:val="24"/>
                <w:szCs w:val="24"/>
              </w:rPr>
            </w:pPr>
          </w:p>
          <w:p w14:paraId="5479E409" w14:textId="77777777" w:rsidR="0093483B" w:rsidRDefault="0093483B">
            <w:pPr>
              <w:spacing w:line="276" w:lineRule="auto"/>
              <w:rPr>
                <w:rFonts w:ascii="Arial" w:eastAsia="Arial" w:hAnsi="Arial" w:cs="Arial"/>
                <w:sz w:val="24"/>
                <w:szCs w:val="24"/>
              </w:rPr>
            </w:pPr>
          </w:p>
          <w:p w14:paraId="632E0C34" w14:textId="77777777" w:rsidR="0093483B" w:rsidRDefault="0093483B">
            <w:pPr>
              <w:spacing w:line="276" w:lineRule="auto"/>
              <w:rPr>
                <w:rFonts w:ascii="Arial" w:eastAsia="Arial" w:hAnsi="Arial" w:cs="Arial"/>
                <w:sz w:val="24"/>
                <w:szCs w:val="24"/>
              </w:rPr>
            </w:pPr>
          </w:p>
          <w:p w14:paraId="7897060C" w14:textId="77777777" w:rsidR="0093483B" w:rsidRDefault="0093483B">
            <w:pPr>
              <w:spacing w:line="276" w:lineRule="auto"/>
              <w:rPr>
                <w:rFonts w:ascii="Arial" w:eastAsia="Arial" w:hAnsi="Arial" w:cs="Arial"/>
                <w:sz w:val="24"/>
                <w:szCs w:val="24"/>
              </w:rPr>
            </w:pPr>
          </w:p>
          <w:p w14:paraId="54CFEE6C" w14:textId="77777777" w:rsidR="0093483B" w:rsidRDefault="0093483B">
            <w:pPr>
              <w:spacing w:line="276" w:lineRule="auto"/>
              <w:rPr>
                <w:rFonts w:ascii="Arial" w:eastAsia="Arial" w:hAnsi="Arial" w:cs="Arial"/>
                <w:sz w:val="24"/>
                <w:szCs w:val="24"/>
              </w:rPr>
            </w:pPr>
          </w:p>
          <w:p w14:paraId="47FA8D03" w14:textId="77777777" w:rsidR="0093483B" w:rsidRDefault="0093483B">
            <w:pPr>
              <w:spacing w:line="276" w:lineRule="auto"/>
              <w:rPr>
                <w:rFonts w:ascii="Arial" w:eastAsia="Arial" w:hAnsi="Arial" w:cs="Arial"/>
                <w:sz w:val="24"/>
                <w:szCs w:val="24"/>
              </w:rPr>
            </w:pPr>
          </w:p>
          <w:p w14:paraId="72007584" w14:textId="77777777" w:rsidR="0093483B" w:rsidRDefault="0093483B">
            <w:pPr>
              <w:spacing w:line="276" w:lineRule="auto"/>
              <w:rPr>
                <w:rFonts w:ascii="Arial" w:eastAsia="Arial" w:hAnsi="Arial" w:cs="Arial"/>
                <w:sz w:val="24"/>
                <w:szCs w:val="24"/>
              </w:rPr>
            </w:pPr>
          </w:p>
          <w:p w14:paraId="16A94975" w14:textId="77777777" w:rsidR="0093483B" w:rsidRDefault="003C6429">
            <w:pPr>
              <w:spacing w:line="276" w:lineRule="auto"/>
              <w:rPr>
                <w:rFonts w:ascii="Arial" w:eastAsia="Arial" w:hAnsi="Arial" w:cs="Arial"/>
                <w:sz w:val="24"/>
                <w:szCs w:val="24"/>
              </w:rPr>
            </w:pPr>
            <w:r>
              <w:rPr>
                <w:rFonts w:ascii="Arial" w:eastAsia="Arial" w:hAnsi="Arial" w:cs="Arial"/>
                <w:sz w:val="24"/>
                <w:szCs w:val="24"/>
              </w:rPr>
              <w:t xml:space="preserve">The second party / </w:t>
            </w:r>
            <w:proofErr w:type="spellStart"/>
            <w:r>
              <w:rPr>
                <w:rFonts w:ascii="Arial" w:eastAsia="Arial" w:hAnsi="Arial" w:cs="Arial"/>
                <w:sz w:val="24"/>
                <w:szCs w:val="24"/>
              </w:rPr>
              <w:t>Вторая</w:t>
            </w:r>
            <w:proofErr w:type="spellEnd"/>
            <w:r>
              <w:rPr>
                <w:rFonts w:ascii="Arial" w:eastAsia="Arial" w:hAnsi="Arial" w:cs="Arial"/>
                <w:sz w:val="24"/>
                <w:szCs w:val="24"/>
              </w:rPr>
              <w:t xml:space="preserve"> </w:t>
            </w:r>
            <w:proofErr w:type="spellStart"/>
            <w:r>
              <w:rPr>
                <w:rFonts w:ascii="Arial" w:eastAsia="Arial" w:hAnsi="Arial" w:cs="Arial"/>
                <w:sz w:val="24"/>
                <w:szCs w:val="24"/>
              </w:rPr>
              <w:t>сторона</w:t>
            </w:r>
            <w:proofErr w:type="spellEnd"/>
          </w:p>
          <w:p w14:paraId="7773D4C2" w14:textId="77777777" w:rsidR="0093483B" w:rsidRDefault="0093483B">
            <w:pPr>
              <w:spacing w:line="276" w:lineRule="auto"/>
              <w:ind w:firstLine="720"/>
              <w:rPr>
                <w:rFonts w:ascii="Arial" w:eastAsia="Arial" w:hAnsi="Arial" w:cs="Arial"/>
                <w:sz w:val="24"/>
                <w:szCs w:val="24"/>
              </w:rPr>
            </w:pPr>
          </w:p>
          <w:p w14:paraId="31B60CB7" w14:textId="77777777" w:rsidR="0093483B" w:rsidRDefault="0093483B">
            <w:pPr>
              <w:spacing w:line="276" w:lineRule="auto"/>
              <w:ind w:firstLine="720"/>
              <w:rPr>
                <w:rFonts w:ascii="Arial" w:eastAsia="Arial" w:hAnsi="Arial" w:cs="Arial"/>
                <w:sz w:val="24"/>
                <w:szCs w:val="24"/>
              </w:rPr>
            </w:pPr>
          </w:p>
          <w:p w14:paraId="3012943C" w14:textId="77777777" w:rsidR="0093483B" w:rsidRDefault="0093483B">
            <w:pPr>
              <w:spacing w:line="276" w:lineRule="auto"/>
              <w:ind w:firstLine="720"/>
              <w:rPr>
                <w:rFonts w:ascii="Arial" w:eastAsia="Arial" w:hAnsi="Arial" w:cs="Arial"/>
                <w:sz w:val="24"/>
                <w:szCs w:val="24"/>
              </w:rPr>
            </w:pPr>
          </w:p>
          <w:p w14:paraId="53CD8DC6" w14:textId="77777777" w:rsidR="0093483B" w:rsidRDefault="003C6429">
            <w:pPr>
              <w:spacing w:line="276" w:lineRule="auto"/>
              <w:rPr>
                <w:rFonts w:ascii="Arial" w:eastAsia="Arial" w:hAnsi="Arial" w:cs="Arial"/>
                <w:b/>
                <w:sz w:val="24"/>
                <w:szCs w:val="24"/>
              </w:rPr>
            </w:pPr>
            <w:r>
              <w:rPr>
                <w:rFonts w:ascii="Arial" w:eastAsia="Arial" w:hAnsi="Arial" w:cs="Arial"/>
                <w:b/>
                <w:sz w:val="24"/>
                <w:szCs w:val="24"/>
              </w:rPr>
              <w:t xml:space="preserve">ANDREI KRIVTSOV / </w:t>
            </w:r>
          </w:p>
          <w:p w14:paraId="0FC4C5D1" w14:textId="77777777" w:rsidR="0093483B" w:rsidRDefault="003C6429">
            <w:pPr>
              <w:spacing w:line="276" w:lineRule="auto"/>
              <w:rPr>
                <w:rFonts w:ascii="Arial" w:eastAsia="Arial" w:hAnsi="Arial" w:cs="Arial"/>
                <w:b/>
                <w:sz w:val="24"/>
                <w:szCs w:val="24"/>
              </w:rPr>
            </w:pPr>
            <w:r>
              <w:rPr>
                <w:rFonts w:ascii="Arial" w:eastAsia="Arial" w:hAnsi="Arial" w:cs="Arial"/>
                <w:b/>
                <w:sz w:val="24"/>
                <w:szCs w:val="24"/>
              </w:rPr>
              <w:t>АНДРЕЙ КРИВЦОВ</w:t>
            </w:r>
          </w:p>
          <w:p w14:paraId="0AE59116" w14:textId="77777777" w:rsidR="0093483B" w:rsidRDefault="0093483B">
            <w:pPr>
              <w:spacing w:line="276" w:lineRule="auto"/>
              <w:rPr>
                <w:rFonts w:ascii="Arial" w:eastAsia="Arial" w:hAnsi="Arial" w:cs="Arial"/>
                <w:sz w:val="24"/>
                <w:szCs w:val="24"/>
              </w:rPr>
            </w:pPr>
          </w:p>
          <w:p w14:paraId="23FBA846" w14:textId="77777777" w:rsidR="0093483B" w:rsidRDefault="0093483B">
            <w:pPr>
              <w:spacing w:line="276" w:lineRule="auto"/>
              <w:rPr>
                <w:rFonts w:ascii="Arial" w:eastAsia="Arial" w:hAnsi="Arial" w:cs="Arial"/>
                <w:sz w:val="24"/>
                <w:szCs w:val="24"/>
              </w:rPr>
            </w:pPr>
          </w:p>
          <w:p w14:paraId="08735083" w14:textId="77777777" w:rsidR="0093483B" w:rsidRDefault="0093483B">
            <w:pPr>
              <w:spacing w:line="276" w:lineRule="auto"/>
              <w:rPr>
                <w:rFonts w:ascii="Roboto" w:eastAsia="Roboto" w:hAnsi="Roboto" w:cs="Roboto"/>
                <w:color w:val="374151"/>
                <w:sz w:val="24"/>
                <w:szCs w:val="24"/>
                <w:shd w:val="clear" w:color="auto" w:fill="F7F7F8"/>
              </w:rPr>
            </w:pPr>
          </w:p>
          <w:p w14:paraId="4AE46537" w14:textId="77777777" w:rsidR="0093483B" w:rsidRDefault="003C6429">
            <w:pPr>
              <w:spacing w:line="276" w:lineRule="auto"/>
              <w:jc w:val="center"/>
              <w:rPr>
                <w:rFonts w:ascii="Century Gothic" w:eastAsia="Century Gothic" w:hAnsi="Century Gothic" w:cs="Century Gothic"/>
                <w:b/>
                <w:color w:val="000000"/>
                <w:sz w:val="22"/>
                <w:szCs w:val="22"/>
                <w:u w:val="single"/>
              </w:rPr>
            </w:pPr>
            <w:r>
              <w:rPr>
                <w:rFonts w:ascii="Century Gothic" w:eastAsia="Century Gothic" w:hAnsi="Century Gothic" w:cs="Century Gothic"/>
                <w:b/>
                <w:color w:val="000000"/>
                <w:sz w:val="22"/>
                <w:szCs w:val="22"/>
                <w:u w:val="single"/>
              </w:rPr>
              <w:br/>
            </w:r>
          </w:p>
        </w:tc>
      </w:tr>
    </w:tbl>
    <w:p w14:paraId="5B014800" w14:textId="77777777" w:rsidR="0093483B" w:rsidRDefault="003C6429">
      <w:pPr>
        <w:spacing w:line="276" w:lineRule="auto"/>
        <w:jc w:val="both"/>
        <w:rPr>
          <w:rFonts w:ascii="Roboto" w:eastAsia="Roboto" w:hAnsi="Roboto" w:cs="Roboto"/>
          <w:color w:val="374151"/>
          <w:sz w:val="24"/>
          <w:szCs w:val="24"/>
          <w:shd w:val="clear" w:color="auto" w:fill="F7F7F8"/>
        </w:rPr>
      </w:pPr>
      <w:proofErr w:type="spellStart"/>
      <w:r>
        <w:rPr>
          <w:rFonts w:ascii="Roboto" w:eastAsia="Roboto" w:hAnsi="Roboto" w:cs="Roboto"/>
          <w:color w:val="374151"/>
          <w:sz w:val="24"/>
          <w:szCs w:val="24"/>
          <w:shd w:val="clear" w:color="auto" w:fill="F7F7F8"/>
        </w:rPr>
        <w:lastRenderedPageBreak/>
        <w:t>Первая</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Сторона</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обязуется</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вернуть</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инвестиционные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средства</w:t>
      </w:r>
      <w:proofErr w:type="spellEnd"/>
      <w:r>
        <w:rPr>
          <w:rFonts w:ascii="Roboto" w:eastAsia="Roboto" w:hAnsi="Roboto" w:cs="Roboto"/>
          <w:color w:val="374151"/>
          <w:sz w:val="24"/>
          <w:szCs w:val="24"/>
          <w:shd w:val="clear" w:color="auto" w:fill="F7F7F8"/>
        </w:rPr>
        <w:t xml:space="preserve"> в </w:t>
      </w:r>
      <w:proofErr w:type="spellStart"/>
      <w:r>
        <w:rPr>
          <w:rFonts w:ascii="Roboto" w:eastAsia="Roboto" w:hAnsi="Roboto" w:cs="Roboto"/>
          <w:color w:val="374151"/>
          <w:sz w:val="24"/>
          <w:szCs w:val="24"/>
          <w:shd w:val="clear" w:color="auto" w:fill="F7F7F8"/>
        </w:rPr>
        <w:t>размере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сумма</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Второй</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Стороне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полученные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по</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данному</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соглашению</w:t>
      </w:r>
      <w:proofErr w:type="spellEnd"/>
      <w:r>
        <w:rPr>
          <w:rFonts w:ascii="Roboto" w:eastAsia="Roboto" w:hAnsi="Roboto" w:cs="Roboto"/>
          <w:color w:val="374151"/>
          <w:sz w:val="24"/>
          <w:szCs w:val="24"/>
          <w:shd w:val="clear" w:color="auto" w:fill="F7F7F8"/>
        </w:rPr>
        <w:t xml:space="preserve">, в </w:t>
      </w:r>
      <w:proofErr w:type="spellStart"/>
      <w:r>
        <w:rPr>
          <w:rFonts w:ascii="Roboto" w:eastAsia="Roboto" w:hAnsi="Roboto" w:cs="Roboto"/>
          <w:color w:val="374151"/>
          <w:sz w:val="24"/>
          <w:szCs w:val="24"/>
          <w:shd w:val="clear" w:color="auto" w:fill="F7F7F8"/>
        </w:rPr>
        <w:t>течение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количество</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месяцев</w:t>
      </w:r>
      <w:proofErr w:type="spellEnd"/>
      <w:r>
        <w:rPr>
          <w:rFonts w:ascii="Roboto" w:eastAsia="Roboto" w:hAnsi="Roboto" w:cs="Roboto"/>
          <w:color w:val="374151"/>
          <w:sz w:val="24"/>
          <w:szCs w:val="24"/>
          <w:shd w:val="clear" w:color="auto" w:fill="F7F7F8"/>
        </w:rPr>
        <w:t>/</w:t>
      </w:r>
      <w:proofErr w:type="spellStart"/>
      <w:r>
        <w:rPr>
          <w:rFonts w:ascii="Roboto" w:eastAsia="Roboto" w:hAnsi="Roboto" w:cs="Roboto"/>
          <w:color w:val="374151"/>
          <w:sz w:val="24"/>
          <w:szCs w:val="24"/>
          <w:shd w:val="clear" w:color="auto" w:fill="F7F7F8"/>
        </w:rPr>
        <w:t>лет</w:t>
      </w:r>
      <w:proofErr w:type="spellEnd"/>
      <w:r>
        <w:rPr>
          <w:rFonts w:ascii="Roboto" w:eastAsia="Roboto" w:hAnsi="Roboto" w:cs="Roboto"/>
          <w:color w:val="374151"/>
          <w:sz w:val="24"/>
          <w:szCs w:val="24"/>
          <w:shd w:val="clear" w:color="auto" w:fill="F7F7F8"/>
        </w:rPr>
        <w:t xml:space="preserve">] с </w:t>
      </w:r>
      <w:proofErr w:type="spellStart"/>
      <w:r>
        <w:rPr>
          <w:rFonts w:ascii="Roboto" w:eastAsia="Roboto" w:hAnsi="Roboto" w:cs="Roboto"/>
          <w:color w:val="374151"/>
          <w:sz w:val="24"/>
          <w:szCs w:val="24"/>
          <w:shd w:val="clear" w:color="auto" w:fill="F7F7F8"/>
        </w:rPr>
        <w:t>даты</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предоставления</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инвестиций</w:t>
      </w:r>
      <w:proofErr w:type="spellEnd"/>
      <w:r>
        <w:rPr>
          <w:rFonts w:ascii="Roboto" w:eastAsia="Roboto" w:hAnsi="Roboto" w:cs="Roboto"/>
          <w:color w:val="374151"/>
          <w:sz w:val="24"/>
          <w:szCs w:val="24"/>
          <w:shd w:val="clear" w:color="auto" w:fill="F7F7F8"/>
        </w:rPr>
        <w:t>.</w:t>
      </w:r>
    </w:p>
    <w:p w14:paraId="5B341D56" w14:textId="77777777" w:rsidR="0093483B" w:rsidRDefault="003C6429">
      <w:pPr>
        <w:spacing w:line="276" w:lineRule="auto"/>
        <w:jc w:val="both"/>
        <w:rPr>
          <w:rFonts w:ascii="Roboto" w:eastAsia="Roboto" w:hAnsi="Roboto" w:cs="Roboto"/>
          <w:color w:val="374151"/>
          <w:sz w:val="24"/>
          <w:szCs w:val="24"/>
          <w:shd w:val="clear" w:color="auto" w:fill="F7F7F8"/>
        </w:rPr>
      </w:pPr>
      <w:proofErr w:type="spellStart"/>
      <w:r>
        <w:rPr>
          <w:rFonts w:ascii="Roboto" w:eastAsia="Roboto" w:hAnsi="Roboto" w:cs="Roboto"/>
          <w:color w:val="374151"/>
          <w:sz w:val="24"/>
          <w:szCs w:val="24"/>
          <w:shd w:val="clear" w:color="auto" w:fill="F7F7F8"/>
        </w:rPr>
        <w:t>Возврат</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средств</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будет</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осуществляться</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равными</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долями</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ежемесячно</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начиная</w:t>
      </w:r>
      <w:proofErr w:type="spellEnd"/>
      <w:r>
        <w:rPr>
          <w:rFonts w:ascii="Roboto" w:eastAsia="Roboto" w:hAnsi="Roboto" w:cs="Roboto"/>
          <w:color w:val="374151"/>
          <w:sz w:val="24"/>
          <w:szCs w:val="24"/>
          <w:shd w:val="clear" w:color="auto" w:fill="F7F7F8"/>
        </w:rPr>
        <w:t xml:space="preserve"> с [</w:t>
      </w:r>
      <w:proofErr w:type="spellStart"/>
      <w:r>
        <w:rPr>
          <w:rFonts w:ascii="Roboto" w:eastAsia="Roboto" w:hAnsi="Roboto" w:cs="Roboto"/>
          <w:color w:val="374151"/>
          <w:sz w:val="24"/>
          <w:szCs w:val="24"/>
          <w:shd w:val="clear" w:color="auto" w:fill="F7F7F8"/>
        </w:rPr>
        <w:t>дата</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начала</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выплат</w:t>
      </w:r>
      <w:proofErr w:type="spellEnd"/>
      <w:r>
        <w:rPr>
          <w:rFonts w:ascii="Roboto" w:eastAsia="Roboto" w:hAnsi="Roboto" w:cs="Roboto"/>
          <w:color w:val="374151"/>
          <w:sz w:val="24"/>
          <w:szCs w:val="24"/>
          <w:shd w:val="clear" w:color="auto" w:fill="F7F7F8"/>
        </w:rPr>
        <w:t>].</w:t>
      </w:r>
    </w:p>
    <w:p w14:paraId="79565750" w14:textId="77777777" w:rsidR="0093483B" w:rsidRDefault="003C6429">
      <w:pPr>
        <w:spacing w:line="276" w:lineRule="auto"/>
        <w:jc w:val="both"/>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В </w:t>
      </w:r>
      <w:proofErr w:type="spellStart"/>
      <w:r>
        <w:rPr>
          <w:rFonts w:ascii="Roboto" w:eastAsia="Roboto" w:hAnsi="Roboto" w:cs="Roboto"/>
          <w:color w:val="374151"/>
          <w:sz w:val="24"/>
          <w:szCs w:val="24"/>
          <w:shd w:val="clear" w:color="auto" w:fill="F7F7F8"/>
        </w:rPr>
        <w:t>случае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невыполнения</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Заемщиком</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обязательств</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по</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возврату</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инвестиционных</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средств</w:t>
      </w:r>
      <w:proofErr w:type="spellEnd"/>
      <w:r>
        <w:rPr>
          <w:rFonts w:ascii="Roboto" w:eastAsia="Roboto" w:hAnsi="Roboto" w:cs="Roboto"/>
          <w:color w:val="374151"/>
          <w:sz w:val="24"/>
          <w:szCs w:val="24"/>
          <w:shd w:val="clear" w:color="auto" w:fill="F7F7F8"/>
        </w:rPr>
        <w:t xml:space="preserve"> в </w:t>
      </w:r>
      <w:proofErr w:type="spellStart"/>
      <w:r>
        <w:rPr>
          <w:rFonts w:ascii="Roboto" w:eastAsia="Roboto" w:hAnsi="Roboto" w:cs="Roboto"/>
          <w:color w:val="374151"/>
          <w:sz w:val="24"/>
          <w:szCs w:val="24"/>
          <w:shd w:val="clear" w:color="auto" w:fill="F7F7F8"/>
        </w:rPr>
        <w:t>установленные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сроки</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Первая</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Сторона</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выплачивает</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Второй</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Стороне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неустойку</w:t>
      </w:r>
      <w:proofErr w:type="spellEnd"/>
      <w:r>
        <w:rPr>
          <w:rFonts w:ascii="Roboto" w:eastAsia="Roboto" w:hAnsi="Roboto" w:cs="Roboto"/>
          <w:color w:val="374151"/>
          <w:sz w:val="24"/>
          <w:szCs w:val="24"/>
          <w:shd w:val="clear" w:color="auto" w:fill="F7F7F8"/>
        </w:rPr>
        <w:t xml:space="preserve"> в </w:t>
      </w:r>
      <w:proofErr w:type="spellStart"/>
      <w:r>
        <w:rPr>
          <w:rFonts w:ascii="Roboto" w:eastAsia="Roboto" w:hAnsi="Roboto" w:cs="Roboto"/>
          <w:color w:val="374151"/>
          <w:sz w:val="24"/>
          <w:szCs w:val="24"/>
          <w:shd w:val="clear" w:color="auto" w:fill="F7F7F8"/>
        </w:rPr>
        <w:t>размере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процент</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от</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суммы</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задолженности</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за</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каждый</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день</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просрочки</w:t>
      </w:r>
      <w:proofErr w:type="spellEnd"/>
      <w:r>
        <w:rPr>
          <w:rFonts w:ascii="Roboto" w:eastAsia="Roboto" w:hAnsi="Roboto" w:cs="Roboto"/>
          <w:color w:val="374151"/>
          <w:sz w:val="24"/>
          <w:szCs w:val="24"/>
          <w:shd w:val="clear" w:color="auto" w:fill="F7F7F8"/>
        </w:rPr>
        <w:t>.</w:t>
      </w:r>
    </w:p>
    <w:p w14:paraId="0060878F" w14:textId="77777777" w:rsidR="0093483B" w:rsidRDefault="003C6429">
      <w:pPr>
        <w:spacing w:line="276" w:lineRule="auto"/>
        <w:jc w:val="both"/>
        <w:rPr>
          <w:rFonts w:ascii="Roboto" w:eastAsia="Roboto" w:hAnsi="Roboto" w:cs="Roboto"/>
          <w:color w:val="374151"/>
          <w:sz w:val="24"/>
          <w:szCs w:val="24"/>
          <w:shd w:val="clear" w:color="auto" w:fill="F7F7F8"/>
        </w:rPr>
      </w:pPr>
      <w:r>
        <w:rPr>
          <w:rFonts w:ascii="Arial" w:eastAsia="Arial" w:hAnsi="Arial" w:cs="Arial"/>
          <w:color w:val="374151"/>
          <w:sz w:val="24"/>
          <w:szCs w:val="24"/>
          <w:shd w:val="clear" w:color="auto" w:fill="F7F7F8"/>
        </w:rPr>
        <w:t xml:space="preserve">В </w:t>
      </w:r>
      <w:proofErr w:type="spellStart"/>
      <w:r>
        <w:rPr>
          <w:rFonts w:ascii="Arial" w:eastAsia="Arial" w:hAnsi="Arial" w:cs="Arial"/>
          <w:color w:val="374151"/>
          <w:sz w:val="24"/>
          <w:szCs w:val="24"/>
          <w:shd w:val="clear" w:color="auto" w:fill="F7F7F8"/>
        </w:rPr>
        <w:t>качестве</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обеспечения</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выполнения</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обязательств</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Первой</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Стороны</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по</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возврату</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инвестиционных</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средств</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стороны</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согласовали</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что</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гарантией</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будет</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земля</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приобретенная</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на</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имя</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Второй</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Стороны</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или</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компании</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Второй</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Стороны</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Все</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сооружения</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на</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данной</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земле</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являются</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собств</w:t>
      </w:r>
      <w:r>
        <w:rPr>
          <w:rFonts w:ascii="Arial" w:eastAsia="Arial" w:hAnsi="Arial" w:cs="Arial"/>
          <w:color w:val="374151"/>
          <w:sz w:val="24"/>
          <w:szCs w:val="24"/>
          <w:shd w:val="clear" w:color="auto" w:fill="F7F7F8"/>
        </w:rPr>
        <w:t>енностью</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Второй</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Стороны</w:t>
      </w:r>
      <w:proofErr w:type="spellEnd"/>
      <w:r>
        <w:rPr>
          <w:rFonts w:ascii="Arial" w:eastAsia="Arial" w:hAnsi="Arial" w:cs="Arial"/>
          <w:color w:val="374151"/>
          <w:sz w:val="24"/>
          <w:szCs w:val="24"/>
          <w:shd w:val="clear" w:color="auto" w:fill="F7F7F8"/>
        </w:rPr>
        <w:t xml:space="preserve"> в </w:t>
      </w:r>
      <w:proofErr w:type="spellStart"/>
      <w:r>
        <w:rPr>
          <w:rFonts w:ascii="Arial" w:eastAsia="Arial" w:hAnsi="Arial" w:cs="Arial"/>
          <w:color w:val="374151"/>
          <w:sz w:val="24"/>
          <w:szCs w:val="24"/>
          <w:shd w:val="clear" w:color="auto" w:fill="F7F7F8"/>
        </w:rPr>
        <w:t>соответствии</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со</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статьей</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указать</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номер</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статьи</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lastRenderedPageBreak/>
        <w:t>Индонезийского</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закона</w:t>
      </w:r>
      <w:proofErr w:type="spellEnd"/>
      <w:r>
        <w:rPr>
          <w:rFonts w:ascii="Arial" w:eastAsia="Arial" w:hAnsi="Arial" w:cs="Arial"/>
          <w:color w:val="374151"/>
          <w:sz w:val="24"/>
          <w:szCs w:val="24"/>
          <w:shd w:val="clear" w:color="auto" w:fill="F7F7F8"/>
        </w:rPr>
        <w:t xml:space="preserve"> о </w:t>
      </w:r>
      <w:proofErr w:type="spellStart"/>
      <w:r>
        <w:rPr>
          <w:rFonts w:ascii="Arial" w:eastAsia="Arial" w:hAnsi="Arial" w:cs="Arial"/>
          <w:color w:val="374151"/>
          <w:sz w:val="24"/>
          <w:szCs w:val="24"/>
          <w:shd w:val="clear" w:color="auto" w:fill="F7F7F8"/>
        </w:rPr>
        <w:t>иностранных</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инвестициях</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Закон</w:t>
      </w:r>
      <w:proofErr w:type="spellEnd"/>
      <w:r>
        <w:rPr>
          <w:rFonts w:ascii="Arial" w:eastAsia="Arial" w:hAnsi="Arial" w:cs="Arial"/>
          <w:color w:val="374151"/>
          <w:sz w:val="24"/>
          <w:szCs w:val="24"/>
          <w:shd w:val="clear" w:color="auto" w:fill="F7F7F8"/>
        </w:rPr>
        <w:t xml:space="preserve"> № 25 </w:t>
      </w:r>
      <w:proofErr w:type="spellStart"/>
      <w:r>
        <w:rPr>
          <w:rFonts w:ascii="Arial" w:eastAsia="Arial" w:hAnsi="Arial" w:cs="Arial"/>
          <w:color w:val="374151"/>
          <w:sz w:val="24"/>
          <w:szCs w:val="24"/>
          <w:shd w:val="clear" w:color="auto" w:fill="F7F7F8"/>
        </w:rPr>
        <w:t>от</w:t>
      </w:r>
      <w:proofErr w:type="spellEnd"/>
      <w:r>
        <w:rPr>
          <w:rFonts w:ascii="Arial" w:eastAsia="Arial" w:hAnsi="Arial" w:cs="Arial"/>
          <w:color w:val="374151"/>
          <w:sz w:val="24"/>
          <w:szCs w:val="24"/>
          <w:shd w:val="clear" w:color="auto" w:fill="F7F7F8"/>
        </w:rPr>
        <w:t xml:space="preserve"> 2007 </w:t>
      </w:r>
      <w:proofErr w:type="spellStart"/>
      <w:r>
        <w:rPr>
          <w:rFonts w:ascii="Arial" w:eastAsia="Arial" w:hAnsi="Arial" w:cs="Arial"/>
          <w:color w:val="374151"/>
          <w:sz w:val="24"/>
          <w:szCs w:val="24"/>
          <w:shd w:val="clear" w:color="auto" w:fill="F7F7F8"/>
        </w:rPr>
        <w:t>года</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об</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инвестициях</w:t>
      </w:r>
      <w:proofErr w:type="spellEnd"/>
      <w:r>
        <w:rPr>
          <w:rFonts w:ascii="Arial" w:eastAsia="Arial" w:hAnsi="Arial" w:cs="Arial"/>
          <w:color w:val="374151"/>
          <w:sz w:val="24"/>
          <w:szCs w:val="24"/>
          <w:shd w:val="clear" w:color="auto" w:fill="F7F7F8"/>
        </w:rPr>
        <w:t xml:space="preserve"> в </w:t>
      </w:r>
      <w:proofErr w:type="spellStart"/>
      <w:r>
        <w:rPr>
          <w:rFonts w:ascii="Arial" w:eastAsia="Arial" w:hAnsi="Arial" w:cs="Arial"/>
          <w:color w:val="374151"/>
          <w:sz w:val="24"/>
          <w:szCs w:val="24"/>
          <w:shd w:val="clear" w:color="auto" w:fill="F7F7F8"/>
        </w:rPr>
        <w:t>капитал</w:t>
      </w:r>
      <w:proofErr w:type="spellEnd"/>
      <w:r>
        <w:rPr>
          <w:rFonts w:ascii="Arial" w:eastAsia="Arial" w:hAnsi="Arial" w:cs="Arial"/>
          <w:color w:val="374151"/>
          <w:sz w:val="24"/>
          <w:szCs w:val="24"/>
          <w:shd w:val="clear" w:color="auto" w:fill="F7F7F8"/>
        </w:rPr>
        <w:t>).</w:t>
      </w:r>
    </w:p>
    <w:p w14:paraId="123D3738" w14:textId="77777777" w:rsidR="0093483B" w:rsidRDefault="003C6429">
      <w:pPr>
        <w:spacing w:line="276" w:lineRule="auto"/>
        <w:jc w:val="both"/>
        <w:rPr>
          <w:rFonts w:ascii="Roboto" w:eastAsia="Roboto" w:hAnsi="Roboto" w:cs="Roboto"/>
          <w:color w:val="374151"/>
          <w:sz w:val="24"/>
          <w:szCs w:val="24"/>
          <w:shd w:val="clear" w:color="auto" w:fill="F7F7F8"/>
        </w:rPr>
      </w:pPr>
      <w:proofErr w:type="spellStart"/>
      <w:r>
        <w:rPr>
          <w:rFonts w:ascii="Arial" w:eastAsia="Arial" w:hAnsi="Arial" w:cs="Arial"/>
          <w:color w:val="374151"/>
          <w:sz w:val="24"/>
          <w:szCs w:val="24"/>
          <w:shd w:val="clear" w:color="auto" w:fill="F7F7F8"/>
        </w:rPr>
        <w:t>Первая</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Сторона</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обязуется</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использовать</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инвестиционные</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средства</w:t>
      </w:r>
      <w:proofErr w:type="spellEnd"/>
      <w:r>
        <w:rPr>
          <w:rFonts w:ascii="Arial" w:eastAsia="Arial" w:hAnsi="Arial" w:cs="Arial"/>
          <w:color w:val="374151"/>
          <w:sz w:val="24"/>
          <w:szCs w:val="24"/>
          <w:shd w:val="clear" w:color="auto" w:fill="F7F7F8"/>
        </w:rPr>
        <w:t xml:space="preserve"> в </w:t>
      </w:r>
      <w:proofErr w:type="spellStart"/>
      <w:r>
        <w:rPr>
          <w:rFonts w:ascii="Arial" w:eastAsia="Arial" w:hAnsi="Arial" w:cs="Arial"/>
          <w:color w:val="374151"/>
          <w:sz w:val="24"/>
          <w:szCs w:val="24"/>
          <w:shd w:val="clear" w:color="auto" w:fill="F7F7F8"/>
        </w:rPr>
        <w:t>соответствии</w:t>
      </w:r>
      <w:proofErr w:type="spellEnd"/>
      <w:r>
        <w:rPr>
          <w:rFonts w:ascii="Arial" w:eastAsia="Arial" w:hAnsi="Arial" w:cs="Arial"/>
          <w:color w:val="374151"/>
          <w:sz w:val="24"/>
          <w:szCs w:val="24"/>
          <w:shd w:val="clear" w:color="auto" w:fill="F7F7F8"/>
        </w:rPr>
        <w:t xml:space="preserve"> с </w:t>
      </w:r>
      <w:proofErr w:type="spellStart"/>
      <w:r>
        <w:rPr>
          <w:rFonts w:ascii="Arial" w:eastAsia="Arial" w:hAnsi="Arial" w:cs="Arial"/>
          <w:color w:val="374151"/>
          <w:sz w:val="24"/>
          <w:szCs w:val="24"/>
          <w:shd w:val="clear" w:color="auto" w:fill="F7F7F8"/>
        </w:rPr>
        <w:t>табл</w:t>
      </w:r>
      <w:r>
        <w:rPr>
          <w:rFonts w:ascii="Arial" w:eastAsia="Arial" w:hAnsi="Arial" w:cs="Arial"/>
          <w:color w:val="374151"/>
          <w:sz w:val="24"/>
          <w:szCs w:val="24"/>
          <w:shd w:val="clear" w:color="auto" w:fill="F7F7F8"/>
        </w:rPr>
        <w:t>ицей</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расходов</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предоставленной</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Второй</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Стороне</w:t>
      </w:r>
      <w:proofErr w:type="spellEnd"/>
      <w:r>
        <w:rPr>
          <w:rFonts w:ascii="Arial" w:eastAsia="Arial" w:hAnsi="Arial" w:cs="Arial"/>
          <w:color w:val="374151"/>
          <w:sz w:val="24"/>
          <w:szCs w:val="24"/>
          <w:shd w:val="clear" w:color="auto" w:fill="F7F7F8"/>
        </w:rPr>
        <w:t xml:space="preserve"> и </w:t>
      </w:r>
      <w:proofErr w:type="spellStart"/>
      <w:r>
        <w:rPr>
          <w:rFonts w:ascii="Arial" w:eastAsia="Arial" w:hAnsi="Arial" w:cs="Arial"/>
          <w:color w:val="374151"/>
          <w:sz w:val="24"/>
          <w:szCs w:val="24"/>
          <w:shd w:val="clear" w:color="auto" w:fill="F7F7F8"/>
        </w:rPr>
        <w:t>приложенной</w:t>
      </w:r>
      <w:proofErr w:type="spellEnd"/>
      <w:r>
        <w:rPr>
          <w:rFonts w:ascii="Arial" w:eastAsia="Arial" w:hAnsi="Arial" w:cs="Arial"/>
          <w:color w:val="374151"/>
          <w:sz w:val="24"/>
          <w:szCs w:val="24"/>
          <w:shd w:val="clear" w:color="auto" w:fill="F7F7F8"/>
        </w:rPr>
        <w:t xml:space="preserve"> к </w:t>
      </w:r>
      <w:proofErr w:type="spellStart"/>
      <w:r>
        <w:rPr>
          <w:rFonts w:ascii="Arial" w:eastAsia="Arial" w:hAnsi="Arial" w:cs="Arial"/>
          <w:color w:val="374151"/>
          <w:sz w:val="24"/>
          <w:szCs w:val="24"/>
          <w:shd w:val="clear" w:color="auto" w:fill="F7F7F8"/>
        </w:rPr>
        <w:t>данному</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соглашению</w:t>
      </w:r>
      <w:proofErr w:type="spellEnd"/>
      <w:r>
        <w:rPr>
          <w:rFonts w:ascii="Arial" w:eastAsia="Arial" w:hAnsi="Arial" w:cs="Arial"/>
          <w:color w:val="374151"/>
          <w:sz w:val="24"/>
          <w:szCs w:val="24"/>
          <w:shd w:val="clear" w:color="auto" w:fill="F7F7F8"/>
        </w:rPr>
        <w:t xml:space="preserve"> в </w:t>
      </w:r>
      <w:proofErr w:type="spellStart"/>
      <w:r>
        <w:rPr>
          <w:rFonts w:ascii="Arial" w:eastAsia="Arial" w:hAnsi="Arial" w:cs="Arial"/>
          <w:color w:val="374151"/>
          <w:sz w:val="24"/>
          <w:szCs w:val="24"/>
          <w:shd w:val="clear" w:color="auto" w:fill="F7F7F8"/>
        </w:rPr>
        <w:t>качестве</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Приложения</w:t>
      </w:r>
      <w:proofErr w:type="spellEnd"/>
      <w:r>
        <w:rPr>
          <w:rFonts w:ascii="Arial" w:eastAsia="Arial" w:hAnsi="Arial" w:cs="Arial"/>
          <w:color w:val="374151"/>
          <w:sz w:val="24"/>
          <w:szCs w:val="24"/>
          <w:shd w:val="clear" w:color="auto" w:fill="F7F7F8"/>
        </w:rPr>
        <w:t xml:space="preserve"> № 2. </w:t>
      </w:r>
      <w:proofErr w:type="spellStart"/>
      <w:r>
        <w:rPr>
          <w:rFonts w:ascii="Arial" w:eastAsia="Arial" w:hAnsi="Arial" w:cs="Arial"/>
          <w:color w:val="374151"/>
          <w:sz w:val="24"/>
          <w:szCs w:val="24"/>
          <w:shd w:val="clear" w:color="auto" w:fill="F7F7F8"/>
        </w:rPr>
        <w:t>Первая</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Сторона</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гарантирует</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что</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инвестиционные</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средства</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будут</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использованы</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исключительно</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для</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целей</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указанных</w:t>
      </w:r>
      <w:proofErr w:type="spellEnd"/>
      <w:r>
        <w:rPr>
          <w:rFonts w:ascii="Arial" w:eastAsia="Arial" w:hAnsi="Arial" w:cs="Arial"/>
          <w:color w:val="374151"/>
          <w:sz w:val="24"/>
          <w:szCs w:val="24"/>
          <w:shd w:val="clear" w:color="auto" w:fill="F7F7F8"/>
        </w:rPr>
        <w:t xml:space="preserve"> в </w:t>
      </w:r>
      <w:proofErr w:type="spellStart"/>
      <w:r>
        <w:rPr>
          <w:rFonts w:ascii="Arial" w:eastAsia="Arial" w:hAnsi="Arial" w:cs="Arial"/>
          <w:color w:val="374151"/>
          <w:sz w:val="24"/>
          <w:szCs w:val="24"/>
          <w:shd w:val="clear" w:color="auto" w:fill="F7F7F8"/>
        </w:rPr>
        <w:t>Приложении</w:t>
      </w:r>
      <w:proofErr w:type="spellEnd"/>
      <w:r>
        <w:rPr>
          <w:rFonts w:ascii="Arial" w:eastAsia="Arial" w:hAnsi="Arial" w:cs="Arial"/>
          <w:color w:val="374151"/>
          <w:sz w:val="24"/>
          <w:szCs w:val="24"/>
          <w:shd w:val="clear" w:color="auto" w:fill="F7F7F8"/>
        </w:rPr>
        <w:t xml:space="preserve"> № 2.</w:t>
      </w:r>
    </w:p>
    <w:p w14:paraId="517C10A6" w14:textId="77777777" w:rsidR="0093483B" w:rsidRDefault="003C6429">
      <w:pPr>
        <w:spacing w:line="276" w:lineRule="auto"/>
        <w:jc w:val="both"/>
        <w:rPr>
          <w:rFonts w:ascii="Roboto" w:eastAsia="Roboto" w:hAnsi="Roboto" w:cs="Roboto"/>
          <w:color w:val="374151"/>
          <w:sz w:val="24"/>
          <w:szCs w:val="24"/>
          <w:shd w:val="clear" w:color="auto" w:fill="F7F7F8"/>
        </w:rPr>
      </w:pPr>
      <w:proofErr w:type="spellStart"/>
      <w:r>
        <w:rPr>
          <w:rFonts w:ascii="Arial" w:eastAsia="Arial" w:hAnsi="Arial" w:cs="Arial"/>
          <w:color w:val="374151"/>
          <w:sz w:val="24"/>
          <w:szCs w:val="24"/>
          <w:shd w:val="clear" w:color="auto" w:fill="F7F7F8"/>
        </w:rPr>
        <w:t>Условия</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рентабельнос</w:t>
      </w:r>
      <w:r>
        <w:rPr>
          <w:rFonts w:ascii="Arial" w:eastAsia="Arial" w:hAnsi="Arial" w:cs="Arial"/>
          <w:color w:val="374151"/>
          <w:sz w:val="24"/>
          <w:szCs w:val="24"/>
          <w:shd w:val="clear" w:color="auto" w:fill="F7F7F8"/>
        </w:rPr>
        <w:t>ти</w:t>
      </w:r>
      <w:proofErr w:type="spellEnd"/>
      <w:r>
        <w:rPr>
          <w:rFonts w:ascii="Arial" w:eastAsia="Arial" w:hAnsi="Arial" w:cs="Arial"/>
          <w:color w:val="374151"/>
          <w:sz w:val="24"/>
          <w:szCs w:val="24"/>
          <w:shd w:val="clear" w:color="auto" w:fill="F7F7F8"/>
        </w:rPr>
        <w:t xml:space="preserve"> и </w:t>
      </w:r>
      <w:proofErr w:type="spellStart"/>
      <w:r>
        <w:rPr>
          <w:rFonts w:ascii="Arial" w:eastAsia="Arial" w:hAnsi="Arial" w:cs="Arial"/>
          <w:color w:val="374151"/>
          <w:sz w:val="24"/>
          <w:szCs w:val="24"/>
          <w:shd w:val="clear" w:color="auto" w:fill="F7F7F8"/>
        </w:rPr>
        <w:t>сроки</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окупаемости</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инвестиций</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Укажите</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ссылку</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на</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Приложение</w:t>
      </w:r>
      <w:proofErr w:type="spellEnd"/>
      <w:r>
        <w:rPr>
          <w:rFonts w:ascii="Arial" w:eastAsia="Arial" w:hAnsi="Arial" w:cs="Arial"/>
          <w:color w:val="374151"/>
          <w:sz w:val="24"/>
          <w:szCs w:val="24"/>
          <w:shd w:val="clear" w:color="auto" w:fill="F7F7F8"/>
        </w:rPr>
        <w:t xml:space="preserve"> № 3) </w:t>
      </w:r>
      <w:proofErr w:type="spellStart"/>
      <w:r>
        <w:rPr>
          <w:rFonts w:ascii="Arial" w:eastAsia="Arial" w:hAnsi="Arial" w:cs="Arial"/>
          <w:color w:val="374151"/>
          <w:sz w:val="24"/>
          <w:szCs w:val="24"/>
          <w:shd w:val="clear" w:color="auto" w:fill="F7F7F8"/>
        </w:rPr>
        <w:t>График</w:t>
      </w:r>
      <w:proofErr w:type="spellEnd"/>
      <w:r>
        <w:rPr>
          <w:rFonts w:ascii="Arial" w:eastAsia="Arial" w:hAnsi="Arial" w:cs="Arial"/>
          <w:color w:val="374151"/>
          <w:sz w:val="24"/>
          <w:szCs w:val="24"/>
          <w:shd w:val="clear" w:color="auto" w:fill="F7F7F8"/>
        </w:rPr>
        <w:t xml:space="preserve"> </w:t>
      </w:r>
      <w:proofErr w:type="spellStart"/>
      <w:r>
        <w:rPr>
          <w:rFonts w:ascii="Arial" w:eastAsia="Arial" w:hAnsi="Arial" w:cs="Arial"/>
          <w:color w:val="374151"/>
          <w:sz w:val="24"/>
          <w:szCs w:val="24"/>
          <w:shd w:val="clear" w:color="auto" w:fill="F7F7F8"/>
        </w:rPr>
        <w:t>рентабельности</w:t>
      </w:r>
      <w:proofErr w:type="spellEnd"/>
    </w:p>
    <w:p w14:paraId="1F978615" w14:textId="77777777" w:rsidR="0093483B" w:rsidRDefault="003C6429">
      <w:pPr>
        <w:spacing w:line="276" w:lineRule="auto"/>
        <w:jc w:val="both"/>
        <w:rPr>
          <w:rFonts w:ascii="Roboto" w:eastAsia="Roboto" w:hAnsi="Roboto" w:cs="Roboto"/>
          <w:color w:val="374151"/>
          <w:sz w:val="24"/>
          <w:szCs w:val="24"/>
          <w:shd w:val="clear" w:color="auto" w:fill="F7F7F8"/>
        </w:rPr>
      </w:pPr>
      <w:proofErr w:type="spellStart"/>
      <w:r>
        <w:rPr>
          <w:rFonts w:ascii="Roboto" w:eastAsia="Roboto" w:hAnsi="Roboto" w:cs="Roboto"/>
          <w:color w:val="374151"/>
          <w:sz w:val="24"/>
          <w:szCs w:val="24"/>
          <w:shd w:val="clear" w:color="auto" w:fill="F7F7F8"/>
        </w:rPr>
        <w:t>Первая</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Сторона</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обязуется</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выплатить</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Второй</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Стороне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гарантированный</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доход</w:t>
      </w:r>
      <w:proofErr w:type="spellEnd"/>
      <w:r>
        <w:rPr>
          <w:rFonts w:ascii="Roboto" w:eastAsia="Roboto" w:hAnsi="Roboto" w:cs="Roboto"/>
          <w:color w:val="374151"/>
          <w:sz w:val="24"/>
          <w:szCs w:val="24"/>
          <w:shd w:val="clear" w:color="auto" w:fill="F7F7F8"/>
        </w:rPr>
        <w:t xml:space="preserve"> в </w:t>
      </w:r>
      <w:proofErr w:type="spellStart"/>
      <w:r>
        <w:rPr>
          <w:rFonts w:ascii="Roboto" w:eastAsia="Roboto" w:hAnsi="Roboto" w:cs="Roboto"/>
          <w:color w:val="374151"/>
          <w:sz w:val="24"/>
          <w:szCs w:val="24"/>
          <w:shd w:val="clear" w:color="auto" w:fill="F7F7F8"/>
        </w:rPr>
        <w:t>размере</w:t>
      </w:r>
      <w:proofErr w:type="spellEnd"/>
      <w:r>
        <w:rPr>
          <w:rFonts w:ascii="Roboto" w:eastAsia="Roboto" w:hAnsi="Roboto" w:cs="Roboto"/>
          <w:color w:val="374151"/>
          <w:sz w:val="24"/>
          <w:szCs w:val="24"/>
          <w:shd w:val="clear" w:color="auto" w:fill="F7F7F8"/>
        </w:rPr>
        <w:t xml:space="preserve"> 40% </w:t>
      </w:r>
      <w:proofErr w:type="spellStart"/>
      <w:r>
        <w:rPr>
          <w:rFonts w:ascii="Roboto" w:eastAsia="Roboto" w:hAnsi="Roboto" w:cs="Roboto"/>
          <w:color w:val="374151"/>
          <w:sz w:val="24"/>
          <w:szCs w:val="24"/>
          <w:shd w:val="clear" w:color="auto" w:fill="F7F7F8"/>
        </w:rPr>
        <w:t>годовых</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от</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суммы</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каждой</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инвестиции</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Гарантированный</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доход</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выплачивается</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до</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тех</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пор</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пока</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Вторая</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Сторона</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не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получит</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свою</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справедливую</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долю</w:t>
      </w:r>
      <w:proofErr w:type="spellEnd"/>
      <w:r>
        <w:rPr>
          <w:rFonts w:ascii="Roboto" w:eastAsia="Roboto" w:hAnsi="Roboto" w:cs="Roboto"/>
          <w:color w:val="374151"/>
          <w:sz w:val="24"/>
          <w:szCs w:val="24"/>
          <w:shd w:val="clear" w:color="auto" w:fill="F7F7F8"/>
        </w:rPr>
        <w:t xml:space="preserve"> 50% </w:t>
      </w:r>
      <w:proofErr w:type="spellStart"/>
      <w:r>
        <w:rPr>
          <w:rFonts w:ascii="Roboto" w:eastAsia="Roboto" w:hAnsi="Roboto" w:cs="Roboto"/>
          <w:color w:val="374151"/>
          <w:sz w:val="24"/>
          <w:szCs w:val="24"/>
          <w:shd w:val="clear" w:color="auto" w:fill="F7F7F8"/>
        </w:rPr>
        <w:t>от</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совокупного</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дохода</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согласно</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основному</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пункту</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договора</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Доход</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рассчитывается</w:t>
      </w:r>
      <w:proofErr w:type="spellEnd"/>
      <w:r>
        <w:rPr>
          <w:rFonts w:ascii="Roboto" w:eastAsia="Roboto" w:hAnsi="Roboto" w:cs="Roboto"/>
          <w:color w:val="374151"/>
          <w:sz w:val="24"/>
          <w:szCs w:val="24"/>
          <w:shd w:val="clear" w:color="auto" w:fill="F7F7F8"/>
        </w:rPr>
        <w:t xml:space="preserve"> и </w:t>
      </w:r>
      <w:proofErr w:type="spellStart"/>
      <w:r>
        <w:rPr>
          <w:rFonts w:ascii="Roboto" w:eastAsia="Roboto" w:hAnsi="Roboto" w:cs="Roboto"/>
          <w:color w:val="374151"/>
          <w:sz w:val="24"/>
          <w:szCs w:val="24"/>
          <w:shd w:val="clear" w:color="auto" w:fill="F7F7F8"/>
        </w:rPr>
        <w:t>выплачивается</w:t>
      </w:r>
      <w:proofErr w:type="spellEnd"/>
      <w:r>
        <w:rPr>
          <w:rFonts w:ascii="Roboto" w:eastAsia="Roboto" w:hAnsi="Roboto" w:cs="Roboto"/>
          <w:color w:val="374151"/>
          <w:sz w:val="24"/>
          <w:szCs w:val="24"/>
          <w:shd w:val="clear" w:color="auto" w:fill="F7F7F8"/>
        </w:rPr>
        <w:t xml:space="preserve"> в </w:t>
      </w:r>
      <w:proofErr w:type="spellStart"/>
      <w:r>
        <w:rPr>
          <w:rFonts w:ascii="Roboto" w:eastAsia="Roboto" w:hAnsi="Roboto" w:cs="Roboto"/>
          <w:color w:val="374151"/>
          <w:sz w:val="24"/>
          <w:szCs w:val="24"/>
          <w:shd w:val="clear" w:color="auto" w:fill="F7F7F8"/>
        </w:rPr>
        <w:t>соответствии</w:t>
      </w:r>
      <w:proofErr w:type="spellEnd"/>
      <w:r>
        <w:rPr>
          <w:rFonts w:ascii="Roboto" w:eastAsia="Roboto" w:hAnsi="Roboto" w:cs="Roboto"/>
          <w:color w:val="374151"/>
          <w:sz w:val="24"/>
          <w:szCs w:val="24"/>
          <w:shd w:val="clear" w:color="auto" w:fill="F7F7F8"/>
        </w:rPr>
        <w:t xml:space="preserve"> с </w:t>
      </w:r>
      <w:proofErr w:type="spellStart"/>
      <w:r>
        <w:rPr>
          <w:rFonts w:ascii="Roboto" w:eastAsia="Roboto" w:hAnsi="Roboto" w:cs="Roboto"/>
          <w:color w:val="374151"/>
          <w:sz w:val="24"/>
          <w:szCs w:val="24"/>
          <w:shd w:val="clear" w:color="auto" w:fill="F7F7F8"/>
        </w:rPr>
        <w:t>графиком</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указанным</w:t>
      </w:r>
      <w:proofErr w:type="spellEnd"/>
      <w:r>
        <w:rPr>
          <w:rFonts w:ascii="Roboto" w:eastAsia="Roboto" w:hAnsi="Roboto" w:cs="Roboto"/>
          <w:color w:val="374151"/>
          <w:sz w:val="24"/>
          <w:szCs w:val="24"/>
          <w:shd w:val="clear" w:color="auto" w:fill="F7F7F8"/>
        </w:rPr>
        <w:t xml:space="preserve"> в </w:t>
      </w:r>
      <w:proofErr w:type="spellStart"/>
      <w:r>
        <w:rPr>
          <w:rFonts w:ascii="Roboto" w:eastAsia="Roboto" w:hAnsi="Roboto" w:cs="Roboto"/>
          <w:color w:val="374151"/>
          <w:sz w:val="24"/>
          <w:szCs w:val="24"/>
          <w:shd w:val="clear" w:color="auto" w:fill="F7F7F8"/>
        </w:rPr>
        <w:t>статье</w:t>
      </w:r>
      <w:proofErr w:type="spellEnd"/>
      <w:r>
        <w:rPr>
          <w:rFonts w:ascii="Roboto" w:eastAsia="Roboto" w:hAnsi="Roboto" w:cs="Roboto"/>
          <w:color w:val="374151"/>
          <w:sz w:val="24"/>
          <w:szCs w:val="24"/>
          <w:shd w:val="clear" w:color="auto" w:fill="F7F7F8"/>
        </w:rPr>
        <w:t xml:space="preserve"> 2 </w:t>
      </w:r>
      <w:proofErr w:type="spellStart"/>
      <w:r>
        <w:rPr>
          <w:rFonts w:ascii="Roboto" w:eastAsia="Roboto" w:hAnsi="Roboto" w:cs="Roboto"/>
          <w:color w:val="374151"/>
          <w:sz w:val="24"/>
          <w:szCs w:val="24"/>
          <w:shd w:val="clear" w:color="auto" w:fill="F7F7F8"/>
        </w:rPr>
        <w:t>пункте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номер</w:t>
      </w:r>
      <w:proofErr w:type="spellEnd"/>
      <w:r>
        <w:rPr>
          <w:rFonts w:ascii="Roboto" w:eastAsia="Roboto" w:hAnsi="Roboto" w:cs="Roboto"/>
          <w:color w:val="374151"/>
          <w:sz w:val="24"/>
          <w:szCs w:val="24"/>
          <w:shd w:val="clear" w:color="auto" w:fill="F7F7F8"/>
        </w:rPr>
        <w:t xml:space="preserve"> 19 </w:t>
      </w:r>
      <w:proofErr w:type="spellStart"/>
      <w:r>
        <w:rPr>
          <w:rFonts w:ascii="Roboto" w:eastAsia="Roboto" w:hAnsi="Roboto" w:cs="Roboto"/>
          <w:color w:val="374151"/>
          <w:sz w:val="24"/>
          <w:szCs w:val="24"/>
          <w:shd w:val="clear" w:color="auto" w:fill="F7F7F8"/>
        </w:rPr>
        <w:t>данного</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соглашения</w:t>
      </w:r>
      <w:proofErr w:type="spellEnd"/>
      <w:r>
        <w:rPr>
          <w:rFonts w:ascii="Roboto" w:eastAsia="Roboto" w:hAnsi="Roboto" w:cs="Roboto"/>
          <w:color w:val="374151"/>
          <w:sz w:val="24"/>
          <w:szCs w:val="24"/>
          <w:shd w:val="clear" w:color="auto" w:fill="F7F7F8"/>
        </w:rPr>
        <w:t>.</w:t>
      </w:r>
    </w:p>
    <w:p w14:paraId="12FF8E27" w14:textId="77777777" w:rsidR="0093483B" w:rsidRDefault="003C6429">
      <w:pPr>
        <w:spacing w:line="276" w:lineRule="auto"/>
        <w:jc w:val="both"/>
        <w:rPr>
          <w:rFonts w:ascii="Roboto" w:eastAsia="Roboto" w:hAnsi="Roboto" w:cs="Roboto"/>
          <w:color w:val="374151"/>
          <w:sz w:val="24"/>
          <w:szCs w:val="24"/>
          <w:shd w:val="clear" w:color="auto" w:fill="F7F7F8"/>
        </w:rPr>
      </w:pPr>
      <w:proofErr w:type="spellStart"/>
      <w:r>
        <w:rPr>
          <w:rFonts w:ascii="Roboto" w:eastAsia="Roboto" w:hAnsi="Roboto" w:cs="Roboto"/>
          <w:color w:val="374151"/>
          <w:sz w:val="24"/>
          <w:szCs w:val="24"/>
          <w:shd w:val="clear" w:color="auto" w:fill="F7F7F8"/>
        </w:rPr>
        <w:t>График</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выплат</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рентабельности</w:t>
      </w:r>
      <w:proofErr w:type="spellEnd"/>
      <w:r>
        <w:rPr>
          <w:rFonts w:ascii="Roboto" w:eastAsia="Roboto" w:hAnsi="Roboto" w:cs="Roboto"/>
          <w:color w:val="374151"/>
          <w:sz w:val="24"/>
          <w:szCs w:val="24"/>
          <w:shd w:val="clear" w:color="auto" w:fill="F7F7F8"/>
        </w:rPr>
        <w:t xml:space="preserve"> и </w:t>
      </w:r>
      <w:proofErr w:type="spellStart"/>
      <w:r>
        <w:rPr>
          <w:rFonts w:ascii="Roboto" w:eastAsia="Roboto" w:hAnsi="Roboto" w:cs="Roboto"/>
          <w:color w:val="374151"/>
          <w:sz w:val="24"/>
          <w:szCs w:val="24"/>
          <w:shd w:val="clear" w:color="auto" w:fill="F7F7F8"/>
        </w:rPr>
        <w:t>возврат</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инвестиций</w:t>
      </w:r>
      <w:proofErr w:type="spellEnd"/>
      <w:r>
        <w:rPr>
          <w:rFonts w:ascii="Roboto" w:eastAsia="Roboto" w:hAnsi="Roboto" w:cs="Roboto"/>
          <w:color w:val="374151"/>
          <w:sz w:val="24"/>
          <w:szCs w:val="24"/>
          <w:shd w:val="clear" w:color="auto" w:fill="F7F7F8"/>
        </w:rPr>
        <w:t>:</w:t>
      </w:r>
    </w:p>
    <w:p w14:paraId="70FD1C52" w14:textId="77777777" w:rsidR="0093483B" w:rsidRDefault="003C6429">
      <w:pPr>
        <w:spacing w:line="276" w:lineRule="auto"/>
        <w:jc w:val="both"/>
        <w:rPr>
          <w:rFonts w:ascii="Roboto" w:eastAsia="Roboto" w:hAnsi="Roboto" w:cs="Roboto"/>
          <w:color w:val="374151"/>
          <w:sz w:val="24"/>
          <w:szCs w:val="24"/>
          <w:shd w:val="clear" w:color="auto" w:fill="F7F7F8"/>
        </w:rPr>
      </w:pPr>
      <w:proofErr w:type="spellStart"/>
      <w:r>
        <w:rPr>
          <w:rFonts w:ascii="Roboto" w:eastAsia="Roboto" w:hAnsi="Roboto" w:cs="Roboto"/>
          <w:color w:val="374151"/>
          <w:sz w:val="24"/>
          <w:szCs w:val="24"/>
          <w:shd w:val="clear" w:color="auto" w:fill="F7F7F8"/>
        </w:rPr>
        <w:t>Первая</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Сторона</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обязуется</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выплатить</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доходность</w:t>
      </w:r>
      <w:proofErr w:type="spellEnd"/>
      <w:r>
        <w:rPr>
          <w:rFonts w:ascii="Roboto" w:eastAsia="Roboto" w:hAnsi="Roboto" w:cs="Roboto"/>
          <w:color w:val="374151"/>
          <w:sz w:val="24"/>
          <w:szCs w:val="24"/>
          <w:shd w:val="clear" w:color="auto" w:fill="F7F7F8"/>
        </w:rPr>
        <w:t xml:space="preserve"> и </w:t>
      </w:r>
      <w:proofErr w:type="spellStart"/>
      <w:r>
        <w:rPr>
          <w:rFonts w:ascii="Roboto" w:eastAsia="Roboto" w:hAnsi="Roboto" w:cs="Roboto"/>
          <w:color w:val="374151"/>
          <w:sz w:val="24"/>
          <w:szCs w:val="24"/>
          <w:shd w:val="clear" w:color="auto" w:fill="F7F7F8"/>
        </w:rPr>
        <w:t>вернуть</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инвестиции</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Второй</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Стороне</w:t>
      </w:r>
      <w:proofErr w:type="spellEnd"/>
      <w:r>
        <w:rPr>
          <w:rFonts w:ascii="Roboto" w:eastAsia="Roboto" w:hAnsi="Roboto" w:cs="Roboto"/>
          <w:color w:val="374151"/>
          <w:sz w:val="24"/>
          <w:szCs w:val="24"/>
          <w:shd w:val="clear" w:color="auto" w:fill="F7F7F8"/>
        </w:rPr>
        <w:t xml:space="preserve"> в </w:t>
      </w:r>
      <w:proofErr w:type="spellStart"/>
      <w:r>
        <w:rPr>
          <w:rFonts w:ascii="Roboto" w:eastAsia="Roboto" w:hAnsi="Roboto" w:cs="Roboto"/>
          <w:color w:val="374151"/>
          <w:sz w:val="24"/>
          <w:szCs w:val="24"/>
          <w:shd w:val="clear" w:color="auto" w:fill="F7F7F8"/>
        </w:rPr>
        <w:t>соответствии</w:t>
      </w:r>
      <w:proofErr w:type="spellEnd"/>
      <w:r>
        <w:rPr>
          <w:rFonts w:ascii="Roboto" w:eastAsia="Roboto" w:hAnsi="Roboto" w:cs="Roboto"/>
          <w:color w:val="374151"/>
          <w:sz w:val="24"/>
          <w:szCs w:val="24"/>
          <w:shd w:val="clear" w:color="auto" w:fill="F7F7F8"/>
        </w:rPr>
        <w:t xml:space="preserve"> с </w:t>
      </w:r>
      <w:proofErr w:type="spellStart"/>
      <w:r>
        <w:rPr>
          <w:rFonts w:ascii="Roboto" w:eastAsia="Roboto" w:hAnsi="Roboto" w:cs="Roboto"/>
          <w:color w:val="374151"/>
          <w:sz w:val="24"/>
          <w:szCs w:val="24"/>
          <w:shd w:val="clear" w:color="auto" w:fill="F7F7F8"/>
        </w:rPr>
        <w:t>графиком</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указанным</w:t>
      </w:r>
      <w:proofErr w:type="spellEnd"/>
      <w:r>
        <w:rPr>
          <w:rFonts w:ascii="Roboto" w:eastAsia="Roboto" w:hAnsi="Roboto" w:cs="Roboto"/>
          <w:color w:val="374151"/>
          <w:sz w:val="24"/>
          <w:szCs w:val="24"/>
          <w:shd w:val="clear" w:color="auto" w:fill="F7F7F8"/>
        </w:rPr>
        <w:t xml:space="preserve"> в </w:t>
      </w:r>
      <w:proofErr w:type="spellStart"/>
      <w:r>
        <w:rPr>
          <w:rFonts w:ascii="Roboto" w:eastAsia="Roboto" w:hAnsi="Roboto" w:cs="Roboto"/>
          <w:color w:val="374151"/>
          <w:sz w:val="24"/>
          <w:szCs w:val="24"/>
          <w:shd w:val="clear" w:color="auto" w:fill="F7F7F8"/>
        </w:rPr>
        <w:t>статье</w:t>
      </w:r>
      <w:proofErr w:type="spellEnd"/>
      <w:r>
        <w:rPr>
          <w:rFonts w:ascii="Roboto" w:eastAsia="Roboto" w:hAnsi="Roboto" w:cs="Roboto"/>
          <w:color w:val="374151"/>
          <w:sz w:val="24"/>
          <w:szCs w:val="24"/>
          <w:shd w:val="clear" w:color="auto" w:fill="F7F7F8"/>
        </w:rPr>
        <w:t xml:space="preserve"> 2 </w:t>
      </w:r>
      <w:proofErr w:type="spellStart"/>
      <w:r>
        <w:rPr>
          <w:rFonts w:ascii="Roboto" w:eastAsia="Roboto" w:hAnsi="Roboto" w:cs="Roboto"/>
          <w:color w:val="374151"/>
          <w:sz w:val="24"/>
          <w:szCs w:val="24"/>
          <w:shd w:val="clear" w:color="auto" w:fill="F7F7F8"/>
        </w:rPr>
        <w:t>пункте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номер</w:t>
      </w:r>
      <w:proofErr w:type="spellEnd"/>
      <w:r>
        <w:rPr>
          <w:rFonts w:ascii="Roboto" w:eastAsia="Roboto" w:hAnsi="Roboto" w:cs="Roboto"/>
          <w:color w:val="374151"/>
          <w:sz w:val="24"/>
          <w:szCs w:val="24"/>
          <w:shd w:val="clear" w:color="auto" w:fill="F7F7F8"/>
        </w:rPr>
        <w:t xml:space="preserve"> 19 </w:t>
      </w:r>
      <w:proofErr w:type="spellStart"/>
      <w:r>
        <w:rPr>
          <w:rFonts w:ascii="Roboto" w:eastAsia="Roboto" w:hAnsi="Roboto" w:cs="Roboto"/>
          <w:color w:val="374151"/>
          <w:sz w:val="24"/>
          <w:szCs w:val="24"/>
          <w:shd w:val="clear" w:color="auto" w:fill="F7F7F8"/>
        </w:rPr>
        <w:t>данного</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соглашения</w:t>
      </w:r>
      <w:proofErr w:type="spellEnd"/>
      <w:r>
        <w:rPr>
          <w:rFonts w:ascii="Roboto" w:eastAsia="Roboto" w:hAnsi="Roboto" w:cs="Roboto"/>
          <w:color w:val="374151"/>
          <w:sz w:val="24"/>
          <w:szCs w:val="24"/>
          <w:shd w:val="clear" w:color="auto" w:fill="F7F7F8"/>
        </w:rPr>
        <w:t xml:space="preserve">. В </w:t>
      </w:r>
      <w:proofErr w:type="spellStart"/>
      <w:r>
        <w:rPr>
          <w:rFonts w:ascii="Roboto" w:eastAsia="Roboto" w:hAnsi="Roboto" w:cs="Roboto"/>
          <w:color w:val="374151"/>
          <w:sz w:val="24"/>
          <w:szCs w:val="24"/>
          <w:shd w:val="clear" w:color="auto" w:fill="F7F7F8"/>
        </w:rPr>
        <w:t>случае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задержки</w:t>
      </w:r>
      <w:proofErr w:type="spellEnd"/>
      <w:r>
        <w:rPr>
          <w:rFonts w:ascii="Roboto" w:eastAsia="Roboto" w:hAnsi="Roboto" w:cs="Roboto"/>
          <w:color w:val="374151"/>
          <w:sz w:val="24"/>
          <w:szCs w:val="24"/>
          <w:shd w:val="clear" w:color="auto" w:fill="F7F7F8"/>
        </w:rPr>
        <w:t xml:space="preserve"> в </w:t>
      </w:r>
      <w:proofErr w:type="spellStart"/>
      <w:r>
        <w:rPr>
          <w:rFonts w:ascii="Roboto" w:eastAsia="Roboto" w:hAnsi="Roboto" w:cs="Roboto"/>
          <w:color w:val="374151"/>
          <w:sz w:val="24"/>
          <w:szCs w:val="24"/>
          <w:shd w:val="clear" w:color="auto" w:fill="F7F7F8"/>
        </w:rPr>
        <w:t>выплате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доходности</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или</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возврате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и</w:t>
      </w:r>
      <w:r>
        <w:rPr>
          <w:rFonts w:ascii="Roboto" w:eastAsia="Roboto" w:hAnsi="Roboto" w:cs="Roboto"/>
          <w:color w:val="374151"/>
          <w:sz w:val="24"/>
          <w:szCs w:val="24"/>
          <w:shd w:val="clear" w:color="auto" w:fill="F7F7F8"/>
        </w:rPr>
        <w:t>нвестиций</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Заемщик</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выплачивает</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неустойку</w:t>
      </w:r>
      <w:proofErr w:type="spellEnd"/>
      <w:r>
        <w:rPr>
          <w:rFonts w:ascii="Roboto" w:eastAsia="Roboto" w:hAnsi="Roboto" w:cs="Roboto"/>
          <w:color w:val="374151"/>
          <w:sz w:val="24"/>
          <w:szCs w:val="24"/>
          <w:shd w:val="clear" w:color="auto" w:fill="F7F7F8"/>
        </w:rPr>
        <w:t xml:space="preserve"> в </w:t>
      </w:r>
      <w:proofErr w:type="spellStart"/>
      <w:r>
        <w:rPr>
          <w:rFonts w:ascii="Roboto" w:eastAsia="Roboto" w:hAnsi="Roboto" w:cs="Roboto"/>
          <w:color w:val="374151"/>
          <w:sz w:val="24"/>
          <w:szCs w:val="24"/>
          <w:shd w:val="clear" w:color="auto" w:fill="F7F7F8"/>
        </w:rPr>
        <w:t>размере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указанном</w:t>
      </w:r>
      <w:proofErr w:type="spellEnd"/>
      <w:r>
        <w:rPr>
          <w:rFonts w:ascii="Roboto" w:eastAsia="Roboto" w:hAnsi="Roboto" w:cs="Roboto"/>
          <w:color w:val="374151"/>
          <w:sz w:val="24"/>
          <w:szCs w:val="24"/>
          <w:shd w:val="clear" w:color="auto" w:fill="F7F7F8"/>
        </w:rPr>
        <w:t xml:space="preserve"> в </w:t>
      </w:r>
      <w:proofErr w:type="spellStart"/>
      <w:r>
        <w:rPr>
          <w:rFonts w:ascii="Roboto" w:eastAsia="Roboto" w:hAnsi="Roboto" w:cs="Roboto"/>
          <w:color w:val="374151"/>
          <w:sz w:val="24"/>
          <w:szCs w:val="24"/>
          <w:shd w:val="clear" w:color="auto" w:fill="F7F7F8"/>
        </w:rPr>
        <w:t>статье</w:t>
      </w:r>
      <w:proofErr w:type="spellEnd"/>
      <w:r>
        <w:rPr>
          <w:rFonts w:ascii="Roboto" w:eastAsia="Roboto" w:hAnsi="Roboto" w:cs="Roboto"/>
          <w:color w:val="374151"/>
          <w:sz w:val="24"/>
          <w:szCs w:val="24"/>
          <w:shd w:val="clear" w:color="auto" w:fill="F7F7F8"/>
        </w:rPr>
        <w:t xml:space="preserve"> 2 </w:t>
      </w:r>
      <w:proofErr w:type="spellStart"/>
      <w:r>
        <w:rPr>
          <w:rFonts w:ascii="Roboto" w:eastAsia="Roboto" w:hAnsi="Roboto" w:cs="Roboto"/>
          <w:color w:val="374151"/>
          <w:sz w:val="24"/>
          <w:szCs w:val="24"/>
          <w:shd w:val="clear" w:color="auto" w:fill="F7F7F8"/>
        </w:rPr>
        <w:t>пункте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номер</w:t>
      </w:r>
      <w:proofErr w:type="spellEnd"/>
      <w:r>
        <w:rPr>
          <w:rFonts w:ascii="Roboto" w:eastAsia="Roboto" w:hAnsi="Roboto" w:cs="Roboto"/>
          <w:color w:val="374151"/>
          <w:sz w:val="24"/>
          <w:szCs w:val="24"/>
          <w:shd w:val="clear" w:color="auto" w:fill="F7F7F8"/>
        </w:rPr>
        <w:t xml:space="preserve"> 14 </w:t>
      </w:r>
      <w:proofErr w:type="spellStart"/>
      <w:r>
        <w:rPr>
          <w:rFonts w:ascii="Roboto" w:eastAsia="Roboto" w:hAnsi="Roboto" w:cs="Roboto"/>
          <w:color w:val="374151"/>
          <w:sz w:val="24"/>
          <w:szCs w:val="24"/>
          <w:shd w:val="clear" w:color="auto" w:fill="F7F7F8"/>
        </w:rPr>
        <w:t>данного</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соглашения</w:t>
      </w:r>
      <w:proofErr w:type="spellEnd"/>
      <w:r>
        <w:rPr>
          <w:rFonts w:ascii="Roboto" w:eastAsia="Roboto" w:hAnsi="Roboto" w:cs="Roboto"/>
          <w:color w:val="374151"/>
          <w:sz w:val="24"/>
          <w:szCs w:val="24"/>
          <w:shd w:val="clear" w:color="auto" w:fill="F7F7F8"/>
        </w:rPr>
        <w:t>.</w:t>
      </w:r>
    </w:p>
    <w:p w14:paraId="393471CC" w14:textId="77777777" w:rsidR="0093483B" w:rsidRDefault="003C6429">
      <w:pPr>
        <w:spacing w:line="276" w:lineRule="auto"/>
        <w:jc w:val="both"/>
        <w:rPr>
          <w:rFonts w:ascii="Roboto" w:eastAsia="Roboto" w:hAnsi="Roboto" w:cs="Roboto"/>
          <w:color w:val="374151"/>
          <w:sz w:val="24"/>
          <w:szCs w:val="24"/>
          <w:shd w:val="clear" w:color="auto" w:fill="F7F7F8"/>
        </w:rPr>
      </w:pPr>
      <w:proofErr w:type="spellStart"/>
      <w:r>
        <w:rPr>
          <w:rFonts w:ascii="Roboto" w:eastAsia="Roboto" w:hAnsi="Roboto" w:cs="Roboto"/>
          <w:color w:val="374151"/>
          <w:sz w:val="24"/>
          <w:szCs w:val="24"/>
          <w:shd w:val="clear" w:color="auto" w:fill="F7F7F8"/>
        </w:rPr>
        <w:t>После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выплаты</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гарантированного</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возврата</w:t>
      </w:r>
      <w:proofErr w:type="spellEnd"/>
      <w:r>
        <w:rPr>
          <w:rFonts w:ascii="Roboto" w:eastAsia="Roboto" w:hAnsi="Roboto" w:cs="Roboto"/>
          <w:color w:val="374151"/>
          <w:sz w:val="24"/>
          <w:szCs w:val="24"/>
          <w:shd w:val="clear" w:color="auto" w:fill="F7F7F8"/>
        </w:rPr>
        <w:t xml:space="preserve"> в </w:t>
      </w:r>
      <w:proofErr w:type="spellStart"/>
      <w:r>
        <w:rPr>
          <w:rFonts w:ascii="Roboto" w:eastAsia="Roboto" w:hAnsi="Roboto" w:cs="Roboto"/>
          <w:color w:val="374151"/>
          <w:sz w:val="24"/>
          <w:szCs w:val="24"/>
          <w:shd w:val="clear" w:color="auto" w:fill="F7F7F8"/>
        </w:rPr>
        <w:t>размере</w:t>
      </w:r>
      <w:proofErr w:type="spellEnd"/>
      <w:r>
        <w:rPr>
          <w:rFonts w:ascii="Roboto" w:eastAsia="Roboto" w:hAnsi="Roboto" w:cs="Roboto"/>
          <w:color w:val="374151"/>
          <w:sz w:val="24"/>
          <w:szCs w:val="24"/>
          <w:shd w:val="clear" w:color="auto" w:fill="F7F7F8"/>
        </w:rPr>
        <w:t xml:space="preserve"> 40% </w:t>
      </w:r>
      <w:proofErr w:type="spellStart"/>
      <w:r>
        <w:rPr>
          <w:rFonts w:ascii="Roboto" w:eastAsia="Roboto" w:hAnsi="Roboto" w:cs="Roboto"/>
          <w:color w:val="374151"/>
          <w:sz w:val="24"/>
          <w:szCs w:val="24"/>
          <w:shd w:val="clear" w:color="auto" w:fill="F7F7F8"/>
        </w:rPr>
        <w:t>годовых</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Инвестору</w:t>
      </w:r>
      <w:proofErr w:type="spellEnd"/>
      <w:r>
        <w:rPr>
          <w:rFonts w:ascii="Roboto" w:eastAsia="Roboto" w:hAnsi="Roboto" w:cs="Roboto"/>
          <w:color w:val="374151"/>
          <w:sz w:val="24"/>
          <w:szCs w:val="24"/>
          <w:shd w:val="clear" w:color="auto" w:fill="F7F7F8"/>
        </w:rPr>
        <w:t xml:space="preserve">, и </w:t>
      </w:r>
      <w:proofErr w:type="spellStart"/>
      <w:r>
        <w:rPr>
          <w:rFonts w:ascii="Roboto" w:eastAsia="Roboto" w:hAnsi="Roboto" w:cs="Roboto"/>
          <w:color w:val="374151"/>
          <w:sz w:val="24"/>
          <w:szCs w:val="24"/>
          <w:shd w:val="clear" w:color="auto" w:fill="F7F7F8"/>
        </w:rPr>
        <w:t>если</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общая</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сумма</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совместного</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дохода</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позволяет</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Заемщик</w:t>
      </w:r>
      <w:proofErr w:type="spellEnd"/>
      <w:r>
        <w:rPr>
          <w:rFonts w:ascii="Roboto" w:eastAsia="Roboto" w:hAnsi="Roboto" w:cs="Roboto"/>
          <w:color w:val="374151"/>
          <w:sz w:val="24"/>
          <w:szCs w:val="24"/>
          <w:shd w:val="clear" w:color="auto" w:fill="F7F7F8"/>
        </w:rPr>
        <w:t xml:space="preserve"> и </w:t>
      </w:r>
      <w:proofErr w:type="spellStart"/>
      <w:r>
        <w:rPr>
          <w:rFonts w:ascii="Roboto" w:eastAsia="Roboto" w:hAnsi="Roboto" w:cs="Roboto"/>
          <w:color w:val="374151"/>
          <w:sz w:val="24"/>
          <w:szCs w:val="24"/>
          <w:shd w:val="clear" w:color="auto" w:fill="F7F7F8"/>
        </w:rPr>
        <w:t>Инвестор</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получа</w:t>
      </w:r>
      <w:r>
        <w:rPr>
          <w:rFonts w:ascii="Roboto" w:eastAsia="Roboto" w:hAnsi="Roboto" w:cs="Roboto"/>
          <w:color w:val="374151"/>
          <w:sz w:val="24"/>
          <w:szCs w:val="24"/>
          <w:shd w:val="clear" w:color="auto" w:fill="F7F7F8"/>
        </w:rPr>
        <w:t>т</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равные</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доли</w:t>
      </w:r>
      <w:proofErr w:type="spellEnd"/>
      <w:r>
        <w:rPr>
          <w:rFonts w:ascii="Roboto" w:eastAsia="Roboto" w:hAnsi="Roboto" w:cs="Roboto"/>
          <w:color w:val="374151"/>
          <w:sz w:val="24"/>
          <w:szCs w:val="24"/>
          <w:shd w:val="clear" w:color="auto" w:fill="F7F7F8"/>
        </w:rPr>
        <w:t xml:space="preserve"> (50% </w:t>
      </w:r>
      <w:proofErr w:type="spellStart"/>
      <w:r>
        <w:rPr>
          <w:rFonts w:ascii="Roboto" w:eastAsia="Roboto" w:hAnsi="Roboto" w:cs="Roboto"/>
          <w:color w:val="374151"/>
          <w:sz w:val="24"/>
          <w:szCs w:val="24"/>
          <w:shd w:val="clear" w:color="auto" w:fill="F7F7F8"/>
        </w:rPr>
        <w:t>на</w:t>
      </w:r>
      <w:proofErr w:type="spellEnd"/>
      <w:r>
        <w:rPr>
          <w:rFonts w:ascii="Roboto" w:eastAsia="Roboto" w:hAnsi="Roboto" w:cs="Roboto"/>
          <w:color w:val="374151"/>
          <w:sz w:val="24"/>
          <w:szCs w:val="24"/>
          <w:shd w:val="clear" w:color="auto" w:fill="F7F7F8"/>
        </w:rPr>
        <w:t xml:space="preserve"> 50%) </w:t>
      </w:r>
      <w:proofErr w:type="spellStart"/>
      <w:r>
        <w:rPr>
          <w:rFonts w:ascii="Roboto" w:eastAsia="Roboto" w:hAnsi="Roboto" w:cs="Roboto"/>
          <w:color w:val="374151"/>
          <w:sz w:val="24"/>
          <w:szCs w:val="24"/>
          <w:shd w:val="clear" w:color="auto" w:fill="F7F7F8"/>
        </w:rPr>
        <w:t>оставшейся</w:t>
      </w:r>
      <w:proofErr w:type="spellEnd"/>
      <w:r>
        <w:rPr>
          <w:rFonts w:ascii="Roboto" w:eastAsia="Roboto" w:hAnsi="Roboto" w:cs="Roboto"/>
          <w:color w:val="374151"/>
          <w:sz w:val="24"/>
          <w:szCs w:val="24"/>
          <w:shd w:val="clear" w:color="auto" w:fill="F7F7F8"/>
        </w:rPr>
        <w:t xml:space="preserve"> </w:t>
      </w:r>
      <w:proofErr w:type="spellStart"/>
      <w:r>
        <w:rPr>
          <w:rFonts w:ascii="Roboto" w:eastAsia="Roboto" w:hAnsi="Roboto" w:cs="Roboto"/>
          <w:color w:val="374151"/>
          <w:sz w:val="24"/>
          <w:szCs w:val="24"/>
          <w:shd w:val="clear" w:color="auto" w:fill="F7F7F8"/>
        </w:rPr>
        <w:t>части</w:t>
      </w:r>
      <w:proofErr w:type="spellEnd"/>
      <w:r>
        <w:rPr>
          <w:rFonts w:ascii="Roboto" w:eastAsia="Roboto" w:hAnsi="Roboto" w:cs="Roboto"/>
          <w:color w:val="374151"/>
          <w:sz w:val="24"/>
          <w:szCs w:val="24"/>
          <w:shd w:val="clear" w:color="auto" w:fill="F7F7F8"/>
        </w:rPr>
        <w:t>.</w:t>
      </w:r>
    </w:p>
    <w:sectPr w:rsidR="0093483B">
      <w:footerReference w:type="even" r:id="rId7"/>
      <w:footerReference w:type="default" r:id="rId8"/>
      <w:pgSz w:w="12240" w:h="15840"/>
      <w:pgMar w:top="720" w:right="720" w:bottom="720" w:left="72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73F15" w14:textId="77777777" w:rsidR="003C6429" w:rsidRDefault="003C6429">
      <w:r>
        <w:separator/>
      </w:r>
    </w:p>
  </w:endnote>
  <w:endnote w:type="continuationSeparator" w:id="0">
    <w:p w14:paraId="64527EA8" w14:textId="77777777" w:rsidR="003C6429" w:rsidRDefault="003C6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FCCD2" w14:textId="77777777" w:rsidR="0093483B" w:rsidRDefault="003C642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EE167E9" w14:textId="77777777" w:rsidR="0093483B" w:rsidRDefault="0093483B">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0CDC" w14:textId="77777777" w:rsidR="0093483B" w:rsidRDefault="003C642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534A9">
      <w:rPr>
        <w:noProof/>
        <w:color w:val="000000"/>
      </w:rPr>
      <w:t>1</w:t>
    </w:r>
    <w:r>
      <w:rPr>
        <w:color w:val="000000"/>
      </w:rPr>
      <w:fldChar w:fldCharType="end"/>
    </w:r>
  </w:p>
  <w:p w14:paraId="6E13296A" w14:textId="77777777" w:rsidR="0093483B" w:rsidRDefault="0093483B">
    <w:pPr>
      <w:pBdr>
        <w:top w:val="nil"/>
        <w:left w:val="nil"/>
        <w:bottom w:val="nil"/>
        <w:right w:val="nil"/>
        <w:between w:val="nil"/>
      </w:pBdr>
      <w:tabs>
        <w:tab w:val="center" w:pos="4680"/>
        <w:tab w:val="right" w:pos="9360"/>
      </w:tabs>
      <w:ind w:right="360"/>
      <w:rPr>
        <w:color w:val="000000"/>
      </w:rPr>
    </w:pPr>
  </w:p>
  <w:p w14:paraId="7028AB03" w14:textId="77777777" w:rsidR="0093483B" w:rsidRDefault="0093483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1C063" w14:textId="77777777" w:rsidR="003C6429" w:rsidRDefault="003C6429">
      <w:r>
        <w:separator/>
      </w:r>
    </w:p>
  </w:footnote>
  <w:footnote w:type="continuationSeparator" w:id="0">
    <w:p w14:paraId="50D340A9" w14:textId="77777777" w:rsidR="003C6429" w:rsidRDefault="003C6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108"/>
    <w:multiLevelType w:val="multilevel"/>
    <w:tmpl w:val="1406A29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056659"/>
    <w:multiLevelType w:val="multilevel"/>
    <w:tmpl w:val="78245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5728A5"/>
    <w:multiLevelType w:val="multilevel"/>
    <w:tmpl w:val="E6028C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003984"/>
    <w:multiLevelType w:val="multilevel"/>
    <w:tmpl w:val="5B148A2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8D20EC"/>
    <w:multiLevelType w:val="multilevel"/>
    <w:tmpl w:val="6F022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8041ED"/>
    <w:multiLevelType w:val="multilevel"/>
    <w:tmpl w:val="C67C0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556E84"/>
    <w:multiLevelType w:val="multilevel"/>
    <w:tmpl w:val="193A261E"/>
    <w:lvl w:ilvl="0">
      <w:start w:val="1"/>
      <w:numFmt w:val="decimal"/>
      <w:lvlText w:val="%1."/>
      <w:lvlJc w:val="left"/>
      <w:pPr>
        <w:ind w:left="720" w:hanging="360"/>
      </w:pPr>
    </w:lvl>
    <w:lvl w:ilvl="1">
      <w:start w:val="9"/>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F229D5"/>
    <w:multiLevelType w:val="multilevel"/>
    <w:tmpl w:val="F73A3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473A6E"/>
    <w:multiLevelType w:val="multilevel"/>
    <w:tmpl w:val="8F4CE3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A077963"/>
    <w:multiLevelType w:val="multilevel"/>
    <w:tmpl w:val="23DE4F5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F4B0193"/>
    <w:multiLevelType w:val="multilevel"/>
    <w:tmpl w:val="3766B8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050079B"/>
    <w:multiLevelType w:val="multilevel"/>
    <w:tmpl w:val="D1A8A8AC"/>
    <w:lvl w:ilvl="0">
      <w:start w:val="1"/>
      <w:numFmt w:val="decimal"/>
      <w:lvlText w:val="%1."/>
      <w:lvlJc w:val="left"/>
      <w:pPr>
        <w:ind w:left="720" w:hanging="360"/>
      </w:pPr>
    </w:lvl>
    <w:lvl w:ilv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0"/>
  </w:num>
  <w:num w:numId="4">
    <w:abstractNumId w:val="11"/>
  </w:num>
  <w:num w:numId="5">
    <w:abstractNumId w:val="5"/>
  </w:num>
  <w:num w:numId="6">
    <w:abstractNumId w:val="8"/>
  </w:num>
  <w:num w:numId="7">
    <w:abstractNumId w:val="4"/>
  </w:num>
  <w:num w:numId="8">
    <w:abstractNumId w:val="10"/>
  </w:num>
  <w:num w:numId="9">
    <w:abstractNumId w:val="1"/>
  </w:num>
  <w:num w:numId="10">
    <w:abstractNumId w:val="3"/>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3B"/>
    <w:rsid w:val="003C6429"/>
    <w:rsid w:val="008534A9"/>
    <w:rsid w:val="009348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F5DC7D8"/>
  <w15:docId w15:val="{93D4EFCF-1694-164E-B46F-A8F67F8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ahoma" w:eastAsia="Tahoma" w:hAnsi="Tahoma" w:cs="Tahoma"/>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4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4021</Words>
  <Characters>24694</Characters>
  <Application>Microsoft Office Word</Application>
  <DocSecurity>0</DocSecurity>
  <Lines>667</Lines>
  <Paragraphs>251</Paragraphs>
  <ScaleCrop>false</ScaleCrop>
  <Company/>
  <LinksUpToDate>false</LinksUpToDate>
  <CharactersWithSpaces>28464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2023-05-17T07:40:00Z</dcterms:created>
  <dcterms:modified xsi:type="dcterms:W3CDTF">2023-05-17T07:40:00Z</dcterms:modified>
</cp:coreProperties>
</file>