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Emergency Document Kit</w:t>
      </w:r>
    </w:p>
    <w:p>
      <w:r>
        <w:t>Welcome to your Emergency Document Kit.</w:t>
      </w:r>
    </w:p>
    <w:p>
      <w:r>
        <w:t>- Reduces stress, and delivers peace of mind in a crisis.</w:t>
      </w:r>
    </w:p>
    <w:p>
      <w:r>
        <w:t>How to read this document:</w:t>
        <w:br/>
        <w:t>1. Start here for the value of the kit:</w:t>
      </w:r>
    </w:p>
    <w:p>
      <w:r>
        <w:t xml:space="preserve">   • Provides clear, step-by-step guidance to locate and retrieve vital documents quickly in a crisis.</w:t>
        <w:br/>
        <w:t>2. Scroll down to each storage location heading (e.g., “## Safe”)—these are sorted by where most documents live first.</w:t>
        <w:br/>
        <w:t>3. Under each location, you’ll find:</w:t>
      </w:r>
    </w:p>
    <w:p>
      <w:r>
        <w:t xml:space="preserve">   • Location details (address or placement info)</w:t>
      </w:r>
    </w:p>
    <w:p>
      <w:r>
        <w:t xml:space="preserve">   • Platform (if applicable, e.g., cloud service or password manager)</w:t>
      </w:r>
    </w:p>
    <w:p>
      <w:r>
        <w:t xml:space="preserve">   • Access steps (what’s required in an emergency)</w:t>
      </w:r>
    </w:p>
    <w:p>
      <w:r>
        <w:t xml:space="preserve">   • Contents notes (if there are multiple containers)</w:t>
      </w:r>
    </w:p>
    <w:p>
      <w:r>
        <w:t>4. The final list shows only the documents stored there, with categories.</w:t>
        <w:br/>
        <w:t>Keep this kit handy and review periodically to ensure accuracy.</w:t>
      </w:r>
    </w:p>
    <w:p>
      <w:r>
        <w:t>&lt;h2&gt;Safety Deposit Box (7 documents)&lt;/h2&gt;</w:t>
      </w:r>
    </w:p>
    <w:p>
      <w:r/>
      <w:r>
        <w:rPr>
          <w:b/>
        </w:rPr>
        <w:t>Location details:</w:t>
      </w:r>
      <w:r>
        <w:br/>
        <w:t>Bank of America 4075 Evergreen Village Square #170, San Jose, CA 95135</w:t>
      </w:r>
    </w:p>
    <w:p>
      <w:r/>
      <w:r>
        <w:rPr>
          <w:b/>
        </w:rPr>
        <w:t>Access steps:</w:t>
      </w:r>
      <w:r>
        <w:br/>
        <w:t>Account number, safety deposit box number, safety deposit key, government issued id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Social Security Card</w:t>
      </w:r>
      <w:r>
        <w:t xml:space="preserve"> (Category: Government-issued ID)</w:t>
        <w:br/>
        <w:t xml:space="preserve">- </w:t>
      </w:r>
      <w:r>
        <w:rPr>
          <w:b/>
        </w:rPr>
        <w:t>Birth Certificates</w:t>
      </w:r>
      <w:r>
        <w:t xml:space="preserve"> (Category: Government-issued ID)</w:t>
        <w:br/>
        <w:t xml:space="preserve">- </w:t>
      </w:r>
      <w:r>
        <w:rPr>
          <w:b/>
        </w:rPr>
        <w:t>Passport</w:t>
      </w:r>
      <w:r>
        <w:t xml:space="preserve"> (Category: Government-issued ID)</w:t>
        <w:br/>
        <w:t xml:space="preserve">- </w:t>
      </w:r>
      <w:r>
        <w:rPr>
          <w:b/>
        </w:rPr>
        <w:t>Deed or Lease Agreement</w:t>
      </w:r>
      <w:r>
        <w:t xml:space="preserve"> (Category: Property)</w:t>
        <w:br/>
        <w:t xml:space="preserve">- </w:t>
      </w:r>
      <w:r>
        <w:rPr>
          <w:b/>
        </w:rPr>
        <w:t>Property Title and Vehicle Titles</w:t>
      </w:r>
      <w:r>
        <w:t xml:space="preserve"> (Category: Property)</w:t>
        <w:br/>
        <w:t xml:space="preserve">- </w:t>
      </w:r>
      <w:r>
        <w:rPr>
          <w:b/>
        </w:rPr>
        <w:t>Will or Living Will</w:t>
      </w:r>
      <w:r>
        <w:t xml:space="preserve"> (Category: Legal)</w:t>
        <w:br/>
        <w:t xml:space="preserve">- </w:t>
      </w:r>
      <w:r>
        <w:rPr>
          <w:b/>
        </w:rPr>
        <w:t>Power of Attorney</w:t>
      </w:r>
      <w:r>
        <w:t xml:space="preserve"> (Category: Legal)</w:t>
      </w:r>
    </w:p>
    <w:p>
      <w:r>
        <w:t>&lt;h2&gt;Filing Cabinet (7 documents)&lt;/h2&gt;</w:t>
      </w:r>
    </w:p>
    <w:p>
      <w:r/>
      <w:r>
        <w:rPr>
          <w:b/>
        </w:rPr>
        <w:t>Location details:</w:t>
      </w:r>
      <w:r>
        <w:br/>
        <w:t>primary bedroom closet</w:t>
      </w:r>
    </w:p>
    <w:p>
      <w:r/>
      <w:r>
        <w:rPr>
          <w:b/>
        </w:rPr>
        <w:t>Access steps:</w:t>
      </w:r>
      <w:r>
        <w:br/>
        <w:t>cabinet key in the lockbox</w:t>
      </w:r>
    </w:p>
    <w:p>
      <w:r/>
      <w:r>
        <w:rPr>
          <w:b/>
        </w:rPr>
        <w:t>Contents:</w:t>
      </w:r>
      <w:r>
        <w:br/>
        <w:t>guest room closet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Bank Account Information</w:t>
      </w:r>
      <w:r>
        <w:t xml:space="preserve"> (Category: Financial)</w:t>
        <w:br/>
        <w:t xml:space="preserve">- </w:t>
      </w:r>
      <w:r>
        <w:rPr>
          <w:b/>
        </w:rPr>
        <w:t>Checkbook</w:t>
      </w:r>
      <w:r>
        <w:t xml:space="preserve"> (Category: Financial)</w:t>
        <w:br/>
        <w:t xml:space="preserve">- </w:t>
      </w:r>
      <w:r>
        <w:rPr>
          <w:b/>
        </w:rPr>
        <w:t>Insurance Policies (Auto, Health, Home, Life, etc.)</w:t>
      </w:r>
      <w:r>
        <w:t xml:space="preserve"> (Category: Insurance)</w:t>
        <w:br/>
        <w:t xml:space="preserve">- </w:t>
      </w:r>
      <w:r>
        <w:rPr>
          <w:b/>
        </w:rPr>
        <w:t>Investment Documents</w:t>
      </w:r>
      <w:r>
        <w:t xml:space="preserve"> (Category: Financial)</w:t>
        <w:br/>
        <w:t xml:space="preserve">- </w:t>
      </w:r>
      <w:r>
        <w:rPr>
          <w:b/>
        </w:rPr>
        <w:t>Mortgage or Rent Payment Records</w:t>
      </w:r>
      <w:r>
        <w:t xml:space="preserve"> (Category: Property)</w:t>
        <w:br/>
        <w:t xml:space="preserve">- </w:t>
      </w:r>
      <w:r>
        <w:rPr>
          <w:b/>
        </w:rPr>
        <w:t>Home Insurance Policy</w:t>
      </w:r>
      <w:r>
        <w:t xml:space="preserve"> (Category: Insurance)</w:t>
        <w:br/>
        <w:t xml:space="preserve">- </w:t>
      </w:r>
      <w:r>
        <w:rPr>
          <w:b/>
        </w:rPr>
        <w:t>Pet Records</w:t>
      </w:r>
      <w:r>
        <w:t xml:space="preserve"> (Category: Personal)</w:t>
      </w:r>
    </w:p>
    <w:p>
      <w:r>
        <w:t>&lt;h2&gt;Mobile Application(s) (4 documents)&lt;/h2&gt;</w:t>
      </w:r>
    </w:p>
    <w:p>
      <w:r/>
      <w:r>
        <w:rPr>
          <w:b/>
        </w:rPr>
        <w:t>Access steps:</w:t>
      </w:r>
      <w:r>
        <w:br/>
        <w:t>passcode shared through password manager</w:t>
      </w:r>
    </w:p>
    <w:p>
      <w:r/>
      <w:r>
        <w:rPr>
          <w:b/>
        </w:rPr>
        <w:t>Contents:</w:t>
      </w:r>
      <w:r>
        <w:br/>
        <w:t>MyHealthOnline has my medical information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Health Insurance Cards</w:t>
      </w:r>
      <w:r>
        <w:t xml:space="preserve"> (Category: Medical)</w:t>
        <w:br/>
        <w:t xml:space="preserve">- </w:t>
      </w:r>
      <w:r>
        <w:rPr>
          <w:b/>
        </w:rPr>
        <w:t>Prescription Medications List</w:t>
      </w:r>
      <w:r>
        <w:t xml:space="preserve"> (Category: Medical)</w:t>
        <w:br/>
        <w:t xml:space="preserve">- </w:t>
      </w:r>
      <w:r>
        <w:rPr>
          <w:b/>
        </w:rPr>
        <w:t>Vaccination Records</w:t>
      </w:r>
      <w:r>
        <w:t xml:space="preserve"> (Category: Medical)</w:t>
        <w:br/>
        <w:t xml:space="preserve">- </w:t>
      </w:r>
      <w:r>
        <w:rPr>
          <w:b/>
        </w:rPr>
        <w:t>Emergency Medical Information</w:t>
      </w:r>
      <w:r>
        <w:t xml:space="preserve"> (Category: Medical)</w:t>
      </w:r>
    </w:p>
    <w:p>
      <w:r>
        <w:t>&lt;h2&gt;Closet (2 documents)&lt;/h2&gt;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Medical Power of Attorney</w:t>
      </w:r>
      <w:r>
        <w:t xml:space="preserve"> (Category: Legal)</w:t>
        <w:br/>
        <w:t xml:space="preserve">- </w:t>
      </w:r>
      <w:r>
        <w:rPr>
          <w:b/>
        </w:rPr>
        <w:t>Power of Attorney</w:t>
      </w:r>
      <w:r>
        <w:t xml:space="preserve"> (Category: Legal)</w:t>
      </w:r>
    </w:p>
    <w:p>
      <w:r>
        <w:t>&lt;h2&gt;Wallet (2 documents)&lt;/h2&gt;</w:t>
      </w:r>
    </w:p>
    <w:p>
      <w:r/>
      <w:r>
        <w:rPr>
          <w:b/>
        </w:rPr>
        <w:t>Location details:</w:t>
      </w:r>
      <w:r>
        <w:br/>
        <w:t>primary bedroom closet on the top shelf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Government-issued ID (Driver’s license, state ID)</w:t>
      </w:r>
      <w:r>
        <w:t xml:space="preserve"> (Category: Government-issued ID)</w:t>
        <w:br/>
        <w:t xml:space="preserve">- </w:t>
      </w:r>
      <w:r>
        <w:rPr>
          <w:b/>
        </w:rPr>
        <w:t>Health Insurance Cards</w:t>
      </w:r>
      <w:r>
        <w:t xml:space="preserve"> (Category: Medical)</w:t>
      </w:r>
    </w:p>
    <w:p>
      <w:r>
        <w:t>&lt;h2&gt;Computer/Tablet (6 documents)&lt;/h2&gt;</w:t>
      </w:r>
    </w:p>
    <w:p>
      <w:r/>
      <w:r>
        <w:rPr>
          <w:b/>
        </w:rPr>
        <w:t>Location details:</w:t>
      </w:r>
      <w:r>
        <w:br/>
        <w:t>desk in office</w:t>
      </w:r>
    </w:p>
    <w:p>
      <w:r/>
      <w:r>
        <w:rPr>
          <w:b/>
        </w:rPr>
        <w:t>Access steps:</w:t>
      </w:r>
      <w:r>
        <w:br/>
        <w:t>passcode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Bank Account Information</w:t>
      </w:r>
      <w:r>
        <w:t xml:space="preserve"> (Category: Financial)</w:t>
        <w:br/>
        <w:t xml:space="preserve">- </w:t>
      </w:r>
      <w:r>
        <w:rPr>
          <w:b/>
        </w:rPr>
        <w:t>Credit Cards/Debit Cards</w:t>
      </w:r>
      <w:r>
        <w:t xml:space="preserve"> (Category: Financial)</w:t>
        <w:br/>
        <w:t xml:space="preserve">- </w:t>
      </w:r>
      <w:r>
        <w:rPr>
          <w:b/>
        </w:rPr>
        <w:t>Tax Returns (Last Year’s)</w:t>
      </w:r>
      <w:r>
        <w:t xml:space="preserve"> (Category: Financial)</w:t>
        <w:br/>
        <w:t xml:space="preserve">- </w:t>
      </w:r>
      <w:r>
        <w:rPr>
          <w:b/>
        </w:rPr>
        <w:t>Insurance Policies (Auto, Health, Home, Life, etc.)</w:t>
      </w:r>
      <w:r>
        <w:t xml:space="preserve"> (Category: Insurance)</w:t>
        <w:br/>
        <w:t xml:space="preserve">- </w:t>
      </w:r>
      <w:r>
        <w:rPr>
          <w:b/>
        </w:rPr>
        <w:t>Investment Documents</w:t>
      </w:r>
      <w:r>
        <w:t xml:space="preserve"> (Category: Financial)</w:t>
        <w:br/>
        <w:t xml:space="preserve">- </w:t>
      </w:r>
      <w:r>
        <w:rPr>
          <w:b/>
        </w:rPr>
        <w:t>Mortgage or Rent Payment Records</w:t>
      </w:r>
      <w:r>
        <w:t xml:space="preserve"> (Category: Property)</w:t>
      </w:r>
    </w:p>
    <w:p>
      <w:r>
        <w:t>&lt;h2&gt;With Attorney (2 documents)&lt;/h2&gt;</w:t>
      </w:r>
    </w:p>
    <w:p>
      <w:r/>
      <w:r>
        <w:rPr>
          <w:b/>
        </w:rPr>
        <w:t>Access steps:</w:t>
      </w:r>
      <w:r>
        <w:br/>
        <w:t>Email Attorney and provide name to arrange for virtual meeting and bring government issued id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Medical Power of Attorney</w:t>
      </w:r>
      <w:r>
        <w:t xml:space="preserve"> (Category: Legal)</w:t>
        <w:br/>
        <w:t xml:space="preserve">- </w:t>
      </w:r>
      <w:r>
        <w:rPr>
          <w:b/>
        </w:rPr>
        <w:t>Power of Attorney</w:t>
      </w:r>
      <w:r>
        <w:t xml:space="preserve"> (Category: Legal)</w:t>
      </w:r>
    </w:p>
    <w:p>
      <w:r>
        <w:t>&lt;h2&gt;USB flash drive (2 documents)&lt;/h2&gt;</w:t>
      </w:r>
    </w:p>
    <w:p>
      <w:r/>
      <w:r>
        <w:rPr>
          <w:b/>
        </w:rPr>
        <w:t>Location details:</w:t>
      </w:r>
      <w:r>
        <w:br/>
        <w:t>in Safety deposit box</w:t>
      </w:r>
    </w:p>
    <w:p>
      <w:r/>
      <w:r>
        <w:rPr>
          <w:b/>
        </w:rPr>
        <w:t>Access steps:</w:t>
      </w:r>
      <w:r>
        <w:br/>
        <w:t>follow steps outlined in accessing safety deposit box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Medical Power of Attorney</w:t>
      </w:r>
      <w:r>
        <w:t xml:space="preserve"> (Category: Legal)</w:t>
        <w:br/>
        <w:t xml:space="preserve">- </w:t>
      </w:r>
      <w:r>
        <w:rPr>
          <w:b/>
        </w:rPr>
        <w:t>Power of Attorney</w:t>
      </w:r>
      <w:r>
        <w:t xml:space="preserve"> (Category: Legal)</w:t>
      </w:r>
    </w:p>
    <w:p>
      <w:r>
        <w:t>&lt;h2&gt;Cloud storage (Google Drive, Dropbox, etc.) (5 documents)&lt;/h2&gt;</w:t>
      </w:r>
    </w:p>
    <w:p>
      <w:r/>
      <w:r>
        <w:rPr>
          <w:b/>
        </w:rPr>
        <w:t>Platform:</w:t>
      </w:r>
      <w:r>
        <w:br/>
        <w:t>Google Drive</w:t>
      </w:r>
    </w:p>
    <w:p>
      <w:r/>
      <w:r>
        <w:rPr>
          <w:b/>
        </w:rPr>
        <w:t>Access steps:</w:t>
      </w:r>
      <w:r>
        <w:br/>
        <w:t>Login and password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Bank Account Information</w:t>
      </w:r>
      <w:r>
        <w:t xml:space="preserve"> (Category: Financial)</w:t>
        <w:br/>
        <w:t xml:space="preserve">- </w:t>
      </w:r>
      <w:r>
        <w:rPr>
          <w:b/>
        </w:rPr>
        <w:t>Credit Cards/Debit Cards</w:t>
      </w:r>
      <w:r>
        <w:t xml:space="preserve"> (Category: Financial)</w:t>
        <w:br/>
        <w:t xml:space="preserve">- </w:t>
      </w:r>
      <w:r>
        <w:rPr>
          <w:b/>
        </w:rPr>
        <w:t>Tax Returns (Last Year’s)</w:t>
      </w:r>
      <w:r>
        <w:t xml:space="preserve"> (Category: Financial)</w:t>
        <w:br/>
        <w:t xml:space="preserve">- </w:t>
      </w:r>
      <w:r>
        <w:rPr>
          <w:b/>
        </w:rPr>
        <w:t>Insurance Policies (Auto, Health, Home, Life, etc.)</w:t>
      </w:r>
      <w:r>
        <w:t xml:space="preserve"> (Category: Insurance)</w:t>
        <w:br/>
        <w:t xml:space="preserve">- </w:t>
      </w:r>
      <w:r>
        <w:rPr>
          <w:b/>
        </w:rPr>
        <w:t>Investment Documents</w:t>
      </w:r>
      <w:r>
        <w:t xml:space="preserve"> (Category: Financial)</w:t>
      </w:r>
    </w:p>
    <w:p>
      <w:r>
        <w:t>&lt;h2&gt;Password Manager (5 documents)&lt;/h2&gt;</w:t>
      </w:r>
    </w:p>
    <w:p>
      <w:r/>
      <w:r>
        <w:rPr>
          <w:b/>
        </w:rPr>
        <w:t>Platform:</w:t>
      </w:r>
      <w:r>
        <w:br/>
        <w:t>1password</w:t>
      </w:r>
    </w:p>
    <w:p>
      <w:r/>
      <w:r>
        <w:rPr>
          <w:b/>
        </w:rPr>
        <w:t>Access steps:</w:t>
      </w:r>
      <w:r>
        <w:br/>
        <w:t>passcode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Government-issued ID (Driver’s license, state ID)</w:t>
      </w:r>
      <w:r>
        <w:t xml:space="preserve"> (Category: Government-issued ID)</w:t>
        <w:br/>
        <w:t xml:space="preserve">- </w:t>
      </w:r>
      <w:r>
        <w:rPr>
          <w:b/>
        </w:rPr>
        <w:t>Social Security Card</w:t>
      </w:r>
      <w:r>
        <w:t xml:space="preserve"> (Category: Government-issued ID)</w:t>
        <w:br/>
        <w:t xml:space="preserve">- </w:t>
      </w:r>
      <w:r>
        <w:rPr>
          <w:b/>
        </w:rPr>
        <w:t>Passport</w:t>
      </w:r>
      <w:r>
        <w:t xml:space="preserve"> (Category: Government-issued ID)</w:t>
        <w:br/>
        <w:t xml:space="preserve">- </w:t>
      </w:r>
      <w:r>
        <w:rPr>
          <w:b/>
        </w:rPr>
        <w:t>Bank Account Information</w:t>
      </w:r>
      <w:r>
        <w:t xml:space="preserve"> (Category: Financial)</w:t>
        <w:br/>
        <w:t xml:space="preserve">- </w:t>
      </w:r>
      <w:r>
        <w:rPr>
          <w:b/>
        </w:rPr>
        <w:t>Credit Cards/Debit Cards</w:t>
      </w:r>
      <w:r>
        <w:t xml:space="preserve"> (Category: Financial)</w:t>
      </w:r>
    </w:p>
    <w:p>
      <w:r>
        <w:t>&lt;h2&gt;Phone (1 document)&lt;/h2&gt;</w:t>
      </w:r>
    </w:p>
    <w:p>
      <w:r/>
      <w:r>
        <w:rPr>
          <w:b/>
        </w:rPr>
        <w:t>Location details:</w:t>
      </w:r>
      <w:r>
        <w:br/>
        <w:t>Primary bedroom nightstand</w:t>
      </w:r>
    </w:p>
    <w:p>
      <w:r/>
      <w:r>
        <w:rPr>
          <w:b/>
        </w:rPr>
        <w:t>Access steps:</w:t>
      </w:r>
      <w:r>
        <w:br/>
        <w:t>passcode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Contact List</w:t>
      </w:r>
      <w:r>
        <w:t xml:space="preserve"> (Category: Personal)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