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4D21F" w14:textId="77777777" w:rsidR="00B671BB" w:rsidRDefault="00B671BB">
      <w:pPr>
        <w:spacing w:line="300" w:lineRule="auto"/>
        <w:jc w:val="center"/>
        <w:rPr>
          <w:sz w:val="72"/>
          <w:szCs w:val="72"/>
        </w:rPr>
      </w:pPr>
      <w:bookmarkStart w:id="0" w:name="_Toc15447"/>
      <w:bookmarkStart w:id="1" w:name="_Toc3978"/>
      <w:bookmarkStart w:id="2" w:name="_Toc13382"/>
      <w:bookmarkStart w:id="3" w:name="_Toc14735"/>
    </w:p>
    <w:p w14:paraId="101DAD02" w14:textId="77777777" w:rsidR="00B671BB" w:rsidRDefault="00B671BB">
      <w:pPr>
        <w:spacing w:line="300" w:lineRule="auto"/>
        <w:jc w:val="center"/>
        <w:rPr>
          <w:sz w:val="72"/>
          <w:szCs w:val="72"/>
        </w:rPr>
      </w:pPr>
    </w:p>
    <w:p w14:paraId="5D82CC9D" w14:textId="77777777" w:rsidR="00B671BB" w:rsidRDefault="00B671BB">
      <w:pPr>
        <w:spacing w:line="300" w:lineRule="auto"/>
        <w:jc w:val="center"/>
        <w:rPr>
          <w:sz w:val="72"/>
          <w:szCs w:val="72"/>
        </w:rPr>
      </w:pPr>
    </w:p>
    <w:p w14:paraId="7DF08749" w14:textId="77777777" w:rsidR="00B671BB" w:rsidRDefault="00F60458">
      <w:pPr>
        <w:spacing w:line="300" w:lineRule="auto"/>
        <w:jc w:val="center"/>
        <w:rPr>
          <w:rFonts w:ascii="SimHei" w:eastAsia="SimHei" w:hAnsi="SimHei"/>
          <w:sz w:val="84"/>
          <w:szCs w:val="84"/>
        </w:rPr>
      </w:pPr>
      <w:r>
        <w:rPr>
          <w:rFonts w:ascii="SimHei" w:eastAsia="SimHei" w:hAnsi="SimHei" w:hint="eastAsia"/>
          <w:sz w:val="84"/>
          <w:szCs w:val="84"/>
        </w:rPr>
        <w:t>北京信息科技大学</w:t>
      </w:r>
      <w:bookmarkEnd w:id="0"/>
      <w:bookmarkEnd w:id="1"/>
      <w:bookmarkEnd w:id="2"/>
      <w:bookmarkEnd w:id="3"/>
    </w:p>
    <w:p w14:paraId="0F82FD13" w14:textId="77777777" w:rsidR="00B671BB" w:rsidRDefault="00B671BB">
      <w:pPr>
        <w:spacing w:line="300" w:lineRule="auto"/>
        <w:jc w:val="center"/>
        <w:rPr>
          <w:sz w:val="72"/>
          <w:szCs w:val="72"/>
        </w:rPr>
      </w:pPr>
    </w:p>
    <w:p w14:paraId="2F3377A1" w14:textId="0D6E9757" w:rsidR="00B671BB" w:rsidRDefault="000B5392">
      <w:pPr>
        <w:spacing w:line="300" w:lineRule="auto"/>
        <w:jc w:val="center"/>
        <w:rPr>
          <w:rFonts w:ascii="STKaiti" w:eastAsia="STKaiti" w:hAnsi="STKaiti"/>
          <w:b/>
          <w:sz w:val="52"/>
          <w:szCs w:val="52"/>
        </w:rPr>
      </w:pPr>
      <w:r>
        <w:rPr>
          <w:rFonts w:ascii="STKaiti" w:eastAsia="STKaiti" w:hAnsi="STKaiti" w:hint="eastAsia"/>
          <w:b/>
          <w:sz w:val="52"/>
          <w:szCs w:val="52"/>
        </w:rPr>
        <w:t>移动</w:t>
      </w:r>
      <w:r w:rsidR="00F60458">
        <w:rPr>
          <w:rFonts w:ascii="STKaiti" w:eastAsia="STKaiti" w:hAnsi="STKaiti" w:hint="eastAsia"/>
          <w:b/>
          <w:sz w:val="52"/>
          <w:szCs w:val="52"/>
        </w:rPr>
        <w:t>应用系统</w:t>
      </w:r>
    </w:p>
    <w:p w14:paraId="64811807" w14:textId="77777777" w:rsidR="00B671BB" w:rsidRDefault="00B671BB">
      <w:pPr>
        <w:spacing w:line="300" w:lineRule="auto"/>
        <w:ind w:firstLine="420"/>
      </w:pPr>
    </w:p>
    <w:p w14:paraId="4783BBC1" w14:textId="77777777" w:rsidR="00B671BB" w:rsidRDefault="00F60458">
      <w:pPr>
        <w:spacing w:line="300" w:lineRule="auto"/>
        <w:jc w:val="center"/>
        <w:rPr>
          <w:rFonts w:ascii="STKaiti" w:eastAsia="STKaiti" w:hAnsi="STKaiti" w:cs="STKaiti"/>
          <w:b/>
          <w:sz w:val="36"/>
          <w:szCs w:val="36"/>
        </w:rPr>
      </w:pPr>
      <w:r>
        <w:rPr>
          <w:rFonts w:ascii="STKaiti" w:eastAsia="STKaiti" w:hAnsi="STKaiti" w:cs="STKaiti" w:hint="eastAsia"/>
          <w:b/>
          <w:sz w:val="36"/>
          <w:szCs w:val="36"/>
        </w:rPr>
        <w:t>实践指导书</w:t>
      </w:r>
    </w:p>
    <w:p w14:paraId="23C6B494" w14:textId="77777777" w:rsidR="00B671BB" w:rsidRDefault="00B671BB">
      <w:pPr>
        <w:spacing w:line="300" w:lineRule="auto"/>
        <w:jc w:val="center"/>
        <w:rPr>
          <w:rFonts w:ascii="STKaiti" w:eastAsia="STKaiti" w:hAnsi="STKaiti" w:cs="STKaiti"/>
          <w:b/>
          <w:sz w:val="30"/>
          <w:szCs w:val="30"/>
        </w:rPr>
      </w:pPr>
    </w:p>
    <w:p w14:paraId="190A66F6" w14:textId="77777777" w:rsidR="00B671BB" w:rsidRDefault="00B671BB">
      <w:pPr>
        <w:spacing w:line="300" w:lineRule="auto"/>
        <w:jc w:val="center"/>
        <w:rPr>
          <w:rFonts w:ascii="STKaiti" w:eastAsia="STKaiti" w:hAnsi="STKaiti" w:cs="STKaiti"/>
          <w:b/>
          <w:sz w:val="30"/>
          <w:szCs w:val="30"/>
        </w:rPr>
      </w:pPr>
    </w:p>
    <w:p w14:paraId="3F1CB300" w14:textId="77777777" w:rsidR="00B671BB" w:rsidRDefault="00B671BB">
      <w:pPr>
        <w:spacing w:line="300" w:lineRule="auto"/>
        <w:jc w:val="center"/>
        <w:rPr>
          <w:rFonts w:ascii="STKaiti" w:eastAsia="STKaiti" w:hAnsi="STKaiti" w:cs="STKaiti"/>
          <w:b/>
          <w:sz w:val="30"/>
          <w:szCs w:val="30"/>
        </w:rPr>
      </w:pPr>
    </w:p>
    <w:p w14:paraId="4B0BD35A" w14:textId="77777777" w:rsidR="00B671BB" w:rsidRDefault="00B671BB">
      <w:pPr>
        <w:spacing w:line="300" w:lineRule="auto"/>
        <w:jc w:val="center"/>
        <w:rPr>
          <w:rFonts w:ascii="STKaiti" w:eastAsia="STKaiti" w:hAnsi="STKaiti" w:cs="STKaiti"/>
          <w:b/>
          <w:sz w:val="30"/>
          <w:szCs w:val="30"/>
        </w:rPr>
      </w:pPr>
    </w:p>
    <w:p w14:paraId="1FB8010F" w14:textId="77777777" w:rsidR="00B671BB" w:rsidRDefault="00B671BB">
      <w:pPr>
        <w:spacing w:line="300" w:lineRule="auto"/>
        <w:jc w:val="center"/>
        <w:rPr>
          <w:rFonts w:ascii="STKaiti" w:eastAsia="STKaiti" w:hAnsi="STKaiti" w:cs="STKaiti"/>
          <w:b/>
          <w:sz w:val="30"/>
          <w:szCs w:val="30"/>
        </w:rPr>
      </w:pPr>
    </w:p>
    <w:p w14:paraId="710D5C5C" w14:textId="77777777" w:rsidR="00B671BB" w:rsidRDefault="00B671BB">
      <w:pPr>
        <w:spacing w:line="300" w:lineRule="auto"/>
        <w:jc w:val="center"/>
        <w:rPr>
          <w:rFonts w:ascii="STKaiti" w:eastAsia="STKaiti" w:hAnsi="STKaiti" w:cs="STKaiti"/>
          <w:b/>
          <w:sz w:val="30"/>
          <w:szCs w:val="30"/>
        </w:rPr>
      </w:pPr>
    </w:p>
    <w:p w14:paraId="289D334E" w14:textId="77777777" w:rsidR="00B671BB" w:rsidRDefault="00B671BB">
      <w:pPr>
        <w:spacing w:line="300" w:lineRule="auto"/>
        <w:jc w:val="center"/>
        <w:rPr>
          <w:rFonts w:ascii="STKaiti" w:eastAsia="STKaiti" w:hAnsi="STKaiti" w:cs="STKaiti"/>
          <w:b/>
          <w:sz w:val="30"/>
          <w:szCs w:val="30"/>
        </w:rPr>
      </w:pPr>
    </w:p>
    <w:p w14:paraId="31C5F0CF" w14:textId="77777777" w:rsidR="00B671BB" w:rsidRDefault="00B671BB">
      <w:pPr>
        <w:spacing w:line="300" w:lineRule="auto"/>
        <w:jc w:val="center"/>
        <w:rPr>
          <w:rFonts w:ascii="STKaiti" w:eastAsia="STKaiti" w:hAnsi="STKaiti" w:cs="STKaiti"/>
          <w:b/>
          <w:sz w:val="30"/>
          <w:szCs w:val="30"/>
        </w:rPr>
      </w:pPr>
    </w:p>
    <w:p w14:paraId="3FC69171" w14:textId="6D9D3FC6" w:rsidR="00B671BB" w:rsidRDefault="00F60458">
      <w:pPr>
        <w:spacing w:line="300" w:lineRule="auto"/>
        <w:jc w:val="center"/>
        <w:rPr>
          <w:rFonts w:ascii="STKaiti" w:eastAsia="STKaiti" w:hAnsi="STKaiti" w:cs="STKaiti" w:hint="eastAsia"/>
          <w:b/>
          <w:sz w:val="32"/>
          <w:szCs w:val="32"/>
        </w:rPr>
      </w:pPr>
      <w:r>
        <w:rPr>
          <w:rFonts w:ascii="STKaiti" w:eastAsia="STKaiti" w:hAnsi="STKaiti" w:cs="STKaiti" w:hint="eastAsia"/>
          <w:b/>
          <w:sz w:val="32"/>
          <w:szCs w:val="32"/>
        </w:rPr>
        <w:t>202</w:t>
      </w:r>
      <w:r w:rsidR="008B1C7A">
        <w:rPr>
          <w:rFonts w:ascii="STKaiti" w:eastAsia="STKaiti" w:hAnsi="STKaiti" w:cs="STKaiti" w:hint="eastAsia"/>
          <w:b/>
          <w:sz w:val="32"/>
          <w:szCs w:val="32"/>
        </w:rPr>
        <w:t>4</w:t>
      </w:r>
      <w:r>
        <w:rPr>
          <w:rFonts w:ascii="STKaiti" w:eastAsia="STKaiti" w:hAnsi="STKaiti" w:cs="STKaiti" w:hint="eastAsia"/>
          <w:b/>
          <w:sz w:val="32"/>
          <w:szCs w:val="32"/>
        </w:rPr>
        <w:t>.</w:t>
      </w:r>
      <w:r>
        <w:rPr>
          <w:rFonts w:ascii="STKaiti" w:eastAsia="STKaiti" w:hAnsi="STKaiti" w:cs="STKaiti"/>
          <w:b/>
          <w:sz w:val="32"/>
          <w:szCs w:val="32"/>
        </w:rPr>
        <w:t>0</w:t>
      </w:r>
      <w:r w:rsidR="00A73415">
        <w:rPr>
          <w:rFonts w:ascii="STKaiti" w:eastAsia="STKaiti" w:hAnsi="STKaiti" w:cs="STKaiti" w:hint="eastAsia"/>
          <w:b/>
          <w:sz w:val="32"/>
          <w:szCs w:val="32"/>
        </w:rPr>
        <w:t>5</w:t>
      </w:r>
    </w:p>
    <w:p w14:paraId="3FC661E2" w14:textId="77777777" w:rsidR="00B671BB" w:rsidRDefault="00F60458">
      <w:pPr>
        <w:pStyle w:val="Heading1"/>
        <w:spacing w:before="240" w:after="240" w:line="240" w:lineRule="auto"/>
        <w:jc w:val="left"/>
        <w:rPr>
          <w:rFonts w:ascii="SimSun" w:hAnsi="SimSun" w:cs="SimSun"/>
          <w:sz w:val="36"/>
          <w:szCs w:val="36"/>
        </w:rPr>
      </w:pPr>
      <w:r>
        <w:rPr>
          <w:rFonts w:ascii="SimSun" w:hAnsi="SimSun" w:cs="SimSun" w:hint="eastAsia"/>
          <w:sz w:val="36"/>
          <w:szCs w:val="36"/>
        </w:rPr>
        <w:br w:type="page"/>
      </w:r>
      <w:bookmarkStart w:id="4" w:name="_Toc2895"/>
    </w:p>
    <w:p w14:paraId="38A60008" w14:textId="77777777" w:rsidR="00B671BB" w:rsidRDefault="00F60458">
      <w:pPr>
        <w:jc w:val="center"/>
        <w:rPr>
          <w:b/>
          <w:bCs/>
          <w:sz w:val="40"/>
          <w:szCs w:val="48"/>
        </w:rPr>
      </w:pPr>
      <w:r>
        <w:rPr>
          <w:rFonts w:ascii="SimSun" w:hAnsi="SimSun"/>
          <w:b/>
          <w:bCs/>
          <w:sz w:val="40"/>
          <w:szCs w:val="48"/>
        </w:rPr>
        <w:lastRenderedPageBreak/>
        <w:t>目录</w:t>
      </w:r>
    </w:p>
    <w:p w14:paraId="3EA5ED46" w14:textId="3DA19927" w:rsidR="00DF0964" w:rsidRDefault="00F60458">
      <w:pPr>
        <w:pStyle w:val="TOC1"/>
        <w:tabs>
          <w:tab w:val="right" w:leader="dot" w:pos="9080"/>
        </w:tabs>
        <w:rPr>
          <w:noProof/>
        </w:rPr>
      </w:pPr>
      <w:r>
        <w:rPr>
          <w:rFonts w:hint="eastAsia"/>
          <w:kern w:val="0"/>
          <w:sz w:val="20"/>
          <w:szCs w:val="20"/>
        </w:rPr>
        <w:fldChar w:fldCharType="begin"/>
      </w:r>
      <w:r>
        <w:rPr>
          <w:rFonts w:hint="eastAsia"/>
        </w:rPr>
        <w:instrText xml:space="preserve">TOC \o "1-2" \h \u </w:instrText>
      </w:r>
      <w:r>
        <w:rPr>
          <w:rFonts w:hint="eastAsia"/>
          <w:kern w:val="0"/>
          <w:sz w:val="20"/>
          <w:szCs w:val="20"/>
        </w:rPr>
        <w:fldChar w:fldCharType="separate"/>
      </w:r>
      <w:hyperlink w:anchor="_Toc166047488" w:history="1">
        <w:r w:rsidR="00DF0964" w:rsidRPr="004E67B5">
          <w:rPr>
            <w:rStyle w:val="Hyperlink"/>
            <w:rFonts w:hint="eastAsia"/>
            <w:noProof/>
          </w:rPr>
          <w:t>一、实践目标</w:t>
        </w:r>
        <w:r w:rsidR="00DF0964">
          <w:rPr>
            <w:noProof/>
          </w:rPr>
          <w:tab/>
        </w:r>
        <w:r w:rsidR="00DF0964">
          <w:rPr>
            <w:noProof/>
          </w:rPr>
          <w:fldChar w:fldCharType="begin"/>
        </w:r>
        <w:r w:rsidR="00DF0964">
          <w:rPr>
            <w:noProof/>
          </w:rPr>
          <w:instrText xml:space="preserve"> PAGEREF _Toc166047488 \h </w:instrText>
        </w:r>
        <w:r w:rsidR="00DF0964">
          <w:rPr>
            <w:noProof/>
          </w:rPr>
        </w:r>
        <w:r w:rsidR="00DF0964">
          <w:rPr>
            <w:noProof/>
          </w:rPr>
          <w:fldChar w:fldCharType="separate"/>
        </w:r>
        <w:r w:rsidR="00DF0964">
          <w:rPr>
            <w:noProof/>
          </w:rPr>
          <w:t>3</w:t>
        </w:r>
        <w:r w:rsidR="00DF0964">
          <w:rPr>
            <w:noProof/>
          </w:rPr>
          <w:fldChar w:fldCharType="end"/>
        </w:r>
      </w:hyperlink>
    </w:p>
    <w:p w14:paraId="7E8C683F" w14:textId="37946948" w:rsidR="00DF0964" w:rsidRDefault="00DF0964">
      <w:pPr>
        <w:pStyle w:val="TOC1"/>
        <w:tabs>
          <w:tab w:val="right" w:leader="dot" w:pos="9080"/>
        </w:tabs>
        <w:rPr>
          <w:noProof/>
        </w:rPr>
      </w:pPr>
      <w:hyperlink w:anchor="_Toc166047489" w:history="1">
        <w:r w:rsidRPr="004E67B5">
          <w:rPr>
            <w:rStyle w:val="Hyperlink"/>
            <w:rFonts w:hint="eastAsia"/>
            <w:noProof/>
          </w:rPr>
          <w:t>二、实践教学的目的及学生应达到的实践能力标准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_Toc166047489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B884693" w14:textId="64C7EBB3" w:rsidR="00DF0964" w:rsidRDefault="00DF0964">
      <w:pPr>
        <w:pStyle w:val="TOC1"/>
        <w:tabs>
          <w:tab w:val="right" w:leader="dot" w:pos="9080"/>
        </w:tabs>
        <w:rPr>
          <w:noProof/>
        </w:rPr>
      </w:pPr>
      <w:hyperlink w:anchor="_Toc166047490" w:history="1">
        <w:r w:rsidRPr="004E67B5">
          <w:rPr>
            <w:rStyle w:val="Hyperlink"/>
            <w:rFonts w:ascii="STKaiti" w:hAnsi="STKaiti" w:cs="STKaiti" w:hint="eastAsia"/>
            <w:noProof/>
          </w:rPr>
          <w:t>三、学生成绩考核与评定方式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_Toc166047490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60861D2" w14:textId="7633997C" w:rsidR="00DF0964" w:rsidRDefault="00DF0964">
      <w:pPr>
        <w:pStyle w:val="TOC1"/>
        <w:tabs>
          <w:tab w:val="right" w:leader="dot" w:pos="9080"/>
        </w:tabs>
        <w:rPr>
          <w:noProof/>
        </w:rPr>
      </w:pPr>
      <w:hyperlink w:anchor="_Toc166047491" w:history="1">
        <w:r w:rsidRPr="004E67B5">
          <w:rPr>
            <w:rStyle w:val="Hyperlink"/>
            <w:rFonts w:ascii="STKaiti" w:hAnsi="STKaiti" w:cs="STKaiti" w:hint="eastAsia"/>
            <w:noProof/>
          </w:rPr>
          <w:t>四、实践环境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_Toc166047491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A9DAF32" w14:textId="511CC1BE" w:rsidR="00DF0964" w:rsidRDefault="00DF0964">
      <w:pPr>
        <w:pStyle w:val="TOC1"/>
        <w:tabs>
          <w:tab w:val="right" w:leader="dot" w:pos="9080"/>
        </w:tabs>
        <w:rPr>
          <w:noProof/>
        </w:rPr>
      </w:pPr>
      <w:hyperlink w:anchor="_Toc166047492" w:history="1">
        <w:r w:rsidRPr="004E67B5">
          <w:rPr>
            <w:rStyle w:val="Hyperlink"/>
            <w:rFonts w:cs="KaiTi" w:hint="eastAsia"/>
            <w:noProof/>
          </w:rPr>
          <w:t>五</w:t>
        </w:r>
        <w:r w:rsidRPr="004E67B5">
          <w:rPr>
            <w:rStyle w:val="Hyperlink"/>
            <w:rFonts w:ascii="STKaiti" w:hAnsi="STKaiti" w:cs="STKaiti" w:hint="eastAsia"/>
            <w:noProof/>
          </w:rPr>
          <w:t>、综合实践项目：设计与实现一简单</w:t>
        </w:r>
        <w:r w:rsidRPr="004E67B5">
          <w:rPr>
            <w:rStyle w:val="Hyperlink"/>
            <w:rFonts w:ascii="STKaiti" w:hAnsi="STKaiti" w:cs="STKaiti"/>
            <w:noProof/>
          </w:rPr>
          <w:t>Android</w:t>
        </w:r>
        <w:r w:rsidRPr="004E67B5">
          <w:rPr>
            <w:rStyle w:val="Hyperlink"/>
            <w:rFonts w:ascii="STKaiti" w:hAnsi="STKaiti" w:cs="STKaiti" w:hint="eastAsia"/>
            <w:noProof/>
          </w:rPr>
          <w:t>应用程序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_Toc166047492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E56FF4F" w14:textId="37BA011C" w:rsidR="00DF0964" w:rsidRDefault="00DF0964">
      <w:pPr>
        <w:pStyle w:val="TOC2"/>
        <w:tabs>
          <w:tab w:val="right" w:leader="dot" w:pos="9080"/>
        </w:tabs>
        <w:rPr>
          <w:noProof/>
        </w:rPr>
      </w:pPr>
      <w:hyperlink w:anchor="_Toc166047493" w:history="1">
        <w:r w:rsidRPr="004E67B5">
          <w:rPr>
            <w:rStyle w:val="Hyperlink"/>
            <w:rFonts w:hint="eastAsia"/>
            <w:b/>
            <w:bCs/>
            <w:noProof/>
          </w:rPr>
          <w:t>实践目标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_Toc166047493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A8D53FD" w14:textId="2499AC12" w:rsidR="00DF0964" w:rsidRDefault="00DF0964">
      <w:pPr>
        <w:pStyle w:val="TOC2"/>
        <w:tabs>
          <w:tab w:val="right" w:leader="dot" w:pos="9080"/>
        </w:tabs>
        <w:rPr>
          <w:noProof/>
        </w:rPr>
      </w:pPr>
      <w:hyperlink w:anchor="_Toc166047494" w:history="1">
        <w:r w:rsidRPr="004E67B5">
          <w:rPr>
            <w:rStyle w:val="Hyperlink"/>
            <w:rFonts w:hint="eastAsia"/>
            <w:b/>
            <w:bCs/>
            <w:noProof/>
          </w:rPr>
          <w:t>设计要求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_Toc166047494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ADBE608" w14:textId="4ABBE482" w:rsidR="00DF0964" w:rsidRDefault="00DF0964">
      <w:pPr>
        <w:pStyle w:val="TOC2"/>
        <w:tabs>
          <w:tab w:val="right" w:leader="dot" w:pos="9080"/>
        </w:tabs>
        <w:rPr>
          <w:noProof/>
        </w:rPr>
      </w:pPr>
      <w:hyperlink w:anchor="_Toc166047495" w:history="1">
        <w:r w:rsidRPr="004E67B5">
          <w:rPr>
            <w:rStyle w:val="Hyperlink"/>
            <w:rFonts w:hint="eastAsia"/>
            <w:b/>
            <w:bCs/>
            <w:noProof/>
          </w:rPr>
          <w:t>实践步骤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_Toc166047495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1148192" w14:textId="2CE45398" w:rsidR="00DF0964" w:rsidRDefault="00DF0964">
      <w:pPr>
        <w:pStyle w:val="TOC2"/>
        <w:tabs>
          <w:tab w:val="right" w:leader="dot" w:pos="9080"/>
        </w:tabs>
        <w:rPr>
          <w:noProof/>
        </w:rPr>
      </w:pPr>
      <w:hyperlink w:anchor="_Toc166047496" w:history="1">
        <w:r w:rsidRPr="004E67B5">
          <w:rPr>
            <w:rStyle w:val="Hyperlink"/>
            <w:rFonts w:hint="eastAsia"/>
            <w:b/>
            <w:bCs/>
            <w:noProof/>
          </w:rPr>
          <w:t>实践报告要求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_Toc166047496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ABB8E82" w14:textId="5B5F4779" w:rsidR="00DF0964" w:rsidRDefault="00DF0964">
      <w:pPr>
        <w:pStyle w:val="TOC1"/>
        <w:tabs>
          <w:tab w:val="right" w:leader="dot" w:pos="9080"/>
        </w:tabs>
        <w:rPr>
          <w:noProof/>
        </w:rPr>
      </w:pPr>
      <w:hyperlink w:anchor="_Toc166047497" w:history="1">
        <w:r w:rsidRPr="004E67B5">
          <w:rPr>
            <w:rStyle w:val="Hyperlink"/>
            <w:rFonts w:ascii="STKaiti" w:hAnsi="STKaiti" w:cs="STKaiti" w:hint="eastAsia"/>
            <w:noProof/>
          </w:rPr>
          <w:t>六、建议教材与参考书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_Toc166047497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E419D96" w14:textId="08571494" w:rsidR="00B671BB" w:rsidRDefault="00F60458">
      <w:pPr>
        <w:rPr>
          <w:b/>
        </w:rPr>
        <w:sectPr w:rsidR="00B671BB" w:rsidSect="00E21A12">
          <w:pgSz w:w="11910" w:h="16840"/>
          <w:pgMar w:top="1340" w:right="1220" w:bottom="1180" w:left="1600" w:header="0" w:footer="993" w:gutter="0"/>
          <w:cols w:space="720"/>
        </w:sectPr>
      </w:pPr>
      <w:r>
        <w:rPr>
          <w:rFonts w:hint="eastAsia"/>
          <w:b/>
        </w:rPr>
        <w:fldChar w:fldCharType="end"/>
      </w:r>
    </w:p>
    <w:p w14:paraId="76474F8B" w14:textId="77777777" w:rsidR="00B671BB" w:rsidRDefault="00F60458">
      <w:pPr>
        <w:pStyle w:val="Heading1"/>
        <w:spacing w:before="312" w:after="312"/>
      </w:pPr>
      <w:bookmarkStart w:id="5" w:name="_Toc166047488"/>
      <w:r>
        <w:rPr>
          <w:rFonts w:hint="eastAsia"/>
        </w:rPr>
        <w:lastRenderedPageBreak/>
        <w:t>一、实践目标</w:t>
      </w:r>
      <w:bookmarkEnd w:id="4"/>
      <w:bookmarkEnd w:id="5"/>
    </w:p>
    <w:p w14:paraId="28C36F59" w14:textId="3B2F0F3E" w:rsidR="00B671BB" w:rsidRDefault="00F60458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本课程以学生就业需求为宗旨，以学生的实践动手能力培养为重点，突出学生学习的主体地位，鼓励学生在应用层次上创新，并以实践能力考核为指挥棒，促使学生重视程序设计能力的提高。通过本课程的理论学习和项目开发实践，使学生理解</w:t>
      </w:r>
      <w:r w:rsidR="00DF30C6">
        <w:rPr>
          <w:rFonts w:hint="eastAsia"/>
          <w:szCs w:val="21"/>
        </w:rPr>
        <w:t>Android</w:t>
      </w:r>
      <w:r w:rsidR="00DF30C6">
        <w:rPr>
          <w:rFonts w:hint="eastAsia"/>
          <w:szCs w:val="21"/>
        </w:rPr>
        <w:t>开发</w:t>
      </w:r>
      <w:r>
        <w:rPr>
          <w:szCs w:val="21"/>
        </w:rPr>
        <w:t>的整个技术构架，领会</w:t>
      </w:r>
      <w:r w:rsidR="00DF30C6">
        <w:rPr>
          <w:rFonts w:hint="eastAsia"/>
          <w:szCs w:val="21"/>
        </w:rPr>
        <w:t>Android</w:t>
      </w:r>
      <w:r>
        <w:rPr>
          <w:szCs w:val="21"/>
        </w:rPr>
        <w:t>编程思想的精髓，学会</w:t>
      </w:r>
      <w:r w:rsidR="007E0218">
        <w:rPr>
          <w:rFonts w:hint="eastAsia"/>
          <w:szCs w:val="21"/>
        </w:rPr>
        <w:t>Android</w:t>
      </w:r>
      <w:r w:rsidR="007E0218">
        <w:rPr>
          <w:rFonts w:hint="eastAsia"/>
          <w:szCs w:val="21"/>
        </w:rPr>
        <w:t>开发</w:t>
      </w:r>
      <w:r>
        <w:rPr>
          <w:rFonts w:hint="eastAsia"/>
          <w:szCs w:val="21"/>
        </w:rPr>
        <w:t>实</w:t>
      </w:r>
      <w:r>
        <w:rPr>
          <w:szCs w:val="21"/>
        </w:rPr>
        <w:t>战技术，提高学生的软件开发能力。</w:t>
      </w:r>
    </w:p>
    <w:p w14:paraId="6C9379E1" w14:textId="77777777" w:rsidR="00B671BB" w:rsidRDefault="00F60458">
      <w:pPr>
        <w:pStyle w:val="Heading1"/>
        <w:spacing w:before="312" w:after="312"/>
      </w:pPr>
      <w:bookmarkStart w:id="6" w:name="_Toc19155"/>
      <w:bookmarkStart w:id="7" w:name="_Toc166047489"/>
      <w:r>
        <w:rPr>
          <w:rFonts w:hint="eastAsia"/>
        </w:rPr>
        <w:t>二、实践教学的目的及学生应达到的实践能力标准</w:t>
      </w:r>
      <w:bookmarkEnd w:id="6"/>
      <w:bookmarkEnd w:id="7"/>
    </w:p>
    <w:p w14:paraId="70B790B1" w14:textId="0B5B2F1B" w:rsidR="00B671BB" w:rsidRDefault="00F60458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该上机实践目的是加深对理论教学内容的理解和掌握，使学生掌握</w:t>
      </w:r>
      <w:r w:rsidR="001735AE">
        <w:rPr>
          <w:rFonts w:hint="eastAsia"/>
          <w:szCs w:val="21"/>
        </w:rPr>
        <w:t>Android</w:t>
      </w:r>
      <w:r w:rsidR="001735AE">
        <w:rPr>
          <w:rFonts w:hint="eastAsia"/>
          <w:szCs w:val="21"/>
        </w:rPr>
        <w:t>应用</w:t>
      </w:r>
      <w:r>
        <w:rPr>
          <w:rFonts w:hint="eastAsia"/>
          <w:szCs w:val="21"/>
        </w:rPr>
        <w:t>创建与使用的基本方法及技巧，为学生综合运用所学知识，进行简单的</w:t>
      </w:r>
      <w:r w:rsidR="001735AE">
        <w:rPr>
          <w:rFonts w:hint="eastAsia"/>
          <w:szCs w:val="21"/>
        </w:rPr>
        <w:t>移动</w:t>
      </w:r>
      <w:r>
        <w:rPr>
          <w:rFonts w:hint="eastAsia"/>
          <w:szCs w:val="21"/>
        </w:rPr>
        <w:t>应用系统开发打下一定基础。要求学生在实验指导教师的帮助下自行完成各个操作环节，并能实现且达到举一反三的目的，完成一个实践解决一类问题。同时培养学生进行分析问题、解决问题的能力。</w:t>
      </w:r>
    </w:p>
    <w:p w14:paraId="4D36BC21" w14:textId="77777777" w:rsidR="00B671BB" w:rsidRDefault="00F60458">
      <w:pPr>
        <w:pStyle w:val="Heading1"/>
        <w:spacing w:before="312" w:after="312" w:line="240" w:lineRule="auto"/>
        <w:rPr>
          <w:rFonts w:ascii="STKaiti" w:hAnsi="STKaiti" w:cs="STKaiti"/>
          <w:szCs w:val="32"/>
        </w:rPr>
      </w:pPr>
      <w:bookmarkStart w:id="8" w:name="_Toc26043"/>
      <w:bookmarkStart w:id="9" w:name="_Toc166047490"/>
      <w:r>
        <w:rPr>
          <w:rFonts w:ascii="STKaiti" w:hAnsi="STKaiti" w:cs="STKaiti" w:hint="eastAsia"/>
          <w:szCs w:val="32"/>
        </w:rPr>
        <w:t>三、学生成绩考核与评定方式</w:t>
      </w:r>
      <w:bookmarkEnd w:id="8"/>
      <w:bookmarkEnd w:id="9"/>
    </w:p>
    <w:p w14:paraId="47DC1222" w14:textId="77777777" w:rsidR="00B671BB" w:rsidRDefault="00F60458">
      <w:pPr>
        <w:spacing w:beforeLines="50" w:before="156" w:afterLines="50" w:after="156" w:line="300" w:lineRule="auto"/>
        <w:ind w:firstLineChars="200" w:firstLine="420"/>
      </w:pPr>
      <w:r>
        <w:t>课程考核以平时考核及实验考核相结合的方式进行。平时成绩包括</w:t>
      </w:r>
      <w:r>
        <w:rPr>
          <w:rFonts w:hint="eastAsia"/>
        </w:rPr>
        <w:t>课堂表现</w:t>
      </w:r>
      <w:r>
        <w:t>、作业、课堂练习、</w:t>
      </w:r>
      <w:r>
        <w:rPr>
          <w:szCs w:val="21"/>
        </w:rPr>
        <w:t>入门实践</w:t>
      </w:r>
      <w:r>
        <w:t>等内容；</w:t>
      </w:r>
      <w:r>
        <w:rPr>
          <w:rFonts w:hint="eastAsia"/>
        </w:rPr>
        <w:t>实践</w:t>
      </w:r>
      <w:r>
        <w:t>考核包括程序运行验收和</w:t>
      </w:r>
      <w:r>
        <w:rPr>
          <w:rFonts w:hint="eastAsia"/>
        </w:rPr>
        <w:t>实践</w:t>
      </w:r>
      <w:r>
        <w:t>报告。</w:t>
      </w:r>
      <w:r>
        <w:rPr>
          <w:rFonts w:hint="eastAsia"/>
        </w:rPr>
        <w:t>实践</w:t>
      </w:r>
      <w:r>
        <w:t>报告内容包含系统分析与设计、系统实现与测试、心得体会等。</w:t>
      </w:r>
    </w:p>
    <w:p w14:paraId="60B07B84" w14:textId="2D26CBE5" w:rsidR="00B671BB" w:rsidRDefault="00F60458">
      <w:pPr>
        <w:spacing w:beforeLines="50" w:before="156" w:afterLines="50" w:after="156" w:line="300" w:lineRule="auto"/>
        <w:ind w:firstLineChars="200" w:firstLine="420"/>
      </w:pPr>
      <w:r>
        <w:t>总成绩</w:t>
      </w:r>
      <w:r>
        <w:t>=</w:t>
      </w:r>
      <w:r>
        <w:t>平时成绩</w:t>
      </w:r>
      <w:r w:rsidR="00F40B6F">
        <w:rPr>
          <w:rFonts w:hint="eastAsia"/>
        </w:rPr>
        <w:t>3</w:t>
      </w:r>
      <w:r>
        <w:t>0%+</w:t>
      </w:r>
      <w:r>
        <w:rPr>
          <w:rFonts w:hint="eastAsia"/>
        </w:rPr>
        <w:t>实践</w:t>
      </w:r>
      <w:r>
        <w:t>成绩</w:t>
      </w:r>
      <w:r w:rsidR="00F40B6F">
        <w:rPr>
          <w:rFonts w:hint="eastAsia"/>
        </w:rPr>
        <w:t>7</w:t>
      </w:r>
      <w:r>
        <w:t>0%</w:t>
      </w:r>
    </w:p>
    <w:p w14:paraId="6D7F56A2" w14:textId="77777777" w:rsidR="00B671BB" w:rsidRDefault="00F60458">
      <w:pPr>
        <w:spacing w:beforeLines="50" w:before="156" w:afterLines="50" w:after="156" w:line="300" w:lineRule="auto"/>
        <w:ind w:firstLineChars="200" w:firstLine="420"/>
      </w:pPr>
      <w:r>
        <w:rPr>
          <w:rFonts w:hint="eastAsia"/>
        </w:rPr>
        <w:t>其中，实践</w:t>
      </w:r>
      <w:r>
        <w:t>成绩构成如下表：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4304"/>
        <w:gridCol w:w="2040"/>
        <w:gridCol w:w="1320"/>
      </w:tblGrid>
      <w:tr w:rsidR="00B671BB" w14:paraId="3FB137A4" w14:textId="77777777">
        <w:trPr>
          <w:jc w:val="center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92B8355" w14:textId="77777777" w:rsidR="00B671BB" w:rsidRDefault="00F60458">
            <w:pPr>
              <w:spacing w:line="300" w:lineRule="auto"/>
              <w:jc w:val="center"/>
              <w:rPr>
                <w:rFonts w:eastAsia="KaiTi_GB2312"/>
                <w:b/>
                <w:bCs/>
                <w:szCs w:val="21"/>
              </w:rPr>
            </w:pPr>
            <w:r>
              <w:rPr>
                <w:rFonts w:eastAsia="KaiTi_GB2312"/>
                <w:b/>
                <w:bCs/>
                <w:szCs w:val="21"/>
              </w:rPr>
              <w:t>序号</w:t>
            </w: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255A1EBC" w14:textId="77777777" w:rsidR="00B671BB" w:rsidRDefault="00F60458">
            <w:pPr>
              <w:spacing w:line="300" w:lineRule="auto"/>
              <w:jc w:val="center"/>
              <w:rPr>
                <w:rFonts w:eastAsia="KaiTi_GB2312"/>
                <w:b/>
                <w:bCs/>
                <w:szCs w:val="21"/>
              </w:rPr>
            </w:pPr>
            <w:r>
              <w:rPr>
                <w:rFonts w:eastAsia="KaiTi_GB2312"/>
                <w:b/>
                <w:bCs/>
                <w:szCs w:val="21"/>
              </w:rPr>
              <w:t>考核内容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D59D762" w14:textId="77777777" w:rsidR="00B671BB" w:rsidRDefault="00F60458">
            <w:pPr>
              <w:spacing w:line="300" w:lineRule="auto"/>
              <w:jc w:val="center"/>
              <w:rPr>
                <w:rFonts w:eastAsia="KaiTi_GB2312"/>
                <w:b/>
                <w:bCs/>
                <w:szCs w:val="21"/>
              </w:rPr>
            </w:pPr>
            <w:r>
              <w:rPr>
                <w:rFonts w:eastAsia="KaiTi_GB2312"/>
                <w:b/>
                <w:bCs/>
                <w:szCs w:val="21"/>
              </w:rPr>
              <w:t>考核方式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AA89036" w14:textId="77777777" w:rsidR="00B671BB" w:rsidRDefault="00F60458">
            <w:pPr>
              <w:spacing w:line="300" w:lineRule="auto"/>
              <w:jc w:val="center"/>
              <w:rPr>
                <w:rFonts w:eastAsia="KaiTi_GB2312"/>
                <w:b/>
                <w:bCs/>
                <w:szCs w:val="21"/>
              </w:rPr>
            </w:pPr>
            <w:r>
              <w:rPr>
                <w:rFonts w:eastAsia="KaiTi_GB2312"/>
                <w:b/>
                <w:bCs/>
                <w:szCs w:val="21"/>
              </w:rPr>
              <w:t>比例</w:t>
            </w:r>
          </w:p>
        </w:tc>
      </w:tr>
      <w:tr w:rsidR="00B671BB" w14:paraId="26B93D94" w14:textId="77777777">
        <w:trPr>
          <w:trHeight w:val="652"/>
          <w:jc w:val="center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0681F" w14:textId="77777777" w:rsidR="00B671BB" w:rsidRDefault="00F60458">
            <w:pPr>
              <w:spacing w:line="300" w:lineRule="auto"/>
              <w:jc w:val="center"/>
            </w:pPr>
            <w:r>
              <w:t>1</w:t>
            </w: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230F" w14:textId="77777777" w:rsidR="00B671BB" w:rsidRDefault="00F60458">
            <w:pPr>
              <w:spacing w:line="300" w:lineRule="auto"/>
            </w:pPr>
            <w:r>
              <w:t>动手能力，实战技能，项目开发涉及知识，开发流程掌握，项目完成情况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E053" w14:textId="77777777" w:rsidR="00B671BB" w:rsidRDefault="00F60458">
            <w:pPr>
              <w:spacing w:line="300" w:lineRule="auto"/>
            </w:pPr>
            <w:r>
              <w:t>阶段性检查；答辩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29CE0" w14:textId="77777777" w:rsidR="00B671BB" w:rsidRDefault="00F60458">
            <w:pPr>
              <w:spacing w:line="300" w:lineRule="auto"/>
              <w:jc w:val="center"/>
            </w:pPr>
            <w:r>
              <w:t>30%</w:t>
            </w:r>
          </w:p>
        </w:tc>
      </w:tr>
      <w:tr w:rsidR="00B671BB" w14:paraId="354B7E64" w14:textId="77777777">
        <w:trPr>
          <w:jc w:val="center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C2884" w14:textId="77777777" w:rsidR="00B671BB" w:rsidRDefault="00F60458">
            <w:pPr>
              <w:spacing w:line="300" w:lineRule="auto"/>
              <w:jc w:val="center"/>
            </w:pPr>
            <w:r>
              <w:t>2</w:t>
            </w:r>
          </w:p>
        </w:tc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09F2" w14:textId="77777777" w:rsidR="00B671BB" w:rsidRDefault="00F60458">
            <w:pPr>
              <w:spacing w:line="300" w:lineRule="auto"/>
            </w:pPr>
            <w:r>
              <w:rPr>
                <w:rFonts w:hint="eastAsia"/>
              </w:rPr>
              <w:t>实践</w:t>
            </w:r>
            <w:r>
              <w:t>报告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97961" w14:textId="77777777" w:rsidR="00B671BB" w:rsidRDefault="00F60458">
            <w:pPr>
              <w:spacing w:line="300" w:lineRule="auto"/>
            </w:pPr>
            <w:r>
              <w:t>评审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270BB" w14:textId="24B9C120" w:rsidR="00B671BB" w:rsidRDefault="00F40B6F">
            <w:pPr>
              <w:spacing w:line="300" w:lineRule="auto"/>
              <w:jc w:val="center"/>
            </w:pPr>
            <w:r>
              <w:rPr>
                <w:rFonts w:hint="eastAsia"/>
              </w:rPr>
              <w:t>4</w:t>
            </w:r>
            <w:r w:rsidR="00F60458">
              <w:t>0%</w:t>
            </w:r>
          </w:p>
        </w:tc>
      </w:tr>
    </w:tbl>
    <w:p w14:paraId="2C3C8E9B" w14:textId="77777777" w:rsidR="00B671BB" w:rsidRDefault="00F60458">
      <w:pPr>
        <w:pStyle w:val="Heading1"/>
        <w:spacing w:before="312" w:after="312" w:line="240" w:lineRule="auto"/>
        <w:rPr>
          <w:rFonts w:ascii="STKaiti" w:hAnsi="STKaiti" w:cs="STKaiti"/>
          <w:szCs w:val="32"/>
        </w:rPr>
      </w:pPr>
      <w:bookmarkStart w:id="10" w:name="_Toc32029"/>
      <w:bookmarkStart w:id="11" w:name="_Toc166047491"/>
      <w:r>
        <w:rPr>
          <w:rFonts w:ascii="STKaiti" w:hAnsi="STKaiti" w:cs="STKaiti" w:hint="eastAsia"/>
          <w:szCs w:val="32"/>
        </w:rPr>
        <w:t>四、实践环境</w:t>
      </w:r>
      <w:bookmarkEnd w:id="10"/>
      <w:bookmarkEnd w:id="11"/>
    </w:p>
    <w:p w14:paraId="34030B6D" w14:textId="536FE537" w:rsidR="00B14EC1" w:rsidRPr="00B14EC1" w:rsidRDefault="00F60458" w:rsidP="00B14EC1">
      <w:pPr>
        <w:spacing w:line="300" w:lineRule="auto"/>
        <w:ind w:firstLineChars="200" w:firstLine="420"/>
      </w:pPr>
      <w:r>
        <w:rPr>
          <w:szCs w:val="21"/>
        </w:rPr>
        <w:t>软件环境：</w:t>
      </w:r>
      <w:r w:rsidR="00D156F0">
        <w:rPr>
          <w:rFonts w:hint="eastAsia"/>
          <w:szCs w:val="21"/>
        </w:rPr>
        <w:t xml:space="preserve"> </w:t>
      </w:r>
      <w:r w:rsidR="00993793">
        <w:rPr>
          <w:rFonts w:hint="eastAsia"/>
          <w:szCs w:val="21"/>
        </w:rPr>
        <w:t>Android Studio</w:t>
      </w:r>
    </w:p>
    <w:p w14:paraId="7990CF3B" w14:textId="6410B89D" w:rsidR="00B671BB" w:rsidRDefault="00F60458">
      <w:pPr>
        <w:pStyle w:val="Heading1"/>
        <w:spacing w:before="312" w:after="312" w:line="240" w:lineRule="auto"/>
        <w:jc w:val="center"/>
        <w:rPr>
          <w:szCs w:val="28"/>
        </w:rPr>
      </w:pPr>
      <w:r>
        <w:rPr>
          <w:rFonts w:cs="KaiTi"/>
          <w:szCs w:val="21"/>
        </w:rPr>
        <w:br w:type="page"/>
      </w:r>
      <w:bookmarkStart w:id="12" w:name="_Toc3907"/>
      <w:bookmarkStart w:id="13" w:name="_Toc166047492"/>
      <w:r w:rsidR="009921E1">
        <w:rPr>
          <w:rFonts w:cs="KaiTi" w:hint="eastAsia"/>
          <w:szCs w:val="21"/>
        </w:rPr>
        <w:lastRenderedPageBreak/>
        <w:t>五</w:t>
      </w:r>
      <w:r>
        <w:rPr>
          <w:rFonts w:ascii="STKaiti" w:hAnsi="STKaiti" w:cs="STKaiti" w:hint="eastAsia"/>
          <w:szCs w:val="32"/>
        </w:rPr>
        <w:t>、综合实践项目：</w:t>
      </w:r>
      <w:r>
        <w:rPr>
          <w:rFonts w:ascii="STKaiti" w:hAnsi="STKaiti" w:cs="STKaiti"/>
          <w:szCs w:val="32"/>
        </w:rPr>
        <w:t>设计与实现一简单</w:t>
      </w:r>
      <w:r w:rsidR="00BC5908">
        <w:rPr>
          <w:rFonts w:ascii="STKaiti" w:hAnsi="STKaiti" w:cs="STKaiti" w:hint="eastAsia"/>
          <w:szCs w:val="32"/>
        </w:rPr>
        <w:t>Android</w:t>
      </w:r>
      <w:r>
        <w:rPr>
          <w:rFonts w:ascii="STKaiti" w:hAnsi="STKaiti" w:cs="STKaiti"/>
          <w:szCs w:val="32"/>
        </w:rPr>
        <w:t>应用</w:t>
      </w:r>
      <w:bookmarkEnd w:id="12"/>
      <w:r w:rsidR="00BC5908">
        <w:rPr>
          <w:rFonts w:ascii="STKaiti" w:hAnsi="STKaiti" w:cs="STKaiti" w:hint="eastAsia"/>
          <w:szCs w:val="32"/>
        </w:rPr>
        <w:t>程序</w:t>
      </w:r>
      <w:bookmarkEnd w:id="13"/>
    </w:p>
    <w:p w14:paraId="436AFD73" w14:textId="77777777" w:rsidR="00B671BB" w:rsidRDefault="00F60458">
      <w:pPr>
        <w:pStyle w:val="PlainText"/>
        <w:spacing w:beforeLines="50" w:before="156" w:afterLines="50" w:after="156" w:line="240" w:lineRule="auto"/>
        <w:outlineLvl w:val="1"/>
        <w:rPr>
          <w:b/>
          <w:bCs/>
          <w:sz w:val="28"/>
          <w:szCs w:val="28"/>
        </w:rPr>
      </w:pPr>
      <w:bookmarkStart w:id="14" w:name="_Toc4156"/>
      <w:bookmarkStart w:id="15" w:name="_Toc166047493"/>
      <w:r>
        <w:rPr>
          <w:rFonts w:hint="eastAsia"/>
          <w:b/>
          <w:bCs/>
          <w:sz w:val="28"/>
          <w:szCs w:val="28"/>
        </w:rPr>
        <w:t>实践目标</w:t>
      </w:r>
      <w:bookmarkEnd w:id="14"/>
      <w:bookmarkEnd w:id="15"/>
    </w:p>
    <w:p w14:paraId="7A89F7B8" w14:textId="7D6BED30" w:rsidR="00B671BB" w:rsidRDefault="00F60458">
      <w:pPr>
        <w:widowControl/>
        <w:ind w:firstLineChars="200" w:firstLine="420"/>
        <w:jc w:val="left"/>
        <w:rPr>
          <w:rFonts w:ascii="SimSun" w:hAnsi="SimSun" w:cs="SimSun"/>
        </w:rPr>
      </w:pPr>
      <w:r>
        <w:rPr>
          <w:rFonts w:ascii="SimSun" w:hAnsi="SimSun" w:cs="SimSun" w:hint="eastAsia"/>
        </w:rPr>
        <w:t>以团队形式，综合运用课程所学知识，通过自主扩展学习, 设计并实现一个</w:t>
      </w:r>
      <w:r w:rsidR="00D82E23">
        <w:rPr>
          <w:rFonts w:ascii="SimSun" w:hAnsi="SimSun" w:cs="SimSun" w:hint="eastAsia"/>
        </w:rPr>
        <w:t>Android</w:t>
      </w:r>
      <w:r>
        <w:rPr>
          <w:rFonts w:ascii="SimSun" w:hAnsi="SimSun" w:cs="SimSun" w:hint="eastAsia"/>
        </w:rPr>
        <w:t>应用程序。使学生理解</w:t>
      </w:r>
      <w:r w:rsidR="00E259DC">
        <w:rPr>
          <w:rFonts w:ascii="SimSun" w:hAnsi="SimSun" w:cs="SimSun" w:hint="eastAsia"/>
        </w:rPr>
        <w:t>Android开发</w:t>
      </w:r>
      <w:r>
        <w:rPr>
          <w:rFonts w:ascii="SimSun" w:hAnsi="SimSun" w:cs="SimSun" w:hint="eastAsia"/>
        </w:rPr>
        <w:t>的整个技术构架，领会</w:t>
      </w:r>
      <w:r w:rsidR="00E259DC">
        <w:rPr>
          <w:rFonts w:ascii="SimSun" w:hAnsi="SimSun" w:cs="SimSun" w:hint="eastAsia"/>
        </w:rPr>
        <w:t>Android开发的</w:t>
      </w:r>
      <w:r>
        <w:rPr>
          <w:rFonts w:ascii="SimSun" w:hAnsi="SimSun" w:cs="SimSun" w:hint="eastAsia"/>
        </w:rPr>
        <w:t>编程思想的精髓，提高</w:t>
      </w:r>
      <w:r w:rsidR="00A003F1">
        <w:rPr>
          <w:rFonts w:ascii="SimSun" w:hAnsi="SimSun" w:cs="SimSun" w:hint="eastAsia"/>
        </w:rPr>
        <w:t>面向触控用户界面的移动应用系统</w:t>
      </w:r>
      <w:r>
        <w:rPr>
          <w:rFonts w:ascii="SimSun" w:hAnsi="SimSun" w:cs="SimSun" w:hint="eastAsia"/>
        </w:rPr>
        <w:t xml:space="preserve">开发能力。 </w:t>
      </w:r>
    </w:p>
    <w:p w14:paraId="19F150F9" w14:textId="77777777" w:rsidR="00B671BB" w:rsidRDefault="00F60458">
      <w:pPr>
        <w:pStyle w:val="PlainText"/>
        <w:spacing w:beforeLines="50" w:before="156" w:afterLines="50" w:after="156" w:line="240" w:lineRule="auto"/>
        <w:outlineLvl w:val="1"/>
        <w:rPr>
          <w:b/>
          <w:bCs/>
          <w:sz w:val="28"/>
          <w:szCs w:val="28"/>
        </w:rPr>
      </w:pPr>
      <w:bookmarkStart w:id="16" w:name="_Toc8024"/>
      <w:bookmarkStart w:id="17" w:name="_Toc166047494"/>
      <w:r>
        <w:rPr>
          <w:rFonts w:hint="eastAsia"/>
          <w:b/>
          <w:bCs/>
          <w:sz w:val="28"/>
          <w:szCs w:val="28"/>
        </w:rPr>
        <w:t>设计要求</w:t>
      </w:r>
      <w:bookmarkEnd w:id="16"/>
      <w:bookmarkEnd w:id="17"/>
    </w:p>
    <w:p w14:paraId="02E2B372" w14:textId="77777777" w:rsidR="006515E6" w:rsidRPr="006515E6" w:rsidRDefault="006515E6" w:rsidP="006515E6">
      <w:pPr>
        <w:ind w:firstLineChars="100" w:firstLine="210"/>
        <w:jc w:val="left"/>
        <w:rPr>
          <w:rFonts w:ascii="SimSun" w:hAnsi="SimSun" w:cs="SimSun" w:hint="eastAsia"/>
        </w:rPr>
      </w:pPr>
      <w:r w:rsidRPr="006515E6">
        <w:rPr>
          <w:rFonts w:ascii="SimSun" w:hAnsi="SimSun" w:cs="SimSun" w:hint="eastAsia"/>
        </w:rPr>
        <w:t>1、针对感兴趣的实际问题，基于课程知识内容及互联网开放资源，综合运用所学知识，对安卓系统中的活动、广播接收器、服务和内容提供器四大组件进行有效组合，设计并实现一个移动应用程序。</w:t>
      </w:r>
    </w:p>
    <w:p w14:paraId="1E9D91C6" w14:textId="0EF039DA" w:rsidR="00B671BB" w:rsidRDefault="006515E6" w:rsidP="006515E6">
      <w:pPr>
        <w:ind w:firstLineChars="100" w:firstLine="210"/>
        <w:jc w:val="left"/>
        <w:rPr>
          <w:rFonts w:ascii="SimSun" w:hAnsi="SimSun" w:cs="SimSun"/>
        </w:rPr>
      </w:pPr>
      <w:r w:rsidRPr="006515E6">
        <w:rPr>
          <w:rFonts w:ascii="SimSun" w:hAnsi="SimSun" w:cs="SimSun" w:hint="eastAsia"/>
        </w:rPr>
        <w:t>2、程序设计、实现与调试过程中，要体现出用户界面设计、基本UI控件使用、事件驱动、适配器视图、数据持久化、网络相关API、服务使用、多媒体API等知识要素。</w:t>
      </w:r>
    </w:p>
    <w:p w14:paraId="1DEE2D87" w14:textId="77777777" w:rsidR="00B671BB" w:rsidRDefault="00F60458">
      <w:pPr>
        <w:pStyle w:val="PlainText"/>
        <w:spacing w:beforeLines="50" w:before="156" w:afterLines="50" w:after="156" w:line="240" w:lineRule="auto"/>
        <w:outlineLvl w:val="1"/>
        <w:rPr>
          <w:b/>
          <w:bCs/>
          <w:sz w:val="28"/>
          <w:szCs w:val="28"/>
        </w:rPr>
      </w:pPr>
      <w:bookmarkStart w:id="18" w:name="_Toc14816"/>
      <w:bookmarkStart w:id="19" w:name="_Toc166047495"/>
      <w:r>
        <w:rPr>
          <w:rFonts w:hint="eastAsia"/>
          <w:b/>
          <w:bCs/>
          <w:sz w:val="28"/>
          <w:szCs w:val="28"/>
        </w:rPr>
        <w:t>实践步骤</w:t>
      </w:r>
      <w:bookmarkEnd w:id="18"/>
      <w:bookmarkEnd w:id="19"/>
    </w:p>
    <w:p w14:paraId="55554A4A" w14:textId="77777777" w:rsidR="00B671BB" w:rsidRDefault="00F60458">
      <w:pPr>
        <w:spacing w:line="300" w:lineRule="auto"/>
        <w:rPr>
          <w:b/>
        </w:rPr>
      </w:pPr>
      <w:bookmarkStart w:id="20" w:name="_Toc22755"/>
      <w:r>
        <w:rPr>
          <w:rFonts w:hint="eastAsia"/>
          <w:b/>
        </w:rPr>
        <w:t>第一步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需求分析</w:t>
      </w:r>
      <w:bookmarkEnd w:id="20"/>
    </w:p>
    <w:p w14:paraId="440FE634" w14:textId="77777777" w:rsidR="00B671BB" w:rsidRDefault="00F60458">
      <w:pPr>
        <w:snapToGrid w:val="0"/>
        <w:spacing w:line="300" w:lineRule="auto"/>
        <w:ind w:firstLineChars="200" w:firstLine="420"/>
        <w:rPr>
          <w:rFonts w:ascii="SimSun" w:hAnsi="SimSun"/>
          <w:bCs/>
        </w:rPr>
      </w:pPr>
      <w:r>
        <w:rPr>
          <w:rFonts w:ascii="SimSun" w:hAnsi="SimSun" w:hint="eastAsia"/>
          <w:bCs/>
        </w:rPr>
        <w:t>选题，分配角色，确定团队成员具体负责内容；提交项目计划。</w:t>
      </w:r>
    </w:p>
    <w:p w14:paraId="30FF3341" w14:textId="77777777" w:rsidR="00B671BB" w:rsidRDefault="00F60458">
      <w:pPr>
        <w:snapToGrid w:val="0"/>
        <w:spacing w:line="300" w:lineRule="auto"/>
        <w:ind w:firstLineChars="200" w:firstLine="420"/>
        <w:rPr>
          <w:rFonts w:ascii="SimSun" w:hAnsi="SimSun"/>
          <w:bCs/>
        </w:rPr>
      </w:pPr>
      <w:r>
        <w:rPr>
          <w:rFonts w:ascii="SimSun" w:hAnsi="SimSun" w:hint="eastAsia"/>
          <w:bCs/>
        </w:rPr>
        <w:t>根据所选项目案例，采集和分析系统需求，理解系统要解决的问题，充分考虑系统的实用性，建立相应的业务模型。提交需求分析文档。</w:t>
      </w:r>
    </w:p>
    <w:p w14:paraId="495E20B3" w14:textId="77777777" w:rsidR="00B671BB" w:rsidRDefault="00F60458">
      <w:pPr>
        <w:spacing w:line="300" w:lineRule="auto"/>
        <w:rPr>
          <w:b/>
        </w:rPr>
      </w:pPr>
      <w:bookmarkStart w:id="21" w:name="_Toc7539"/>
      <w:r>
        <w:rPr>
          <w:rFonts w:hint="eastAsia"/>
          <w:b/>
        </w:rPr>
        <w:t>第二步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系统分析与设计</w:t>
      </w:r>
      <w:bookmarkEnd w:id="21"/>
    </w:p>
    <w:p w14:paraId="3B1955EF" w14:textId="3E2F6367" w:rsidR="00B671BB" w:rsidRDefault="00F60458">
      <w:pPr>
        <w:snapToGrid w:val="0"/>
        <w:spacing w:line="300" w:lineRule="auto"/>
        <w:ind w:firstLineChars="200" w:firstLine="420"/>
        <w:rPr>
          <w:rFonts w:ascii="SimSun" w:hAnsi="SimSun"/>
          <w:bCs/>
        </w:rPr>
      </w:pPr>
      <w:r>
        <w:rPr>
          <w:rFonts w:ascii="SimSun" w:hAnsi="SimSun" w:hint="eastAsia"/>
          <w:bCs/>
        </w:rPr>
        <w:t>在需求分析基础上进行系统分析与设计。主要进行数据库分析与设计，系统架构设计，和业务相关的主要类和接口的设计，</w:t>
      </w:r>
      <w:r w:rsidR="002B3CCA">
        <w:rPr>
          <w:rFonts w:ascii="SimSun" w:hAnsi="SimSun" w:hint="eastAsia"/>
          <w:bCs/>
        </w:rPr>
        <w:t>应用</w:t>
      </w:r>
      <w:r>
        <w:rPr>
          <w:rFonts w:ascii="SimSun" w:hAnsi="SimSun" w:hint="eastAsia"/>
          <w:bCs/>
        </w:rPr>
        <w:t>系统的结构的设计。提交系统分析与设计文档。</w:t>
      </w:r>
    </w:p>
    <w:p w14:paraId="560282AC" w14:textId="77777777" w:rsidR="00B671BB" w:rsidRDefault="00F60458">
      <w:pPr>
        <w:spacing w:line="300" w:lineRule="auto"/>
        <w:rPr>
          <w:b/>
        </w:rPr>
      </w:pPr>
      <w:bookmarkStart w:id="22" w:name="_Toc25253"/>
      <w:r>
        <w:rPr>
          <w:rFonts w:hint="eastAsia"/>
          <w:b/>
        </w:rPr>
        <w:t>第三步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搭建和配置系统开发环境</w:t>
      </w:r>
      <w:bookmarkEnd w:id="22"/>
    </w:p>
    <w:p w14:paraId="395BD9F3" w14:textId="59031E34" w:rsidR="00B671BB" w:rsidRDefault="00F60458">
      <w:pPr>
        <w:spacing w:line="300" w:lineRule="auto"/>
        <w:rPr>
          <w:b/>
        </w:rPr>
      </w:pPr>
      <w:bookmarkStart w:id="23" w:name="_Toc13148"/>
      <w:r>
        <w:rPr>
          <w:rFonts w:hint="eastAsia"/>
          <w:b/>
        </w:rPr>
        <w:t>第四步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 w:rsidR="00E3094B">
        <w:rPr>
          <w:rFonts w:hint="eastAsia"/>
          <w:b/>
        </w:rPr>
        <w:t>设计界面</w:t>
      </w:r>
      <w:r>
        <w:rPr>
          <w:rFonts w:hint="eastAsia"/>
          <w:b/>
        </w:rPr>
        <w:t>部分</w:t>
      </w:r>
      <w:r w:rsidR="00E3094B">
        <w:rPr>
          <w:rFonts w:hint="eastAsia"/>
          <w:b/>
        </w:rPr>
        <w:t>及相应事件响应</w:t>
      </w:r>
      <w:r>
        <w:rPr>
          <w:rFonts w:hint="eastAsia"/>
          <w:b/>
        </w:rPr>
        <w:t>部分</w:t>
      </w:r>
      <w:bookmarkEnd w:id="23"/>
    </w:p>
    <w:p w14:paraId="13C51479" w14:textId="48137F1D" w:rsidR="00B671BB" w:rsidRDefault="00E3094B">
      <w:pPr>
        <w:snapToGrid w:val="0"/>
        <w:spacing w:line="300" w:lineRule="auto"/>
        <w:ind w:firstLineChars="200" w:firstLine="420"/>
        <w:rPr>
          <w:rFonts w:ascii="SimSun" w:hAnsi="SimSun"/>
          <w:bCs/>
        </w:rPr>
      </w:pPr>
      <w:r>
        <w:rPr>
          <w:rFonts w:ascii="SimSun" w:hAnsi="SimSun" w:hint="eastAsia"/>
          <w:bCs/>
        </w:rPr>
        <w:t>设计用户界面并完成响应的事件响应部分</w:t>
      </w:r>
      <w:r w:rsidR="00F60458">
        <w:rPr>
          <w:rFonts w:ascii="SimSun" w:hAnsi="SimSun" w:hint="eastAsia"/>
          <w:bCs/>
        </w:rPr>
        <w:t>。主要包括</w:t>
      </w:r>
      <w:r>
        <w:rPr>
          <w:rFonts w:ascii="SimSun" w:hAnsi="SimSun" w:hint="eastAsia"/>
          <w:bCs/>
        </w:rPr>
        <w:t>创建Activity、创建布局文件并设计用户界面 、重载Activity生命周期相关阶段、创建Fragment、添加控件的事件响应函数</w:t>
      </w:r>
      <w:r w:rsidR="00F60458">
        <w:rPr>
          <w:rFonts w:ascii="SimSun" w:hAnsi="SimSun" w:hint="eastAsia"/>
          <w:bCs/>
        </w:rPr>
        <w:t>等。</w:t>
      </w:r>
    </w:p>
    <w:p w14:paraId="0AAF2D98" w14:textId="671A9D42" w:rsidR="00B671BB" w:rsidRDefault="00F60458">
      <w:pPr>
        <w:spacing w:line="300" w:lineRule="auto"/>
        <w:rPr>
          <w:b/>
        </w:rPr>
      </w:pPr>
      <w:bookmarkStart w:id="24" w:name="_Toc5509"/>
      <w:r>
        <w:rPr>
          <w:rFonts w:hint="eastAsia"/>
          <w:b/>
        </w:rPr>
        <w:t>第五步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 w:rsidR="00B06621">
        <w:rPr>
          <w:rFonts w:hint="eastAsia"/>
          <w:b/>
        </w:rPr>
        <w:t>实现具体业务逻辑</w:t>
      </w:r>
      <w:r>
        <w:rPr>
          <w:rFonts w:hint="eastAsia"/>
          <w:b/>
        </w:rPr>
        <w:t>部分</w:t>
      </w:r>
      <w:bookmarkEnd w:id="24"/>
    </w:p>
    <w:p w14:paraId="7D74C634" w14:textId="35C2AB95" w:rsidR="00B671BB" w:rsidRDefault="00B06621">
      <w:pPr>
        <w:snapToGrid w:val="0"/>
        <w:spacing w:line="300" w:lineRule="auto"/>
        <w:ind w:firstLineChars="200" w:firstLine="420"/>
        <w:rPr>
          <w:rFonts w:ascii="SimSun" w:hAnsi="SimSun"/>
          <w:bCs/>
        </w:rPr>
      </w:pPr>
      <w:r>
        <w:rPr>
          <w:rFonts w:ascii="SimSun" w:hAnsi="SimSun" w:hint="eastAsia"/>
          <w:bCs/>
        </w:rPr>
        <w:t>根据程序设计的目标，实现</w:t>
      </w:r>
      <w:r w:rsidR="00F60458">
        <w:rPr>
          <w:rFonts w:ascii="SimSun" w:hAnsi="SimSun" w:hint="eastAsia"/>
          <w:bCs/>
        </w:rPr>
        <w:t>业务逻辑</w:t>
      </w:r>
      <w:r>
        <w:rPr>
          <w:rFonts w:ascii="SimSun" w:hAnsi="SimSun" w:hint="eastAsia"/>
          <w:bCs/>
        </w:rPr>
        <w:t>代码，必要时根据软件工程的思想对相关模块进行分解封装</w:t>
      </w:r>
      <w:r w:rsidR="00F60458">
        <w:rPr>
          <w:rFonts w:ascii="SimSun" w:hAnsi="SimSun" w:hint="eastAsia"/>
          <w:bCs/>
        </w:rPr>
        <w:t>等。</w:t>
      </w:r>
    </w:p>
    <w:p w14:paraId="03E4BC9E" w14:textId="77777777" w:rsidR="00B671BB" w:rsidRDefault="00F60458">
      <w:pPr>
        <w:spacing w:line="300" w:lineRule="auto"/>
        <w:rPr>
          <w:b/>
        </w:rPr>
      </w:pPr>
      <w:bookmarkStart w:id="25" w:name="_Toc4752"/>
      <w:r>
        <w:rPr>
          <w:rFonts w:hint="eastAsia"/>
          <w:b/>
        </w:rPr>
        <w:t>第六步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装配各个组件</w:t>
      </w:r>
      <w:bookmarkEnd w:id="25"/>
    </w:p>
    <w:p w14:paraId="7924B975" w14:textId="77777777" w:rsidR="00B671BB" w:rsidRDefault="00F60458">
      <w:pPr>
        <w:spacing w:line="300" w:lineRule="auto"/>
        <w:rPr>
          <w:b/>
        </w:rPr>
      </w:pPr>
      <w:bookmarkStart w:id="26" w:name="_Toc3975"/>
      <w:r>
        <w:rPr>
          <w:rFonts w:hint="eastAsia"/>
          <w:b/>
        </w:rPr>
        <w:t>第七步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测试</w:t>
      </w:r>
      <w:bookmarkEnd w:id="26"/>
    </w:p>
    <w:p w14:paraId="10EBC953" w14:textId="77777777" w:rsidR="00B671BB" w:rsidRDefault="00F60458">
      <w:pPr>
        <w:snapToGrid w:val="0"/>
        <w:spacing w:line="300" w:lineRule="auto"/>
        <w:ind w:firstLine="420"/>
        <w:rPr>
          <w:rFonts w:ascii="SimSun" w:hAnsi="SimSun"/>
          <w:bCs/>
        </w:rPr>
      </w:pPr>
      <w:r>
        <w:rPr>
          <w:rFonts w:ascii="SimSun" w:hAnsi="SimSun" w:hint="eastAsia"/>
          <w:bCs/>
        </w:rPr>
        <w:t>按照集成策略形成集成工作版本；提交完整应用系统进行系统测试</w:t>
      </w:r>
    </w:p>
    <w:p w14:paraId="40972688" w14:textId="77777777" w:rsidR="00B671BB" w:rsidRDefault="00F60458">
      <w:pPr>
        <w:snapToGrid w:val="0"/>
        <w:spacing w:line="300" w:lineRule="auto"/>
        <w:ind w:firstLine="420"/>
        <w:rPr>
          <w:rFonts w:ascii="SimSun" w:hAnsi="SimSun"/>
          <w:bCs/>
        </w:rPr>
      </w:pPr>
      <w:r>
        <w:rPr>
          <w:rFonts w:ascii="SimSun" w:hAnsi="SimSun" w:hint="eastAsia"/>
          <w:bCs/>
        </w:rPr>
        <w:t>本课程以实际工程解决能力作为考核标准。</w:t>
      </w:r>
    </w:p>
    <w:p w14:paraId="01ADFDC9" w14:textId="77777777" w:rsidR="00B671BB" w:rsidRDefault="00F60458">
      <w:pPr>
        <w:pStyle w:val="PlainText"/>
        <w:spacing w:beforeLines="50" w:before="156" w:afterLines="50" w:after="156" w:line="240" w:lineRule="auto"/>
        <w:outlineLvl w:val="1"/>
        <w:rPr>
          <w:b/>
          <w:bCs/>
          <w:sz w:val="28"/>
          <w:szCs w:val="28"/>
        </w:rPr>
      </w:pPr>
      <w:bookmarkStart w:id="27" w:name="_Toc166047496"/>
      <w:r>
        <w:rPr>
          <w:rFonts w:hint="eastAsia"/>
          <w:b/>
          <w:bCs/>
          <w:sz w:val="28"/>
          <w:szCs w:val="28"/>
        </w:rPr>
        <w:t>实践报告要求</w:t>
      </w:r>
      <w:bookmarkEnd w:id="27"/>
    </w:p>
    <w:p w14:paraId="1BB3C578" w14:textId="3C0B1981" w:rsidR="00B671BB" w:rsidRPr="00B852C0" w:rsidRDefault="00F60458" w:rsidP="00B852C0">
      <w:pPr>
        <w:snapToGrid w:val="0"/>
        <w:spacing w:line="300" w:lineRule="auto"/>
        <w:ind w:firstLineChars="200" w:firstLine="420"/>
        <w:rPr>
          <w:rFonts w:ascii="SimSun" w:hAnsi="SimSun" w:hint="eastAsia"/>
          <w:bCs/>
        </w:rPr>
      </w:pPr>
      <w:r>
        <w:rPr>
          <w:rFonts w:ascii="SimSun" w:hAnsi="SimSun" w:hint="eastAsia"/>
          <w:bCs/>
        </w:rPr>
        <w:t>综合实践要写出实践报告。实践报告包含：需求分析、系统分析与设计、系统实现、测试、</w:t>
      </w:r>
      <w:r>
        <w:rPr>
          <w:rFonts w:ascii="SimSun" w:hAnsi="SimSun" w:hint="eastAsia"/>
          <w:bCs/>
        </w:rPr>
        <w:lastRenderedPageBreak/>
        <w:t>实践总结等部分。</w:t>
      </w:r>
    </w:p>
    <w:p w14:paraId="5AAB57D2" w14:textId="1036A416" w:rsidR="00B671BB" w:rsidRDefault="00431F76">
      <w:pPr>
        <w:pStyle w:val="Heading1"/>
        <w:spacing w:beforeLines="50" w:before="156" w:afterLines="50" w:after="156"/>
        <w:rPr>
          <w:rFonts w:ascii="STKaiti" w:hAnsi="STKaiti" w:cs="STKaiti"/>
          <w:szCs w:val="32"/>
        </w:rPr>
      </w:pPr>
      <w:bookmarkStart w:id="28" w:name="_Toc32228"/>
      <w:bookmarkStart w:id="29" w:name="_Toc166047497"/>
      <w:r>
        <w:rPr>
          <w:rFonts w:ascii="STKaiti" w:hAnsi="STKaiti" w:cs="STKaiti" w:hint="eastAsia"/>
          <w:szCs w:val="32"/>
        </w:rPr>
        <w:t>六</w:t>
      </w:r>
      <w:r w:rsidR="00F60458">
        <w:rPr>
          <w:rFonts w:ascii="STKaiti" w:hAnsi="STKaiti" w:cs="STKaiti" w:hint="eastAsia"/>
          <w:szCs w:val="32"/>
        </w:rPr>
        <w:t>、建议教材与参考书</w:t>
      </w:r>
      <w:bookmarkEnd w:id="28"/>
      <w:bookmarkEnd w:id="29"/>
    </w:p>
    <w:p w14:paraId="7A54FB36" w14:textId="77777777" w:rsidR="00B671BB" w:rsidRDefault="00F60458">
      <w:pPr>
        <w:rPr>
          <w:b/>
          <w:bCs/>
        </w:rPr>
      </w:pPr>
      <w:r>
        <w:rPr>
          <w:rFonts w:hint="eastAsia"/>
          <w:b/>
          <w:bCs/>
        </w:rPr>
        <w:t>教材</w:t>
      </w:r>
      <w:r>
        <w:rPr>
          <w:rFonts w:hint="eastAsia"/>
          <w:b/>
          <w:bCs/>
        </w:rPr>
        <w:t>:</w:t>
      </w:r>
    </w:p>
    <w:p w14:paraId="29364459" w14:textId="0EABFF9C" w:rsidR="00B671BB" w:rsidRDefault="00F60458">
      <w:pPr>
        <w:spacing w:line="300" w:lineRule="auto"/>
      </w:pPr>
      <w:r>
        <w:rPr>
          <w:rFonts w:hint="eastAsia"/>
        </w:rPr>
        <w:t>1</w:t>
      </w:r>
      <w:r>
        <w:t xml:space="preserve">. </w:t>
      </w:r>
      <w:r w:rsidR="002E4FF2" w:rsidRPr="002E4FF2">
        <w:rPr>
          <w:rFonts w:hint="eastAsia"/>
        </w:rPr>
        <w:t>郭霖</w:t>
      </w:r>
      <w:r w:rsidR="002E4FF2" w:rsidRPr="002E4FF2">
        <w:rPr>
          <w:rFonts w:hint="eastAsia"/>
        </w:rPr>
        <w:t xml:space="preserve"> </w:t>
      </w:r>
      <w:r w:rsidR="002E4FF2" w:rsidRPr="002E4FF2">
        <w:rPr>
          <w:rFonts w:hint="eastAsia"/>
        </w:rPr>
        <w:t>著</w:t>
      </w:r>
      <w:r w:rsidR="002E4FF2" w:rsidRPr="002E4FF2">
        <w:rPr>
          <w:rFonts w:hint="eastAsia"/>
        </w:rPr>
        <w:t xml:space="preserve"> </w:t>
      </w:r>
      <w:r w:rsidR="002E4FF2" w:rsidRPr="002E4FF2">
        <w:rPr>
          <w:rFonts w:hint="eastAsia"/>
        </w:rPr>
        <w:t>《第一行代码</w:t>
      </w:r>
      <w:r w:rsidR="002E4FF2" w:rsidRPr="002E4FF2">
        <w:rPr>
          <w:rFonts w:hint="eastAsia"/>
        </w:rPr>
        <w:t>:Android(</w:t>
      </w:r>
      <w:r w:rsidR="002E4FF2" w:rsidRPr="002E4FF2">
        <w:rPr>
          <w:rFonts w:hint="eastAsia"/>
        </w:rPr>
        <w:t>第</w:t>
      </w:r>
      <w:r w:rsidR="002E4FF2" w:rsidRPr="002E4FF2">
        <w:rPr>
          <w:rFonts w:hint="eastAsia"/>
        </w:rPr>
        <w:t>3</w:t>
      </w:r>
      <w:r w:rsidR="002E4FF2" w:rsidRPr="002E4FF2">
        <w:rPr>
          <w:rFonts w:hint="eastAsia"/>
        </w:rPr>
        <w:t>版</w:t>
      </w:r>
      <w:r w:rsidR="002E4FF2" w:rsidRPr="002E4FF2">
        <w:rPr>
          <w:rFonts w:hint="eastAsia"/>
        </w:rPr>
        <w:t>)</w:t>
      </w:r>
      <w:r w:rsidR="002E4FF2" w:rsidRPr="002E4FF2">
        <w:rPr>
          <w:rFonts w:hint="eastAsia"/>
        </w:rPr>
        <w:t>》</w:t>
      </w:r>
      <w:r w:rsidR="002E4FF2" w:rsidRPr="002E4FF2">
        <w:rPr>
          <w:rFonts w:hint="eastAsia"/>
        </w:rPr>
        <w:t xml:space="preserve"> </w:t>
      </w:r>
      <w:r w:rsidR="002E4FF2" w:rsidRPr="002E4FF2">
        <w:rPr>
          <w:rFonts w:hint="eastAsia"/>
        </w:rPr>
        <w:t>人民</w:t>
      </w:r>
      <w:r w:rsidR="002E4FF2" w:rsidRPr="002E4FF2">
        <w:rPr>
          <w:rFonts w:hint="eastAsia"/>
        </w:rPr>
        <w:t xml:space="preserve"> </w:t>
      </w:r>
      <w:r w:rsidR="002E4FF2" w:rsidRPr="002E4FF2">
        <w:rPr>
          <w:rFonts w:hint="eastAsia"/>
        </w:rPr>
        <w:t>邮电出版社，</w:t>
      </w:r>
      <w:r w:rsidR="002E4FF2" w:rsidRPr="002E4FF2">
        <w:rPr>
          <w:rFonts w:hint="eastAsia"/>
        </w:rPr>
        <w:t xml:space="preserve"> 2016.12</w:t>
      </w:r>
    </w:p>
    <w:p w14:paraId="21E8DC61" w14:textId="77777777" w:rsidR="00B671BB" w:rsidRDefault="00F60458">
      <w:pPr>
        <w:spacing w:line="300" w:lineRule="auto"/>
        <w:rPr>
          <w:b/>
          <w:bCs/>
        </w:rPr>
      </w:pPr>
      <w:r>
        <w:rPr>
          <w:b/>
          <w:bCs/>
        </w:rPr>
        <w:t>参考书：</w:t>
      </w:r>
    </w:p>
    <w:p w14:paraId="7D154317" w14:textId="77777777" w:rsidR="009C209D" w:rsidRDefault="00F60458" w:rsidP="009C209D">
      <w:pPr>
        <w:tabs>
          <w:tab w:val="left" w:pos="420"/>
        </w:tabs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 w:rsidR="009C209D">
        <w:rPr>
          <w:rFonts w:hint="eastAsia"/>
        </w:rPr>
        <w:t>Brian Hardy, Bill Phillips(</w:t>
      </w:r>
      <w:r w:rsidR="009C209D">
        <w:rPr>
          <w:rFonts w:hint="eastAsia"/>
        </w:rPr>
        <w:t>著</w:t>
      </w:r>
      <w:r w:rsidR="009C209D">
        <w:rPr>
          <w:rFonts w:hint="eastAsia"/>
        </w:rPr>
        <w:t xml:space="preserve">), </w:t>
      </w:r>
      <w:r w:rsidR="009C209D">
        <w:rPr>
          <w:rFonts w:hint="eastAsia"/>
        </w:rPr>
        <w:t>王明发</w:t>
      </w:r>
      <w:r w:rsidR="009C209D">
        <w:rPr>
          <w:rFonts w:hint="eastAsia"/>
        </w:rPr>
        <w:t xml:space="preserve"> (</w:t>
      </w:r>
      <w:r w:rsidR="009C209D">
        <w:rPr>
          <w:rFonts w:hint="eastAsia"/>
        </w:rPr>
        <w:t>译</w:t>
      </w:r>
      <w:r w:rsidR="009C209D">
        <w:rPr>
          <w:rFonts w:hint="eastAsia"/>
        </w:rPr>
        <w:t>)</w:t>
      </w:r>
      <w:r w:rsidR="009C209D">
        <w:rPr>
          <w:rFonts w:hint="eastAsia"/>
        </w:rPr>
        <w:t>《</w:t>
      </w:r>
      <w:r w:rsidR="009C209D">
        <w:rPr>
          <w:rFonts w:hint="eastAsia"/>
        </w:rPr>
        <w:t>Android</w:t>
      </w:r>
      <w:r w:rsidR="009C209D">
        <w:rPr>
          <w:rFonts w:hint="eastAsia"/>
        </w:rPr>
        <w:t>编程权威指南</w:t>
      </w:r>
      <w:r w:rsidR="009C209D">
        <w:rPr>
          <w:rFonts w:hint="eastAsia"/>
        </w:rPr>
        <w:t>(</w:t>
      </w:r>
      <w:r w:rsidR="009C209D">
        <w:rPr>
          <w:rFonts w:hint="eastAsia"/>
        </w:rPr>
        <w:t>第</w:t>
      </w:r>
      <w:r w:rsidR="009C209D">
        <w:rPr>
          <w:rFonts w:hint="eastAsia"/>
        </w:rPr>
        <w:t>2</w:t>
      </w:r>
      <w:r w:rsidR="009C209D">
        <w:rPr>
          <w:rFonts w:hint="eastAsia"/>
        </w:rPr>
        <w:t>版</w:t>
      </w:r>
      <w:r w:rsidR="009C209D">
        <w:rPr>
          <w:rFonts w:hint="eastAsia"/>
        </w:rPr>
        <w:t>)</w:t>
      </w:r>
      <w:r w:rsidR="009C209D">
        <w:rPr>
          <w:rFonts w:hint="eastAsia"/>
        </w:rPr>
        <w:t>》人民邮电出版社，</w:t>
      </w:r>
      <w:r w:rsidR="009C209D">
        <w:rPr>
          <w:rFonts w:hint="eastAsia"/>
        </w:rPr>
        <w:t>2016</w:t>
      </w:r>
      <w:r w:rsidR="009C209D">
        <w:rPr>
          <w:rFonts w:hint="eastAsia"/>
        </w:rPr>
        <w:t>年</w:t>
      </w:r>
      <w:r w:rsidR="009C209D">
        <w:rPr>
          <w:rFonts w:hint="eastAsia"/>
        </w:rPr>
        <w:t>5</w:t>
      </w:r>
      <w:r w:rsidR="009C209D">
        <w:rPr>
          <w:rFonts w:hint="eastAsia"/>
        </w:rPr>
        <w:t>月</w:t>
      </w:r>
    </w:p>
    <w:p w14:paraId="33BBD519" w14:textId="4C2A4479" w:rsidR="009C209D" w:rsidRDefault="009C209D" w:rsidP="009C209D">
      <w:pPr>
        <w:tabs>
          <w:tab w:val="left" w:pos="420"/>
        </w:tabs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Android</w:t>
      </w:r>
      <w:r>
        <w:rPr>
          <w:rFonts w:hint="eastAsia"/>
        </w:rPr>
        <w:t>简介</w:t>
      </w:r>
      <w:r>
        <w:rPr>
          <w:rFonts w:hint="eastAsia"/>
        </w:rPr>
        <w:t xml:space="preserve"> developer.android.google.cn</w:t>
      </w:r>
    </w:p>
    <w:p w14:paraId="3B3F7B73" w14:textId="5C8D9D72" w:rsidR="00B671BB" w:rsidRDefault="009C209D" w:rsidP="009C209D">
      <w:pPr>
        <w:tabs>
          <w:tab w:val="left" w:pos="420"/>
        </w:tabs>
      </w:pPr>
      <w:r>
        <w:rPr>
          <w:rFonts w:hint="eastAsia"/>
        </w:rPr>
        <w:t xml:space="preserve">3. </w:t>
      </w:r>
      <w:r>
        <w:rPr>
          <w:rFonts w:hint="eastAsia"/>
        </w:rPr>
        <w:t>Android</w:t>
      </w:r>
      <w:r>
        <w:rPr>
          <w:rFonts w:hint="eastAsia"/>
        </w:rPr>
        <w:t>资源镜像</w:t>
      </w:r>
      <w:r>
        <w:rPr>
          <w:rFonts w:hint="eastAsia"/>
        </w:rPr>
        <w:t>https://developer.aliyun.com/article/465858</w:t>
      </w:r>
    </w:p>
    <w:sectPr w:rsidR="00B671BB">
      <w:pgSz w:w="11906" w:h="16838"/>
      <w:pgMar w:top="1418" w:right="1440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DB35B" w14:textId="77777777" w:rsidR="00E21A12" w:rsidRDefault="00E21A12">
      <w:pPr>
        <w:spacing w:line="240" w:lineRule="auto"/>
      </w:pPr>
      <w:r>
        <w:separator/>
      </w:r>
    </w:p>
  </w:endnote>
  <w:endnote w:type="continuationSeparator" w:id="0">
    <w:p w14:paraId="34AE8935" w14:textId="77777777" w:rsidR="00E21A12" w:rsidRDefault="00E21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Kaiti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A3EAF" w14:textId="77777777" w:rsidR="00E21A12" w:rsidRDefault="00E21A12">
      <w:pPr>
        <w:spacing w:line="240" w:lineRule="auto"/>
      </w:pPr>
      <w:r>
        <w:separator/>
      </w:r>
    </w:p>
  </w:footnote>
  <w:footnote w:type="continuationSeparator" w:id="0">
    <w:p w14:paraId="3A0996F0" w14:textId="77777777" w:rsidR="00E21A12" w:rsidRDefault="00E21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55EBA4"/>
    <w:multiLevelType w:val="singleLevel"/>
    <w:tmpl w:val="A655EBA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000403"/>
    <w:multiLevelType w:val="multilevel"/>
    <w:tmpl w:val="00000403"/>
    <w:lvl w:ilvl="0">
      <w:start w:val="1"/>
      <w:numFmt w:val="decimal"/>
      <w:lvlText w:val="%1."/>
      <w:lvlJc w:val="left"/>
      <w:pPr>
        <w:ind w:left="812" w:hanging="292"/>
      </w:pPr>
      <w:rPr>
        <w:rFonts w:ascii="STKaiti" w:eastAsia="STKaiti" w:hAnsi="STKaiti" w:hint="eastAsia"/>
        <w:spacing w:val="-3"/>
        <w:w w:val="99"/>
        <w:sz w:val="18"/>
        <w:u w:val="none"/>
      </w:rPr>
    </w:lvl>
    <w:lvl w:ilvl="1">
      <w:start w:val="1"/>
      <w:numFmt w:val="bullet"/>
      <w:lvlText w:val="•"/>
      <w:lvlJc w:val="left"/>
      <w:pPr>
        <w:ind w:left="1646" w:hanging="292"/>
      </w:pPr>
      <w:rPr>
        <w:rFonts w:hint="default"/>
        <w:u w:val="none"/>
      </w:rPr>
    </w:lvl>
    <w:lvl w:ilvl="2">
      <w:start w:val="1"/>
      <w:numFmt w:val="bullet"/>
      <w:lvlText w:val="•"/>
      <w:lvlJc w:val="left"/>
      <w:pPr>
        <w:ind w:left="2473" w:hanging="292"/>
      </w:pPr>
      <w:rPr>
        <w:rFonts w:hint="default"/>
        <w:u w:val="none"/>
      </w:rPr>
    </w:lvl>
    <w:lvl w:ilvl="3">
      <w:start w:val="1"/>
      <w:numFmt w:val="bullet"/>
      <w:lvlText w:val="•"/>
      <w:lvlJc w:val="left"/>
      <w:pPr>
        <w:ind w:left="3299" w:hanging="292"/>
      </w:pPr>
      <w:rPr>
        <w:rFonts w:hint="default"/>
        <w:u w:val="none"/>
      </w:rPr>
    </w:lvl>
    <w:lvl w:ilvl="4">
      <w:start w:val="1"/>
      <w:numFmt w:val="bullet"/>
      <w:lvlText w:val="•"/>
      <w:lvlJc w:val="left"/>
      <w:pPr>
        <w:ind w:left="4126" w:hanging="292"/>
      </w:pPr>
      <w:rPr>
        <w:rFonts w:hint="default"/>
        <w:u w:val="none"/>
      </w:rPr>
    </w:lvl>
    <w:lvl w:ilvl="5">
      <w:start w:val="1"/>
      <w:numFmt w:val="bullet"/>
      <w:lvlText w:val="•"/>
      <w:lvlJc w:val="left"/>
      <w:pPr>
        <w:ind w:left="4953" w:hanging="292"/>
      </w:pPr>
      <w:rPr>
        <w:rFonts w:hint="default"/>
        <w:u w:val="none"/>
      </w:rPr>
    </w:lvl>
    <w:lvl w:ilvl="6">
      <w:start w:val="1"/>
      <w:numFmt w:val="bullet"/>
      <w:lvlText w:val="•"/>
      <w:lvlJc w:val="left"/>
      <w:pPr>
        <w:ind w:left="5779" w:hanging="292"/>
      </w:pPr>
      <w:rPr>
        <w:rFonts w:hint="default"/>
        <w:u w:val="none"/>
      </w:rPr>
    </w:lvl>
    <w:lvl w:ilvl="7">
      <w:start w:val="1"/>
      <w:numFmt w:val="bullet"/>
      <w:lvlText w:val="•"/>
      <w:lvlJc w:val="left"/>
      <w:pPr>
        <w:ind w:left="6606" w:hanging="292"/>
      </w:pPr>
      <w:rPr>
        <w:rFonts w:hint="default"/>
        <w:u w:val="none"/>
      </w:rPr>
    </w:lvl>
    <w:lvl w:ilvl="8">
      <w:start w:val="1"/>
      <w:numFmt w:val="bullet"/>
      <w:lvlText w:val="•"/>
      <w:lvlJc w:val="left"/>
      <w:pPr>
        <w:ind w:left="7432" w:hanging="292"/>
      </w:pPr>
      <w:rPr>
        <w:rFonts w:hint="default"/>
        <w:u w:val="none"/>
      </w:rPr>
    </w:lvl>
  </w:abstractNum>
  <w:abstractNum w:abstractNumId="2" w15:restartNumberingAfterBreak="0">
    <w:nsid w:val="00000404"/>
    <w:multiLevelType w:val="multilevel"/>
    <w:tmpl w:val="00000404"/>
    <w:lvl w:ilvl="0">
      <w:start w:val="1"/>
      <w:numFmt w:val="decimal"/>
      <w:lvlText w:val="%1)."/>
      <w:lvlJc w:val="left"/>
      <w:pPr>
        <w:ind w:left="306" w:hanging="206"/>
      </w:pPr>
      <w:rPr>
        <w:rFonts w:ascii="STKaiti" w:eastAsia="STKaiti" w:hAnsi="STKaiti" w:hint="eastAsia"/>
        <w:spacing w:val="-2"/>
        <w:w w:val="99"/>
        <w:sz w:val="19"/>
        <w:u w:val="none"/>
      </w:rPr>
    </w:lvl>
    <w:lvl w:ilvl="1">
      <w:start w:val="1"/>
      <w:numFmt w:val="bullet"/>
      <w:lvlText w:val="•"/>
      <w:lvlJc w:val="left"/>
      <w:pPr>
        <w:ind w:left="1178" w:hanging="206"/>
      </w:pPr>
      <w:rPr>
        <w:rFonts w:hint="default"/>
        <w:u w:val="none"/>
      </w:rPr>
    </w:lvl>
    <w:lvl w:ilvl="2">
      <w:start w:val="1"/>
      <w:numFmt w:val="bullet"/>
      <w:lvlText w:val="•"/>
      <w:lvlJc w:val="left"/>
      <w:pPr>
        <w:ind w:left="2057" w:hanging="206"/>
      </w:pPr>
      <w:rPr>
        <w:rFonts w:hint="default"/>
        <w:u w:val="none"/>
      </w:rPr>
    </w:lvl>
    <w:lvl w:ilvl="3">
      <w:start w:val="1"/>
      <w:numFmt w:val="bullet"/>
      <w:lvlText w:val="•"/>
      <w:lvlJc w:val="left"/>
      <w:pPr>
        <w:ind w:left="2935" w:hanging="206"/>
      </w:pPr>
      <w:rPr>
        <w:rFonts w:hint="default"/>
        <w:u w:val="none"/>
      </w:rPr>
    </w:lvl>
    <w:lvl w:ilvl="4">
      <w:start w:val="1"/>
      <w:numFmt w:val="bullet"/>
      <w:lvlText w:val="•"/>
      <w:lvlJc w:val="left"/>
      <w:pPr>
        <w:ind w:left="3814" w:hanging="206"/>
      </w:pPr>
      <w:rPr>
        <w:rFonts w:hint="default"/>
        <w:u w:val="none"/>
      </w:rPr>
    </w:lvl>
    <w:lvl w:ilvl="5">
      <w:start w:val="1"/>
      <w:numFmt w:val="bullet"/>
      <w:lvlText w:val="•"/>
      <w:lvlJc w:val="left"/>
      <w:pPr>
        <w:ind w:left="4693" w:hanging="206"/>
      </w:pPr>
      <w:rPr>
        <w:rFonts w:hint="default"/>
        <w:u w:val="none"/>
      </w:rPr>
    </w:lvl>
    <w:lvl w:ilvl="6">
      <w:start w:val="1"/>
      <w:numFmt w:val="bullet"/>
      <w:lvlText w:val="•"/>
      <w:lvlJc w:val="left"/>
      <w:pPr>
        <w:ind w:left="5571" w:hanging="206"/>
      </w:pPr>
      <w:rPr>
        <w:rFonts w:hint="default"/>
        <w:u w:val="none"/>
      </w:rPr>
    </w:lvl>
    <w:lvl w:ilvl="7">
      <w:start w:val="1"/>
      <w:numFmt w:val="bullet"/>
      <w:lvlText w:val="•"/>
      <w:lvlJc w:val="left"/>
      <w:pPr>
        <w:ind w:left="6450" w:hanging="206"/>
      </w:pPr>
      <w:rPr>
        <w:rFonts w:hint="default"/>
        <w:u w:val="none"/>
      </w:rPr>
    </w:lvl>
    <w:lvl w:ilvl="8">
      <w:start w:val="1"/>
      <w:numFmt w:val="bullet"/>
      <w:lvlText w:val="•"/>
      <w:lvlJc w:val="left"/>
      <w:pPr>
        <w:ind w:left="7328" w:hanging="206"/>
      </w:pPr>
      <w:rPr>
        <w:rFonts w:hint="default"/>
        <w:u w:val="none"/>
      </w:rPr>
    </w:lvl>
  </w:abstractNum>
  <w:num w:numId="1" w16cid:durableId="841747343">
    <w:abstractNumId w:val="1"/>
  </w:num>
  <w:num w:numId="2" w16cid:durableId="511186376">
    <w:abstractNumId w:val="2"/>
  </w:num>
  <w:num w:numId="3" w16cid:durableId="212777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ViY2JkMjU3NGYzZTEwMzZmMGFkZWViYmNkYWU3NDIifQ=="/>
  </w:docVars>
  <w:rsids>
    <w:rsidRoot w:val="00F732B6"/>
    <w:rsid w:val="0000051E"/>
    <w:rsid w:val="000009A8"/>
    <w:rsid w:val="000018E8"/>
    <w:rsid w:val="00002078"/>
    <w:rsid w:val="00002C93"/>
    <w:rsid w:val="000038EC"/>
    <w:rsid w:val="00006828"/>
    <w:rsid w:val="00007681"/>
    <w:rsid w:val="00007D70"/>
    <w:rsid w:val="00010466"/>
    <w:rsid w:val="00014637"/>
    <w:rsid w:val="00016A2C"/>
    <w:rsid w:val="00016A62"/>
    <w:rsid w:val="00016DE3"/>
    <w:rsid w:val="000176DD"/>
    <w:rsid w:val="000209B7"/>
    <w:rsid w:val="00020DCB"/>
    <w:rsid w:val="00021A85"/>
    <w:rsid w:val="00024F03"/>
    <w:rsid w:val="000250EC"/>
    <w:rsid w:val="000256DE"/>
    <w:rsid w:val="0002775B"/>
    <w:rsid w:val="00030D48"/>
    <w:rsid w:val="000339A2"/>
    <w:rsid w:val="00034B6D"/>
    <w:rsid w:val="00037AFD"/>
    <w:rsid w:val="00037DA2"/>
    <w:rsid w:val="00040989"/>
    <w:rsid w:val="00041F4D"/>
    <w:rsid w:val="000422FF"/>
    <w:rsid w:val="000439E4"/>
    <w:rsid w:val="00044F1A"/>
    <w:rsid w:val="00046077"/>
    <w:rsid w:val="00047BC3"/>
    <w:rsid w:val="00052DD7"/>
    <w:rsid w:val="00054511"/>
    <w:rsid w:val="00054915"/>
    <w:rsid w:val="00057138"/>
    <w:rsid w:val="000577B6"/>
    <w:rsid w:val="000613A1"/>
    <w:rsid w:val="00061FD0"/>
    <w:rsid w:val="000654B3"/>
    <w:rsid w:val="00067A97"/>
    <w:rsid w:val="000809D4"/>
    <w:rsid w:val="00081572"/>
    <w:rsid w:val="00085DCB"/>
    <w:rsid w:val="00085F6A"/>
    <w:rsid w:val="00086ACE"/>
    <w:rsid w:val="0009095E"/>
    <w:rsid w:val="00091745"/>
    <w:rsid w:val="0009358D"/>
    <w:rsid w:val="00093BC3"/>
    <w:rsid w:val="00093E91"/>
    <w:rsid w:val="0009456E"/>
    <w:rsid w:val="00097B29"/>
    <w:rsid w:val="000A2858"/>
    <w:rsid w:val="000A45A2"/>
    <w:rsid w:val="000A52B5"/>
    <w:rsid w:val="000A679F"/>
    <w:rsid w:val="000A6B3E"/>
    <w:rsid w:val="000A70AD"/>
    <w:rsid w:val="000A7D18"/>
    <w:rsid w:val="000B0854"/>
    <w:rsid w:val="000B1B83"/>
    <w:rsid w:val="000B2912"/>
    <w:rsid w:val="000B5392"/>
    <w:rsid w:val="000B6179"/>
    <w:rsid w:val="000B6A7E"/>
    <w:rsid w:val="000C1E30"/>
    <w:rsid w:val="000C3E21"/>
    <w:rsid w:val="000C7E55"/>
    <w:rsid w:val="000C7F56"/>
    <w:rsid w:val="000D1C80"/>
    <w:rsid w:val="000D283F"/>
    <w:rsid w:val="000D5379"/>
    <w:rsid w:val="000D6128"/>
    <w:rsid w:val="000D6E56"/>
    <w:rsid w:val="000E21EB"/>
    <w:rsid w:val="000E229C"/>
    <w:rsid w:val="000E4653"/>
    <w:rsid w:val="000E6429"/>
    <w:rsid w:val="000F0CAF"/>
    <w:rsid w:val="000F3EFC"/>
    <w:rsid w:val="000F5C6F"/>
    <w:rsid w:val="000F6F3B"/>
    <w:rsid w:val="001001C1"/>
    <w:rsid w:val="00101B06"/>
    <w:rsid w:val="001021F9"/>
    <w:rsid w:val="0010489E"/>
    <w:rsid w:val="00105C1C"/>
    <w:rsid w:val="001114FB"/>
    <w:rsid w:val="0012063A"/>
    <w:rsid w:val="00122500"/>
    <w:rsid w:val="00126639"/>
    <w:rsid w:val="001323DE"/>
    <w:rsid w:val="001330E0"/>
    <w:rsid w:val="00135511"/>
    <w:rsid w:val="00135A86"/>
    <w:rsid w:val="0013656D"/>
    <w:rsid w:val="0013724A"/>
    <w:rsid w:val="00143E48"/>
    <w:rsid w:val="00144137"/>
    <w:rsid w:val="00144BF4"/>
    <w:rsid w:val="001465B0"/>
    <w:rsid w:val="0014676B"/>
    <w:rsid w:val="00147731"/>
    <w:rsid w:val="00147CF5"/>
    <w:rsid w:val="001521CC"/>
    <w:rsid w:val="00155A3E"/>
    <w:rsid w:val="00170AC8"/>
    <w:rsid w:val="00172471"/>
    <w:rsid w:val="00173324"/>
    <w:rsid w:val="001735AE"/>
    <w:rsid w:val="001749C9"/>
    <w:rsid w:val="00174C01"/>
    <w:rsid w:val="001763C2"/>
    <w:rsid w:val="00182939"/>
    <w:rsid w:val="00184600"/>
    <w:rsid w:val="0018498C"/>
    <w:rsid w:val="00186CFD"/>
    <w:rsid w:val="0018706C"/>
    <w:rsid w:val="001879CD"/>
    <w:rsid w:val="00191DF4"/>
    <w:rsid w:val="001954B4"/>
    <w:rsid w:val="0019643F"/>
    <w:rsid w:val="001A22B3"/>
    <w:rsid w:val="001A76F9"/>
    <w:rsid w:val="001B035D"/>
    <w:rsid w:val="001B1AAB"/>
    <w:rsid w:val="001B1D5A"/>
    <w:rsid w:val="001B3134"/>
    <w:rsid w:val="001B6C35"/>
    <w:rsid w:val="001C0D69"/>
    <w:rsid w:val="001C397B"/>
    <w:rsid w:val="001C3E93"/>
    <w:rsid w:val="001C590B"/>
    <w:rsid w:val="001C5A01"/>
    <w:rsid w:val="001D07D2"/>
    <w:rsid w:val="001D20CF"/>
    <w:rsid w:val="001D56A7"/>
    <w:rsid w:val="001E0839"/>
    <w:rsid w:val="001E16CA"/>
    <w:rsid w:val="001E5A78"/>
    <w:rsid w:val="001E65A2"/>
    <w:rsid w:val="001F0C8B"/>
    <w:rsid w:val="001F3413"/>
    <w:rsid w:val="00200EA2"/>
    <w:rsid w:val="0020220C"/>
    <w:rsid w:val="00202EFF"/>
    <w:rsid w:val="00206101"/>
    <w:rsid w:val="00213815"/>
    <w:rsid w:val="00213883"/>
    <w:rsid w:val="00213B0F"/>
    <w:rsid w:val="00216259"/>
    <w:rsid w:val="00216710"/>
    <w:rsid w:val="00220799"/>
    <w:rsid w:val="0022135B"/>
    <w:rsid w:val="00221386"/>
    <w:rsid w:val="0023081F"/>
    <w:rsid w:val="00233597"/>
    <w:rsid w:val="002340A4"/>
    <w:rsid w:val="00235013"/>
    <w:rsid w:val="00237ADC"/>
    <w:rsid w:val="00242B8C"/>
    <w:rsid w:val="00244C27"/>
    <w:rsid w:val="002456EF"/>
    <w:rsid w:val="00247989"/>
    <w:rsid w:val="00252025"/>
    <w:rsid w:val="0025270D"/>
    <w:rsid w:val="00256516"/>
    <w:rsid w:val="0025677C"/>
    <w:rsid w:val="00257B0D"/>
    <w:rsid w:val="002632D7"/>
    <w:rsid w:val="002663C9"/>
    <w:rsid w:val="00266A35"/>
    <w:rsid w:val="00270228"/>
    <w:rsid w:val="0027042F"/>
    <w:rsid w:val="0027198D"/>
    <w:rsid w:val="002720E4"/>
    <w:rsid w:val="0027350F"/>
    <w:rsid w:val="00273857"/>
    <w:rsid w:val="0027660C"/>
    <w:rsid w:val="00276C0F"/>
    <w:rsid w:val="00281AF2"/>
    <w:rsid w:val="00281B04"/>
    <w:rsid w:val="0028481B"/>
    <w:rsid w:val="0028588E"/>
    <w:rsid w:val="00286865"/>
    <w:rsid w:val="00286D37"/>
    <w:rsid w:val="00286E97"/>
    <w:rsid w:val="00287948"/>
    <w:rsid w:val="00290F1E"/>
    <w:rsid w:val="00293E1F"/>
    <w:rsid w:val="002945CB"/>
    <w:rsid w:val="002972AB"/>
    <w:rsid w:val="002A23BF"/>
    <w:rsid w:val="002A5698"/>
    <w:rsid w:val="002A7064"/>
    <w:rsid w:val="002B1F34"/>
    <w:rsid w:val="002B2A95"/>
    <w:rsid w:val="002B2B71"/>
    <w:rsid w:val="002B36DF"/>
    <w:rsid w:val="002B3CCA"/>
    <w:rsid w:val="002B555D"/>
    <w:rsid w:val="002B557F"/>
    <w:rsid w:val="002C0615"/>
    <w:rsid w:val="002C133C"/>
    <w:rsid w:val="002C1C85"/>
    <w:rsid w:val="002C2ABE"/>
    <w:rsid w:val="002C39A9"/>
    <w:rsid w:val="002C49EA"/>
    <w:rsid w:val="002C665E"/>
    <w:rsid w:val="002D5F23"/>
    <w:rsid w:val="002D79D8"/>
    <w:rsid w:val="002E0639"/>
    <w:rsid w:val="002E0736"/>
    <w:rsid w:val="002E0B19"/>
    <w:rsid w:val="002E1AC5"/>
    <w:rsid w:val="002E2C90"/>
    <w:rsid w:val="002E36AA"/>
    <w:rsid w:val="002E4268"/>
    <w:rsid w:val="002E4328"/>
    <w:rsid w:val="002E49DA"/>
    <w:rsid w:val="002E4FF2"/>
    <w:rsid w:val="002E5D45"/>
    <w:rsid w:val="002E6C8A"/>
    <w:rsid w:val="002E7368"/>
    <w:rsid w:val="002E7A47"/>
    <w:rsid w:val="002F65D0"/>
    <w:rsid w:val="002F6E92"/>
    <w:rsid w:val="00301F74"/>
    <w:rsid w:val="0030221A"/>
    <w:rsid w:val="00302A01"/>
    <w:rsid w:val="003030CA"/>
    <w:rsid w:val="00304932"/>
    <w:rsid w:val="00304B23"/>
    <w:rsid w:val="003050C6"/>
    <w:rsid w:val="003065A7"/>
    <w:rsid w:val="00306B71"/>
    <w:rsid w:val="00315733"/>
    <w:rsid w:val="00317026"/>
    <w:rsid w:val="003264FF"/>
    <w:rsid w:val="0032686C"/>
    <w:rsid w:val="00331402"/>
    <w:rsid w:val="003318F6"/>
    <w:rsid w:val="00331F1B"/>
    <w:rsid w:val="003321E9"/>
    <w:rsid w:val="0033226F"/>
    <w:rsid w:val="003368BA"/>
    <w:rsid w:val="003369F3"/>
    <w:rsid w:val="0034268D"/>
    <w:rsid w:val="00345213"/>
    <w:rsid w:val="0034613E"/>
    <w:rsid w:val="00347A22"/>
    <w:rsid w:val="00347DAB"/>
    <w:rsid w:val="00350D27"/>
    <w:rsid w:val="00351A15"/>
    <w:rsid w:val="00352266"/>
    <w:rsid w:val="00353129"/>
    <w:rsid w:val="00354F36"/>
    <w:rsid w:val="00356395"/>
    <w:rsid w:val="003565D4"/>
    <w:rsid w:val="00356A5C"/>
    <w:rsid w:val="00357E03"/>
    <w:rsid w:val="003621FA"/>
    <w:rsid w:val="00363AD2"/>
    <w:rsid w:val="00365B03"/>
    <w:rsid w:val="00367340"/>
    <w:rsid w:val="0037019F"/>
    <w:rsid w:val="0037021A"/>
    <w:rsid w:val="00373C6A"/>
    <w:rsid w:val="00373CF3"/>
    <w:rsid w:val="00373F86"/>
    <w:rsid w:val="00374B1A"/>
    <w:rsid w:val="00377018"/>
    <w:rsid w:val="00380497"/>
    <w:rsid w:val="00382413"/>
    <w:rsid w:val="003824EA"/>
    <w:rsid w:val="00382DEF"/>
    <w:rsid w:val="00383D8E"/>
    <w:rsid w:val="0038470E"/>
    <w:rsid w:val="00385171"/>
    <w:rsid w:val="00387C56"/>
    <w:rsid w:val="00390307"/>
    <w:rsid w:val="00392CC0"/>
    <w:rsid w:val="00395281"/>
    <w:rsid w:val="003954C7"/>
    <w:rsid w:val="00396A6B"/>
    <w:rsid w:val="00397A8D"/>
    <w:rsid w:val="003A159A"/>
    <w:rsid w:val="003A24BF"/>
    <w:rsid w:val="003A2999"/>
    <w:rsid w:val="003A3243"/>
    <w:rsid w:val="003A36D7"/>
    <w:rsid w:val="003A46AD"/>
    <w:rsid w:val="003A4BC9"/>
    <w:rsid w:val="003A6BEF"/>
    <w:rsid w:val="003A6CEA"/>
    <w:rsid w:val="003A6F14"/>
    <w:rsid w:val="003A7737"/>
    <w:rsid w:val="003B606C"/>
    <w:rsid w:val="003C0828"/>
    <w:rsid w:val="003C12CA"/>
    <w:rsid w:val="003C17F9"/>
    <w:rsid w:val="003C2E48"/>
    <w:rsid w:val="003C464F"/>
    <w:rsid w:val="003C5352"/>
    <w:rsid w:val="003C613A"/>
    <w:rsid w:val="003C6D27"/>
    <w:rsid w:val="003C6DB2"/>
    <w:rsid w:val="003C7063"/>
    <w:rsid w:val="003D05EB"/>
    <w:rsid w:val="003D07D6"/>
    <w:rsid w:val="003D0850"/>
    <w:rsid w:val="003D137E"/>
    <w:rsid w:val="003D249A"/>
    <w:rsid w:val="003D35B9"/>
    <w:rsid w:val="003D5594"/>
    <w:rsid w:val="003D7FB8"/>
    <w:rsid w:val="003E1143"/>
    <w:rsid w:val="003E56BE"/>
    <w:rsid w:val="003E641E"/>
    <w:rsid w:val="003F16B4"/>
    <w:rsid w:val="003F1AD9"/>
    <w:rsid w:val="003F214E"/>
    <w:rsid w:val="003F2165"/>
    <w:rsid w:val="003F310F"/>
    <w:rsid w:val="003F4228"/>
    <w:rsid w:val="003F6B68"/>
    <w:rsid w:val="003F6D08"/>
    <w:rsid w:val="00400D38"/>
    <w:rsid w:val="00402DAB"/>
    <w:rsid w:val="00403DC2"/>
    <w:rsid w:val="00407F90"/>
    <w:rsid w:val="004109B4"/>
    <w:rsid w:val="0041330A"/>
    <w:rsid w:val="00413C30"/>
    <w:rsid w:val="00414144"/>
    <w:rsid w:val="00414155"/>
    <w:rsid w:val="004141A8"/>
    <w:rsid w:val="004209BA"/>
    <w:rsid w:val="00421D6B"/>
    <w:rsid w:val="00424805"/>
    <w:rsid w:val="00425B51"/>
    <w:rsid w:val="00431AB3"/>
    <w:rsid w:val="00431F76"/>
    <w:rsid w:val="00433C1A"/>
    <w:rsid w:val="00434EC0"/>
    <w:rsid w:val="00436001"/>
    <w:rsid w:val="00440E49"/>
    <w:rsid w:val="00442114"/>
    <w:rsid w:val="00444282"/>
    <w:rsid w:val="0045162B"/>
    <w:rsid w:val="00453D7D"/>
    <w:rsid w:val="0045496A"/>
    <w:rsid w:val="0045729E"/>
    <w:rsid w:val="004636EA"/>
    <w:rsid w:val="00467CD7"/>
    <w:rsid w:val="00472EAB"/>
    <w:rsid w:val="004735DC"/>
    <w:rsid w:val="00473FA2"/>
    <w:rsid w:val="00474F6C"/>
    <w:rsid w:val="004753C5"/>
    <w:rsid w:val="00480260"/>
    <w:rsid w:val="00480518"/>
    <w:rsid w:val="004808FC"/>
    <w:rsid w:val="00481608"/>
    <w:rsid w:val="004817A7"/>
    <w:rsid w:val="00485430"/>
    <w:rsid w:val="004854C4"/>
    <w:rsid w:val="00485E8B"/>
    <w:rsid w:val="0048626E"/>
    <w:rsid w:val="00490597"/>
    <w:rsid w:val="0049342B"/>
    <w:rsid w:val="004954E2"/>
    <w:rsid w:val="00495F6E"/>
    <w:rsid w:val="00496C0B"/>
    <w:rsid w:val="00497390"/>
    <w:rsid w:val="004A000E"/>
    <w:rsid w:val="004A22B7"/>
    <w:rsid w:val="004A280C"/>
    <w:rsid w:val="004A5260"/>
    <w:rsid w:val="004A54D1"/>
    <w:rsid w:val="004A681C"/>
    <w:rsid w:val="004B20DB"/>
    <w:rsid w:val="004B2185"/>
    <w:rsid w:val="004B2CD0"/>
    <w:rsid w:val="004B3E65"/>
    <w:rsid w:val="004B42B8"/>
    <w:rsid w:val="004B535A"/>
    <w:rsid w:val="004B6EE1"/>
    <w:rsid w:val="004B742A"/>
    <w:rsid w:val="004C02C5"/>
    <w:rsid w:val="004C0908"/>
    <w:rsid w:val="004C12CC"/>
    <w:rsid w:val="004C17CD"/>
    <w:rsid w:val="004C5215"/>
    <w:rsid w:val="004C5706"/>
    <w:rsid w:val="004C75AC"/>
    <w:rsid w:val="004D02DB"/>
    <w:rsid w:val="004D21A6"/>
    <w:rsid w:val="004D311B"/>
    <w:rsid w:val="004D574F"/>
    <w:rsid w:val="004D598F"/>
    <w:rsid w:val="004D6F5B"/>
    <w:rsid w:val="004D7657"/>
    <w:rsid w:val="004D7E45"/>
    <w:rsid w:val="004E02A3"/>
    <w:rsid w:val="004E0BD3"/>
    <w:rsid w:val="004E0D84"/>
    <w:rsid w:val="004E1A57"/>
    <w:rsid w:val="004E2A99"/>
    <w:rsid w:val="004E3FF2"/>
    <w:rsid w:val="004E4641"/>
    <w:rsid w:val="004F0935"/>
    <w:rsid w:val="004F13C8"/>
    <w:rsid w:val="004F21B2"/>
    <w:rsid w:val="004F3DA9"/>
    <w:rsid w:val="004F4122"/>
    <w:rsid w:val="004F4B67"/>
    <w:rsid w:val="004F5CA8"/>
    <w:rsid w:val="004F74B0"/>
    <w:rsid w:val="00500811"/>
    <w:rsid w:val="0050181C"/>
    <w:rsid w:val="00501E9C"/>
    <w:rsid w:val="00505255"/>
    <w:rsid w:val="00505AFC"/>
    <w:rsid w:val="005067FA"/>
    <w:rsid w:val="005078BF"/>
    <w:rsid w:val="0051027B"/>
    <w:rsid w:val="0051042E"/>
    <w:rsid w:val="00511224"/>
    <w:rsid w:val="00513176"/>
    <w:rsid w:val="0051392D"/>
    <w:rsid w:val="00514F4A"/>
    <w:rsid w:val="0051608E"/>
    <w:rsid w:val="00516CD6"/>
    <w:rsid w:val="00520805"/>
    <w:rsid w:val="00520970"/>
    <w:rsid w:val="005219CE"/>
    <w:rsid w:val="00521D70"/>
    <w:rsid w:val="00523049"/>
    <w:rsid w:val="0052305F"/>
    <w:rsid w:val="00523EA4"/>
    <w:rsid w:val="00525243"/>
    <w:rsid w:val="00527CB1"/>
    <w:rsid w:val="0053385A"/>
    <w:rsid w:val="00533907"/>
    <w:rsid w:val="00533C62"/>
    <w:rsid w:val="00540F86"/>
    <w:rsid w:val="005417D1"/>
    <w:rsid w:val="0054342E"/>
    <w:rsid w:val="005460F0"/>
    <w:rsid w:val="00547581"/>
    <w:rsid w:val="00550314"/>
    <w:rsid w:val="00550466"/>
    <w:rsid w:val="00551072"/>
    <w:rsid w:val="00551232"/>
    <w:rsid w:val="005542E0"/>
    <w:rsid w:val="0055546C"/>
    <w:rsid w:val="005557DC"/>
    <w:rsid w:val="00555D18"/>
    <w:rsid w:val="0055645A"/>
    <w:rsid w:val="00557D4B"/>
    <w:rsid w:val="0056010E"/>
    <w:rsid w:val="005632F9"/>
    <w:rsid w:val="00563686"/>
    <w:rsid w:val="005639C7"/>
    <w:rsid w:val="00563B03"/>
    <w:rsid w:val="00563DEE"/>
    <w:rsid w:val="0056490B"/>
    <w:rsid w:val="005650DE"/>
    <w:rsid w:val="00565D2F"/>
    <w:rsid w:val="0056653C"/>
    <w:rsid w:val="00566F96"/>
    <w:rsid w:val="005721FB"/>
    <w:rsid w:val="00572292"/>
    <w:rsid w:val="005725A0"/>
    <w:rsid w:val="005765C6"/>
    <w:rsid w:val="00581B7C"/>
    <w:rsid w:val="0058342B"/>
    <w:rsid w:val="005846C2"/>
    <w:rsid w:val="005852D0"/>
    <w:rsid w:val="0058541F"/>
    <w:rsid w:val="00586135"/>
    <w:rsid w:val="005865E2"/>
    <w:rsid w:val="00587198"/>
    <w:rsid w:val="00587468"/>
    <w:rsid w:val="00590405"/>
    <w:rsid w:val="005905A9"/>
    <w:rsid w:val="005905F9"/>
    <w:rsid w:val="00590DD0"/>
    <w:rsid w:val="00590EEB"/>
    <w:rsid w:val="00592F17"/>
    <w:rsid w:val="005939CE"/>
    <w:rsid w:val="00593FD1"/>
    <w:rsid w:val="005965ED"/>
    <w:rsid w:val="005A29E8"/>
    <w:rsid w:val="005A3A34"/>
    <w:rsid w:val="005A4EE4"/>
    <w:rsid w:val="005A5632"/>
    <w:rsid w:val="005A5886"/>
    <w:rsid w:val="005A795F"/>
    <w:rsid w:val="005B2C5B"/>
    <w:rsid w:val="005B3568"/>
    <w:rsid w:val="005B3814"/>
    <w:rsid w:val="005B4156"/>
    <w:rsid w:val="005B45CE"/>
    <w:rsid w:val="005B47EF"/>
    <w:rsid w:val="005B4AD7"/>
    <w:rsid w:val="005B635C"/>
    <w:rsid w:val="005C081F"/>
    <w:rsid w:val="005C150B"/>
    <w:rsid w:val="005C2AD5"/>
    <w:rsid w:val="005C39EA"/>
    <w:rsid w:val="005C47C8"/>
    <w:rsid w:val="005C50FB"/>
    <w:rsid w:val="005C57FE"/>
    <w:rsid w:val="005C595F"/>
    <w:rsid w:val="005C6386"/>
    <w:rsid w:val="005C63C3"/>
    <w:rsid w:val="005C6AE3"/>
    <w:rsid w:val="005C7D99"/>
    <w:rsid w:val="005D07AA"/>
    <w:rsid w:val="005D2252"/>
    <w:rsid w:val="005D3903"/>
    <w:rsid w:val="005D5EB8"/>
    <w:rsid w:val="005D6376"/>
    <w:rsid w:val="005D7307"/>
    <w:rsid w:val="005E013E"/>
    <w:rsid w:val="005E0F90"/>
    <w:rsid w:val="005E435D"/>
    <w:rsid w:val="005E6859"/>
    <w:rsid w:val="005E6DA2"/>
    <w:rsid w:val="005E79D7"/>
    <w:rsid w:val="005E7BAB"/>
    <w:rsid w:val="005F10D3"/>
    <w:rsid w:val="005F1541"/>
    <w:rsid w:val="005F3F7E"/>
    <w:rsid w:val="005F41EA"/>
    <w:rsid w:val="005F549E"/>
    <w:rsid w:val="005F79DE"/>
    <w:rsid w:val="006000FC"/>
    <w:rsid w:val="00601A31"/>
    <w:rsid w:val="0060354B"/>
    <w:rsid w:val="00610FA3"/>
    <w:rsid w:val="00611CBB"/>
    <w:rsid w:val="00612A6A"/>
    <w:rsid w:val="00613587"/>
    <w:rsid w:val="0061692B"/>
    <w:rsid w:val="006211F4"/>
    <w:rsid w:val="00621C0F"/>
    <w:rsid w:val="00623EA4"/>
    <w:rsid w:val="0062629D"/>
    <w:rsid w:val="006274BE"/>
    <w:rsid w:val="00630C62"/>
    <w:rsid w:val="00632DEE"/>
    <w:rsid w:val="00634AAE"/>
    <w:rsid w:val="006355AA"/>
    <w:rsid w:val="006355CD"/>
    <w:rsid w:val="006370FC"/>
    <w:rsid w:val="00637556"/>
    <w:rsid w:val="00641CFC"/>
    <w:rsid w:val="00644622"/>
    <w:rsid w:val="006466BA"/>
    <w:rsid w:val="006502CA"/>
    <w:rsid w:val="006510C7"/>
    <w:rsid w:val="006515E6"/>
    <w:rsid w:val="00651656"/>
    <w:rsid w:val="0065352B"/>
    <w:rsid w:val="006542A3"/>
    <w:rsid w:val="0065502D"/>
    <w:rsid w:val="00655350"/>
    <w:rsid w:val="00660153"/>
    <w:rsid w:val="0066138C"/>
    <w:rsid w:val="00661DAD"/>
    <w:rsid w:val="0066437D"/>
    <w:rsid w:val="00665B95"/>
    <w:rsid w:val="006660B8"/>
    <w:rsid w:val="0066639B"/>
    <w:rsid w:val="00666E81"/>
    <w:rsid w:val="006707EE"/>
    <w:rsid w:val="0067201E"/>
    <w:rsid w:val="0067209C"/>
    <w:rsid w:val="00680AAC"/>
    <w:rsid w:val="00685596"/>
    <w:rsid w:val="00691753"/>
    <w:rsid w:val="0069309F"/>
    <w:rsid w:val="00695FF9"/>
    <w:rsid w:val="0069723E"/>
    <w:rsid w:val="006976B1"/>
    <w:rsid w:val="00697822"/>
    <w:rsid w:val="006A06EF"/>
    <w:rsid w:val="006A06FE"/>
    <w:rsid w:val="006A2CFF"/>
    <w:rsid w:val="006A49EB"/>
    <w:rsid w:val="006A6C79"/>
    <w:rsid w:val="006A72B0"/>
    <w:rsid w:val="006A7B9C"/>
    <w:rsid w:val="006B028F"/>
    <w:rsid w:val="006B1588"/>
    <w:rsid w:val="006B1EF2"/>
    <w:rsid w:val="006B233C"/>
    <w:rsid w:val="006B34AF"/>
    <w:rsid w:val="006B3690"/>
    <w:rsid w:val="006B375B"/>
    <w:rsid w:val="006B4F1B"/>
    <w:rsid w:val="006B65B9"/>
    <w:rsid w:val="006B6C6F"/>
    <w:rsid w:val="006B7092"/>
    <w:rsid w:val="006B777A"/>
    <w:rsid w:val="006C07B1"/>
    <w:rsid w:val="006C4360"/>
    <w:rsid w:val="006D0567"/>
    <w:rsid w:val="006D1803"/>
    <w:rsid w:val="006D1B3C"/>
    <w:rsid w:val="006D4BE7"/>
    <w:rsid w:val="006D71DE"/>
    <w:rsid w:val="006E5D70"/>
    <w:rsid w:val="006E73A7"/>
    <w:rsid w:val="006E7B09"/>
    <w:rsid w:val="006F236F"/>
    <w:rsid w:val="006F3D18"/>
    <w:rsid w:val="006F55FE"/>
    <w:rsid w:val="0070009E"/>
    <w:rsid w:val="00700DD4"/>
    <w:rsid w:val="00701CB8"/>
    <w:rsid w:val="00701CBE"/>
    <w:rsid w:val="00702F2A"/>
    <w:rsid w:val="007048C5"/>
    <w:rsid w:val="00705445"/>
    <w:rsid w:val="007070DD"/>
    <w:rsid w:val="00707925"/>
    <w:rsid w:val="00707D9D"/>
    <w:rsid w:val="007113EB"/>
    <w:rsid w:val="00715FD7"/>
    <w:rsid w:val="0071653A"/>
    <w:rsid w:val="00716D38"/>
    <w:rsid w:val="00722633"/>
    <w:rsid w:val="007235F2"/>
    <w:rsid w:val="00723ED4"/>
    <w:rsid w:val="007265B9"/>
    <w:rsid w:val="00726EF2"/>
    <w:rsid w:val="00731FA3"/>
    <w:rsid w:val="00732341"/>
    <w:rsid w:val="007337FB"/>
    <w:rsid w:val="00734B80"/>
    <w:rsid w:val="00737F72"/>
    <w:rsid w:val="00741590"/>
    <w:rsid w:val="007424B2"/>
    <w:rsid w:val="007424D1"/>
    <w:rsid w:val="00742A7D"/>
    <w:rsid w:val="00742B38"/>
    <w:rsid w:val="00743AAD"/>
    <w:rsid w:val="0074617A"/>
    <w:rsid w:val="0075102C"/>
    <w:rsid w:val="00752131"/>
    <w:rsid w:val="00752934"/>
    <w:rsid w:val="00752F60"/>
    <w:rsid w:val="00754663"/>
    <w:rsid w:val="007562D3"/>
    <w:rsid w:val="00756ABD"/>
    <w:rsid w:val="00757A18"/>
    <w:rsid w:val="007605D6"/>
    <w:rsid w:val="007605E9"/>
    <w:rsid w:val="00763103"/>
    <w:rsid w:val="0076353D"/>
    <w:rsid w:val="00764B0D"/>
    <w:rsid w:val="00764B6D"/>
    <w:rsid w:val="00764FDB"/>
    <w:rsid w:val="00767760"/>
    <w:rsid w:val="0077078F"/>
    <w:rsid w:val="007713D9"/>
    <w:rsid w:val="007714E0"/>
    <w:rsid w:val="00771566"/>
    <w:rsid w:val="00772464"/>
    <w:rsid w:val="00773005"/>
    <w:rsid w:val="00773854"/>
    <w:rsid w:val="00774A2C"/>
    <w:rsid w:val="00774F42"/>
    <w:rsid w:val="0077544D"/>
    <w:rsid w:val="0077595C"/>
    <w:rsid w:val="0077596B"/>
    <w:rsid w:val="00775A85"/>
    <w:rsid w:val="00775F6C"/>
    <w:rsid w:val="00776A56"/>
    <w:rsid w:val="0077756D"/>
    <w:rsid w:val="007822C4"/>
    <w:rsid w:val="00782DE8"/>
    <w:rsid w:val="00782FA1"/>
    <w:rsid w:val="00783376"/>
    <w:rsid w:val="00783F5D"/>
    <w:rsid w:val="007842E6"/>
    <w:rsid w:val="0078489C"/>
    <w:rsid w:val="007853F0"/>
    <w:rsid w:val="00785DAF"/>
    <w:rsid w:val="00785E14"/>
    <w:rsid w:val="00785ED0"/>
    <w:rsid w:val="00785F35"/>
    <w:rsid w:val="00790FC1"/>
    <w:rsid w:val="00791A75"/>
    <w:rsid w:val="00794090"/>
    <w:rsid w:val="00794125"/>
    <w:rsid w:val="007953D0"/>
    <w:rsid w:val="007969C1"/>
    <w:rsid w:val="007A0F9B"/>
    <w:rsid w:val="007A20A5"/>
    <w:rsid w:val="007A273D"/>
    <w:rsid w:val="007A4802"/>
    <w:rsid w:val="007A6997"/>
    <w:rsid w:val="007A7DD9"/>
    <w:rsid w:val="007B06D9"/>
    <w:rsid w:val="007B4DFB"/>
    <w:rsid w:val="007B5486"/>
    <w:rsid w:val="007C0C9C"/>
    <w:rsid w:val="007C33DD"/>
    <w:rsid w:val="007C4AE9"/>
    <w:rsid w:val="007C57F7"/>
    <w:rsid w:val="007C7298"/>
    <w:rsid w:val="007D144F"/>
    <w:rsid w:val="007D1FC4"/>
    <w:rsid w:val="007D6C98"/>
    <w:rsid w:val="007D725B"/>
    <w:rsid w:val="007E0218"/>
    <w:rsid w:val="007E26A8"/>
    <w:rsid w:val="007E2BB1"/>
    <w:rsid w:val="007E589B"/>
    <w:rsid w:val="007E59EF"/>
    <w:rsid w:val="007E70B2"/>
    <w:rsid w:val="007F491D"/>
    <w:rsid w:val="007F52F8"/>
    <w:rsid w:val="007F65D6"/>
    <w:rsid w:val="007F68E2"/>
    <w:rsid w:val="007F72C7"/>
    <w:rsid w:val="00802043"/>
    <w:rsid w:val="008021AD"/>
    <w:rsid w:val="00804545"/>
    <w:rsid w:val="008064CB"/>
    <w:rsid w:val="008064E3"/>
    <w:rsid w:val="00807200"/>
    <w:rsid w:val="00812631"/>
    <w:rsid w:val="00814365"/>
    <w:rsid w:val="0081585B"/>
    <w:rsid w:val="0081690F"/>
    <w:rsid w:val="00817DF1"/>
    <w:rsid w:val="00817F86"/>
    <w:rsid w:val="008202D0"/>
    <w:rsid w:val="00823DCC"/>
    <w:rsid w:val="00825C17"/>
    <w:rsid w:val="00825CD8"/>
    <w:rsid w:val="00825F6C"/>
    <w:rsid w:val="00826BC3"/>
    <w:rsid w:val="00827CEC"/>
    <w:rsid w:val="008316B4"/>
    <w:rsid w:val="0083176C"/>
    <w:rsid w:val="00831FE3"/>
    <w:rsid w:val="00832928"/>
    <w:rsid w:val="0083376A"/>
    <w:rsid w:val="00833F42"/>
    <w:rsid w:val="008410F7"/>
    <w:rsid w:val="00841363"/>
    <w:rsid w:val="00841A19"/>
    <w:rsid w:val="00843839"/>
    <w:rsid w:val="0084389F"/>
    <w:rsid w:val="00845FF4"/>
    <w:rsid w:val="0084647D"/>
    <w:rsid w:val="0084653A"/>
    <w:rsid w:val="00846C5E"/>
    <w:rsid w:val="0084733A"/>
    <w:rsid w:val="008507F5"/>
    <w:rsid w:val="00850DD1"/>
    <w:rsid w:val="0085433D"/>
    <w:rsid w:val="0085615B"/>
    <w:rsid w:val="0085783A"/>
    <w:rsid w:val="00861331"/>
    <w:rsid w:val="0086137B"/>
    <w:rsid w:val="00862C2D"/>
    <w:rsid w:val="008657B5"/>
    <w:rsid w:val="00865B48"/>
    <w:rsid w:val="00871E46"/>
    <w:rsid w:val="00875885"/>
    <w:rsid w:val="00875A2A"/>
    <w:rsid w:val="00876986"/>
    <w:rsid w:val="00877E77"/>
    <w:rsid w:val="00881019"/>
    <w:rsid w:val="00881064"/>
    <w:rsid w:val="0088360F"/>
    <w:rsid w:val="00883953"/>
    <w:rsid w:val="00884823"/>
    <w:rsid w:val="008849BC"/>
    <w:rsid w:val="0088688D"/>
    <w:rsid w:val="00886D8B"/>
    <w:rsid w:val="0088771B"/>
    <w:rsid w:val="00890175"/>
    <w:rsid w:val="008907CA"/>
    <w:rsid w:val="0089424F"/>
    <w:rsid w:val="00894BD9"/>
    <w:rsid w:val="00896DEC"/>
    <w:rsid w:val="008A0810"/>
    <w:rsid w:val="008A0850"/>
    <w:rsid w:val="008A16FE"/>
    <w:rsid w:val="008A218C"/>
    <w:rsid w:val="008A29D5"/>
    <w:rsid w:val="008A4E91"/>
    <w:rsid w:val="008A5159"/>
    <w:rsid w:val="008A5A49"/>
    <w:rsid w:val="008A7F7E"/>
    <w:rsid w:val="008B0659"/>
    <w:rsid w:val="008B1C7A"/>
    <w:rsid w:val="008B24C3"/>
    <w:rsid w:val="008B2560"/>
    <w:rsid w:val="008B523E"/>
    <w:rsid w:val="008B5328"/>
    <w:rsid w:val="008B79E1"/>
    <w:rsid w:val="008C229F"/>
    <w:rsid w:val="008C27AF"/>
    <w:rsid w:val="008C3AD6"/>
    <w:rsid w:val="008C7751"/>
    <w:rsid w:val="008D15E8"/>
    <w:rsid w:val="008D1D79"/>
    <w:rsid w:val="008D252A"/>
    <w:rsid w:val="008D5129"/>
    <w:rsid w:val="008D585B"/>
    <w:rsid w:val="008E72B9"/>
    <w:rsid w:val="008F061D"/>
    <w:rsid w:val="008F107B"/>
    <w:rsid w:val="008F34CE"/>
    <w:rsid w:val="008F3F78"/>
    <w:rsid w:val="008F46CF"/>
    <w:rsid w:val="008F473C"/>
    <w:rsid w:val="008F5727"/>
    <w:rsid w:val="008F5A7C"/>
    <w:rsid w:val="008F6F15"/>
    <w:rsid w:val="00901630"/>
    <w:rsid w:val="009030E9"/>
    <w:rsid w:val="009062DD"/>
    <w:rsid w:val="00914936"/>
    <w:rsid w:val="00916B0D"/>
    <w:rsid w:val="00916BB7"/>
    <w:rsid w:val="00916CE6"/>
    <w:rsid w:val="00920883"/>
    <w:rsid w:val="00920F10"/>
    <w:rsid w:val="009232D2"/>
    <w:rsid w:val="00923D7A"/>
    <w:rsid w:val="00932551"/>
    <w:rsid w:val="0093297D"/>
    <w:rsid w:val="009358BD"/>
    <w:rsid w:val="00935BF6"/>
    <w:rsid w:val="00936C91"/>
    <w:rsid w:val="00936D02"/>
    <w:rsid w:val="009372A7"/>
    <w:rsid w:val="00940EEB"/>
    <w:rsid w:val="00943286"/>
    <w:rsid w:val="00943694"/>
    <w:rsid w:val="00943CA4"/>
    <w:rsid w:val="00944012"/>
    <w:rsid w:val="00944A0B"/>
    <w:rsid w:val="00944B14"/>
    <w:rsid w:val="00946EB6"/>
    <w:rsid w:val="00947377"/>
    <w:rsid w:val="009476F0"/>
    <w:rsid w:val="00955E7C"/>
    <w:rsid w:val="009560B8"/>
    <w:rsid w:val="0095726A"/>
    <w:rsid w:val="00960D42"/>
    <w:rsid w:val="009612A9"/>
    <w:rsid w:val="0096192F"/>
    <w:rsid w:val="00961CBE"/>
    <w:rsid w:val="00961E11"/>
    <w:rsid w:val="00962EDC"/>
    <w:rsid w:val="00963329"/>
    <w:rsid w:val="009659D3"/>
    <w:rsid w:val="009675E8"/>
    <w:rsid w:val="00971EF2"/>
    <w:rsid w:val="0097210F"/>
    <w:rsid w:val="00972A38"/>
    <w:rsid w:val="0097488D"/>
    <w:rsid w:val="00976121"/>
    <w:rsid w:val="00977032"/>
    <w:rsid w:val="00980678"/>
    <w:rsid w:val="00984A22"/>
    <w:rsid w:val="00984D57"/>
    <w:rsid w:val="00986866"/>
    <w:rsid w:val="009875D6"/>
    <w:rsid w:val="00987E15"/>
    <w:rsid w:val="009916A6"/>
    <w:rsid w:val="00991858"/>
    <w:rsid w:val="009921E1"/>
    <w:rsid w:val="00993793"/>
    <w:rsid w:val="00994623"/>
    <w:rsid w:val="00994CCE"/>
    <w:rsid w:val="0099590B"/>
    <w:rsid w:val="009959E2"/>
    <w:rsid w:val="009A2343"/>
    <w:rsid w:val="009A28D3"/>
    <w:rsid w:val="009A34B2"/>
    <w:rsid w:val="009A5024"/>
    <w:rsid w:val="009B20E1"/>
    <w:rsid w:val="009B2E84"/>
    <w:rsid w:val="009B48CF"/>
    <w:rsid w:val="009B5283"/>
    <w:rsid w:val="009C1B50"/>
    <w:rsid w:val="009C209D"/>
    <w:rsid w:val="009C5DA1"/>
    <w:rsid w:val="009C67AB"/>
    <w:rsid w:val="009C7CC5"/>
    <w:rsid w:val="009D31A3"/>
    <w:rsid w:val="009D3626"/>
    <w:rsid w:val="009D3A67"/>
    <w:rsid w:val="009D59E6"/>
    <w:rsid w:val="009D6DF5"/>
    <w:rsid w:val="009D7A5D"/>
    <w:rsid w:val="009E1B79"/>
    <w:rsid w:val="009E1E0D"/>
    <w:rsid w:val="009E3EA7"/>
    <w:rsid w:val="009E5782"/>
    <w:rsid w:val="009E5BFC"/>
    <w:rsid w:val="009E5DA5"/>
    <w:rsid w:val="009E653A"/>
    <w:rsid w:val="009F0DE3"/>
    <w:rsid w:val="009F16B4"/>
    <w:rsid w:val="009F4E2F"/>
    <w:rsid w:val="009F5BA0"/>
    <w:rsid w:val="00A003F1"/>
    <w:rsid w:val="00A01061"/>
    <w:rsid w:val="00A052B2"/>
    <w:rsid w:val="00A12869"/>
    <w:rsid w:val="00A13578"/>
    <w:rsid w:val="00A235AA"/>
    <w:rsid w:val="00A2361F"/>
    <w:rsid w:val="00A25F4B"/>
    <w:rsid w:val="00A26813"/>
    <w:rsid w:val="00A2685A"/>
    <w:rsid w:val="00A27319"/>
    <w:rsid w:val="00A30BC4"/>
    <w:rsid w:val="00A31632"/>
    <w:rsid w:val="00A32180"/>
    <w:rsid w:val="00A32956"/>
    <w:rsid w:val="00A32E11"/>
    <w:rsid w:val="00A32F9D"/>
    <w:rsid w:val="00A33332"/>
    <w:rsid w:val="00A3528C"/>
    <w:rsid w:val="00A36813"/>
    <w:rsid w:val="00A40C1F"/>
    <w:rsid w:val="00A4414E"/>
    <w:rsid w:val="00A44400"/>
    <w:rsid w:val="00A45F1E"/>
    <w:rsid w:val="00A5011D"/>
    <w:rsid w:val="00A51F0D"/>
    <w:rsid w:val="00A5566C"/>
    <w:rsid w:val="00A55F8D"/>
    <w:rsid w:val="00A603BC"/>
    <w:rsid w:val="00A61652"/>
    <w:rsid w:val="00A62E68"/>
    <w:rsid w:val="00A6341A"/>
    <w:rsid w:val="00A64DFA"/>
    <w:rsid w:val="00A6514C"/>
    <w:rsid w:val="00A651EA"/>
    <w:rsid w:val="00A659A5"/>
    <w:rsid w:val="00A672F4"/>
    <w:rsid w:val="00A71366"/>
    <w:rsid w:val="00A72C29"/>
    <w:rsid w:val="00A73415"/>
    <w:rsid w:val="00A73E0C"/>
    <w:rsid w:val="00A74D7E"/>
    <w:rsid w:val="00A74FBC"/>
    <w:rsid w:val="00A7633B"/>
    <w:rsid w:val="00A82030"/>
    <w:rsid w:val="00A822C6"/>
    <w:rsid w:val="00A84AF7"/>
    <w:rsid w:val="00A92F95"/>
    <w:rsid w:val="00A93CCF"/>
    <w:rsid w:val="00A94CF7"/>
    <w:rsid w:val="00A9775B"/>
    <w:rsid w:val="00AA1E21"/>
    <w:rsid w:val="00AA3463"/>
    <w:rsid w:val="00AA4197"/>
    <w:rsid w:val="00AA4DF9"/>
    <w:rsid w:val="00AA5159"/>
    <w:rsid w:val="00AA76F3"/>
    <w:rsid w:val="00AB107D"/>
    <w:rsid w:val="00AB43B6"/>
    <w:rsid w:val="00AB7BA3"/>
    <w:rsid w:val="00AC01C8"/>
    <w:rsid w:val="00AC1B80"/>
    <w:rsid w:val="00AC2C92"/>
    <w:rsid w:val="00AC4B65"/>
    <w:rsid w:val="00AD06C7"/>
    <w:rsid w:val="00AD1371"/>
    <w:rsid w:val="00AD4B8F"/>
    <w:rsid w:val="00AD4D4D"/>
    <w:rsid w:val="00AD6A0C"/>
    <w:rsid w:val="00AD6D57"/>
    <w:rsid w:val="00AD7630"/>
    <w:rsid w:val="00AD7C61"/>
    <w:rsid w:val="00AD7C9A"/>
    <w:rsid w:val="00AE0BCD"/>
    <w:rsid w:val="00AE1C78"/>
    <w:rsid w:val="00AE5593"/>
    <w:rsid w:val="00AE64A3"/>
    <w:rsid w:val="00AE6B1E"/>
    <w:rsid w:val="00AF2779"/>
    <w:rsid w:val="00AF43EB"/>
    <w:rsid w:val="00AF480F"/>
    <w:rsid w:val="00B0031A"/>
    <w:rsid w:val="00B01C97"/>
    <w:rsid w:val="00B03144"/>
    <w:rsid w:val="00B04176"/>
    <w:rsid w:val="00B0500E"/>
    <w:rsid w:val="00B06451"/>
    <w:rsid w:val="00B06621"/>
    <w:rsid w:val="00B100CE"/>
    <w:rsid w:val="00B12B5E"/>
    <w:rsid w:val="00B14EC1"/>
    <w:rsid w:val="00B16348"/>
    <w:rsid w:val="00B16D58"/>
    <w:rsid w:val="00B17D4C"/>
    <w:rsid w:val="00B2028B"/>
    <w:rsid w:val="00B238C1"/>
    <w:rsid w:val="00B23E3B"/>
    <w:rsid w:val="00B265BE"/>
    <w:rsid w:val="00B30C7E"/>
    <w:rsid w:val="00B30D7F"/>
    <w:rsid w:val="00B3135C"/>
    <w:rsid w:val="00B31FD8"/>
    <w:rsid w:val="00B3691B"/>
    <w:rsid w:val="00B37774"/>
    <w:rsid w:val="00B40BAD"/>
    <w:rsid w:val="00B45B3F"/>
    <w:rsid w:val="00B46DF5"/>
    <w:rsid w:val="00B50793"/>
    <w:rsid w:val="00B5166D"/>
    <w:rsid w:val="00B51C4E"/>
    <w:rsid w:val="00B52088"/>
    <w:rsid w:val="00B55995"/>
    <w:rsid w:val="00B566E8"/>
    <w:rsid w:val="00B56A11"/>
    <w:rsid w:val="00B644FE"/>
    <w:rsid w:val="00B64C2C"/>
    <w:rsid w:val="00B65C0C"/>
    <w:rsid w:val="00B66481"/>
    <w:rsid w:val="00B671BB"/>
    <w:rsid w:val="00B71745"/>
    <w:rsid w:val="00B71EAB"/>
    <w:rsid w:val="00B7276B"/>
    <w:rsid w:val="00B74DEA"/>
    <w:rsid w:val="00B7650E"/>
    <w:rsid w:val="00B775A2"/>
    <w:rsid w:val="00B7778A"/>
    <w:rsid w:val="00B81049"/>
    <w:rsid w:val="00B852C0"/>
    <w:rsid w:val="00B85309"/>
    <w:rsid w:val="00B95212"/>
    <w:rsid w:val="00B952CB"/>
    <w:rsid w:val="00B96448"/>
    <w:rsid w:val="00B97558"/>
    <w:rsid w:val="00BA0FD3"/>
    <w:rsid w:val="00BA1702"/>
    <w:rsid w:val="00BA1E21"/>
    <w:rsid w:val="00BA2987"/>
    <w:rsid w:val="00BA4F84"/>
    <w:rsid w:val="00BA642E"/>
    <w:rsid w:val="00BA71DF"/>
    <w:rsid w:val="00BA781D"/>
    <w:rsid w:val="00BB1E10"/>
    <w:rsid w:val="00BB21B3"/>
    <w:rsid w:val="00BB2731"/>
    <w:rsid w:val="00BB3CC0"/>
    <w:rsid w:val="00BB4FDD"/>
    <w:rsid w:val="00BB504B"/>
    <w:rsid w:val="00BB6BE5"/>
    <w:rsid w:val="00BC0C94"/>
    <w:rsid w:val="00BC1944"/>
    <w:rsid w:val="00BC37DF"/>
    <w:rsid w:val="00BC49C9"/>
    <w:rsid w:val="00BC5908"/>
    <w:rsid w:val="00BD17D8"/>
    <w:rsid w:val="00BE5C74"/>
    <w:rsid w:val="00BF0D79"/>
    <w:rsid w:val="00BF4312"/>
    <w:rsid w:val="00BF438B"/>
    <w:rsid w:val="00BF4B2B"/>
    <w:rsid w:val="00BF6FE4"/>
    <w:rsid w:val="00C0086D"/>
    <w:rsid w:val="00C00CF3"/>
    <w:rsid w:val="00C00E30"/>
    <w:rsid w:val="00C02652"/>
    <w:rsid w:val="00C02682"/>
    <w:rsid w:val="00C0360A"/>
    <w:rsid w:val="00C04AB8"/>
    <w:rsid w:val="00C04B6D"/>
    <w:rsid w:val="00C04E99"/>
    <w:rsid w:val="00C06450"/>
    <w:rsid w:val="00C07F58"/>
    <w:rsid w:val="00C1165D"/>
    <w:rsid w:val="00C15563"/>
    <w:rsid w:val="00C1565D"/>
    <w:rsid w:val="00C16270"/>
    <w:rsid w:val="00C213A4"/>
    <w:rsid w:val="00C24F9E"/>
    <w:rsid w:val="00C26A3C"/>
    <w:rsid w:val="00C27C2A"/>
    <w:rsid w:val="00C27F99"/>
    <w:rsid w:val="00C32715"/>
    <w:rsid w:val="00C3336C"/>
    <w:rsid w:val="00C353C6"/>
    <w:rsid w:val="00C355C2"/>
    <w:rsid w:val="00C36B6C"/>
    <w:rsid w:val="00C41FED"/>
    <w:rsid w:val="00C50047"/>
    <w:rsid w:val="00C52E5C"/>
    <w:rsid w:val="00C54093"/>
    <w:rsid w:val="00C615EF"/>
    <w:rsid w:val="00C61663"/>
    <w:rsid w:val="00C62621"/>
    <w:rsid w:val="00C630F8"/>
    <w:rsid w:val="00C63E51"/>
    <w:rsid w:val="00C63EEF"/>
    <w:rsid w:val="00C64469"/>
    <w:rsid w:val="00C64A7C"/>
    <w:rsid w:val="00C676E6"/>
    <w:rsid w:val="00C72EC0"/>
    <w:rsid w:val="00C75669"/>
    <w:rsid w:val="00C77B0B"/>
    <w:rsid w:val="00C80CED"/>
    <w:rsid w:val="00C830AB"/>
    <w:rsid w:val="00C846C5"/>
    <w:rsid w:val="00C87609"/>
    <w:rsid w:val="00C9025D"/>
    <w:rsid w:val="00C91061"/>
    <w:rsid w:val="00C91907"/>
    <w:rsid w:val="00C93546"/>
    <w:rsid w:val="00C96A76"/>
    <w:rsid w:val="00C96F5C"/>
    <w:rsid w:val="00CA0B69"/>
    <w:rsid w:val="00CA3740"/>
    <w:rsid w:val="00CA41C3"/>
    <w:rsid w:val="00CA5EF0"/>
    <w:rsid w:val="00CB283C"/>
    <w:rsid w:val="00CB4D7B"/>
    <w:rsid w:val="00CB58C8"/>
    <w:rsid w:val="00CB7577"/>
    <w:rsid w:val="00CB75AF"/>
    <w:rsid w:val="00CC40A1"/>
    <w:rsid w:val="00CC4C10"/>
    <w:rsid w:val="00CC54CD"/>
    <w:rsid w:val="00CC54FD"/>
    <w:rsid w:val="00CC6AF9"/>
    <w:rsid w:val="00CD0BCF"/>
    <w:rsid w:val="00CD1437"/>
    <w:rsid w:val="00CD1492"/>
    <w:rsid w:val="00CD3321"/>
    <w:rsid w:val="00CD3675"/>
    <w:rsid w:val="00CD4EBB"/>
    <w:rsid w:val="00CD71C0"/>
    <w:rsid w:val="00CD787F"/>
    <w:rsid w:val="00CE0F32"/>
    <w:rsid w:val="00CE313D"/>
    <w:rsid w:val="00CE376E"/>
    <w:rsid w:val="00CE3C9D"/>
    <w:rsid w:val="00CE65BD"/>
    <w:rsid w:val="00CF1294"/>
    <w:rsid w:val="00CF4AC1"/>
    <w:rsid w:val="00CF7841"/>
    <w:rsid w:val="00D001FF"/>
    <w:rsid w:val="00D0167D"/>
    <w:rsid w:val="00D02247"/>
    <w:rsid w:val="00D02D85"/>
    <w:rsid w:val="00D156F0"/>
    <w:rsid w:val="00D16A84"/>
    <w:rsid w:val="00D22790"/>
    <w:rsid w:val="00D24004"/>
    <w:rsid w:val="00D2718D"/>
    <w:rsid w:val="00D2775F"/>
    <w:rsid w:val="00D305E3"/>
    <w:rsid w:val="00D31650"/>
    <w:rsid w:val="00D32339"/>
    <w:rsid w:val="00D357FA"/>
    <w:rsid w:val="00D40848"/>
    <w:rsid w:val="00D4310F"/>
    <w:rsid w:val="00D43565"/>
    <w:rsid w:val="00D45122"/>
    <w:rsid w:val="00D45157"/>
    <w:rsid w:val="00D5082E"/>
    <w:rsid w:val="00D520D2"/>
    <w:rsid w:val="00D521D1"/>
    <w:rsid w:val="00D526CA"/>
    <w:rsid w:val="00D52DDF"/>
    <w:rsid w:val="00D54592"/>
    <w:rsid w:val="00D62501"/>
    <w:rsid w:val="00D63AD2"/>
    <w:rsid w:val="00D65D4C"/>
    <w:rsid w:val="00D66C39"/>
    <w:rsid w:val="00D67E90"/>
    <w:rsid w:val="00D73493"/>
    <w:rsid w:val="00D73B11"/>
    <w:rsid w:val="00D73B46"/>
    <w:rsid w:val="00D73EA9"/>
    <w:rsid w:val="00D742E1"/>
    <w:rsid w:val="00D74547"/>
    <w:rsid w:val="00D74E6C"/>
    <w:rsid w:val="00D76FC0"/>
    <w:rsid w:val="00D81AC2"/>
    <w:rsid w:val="00D82E23"/>
    <w:rsid w:val="00D84D47"/>
    <w:rsid w:val="00D871C8"/>
    <w:rsid w:val="00D92C8F"/>
    <w:rsid w:val="00D94EF1"/>
    <w:rsid w:val="00D95B91"/>
    <w:rsid w:val="00D96C01"/>
    <w:rsid w:val="00D97B3F"/>
    <w:rsid w:val="00D97F6B"/>
    <w:rsid w:val="00DA02EB"/>
    <w:rsid w:val="00DA0D33"/>
    <w:rsid w:val="00DA26A1"/>
    <w:rsid w:val="00DA2FD9"/>
    <w:rsid w:val="00DA4D2D"/>
    <w:rsid w:val="00DA4FB9"/>
    <w:rsid w:val="00DA552C"/>
    <w:rsid w:val="00DA6E33"/>
    <w:rsid w:val="00DB3688"/>
    <w:rsid w:val="00DB4176"/>
    <w:rsid w:val="00DB519A"/>
    <w:rsid w:val="00DB52E8"/>
    <w:rsid w:val="00DB664D"/>
    <w:rsid w:val="00DC04C9"/>
    <w:rsid w:val="00DC1DCE"/>
    <w:rsid w:val="00DC4E82"/>
    <w:rsid w:val="00DD0BCF"/>
    <w:rsid w:val="00DD3607"/>
    <w:rsid w:val="00DD3CBB"/>
    <w:rsid w:val="00DD7C73"/>
    <w:rsid w:val="00DE1680"/>
    <w:rsid w:val="00DE3BE2"/>
    <w:rsid w:val="00DF0964"/>
    <w:rsid w:val="00DF0DDB"/>
    <w:rsid w:val="00DF30C6"/>
    <w:rsid w:val="00DF548E"/>
    <w:rsid w:val="00E061E1"/>
    <w:rsid w:val="00E064EA"/>
    <w:rsid w:val="00E07D11"/>
    <w:rsid w:val="00E12290"/>
    <w:rsid w:val="00E141AE"/>
    <w:rsid w:val="00E169A9"/>
    <w:rsid w:val="00E177A1"/>
    <w:rsid w:val="00E205A1"/>
    <w:rsid w:val="00E21A12"/>
    <w:rsid w:val="00E21C22"/>
    <w:rsid w:val="00E24E03"/>
    <w:rsid w:val="00E259DC"/>
    <w:rsid w:val="00E25B30"/>
    <w:rsid w:val="00E25E74"/>
    <w:rsid w:val="00E26783"/>
    <w:rsid w:val="00E26B26"/>
    <w:rsid w:val="00E3094B"/>
    <w:rsid w:val="00E32D74"/>
    <w:rsid w:val="00E33B2B"/>
    <w:rsid w:val="00E346E5"/>
    <w:rsid w:val="00E34C40"/>
    <w:rsid w:val="00E35717"/>
    <w:rsid w:val="00E40456"/>
    <w:rsid w:val="00E42870"/>
    <w:rsid w:val="00E44441"/>
    <w:rsid w:val="00E444B3"/>
    <w:rsid w:val="00E4525D"/>
    <w:rsid w:val="00E45407"/>
    <w:rsid w:val="00E456DC"/>
    <w:rsid w:val="00E46A70"/>
    <w:rsid w:val="00E46C01"/>
    <w:rsid w:val="00E47012"/>
    <w:rsid w:val="00E508E3"/>
    <w:rsid w:val="00E52072"/>
    <w:rsid w:val="00E559DE"/>
    <w:rsid w:val="00E6235C"/>
    <w:rsid w:val="00E638DD"/>
    <w:rsid w:val="00E6731D"/>
    <w:rsid w:val="00E704C7"/>
    <w:rsid w:val="00E726CB"/>
    <w:rsid w:val="00E74CD9"/>
    <w:rsid w:val="00E75356"/>
    <w:rsid w:val="00E764F8"/>
    <w:rsid w:val="00E765CE"/>
    <w:rsid w:val="00E7668B"/>
    <w:rsid w:val="00E7749C"/>
    <w:rsid w:val="00E81F68"/>
    <w:rsid w:val="00E83E91"/>
    <w:rsid w:val="00E858CD"/>
    <w:rsid w:val="00E927A8"/>
    <w:rsid w:val="00E95FF8"/>
    <w:rsid w:val="00E966A5"/>
    <w:rsid w:val="00E9772F"/>
    <w:rsid w:val="00E978AC"/>
    <w:rsid w:val="00E97E93"/>
    <w:rsid w:val="00EA13DD"/>
    <w:rsid w:val="00EA1468"/>
    <w:rsid w:val="00EA4C3E"/>
    <w:rsid w:val="00EA4C49"/>
    <w:rsid w:val="00EA5A26"/>
    <w:rsid w:val="00EA623B"/>
    <w:rsid w:val="00EA6722"/>
    <w:rsid w:val="00EA703E"/>
    <w:rsid w:val="00EB154C"/>
    <w:rsid w:val="00EB224C"/>
    <w:rsid w:val="00EB4D1B"/>
    <w:rsid w:val="00EB57B1"/>
    <w:rsid w:val="00EC0AE0"/>
    <w:rsid w:val="00EC1EDD"/>
    <w:rsid w:val="00EC45BF"/>
    <w:rsid w:val="00EC7DD9"/>
    <w:rsid w:val="00ED278E"/>
    <w:rsid w:val="00ED4E04"/>
    <w:rsid w:val="00ED510B"/>
    <w:rsid w:val="00ED7235"/>
    <w:rsid w:val="00EE1A68"/>
    <w:rsid w:val="00EE39E7"/>
    <w:rsid w:val="00EE670B"/>
    <w:rsid w:val="00EE7F0D"/>
    <w:rsid w:val="00EE7F47"/>
    <w:rsid w:val="00EF01D4"/>
    <w:rsid w:val="00EF1342"/>
    <w:rsid w:val="00EF2C62"/>
    <w:rsid w:val="00EF4BE9"/>
    <w:rsid w:val="00EF5BAD"/>
    <w:rsid w:val="00EF7D3D"/>
    <w:rsid w:val="00EF7FBD"/>
    <w:rsid w:val="00F00E98"/>
    <w:rsid w:val="00F04B0F"/>
    <w:rsid w:val="00F060C3"/>
    <w:rsid w:val="00F07338"/>
    <w:rsid w:val="00F135C2"/>
    <w:rsid w:val="00F14178"/>
    <w:rsid w:val="00F156AF"/>
    <w:rsid w:val="00F16440"/>
    <w:rsid w:val="00F17B16"/>
    <w:rsid w:val="00F208FE"/>
    <w:rsid w:val="00F20A39"/>
    <w:rsid w:val="00F247EC"/>
    <w:rsid w:val="00F2485B"/>
    <w:rsid w:val="00F26ECF"/>
    <w:rsid w:val="00F33CED"/>
    <w:rsid w:val="00F34670"/>
    <w:rsid w:val="00F34A8D"/>
    <w:rsid w:val="00F34AC4"/>
    <w:rsid w:val="00F35547"/>
    <w:rsid w:val="00F36EEE"/>
    <w:rsid w:val="00F40094"/>
    <w:rsid w:val="00F40B6F"/>
    <w:rsid w:val="00F41661"/>
    <w:rsid w:val="00F44315"/>
    <w:rsid w:val="00F4786B"/>
    <w:rsid w:val="00F47B39"/>
    <w:rsid w:val="00F50919"/>
    <w:rsid w:val="00F52264"/>
    <w:rsid w:val="00F5383D"/>
    <w:rsid w:val="00F5621F"/>
    <w:rsid w:val="00F57690"/>
    <w:rsid w:val="00F60458"/>
    <w:rsid w:val="00F6063D"/>
    <w:rsid w:val="00F61677"/>
    <w:rsid w:val="00F618C6"/>
    <w:rsid w:val="00F61B2D"/>
    <w:rsid w:val="00F64B0A"/>
    <w:rsid w:val="00F657B0"/>
    <w:rsid w:val="00F7088E"/>
    <w:rsid w:val="00F70912"/>
    <w:rsid w:val="00F714C9"/>
    <w:rsid w:val="00F7162E"/>
    <w:rsid w:val="00F7231E"/>
    <w:rsid w:val="00F72381"/>
    <w:rsid w:val="00F72DCD"/>
    <w:rsid w:val="00F73030"/>
    <w:rsid w:val="00F732B6"/>
    <w:rsid w:val="00F732DD"/>
    <w:rsid w:val="00F7358A"/>
    <w:rsid w:val="00F7393A"/>
    <w:rsid w:val="00F75215"/>
    <w:rsid w:val="00F77D4F"/>
    <w:rsid w:val="00F8186B"/>
    <w:rsid w:val="00F819B5"/>
    <w:rsid w:val="00F84B64"/>
    <w:rsid w:val="00F84D21"/>
    <w:rsid w:val="00F870CD"/>
    <w:rsid w:val="00F90D6E"/>
    <w:rsid w:val="00F94CED"/>
    <w:rsid w:val="00FA0E50"/>
    <w:rsid w:val="00FA1814"/>
    <w:rsid w:val="00FA43C8"/>
    <w:rsid w:val="00FA43E9"/>
    <w:rsid w:val="00FA4C41"/>
    <w:rsid w:val="00FA5ED1"/>
    <w:rsid w:val="00FA6785"/>
    <w:rsid w:val="00FA6E6C"/>
    <w:rsid w:val="00FA7C33"/>
    <w:rsid w:val="00FB0C9A"/>
    <w:rsid w:val="00FB19C3"/>
    <w:rsid w:val="00FB422B"/>
    <w:rsid w:val="00FB444B"/>
    <w:rsid w:val="00FB4C5B"/>
    <w:rsid w:val="00FB7DFB"/>
    <w:rsid w:val="00FC0A8E"/>
    <w:rsid w:val="00FC3D0C"/>
    <w:rsid w:val="00FD06A0"/>
    <w:rsid w:val="00FD0F41"/>
    <w:rsid w:val="00FD413F"/>
    <w:rsid w:val="00FD7678"/>
    <w:rsid w:val="00FE16A1"/>
    <w:rsid w:val="00FE51EB"/>
    <w:rsid w:val="00FE6C01"/>
    <w:rsid w:val="00FE7910"/>
    <w:rsid w:val="00FF0113"/>
    <w:rsid w:val="00FF1305"/>
    <w:rsid w:val="00FF1B90"/>
    <w:rsid w:val="00FF2A15"/>
    <w:rsid w:val="00FF3FA1"/>
    <w:rsid w:val="00FF5117"/>
    <w:rsid w:val="0252448E"/>
    <w:rsid w:val="06435A57"/>
    <w:rsid w:val="06FA06EE"/>
    <w:rsid w:val="07627CB5"/>
    <w:rsid w:val="07D440B8"/>
    <w:rsid w:val="07F310DD"/>
    <w:rsid w:val="081F4FB4"/>
    <w:rsid w:val="09A2207C"/>
    <w:rsid w:val="09F942E7"/>
    <w:rsid w:val="0A3B3649"/>
    <w:rsid w:val="0ACC55FB"/>
    <w:rsid w:val="0AEB794F"/>
    <w:rsid w:val="0B9C09B3"/>
    <w:rsid w:val="0BC64055"/>
    <w:rsid w:val="0C0C799F"/>
    <w:rsid w:val="0CF87866"/>
    <w:rsid w:val="0D3432E6"/>
    <w:rsid w:val="0EA320D9"/>
    <w:rsid w:val="0EE917C1"/>
    <w:rsid w:val="10D0383D"/>
    <w:rsid w:val="114C3947"/>
    <w:rsid w:val="11582446"/>
    <w:rsid w:val="121D09C8"/>
    <w:rsid w:val="12650AAB"/>
    <w:rsid w:val="135E27DD"/>
    <w:rsid w:val="15140C44"/>
    <w:rsid w:val="16AE2773"/>
    <w:rsid w:val="16B4493B"/>
    <w:rsid w:val="175C13B5"/>
    <w:rsid w:val="178F56B4"/>
    <w:rsid w:val="17A12166"/>
    <w:rsid w:val="189978D2"/>
    <w:rsid w:val="19791511"/>
    <w:rsid w:val="199C273D"/>
    <w:rsid w:val="19B74B30"/>
    <w:rsid w:val="19BA0FC8"/>
    <w:rsid w:val="1A31765F"/>
    <w:rsid w:val="1A450542"/>
    <w:rsid w:val="1A594646"/>
    <w:rsid w:val="1B3E588B"/>
    <w:rsid w:val="1B6B65F7"/>
    <w:rsid w:val="1BD75E3B"/>
    <w:rsid w:val="1BD87694"/>
    <w:rsid w:val="1CF92081"/>
    <w:rsid w:val="1F9D2E5A"/>
    <w:rsid w:val="202204F1"/>
    <w:rsid w:val="20875253"/>
    <w:rsid w:val="21680C0A"/>
    <w:rsid w:val="22594AFD"/>
    <w:rsid w:val="22FE7A2B"/>
    <w:rsid w:val="24236ABD"/>
    <w:rsid w:val="257D5E1C"/>
    <w:rsid w:val="275D729A"/>
    <w:rsid w:val="29930F91"/>
    <w:rsid w:val="29D57A3F"/>
    <w:rsid w:val="2B4F2CE8"/>
    <w:rsid w:val="2BE67112"/>
    <w:rsid w:val="2C1F4328"/>
    <w:rsid w:val="2D0E5756"/>
    <w:rsid w:val="2D3354A5"/>
    <w:rsid w:val="2DC86F4A"/>
    <w:rsid w:val="2DFA3224"/>
    <w:rsid w:val="2ED14832"/>
    <w:rsid w:val="2F2D7D91"/>
    <w:rsid w:val="2FD415AD"/>
    <w:rsid w:val="305811AE"/>
    <w:rsid w:val="31F8296A"/>
    <w:rsid w:val="325F0F55"/>
    <w:rsid w:val="328D4700"/>
    <w:rsid w:val="32DA5D41"/>
    <w:rsid w:val="332E2BE2"/>
    <w:rsid w:val="337C4790"/>
    <w:rsid w:val="337D2B9B"/>
    <w:rsid w:val="338C7B48"/>
    <w:rsid w:val="33966DE1"/>
    <w:rsid w:val="346B1F05"/>
    <w:rsid w:val="34AB3373"/>
    <w:rsid w:val="354A0F16"/>
    <w:rsid w:val="35632493"/>
    <w:rsid w:val="356B77F9"/>
    <w:rsid w:val="36B54270"/>
    <w:rsid w:val="36E16275"/>
    <w:rsid w:val="37156700"/>
    <w:rsid w:val="37332B30"/>
    <w:rsid w:val="3765358C"/>
    <w:rsid w:val="37BA1DF7"/>
    <w:rsid w:val="3ADD0BF0"/>
    <w:rsid w:val="3B826BE3"/>
    <w:rsid w:val="3DBC5568"/>
    <w:rsid w:val="3DF613E3"/>
    <w:rsid w:val="3FAE2B58"/>
    <w:rsid w:val="40C13E8C"/>
    <w:rsid w:val="423B7778"/>
    <w:rsid w:val="444E6B3A"/>
    <w:rsid w:val="449D287F"/>
    <w:rsid w:val="44FD51C4"/>
    <w:rsid w:val="450D00F0"/>
    <w:rsid w:val="450F299D"/>
    <w:rsid w:val="462831E2"/>
    <w:rsid w:val="46675131"/>
    <w:rsid w:val="46EA4AB6"/>
    <w:rsid w:val="47DE658F"/>
    <w:rsid w:val="48B006EC"/>
    <w:rsid w:val="49C03E89"/>
    <w:rsid w:val="4AA666A3"/>
    <w:rsid w:val="4B2E5B4F"/>
    <w:rsid w:val="4C143976"/>
    <w:rsid w:val="4C54189D"/>
    <w:rsid w:val="4C905093"/>
    <w:rsid w:val="4CB265C1"/>
    <w:rsid w:val="4CF540E6"/>
    <w:rsid w:val="4D4C030B"/>
    <w:rsid w:val="4DD31823"/>
    <w:rsid w:val="4DEE3EDE"/>
    <w:rsid w:val="4EDB62FC"/>
    <w:rsid w:val="4F911701"/>
    <w:rsid w:val="4F9B673C"/>
    <w:rsid w:val="51BF35CD"/>
    <w:rsid w:val="522E7A95"/>
    <w:rsid w:val="524F730E"/>
    <w:rsid w:val="53246298"/>
    <w:rsid w:val="5535648B"/>
    <w:rsid w:val="566969C3"/>
    <w:rsid w:val="56E24765"/>
    <w:rsid w:val="5774352F"/>
    <w:rsid w:val="57F2427F"/>
    <w:rsid w:val="581A7CAB"/>
    <w:rsid w:val="5843392C"/>
    <w:rsid w:val="58B77368"/>
    <w:rsid w:val="5A9452C0"/>
    <w:rsid w:val="5BE210AD"/>
    <w:rsid w:val="5BF34172"/>
    <w:rsid w:val="5C00572B"/>
    <w:rsid w:val="5CB75845"/>
    <w:rsid w:val="5D463133"/>
    <w:rsid w:val="5DF34434"/>
    <w:rsid w:val="5EAE0D05"/>
    <w:rsid w:val="5FC92A39"/>
    <w:rsid w:val="605744F6"/>
    <w:rsid w:val="60C64FD6"/>
    <w:rsid w:val="60DD7321"/>
    <w:rsid w:val="61BB5489"/>
    <w:rsid w:val="61F54395"/>
    <w:rsid w:val="625971F3"/>
    <w:rsid w:val="627143EF"/>
    <w:rsid w:val="62AB51DB"/>
    <w:rsid w:val="64246602"/>
    <w:rsid w:val="64AE2A34"/>
    <w:rsid w:val="66081869"/>
    <w:rsid w:val="660B411B"/>
    <w:rsid w:val="674854A3"/>
    <w:rsid w:val="683E47EF"/>
    <w:rsid w:val="6A8842BB"/>
    <w:rsid w:val="6B610374"/>
    <w:rsid w:val="6BB6239E"/>
    <w:rsid w:val="6C9E0627"/>
    <w:rsid w:val="6D8451F8"/>
    <w:rsid w:val="6F166223"/>
    <w:rsid w:val="6F394BCD"/>
    <w:rsid w:val="6F631DF3"/>
    <w:rsid w:val="6FEB5197"/>
    <w:rsid w:val="70332BA3"/>
    <w:rsid w:val="70C2316C"/>
    <w:rsid w:val="70CE5852"/>
    <w:rsid w:val="70E51CC2"/>
    <w:rsid w:val="71AA2508"/>
    <w:rsid w:val="72412162"/>
    <w:rsid w:val="729B1538"/>
    <w:rsid w:val="7437371E"/>
    <w:rsid w:val="75D55DAD"/>
    <w:rsid w:val="77245138"/>
    <w:rsid w:val="77750B34"/>
    <w:rsid w:val="7904199B"/>
    <w:rsid w:val="79754925"/>
    <w:rsid w:val="79864417"/>
    <w:rsid w:val="79D9723B"/>
    <w:rsid w:val="7A283C1E"/>
    <w:rsid w:val="7B8644B5"/>
    <w:rsid w:val="7C493DC0"/>
    <w:rsid w:val="7C5C6328"/>
    <w:rsid w:val="7E245D4E"/>
    <w:rsid w:val="7EB13BFE"/>
    <w:rsid w:val="7F371072"/>
    <w:rsid w:val="7F37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8733A7"/>
  <w15:docId w15:val="{F97501B1-9FEF-4F11-9757-B89CFDB5A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unhideWhenUsed="1" w:qFormat="1"/>
    <w:lsdException w:name="Subtitle" w:qFormat="1"/>
    <w:lsdException w:name="Dat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360" w:lineRule="atLeast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Lines="100" w:before="100" w:afterLines="100" w:after="100"/>
      <w:outlineLvl w:val="0"/>
    </w:pPr>
    <w:rPr>
      <w:rFonts w:eastAsia="STKaiti"/>
      <w:b/>
      <w:kern w:val="44"/>
      <w:sz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0" w:after="20" w:line="412" w:lineRule="auto"/>
      <w:jc w:val="center"/>
      <w:outlineLvl w:val="1"/>
    </w:pPr>
    <w:rPr>
      <w:rFonts w:ascii="Arial" w:eastAsia="SimHei" w:hAnsi="Arial"/>
      <w:b/>
      <w:bCs/>
      <w:sz w:val="28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20" w:after="20" w:line="412" w:lineRule="auto"/>
      <w:jc w:val="left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pPr>
      <w:shd w:val="clear" w:color="auto" w:fill="000080"/>
    </w:pPr>
  </w:style>
  <w:style w:type="paragraph" w:styleId="BodyText">
    <w:name w:val="Body Text"/>
    <w:basedOn w:val="Normal"/>
    <w:uiPriority w:val="1"/>
    <w:unhideWhenUsed/>
    <w:qFormat/>
    <w:pPr>
      <w:ind w:left="101"/>
    </w:pPr>
    <w:rPr>
      <w:rFonts w:hint="eastAsia"/>
    </w:rPr>
  </w:style>
  <w:style w:type="paragraph" w:styleId="PlainText">
    <w:name w:val="Plain Text"/>
    <w:basedOn w:val="Normal"/>
    <w:link w:val="PlainTextChar"/>
    <w:rPr>
      <w:rFonts w:ascii="SimSun" w:hAnsi="Courier New"/>
      <w:sz w:val="18"/>
      <w:szCs w:val="20"/>
    </w:rPr>
  </w:style>
  <w:style w:type="paragraph" w:styleId="Date">
    <w:name w:val="Date"/>
    <w:basedOn w:val="Normal"/>
    <w:next w:val="Normal"/>
    <w:link w:val="DateChar"/>
    <w:qFormat/>
    <w:pPr>
      <w:ind w:leftChars="2500" w:left="100"/>
    </w:pPr>
  </w:style>
  <w:style w:type="paragraph" w:styleId="BalloonText">
    <w:name w:val="Balloon Text"/>
    <w:basedOn w:val="Normal"/>
    <w:link w:val="BalloonTextChar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qFormat/>
    <w:pPr>
      <w:widowControl/>
      <w:spacing w:before="100" w:beforeAutospacing="1" w:after="100" w:afterAutospacing="1"/>
      <w:jc w:val="left"/>
    </w:pPr>
    <w:rPr>
      <w:rFonts w:ascii="SimSun" w:hAnsi="SimSun" w:cs="SimSun"/>
      <w:color w:val="000000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eChar">
    <w:name w:val="Date Char"/>
    <w:link w:val="Date"/>
    <w:rPr>
      <w:kern w:val="2"/>
      <w:sz w:val="21"/>
      <w:szCs w:val="24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28"/>
      <w:szCs w:val="32"/>
    </w:rPr>
  </w:style>
  <w:style w:type="character" w:customStyle="1" w:styleId="Heading3Char">
    <w:name w:val="Heading 3 Char"/>
    <w:link w:val="Heading3"/>
    <w:rPr>
      <w:b/>
      <w:bCs/>
      <w:kern w:val="2"/>
      <w:sz w:val="24"/>
      <w:szCs w:val="32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PlainTextChar">
    <w:name w:val="Plain Text Char"/>
    <w:link w:val="PlainText"/>
    <w:rPr>
      <w:rFonts w:ascii="SimSun" w:hAnsi="Courier New"/>
      <w:kern w:val="2"/>
      <w:sz w:val="18"/>
    </w:rPr>
  </w:style>
  <w:style w:type="character" w:customStyle="1" w:styleId="NoSpacingChar">
    <w:name w:val="No Spacing Char"/>
    <w:link w:val="NoSpacing"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FooterChar">
    <w:name w:val="Footer Char"/>
    <w:link w:val="Footer"/>
    <w:uiPriority w:val="99"/>
    <w:rPr>
      <w:kern w:val="2"/>
      <w:sz w:val="18"/>
      <w:szCs w:val="18"/>
    </w:rPr>
  </w:style>
  <w:style w:type="character" w:customStyle="1" w:styleId="Heading1Char">
    <w:name w:val="Heading 1 Char"/>
    <w:link w:val="Heading1"/>
    <w:uiPriority w:val="9"/>
    <w:rPr>
      <w:rFonts w:eastAsia="STKaiti"/>
      <w:b/>
      <w:kern w:val="44"/>
      <w:sz w:val="32"/>
      <w:szCs w:val="24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paragraph" w:customStyle="1" w:styleId="CharChar2">
    <w:name w:val="Char Char2"/>
    <w:basedOn w:val="Normal"/>
    <w:qFormat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 w:cs="SimSun"/>
      <w:kern w:val="0"/>
      <w:szCs w:val="21"/>
    </w:rPr>
  </w:style>
  <w:style w:type="paragraph" w:customStyle="1" w:styleId="3">
    <w:name w:val="样式 标题 3 + 四号"/>
    <w:basedOn w:val="Heading3"/>
    <w:qFormat/>
    <w:pPr>
      <w:spacing w:before="0" w:after="0" w:line="415" w:lineRule="auto"/>
    </w:pPr>
    <w:rPr>
      <w:sz w:val="28"/>
    </w:rPr>
  </w:style>
  <w:style w:type="paragraph" w:customStyle="1" w:styleId="default">
    <w:name w:val="default"/>
    <w:basedOn w:val="Normal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Heading4Char">
    <w:name w:val="Heading 4 Char"/>
    <w:link w:val="Heading4"/>
    <w:qFormat/>
    <w:rPr>
      <w:rFonts w:ascii="Arial" w:eastAsia="SimHei" w:hAnsi="Arial"/>
      <w:b/>
      <w:kern w:val="2"/>
      <w:sz w:val="28"/>
      <w:szCs w:val="24"/>
    </w:rPr>
  </w:style>
  <w:style w:type="character" w:customStyle="1" w:styleId="DocumentMapChar">
    <w:name w:val="Document Map Char"/>
    <w:link w:val="DocumentMap"/>
    <w:qFormat/>
    <w:rPr>
      <w:kern w:val="2"/>
      <w:sz w:val="21"/>
      <w:szCs w:val="24"/>
      <w:shd w:val="clear" w:color="auto" w:fill="000080"/>
    </w:rPr>
  </w:style>
  <w:style w:type="character" w:customStyle="1" w:styleId="BalloonTextChar">
    <w:name w:val="Balloon Text Char"/>
    <w:link w:val="BalloonText"/>
    <w:semiHidden/>
    <w:qFormat/>
    <w:rPr>
      <w:kern w:val="2"/>
      <w:sz w:val="18"/>
      <w:szCs w:val="18"/>
    </w:rPr>
  </w:style>
  <w:style w:type="character" w:customStyle="1" w:styleId="1">
    <w:name w:val="日期 字符1"/>
    <w:semiHidden/>
    <w:qFormat/>
    <w:rPr>
      <w:kern w:val="2"/>
      <w:sz w:val="21"/>
      <w:szCs w:val="24"/>
    </w:rPr>
  </w:style>
  <w:style w:type="character" w:customStyle="1" w:styleId="10">
    <w:name w:val="页脚 字符1"/>
    <w:uiPriority w:val="99"/>
    <w:semiHidden/>
    <w:qFormat/>
    <w:rPr>
      <w:kern w:val="2"/>
      <w:sz w:val="18"/>
      <w:szCs w:val="18"/>
    </w:rPr>
  </w:style>
  <w:style w:type="character" w:customStyle="1" w:styleId="11">
    <w:name w:val="页眉 字符1"/>
    <w:uiPriority w:val="99"/>
    <w:semiHidden/>
    <w:qFormat/>
    <w:rPr>
      <w:kern w:val="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rsid w:val="00DF0964"/>
  </w:style>
  <w:style w:type="paragraph" w:styleId="TOC2">
    <w:name w:val="toc 2"/>
    <w:basedOn w:val="Normal"/>
    <w:next w:val="Normal"/>
    <w:autoRedefine/>
    <w:uiPriority w:val="39"/>
    <w:rsid w:val="00DF0964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DF09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E75C03-F640-4907-83B0-C8BC35038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378</Words>
  <Characters>2159</Characters>
  <Application>Microsoft Office Word</Application>
  <DocSecurity>0</DocSecurity>
  <Lines>17</Lines>
  <Paragraphs>5</Paragraphs>
  <ScaleCrop>false</ScaleCrop>
  <Company>biti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关于制定08级本科课程教学大纲的通知</dc:title>
  <dc:creator>bistujwc</dc:creator>
  <cp:lastModifiedBy>Wendi Feng</cp:lastModifiedBy>
  <cp:revision>253</cp:revision>
  <cp:lastPrinted>2016-07-11T03:25:00Z</cp:lastPrinted>
  <dcterms:created xsi:type="dcterms:W3CDTF">2022-06-03T05:22:00Z</dcterms:created>
  <dcterms:modified xsi:type="dcterms:W3CDTF">2024-05-07T23:57:00Z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KSORubyTemplateID">
    <vt:lpwstr>6</vt:lpwstr>
  </property>
  <property fmtid="{D5CDD505-2E9C-101B-9397-08002B2CF9AE}" pid="4" name="ICV">
    <vt:lpwstr>9FC8A0752D4D42A18774738E9B085E2D_12</vt:lpwstr>
  </property>
</Properties>
</file>