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54" w:rsidRDefault="009E0707">
      <w:r>
        <w:rPr>
          <w:rFonts w:hint="eastAsia"/>
        </w:rPr>
        <w:t>第二问</w:t>
      </w:r>
      <w:r>
        <w:rPr>
          <w:rFonts w:hint="eastAsia"/>
        </w:rPr>
        <w:t xml:space="preserve">  </w:t>
      </w:r>
    </w:p>
    <w:p w:rsidR="009E0707" w:rsidRDefault="009E0707">
      <w:r>
        <w:rPr>
          <w:rFonts w:hint="eastAsia"/>
        </w:rPr>
        <w:t>模型求解</w:t>
      </w:r>
    </w:p>
    <w:p w:rsidR="009E0707" w:rsidRDefault="009E0707"/>
    <w:p w:rsidR="009E0707" w:rsidRDefault="009E0707">
      <w:r>
        <w:rPr>
          <w:rFonts w:hint="eastAsia"/>
        </w:rPr>
        <w:t>本文用</w:t>
      </w:r>
      <w:r>
        <w:rPr>
          <w:rFonts w:hint="eastAsia"/>
        </w:rPr>
        <w:t>K</w:t>
      </w:r>
      <w:r w:rsidR="004F5CC8">
        <w:rPr>
          <w:rFonts w:hint="eastAsia"/>
        </w:rPr>
        <w:t>-means</w:t>
      </w:r>
      <w:r w:rsidR="004F5CC8">
        <w:rPr>
          <w:rFonts w:hint="eastAsia"/>
        </w:rPr>
        <w:t>方法分别对酿酒葡萄的</w:t>
      </w:r>
      <w:r w:rsidR="004F5CC8">
        <w:rPr>
          <w:rFonts w:hint="eastAsia"/>
        </w:rPr>
        <w:t>30</w:t>
      </w:r>
      <w:r w:rsidR="004F5CC8">
        <w:rPr>
          <w:rFonts w:hint="eastAsia"/>
        </w:rPr>
        <w:t>个一级理化指标</w:t>
      </w:r>
      <w:r w:rsidR="004B2E8F">
        <w:rPr>
          <w:rFonts w:hint="eastAsia"/>
        </w:rPr>
        <w:t>为</w:t>
      </w:r>
      <w:r w:rsidR="004B2E8F">
        <w:rPr>
          <w:rFonts w:hint="eastAsia"/>
        </w:rPr>
        <w:t>30</w:t>
      </w:r>
      <w:r w:rsidR="004B2E8F">
        <w:rPr>
          <w:rFonts w:hint="eastAsia"/>
        </w:rPr>
        <w:t>维的特征</w:t>
      </w:r>
      <w:r w:rsidR="004F5CC8">
        <w:rPr>
          <w:rFonts w:hint="eastAsia"/>
        </w:rPr>
        <w:t>（红葡萄</w:t>
      </w:r>
      <w:r w:rsidR="004B2E8F">
        <w:rPr>
          <w:rFonts w:hint="eastAsia"/>
        </w:rPr>
        <w:t>27</w:t>
      </w:r>
      <w:r w:rsidR="004B2E8F">
        <w:rPr>
          <w:rFonts w:hint="eastAsia"/>
        </w:rPr>
        <w:t>个样本，</w:t>
      </w:r>
      <w:r w:rsidR="004F5CC8">
        <w:rPr>
          <w:rFonts w:hint="eastAsia"/>
        </w:rPr>
        <w:t>白葡萄</w:t>
      </w:r>
      <w:r w:rsidR="004B2E8F">
        <w:rPr>
          <w:rFonts w:hint="eastAsia"/>
        </w:rPr>
        <w:t>28</w:t>
      </w:r>
      <w:r w:rsidR="004B2E8F">
        <w:rPr>
          <w:rFonts w:hint="eastAsia"/>
        </w:rPr>
        <w:t>个样本</w:t>
      </w:r>
      <w:r w:rsidR="004F5CC8">
        <w:rPr>
          <w:rFonts w:hint="eastAsia"/>
        </w:rPr>
        <w:t>）进行了聚类分析</w:t>
      </w:r>
      <w:r w:rsidR="004B2E8F">
        <w:rPr>
          <w:rFonts w:hint="eastAsia"/>
        </w:rPr>
        <w:t>。将聚类个数分别定为了</w:t>
      </w:r>
      <w:r w:rsidR="004B2E8F">
        <w:rPr>
          <w:rFonts w:hint="eastAsia"/>
        </w:rPr>
        <w:t>3</w:t>
      </w:r>
      <w:r w:rsidR="004B2E8F">
        <w:rPr>
          <w:rFonts w:hint="eastAsia"/>
        </w:rPr>
        <w:t>，</w:t>
      </w:r>
      <w:r w:rsidR="004B2E8F">
        <w:rPr>
          <w:rFonts w:hint="eastAsia"/>
        </w:rPr>
        <w:t>4</w:t>
      </w:r>
      <w:r w:rsidR="004B2E8F">
        <w:rPr>
          <w:rFonts w:hint="eastAsia"/>
        </w:rPr>
        <w:t>和</w:t>
      </w:r>
      <w:r w:rsidR="004B2E8F">
        <w:rPr>
          <w:rFonts w:hint="eastAsia"/>
        </w:rPr>
        <w:t>5</w:t>
      </w:r>
      <w:r w:rsidR="004B2E8F">
        <w:rPr>
          <w:rFonts w:hint="eastAsia"/>
        </w:rPr>
        <w:t>类，结果如下：</w:t>
      </w:r>
    </w:p>
    <w:p w:rsidR="004B2E8F" w:rsidRDefault="004B2E8F">
      <w:r>
        <w:rPr>
          <w:rFonts w:hint="eastAsia"/>
        </w:rPr>
        <w:t>白葡萄聚类</w:t>
      </w:r>
    </w:p>
    <w:p w:rsidR="004F5CC8" w:rsidRDefault="004B2E8F">
      <w:r w:rsidRPr="004B2E8F">
        <w:rPr>
          <w:noProof/>
        </w:rPr>
        <w:drawing>
          <wp:inline distT="0" distB="0" distL="0" distR="0">
            <wp:extent cx="5274310" cy="945663"/>
            <wp:effectExtent l="0" t="0" r="2540" b="6985"/>
            <wp:docPr id="1" name="图片 1" descr="C:\Users\Qinyu\Documents\Tencent Files\843243587\FileRecv\MobileFile\Image\QKXCUHA1%3%S`SC~}7JPA{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yu\Documents\Tencent Files\843243587\FileRecv\MobileFile\Image\QKXCUHA1%3%S`SC~}7JPA{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C8" w:rsidRDefault="004B2E8F">
      <w:r>
        <w:rPr>
          <w:rFonts w:hint="eastAsia"/>
        </w:rPr>
        <w:t>红葡萄聚类</w:t>
      </w:r>
    </w:p>
    <w:p w:rsidR="004B2E8F" w:rsidRDefault="004B2E8F">
      <w:r w:rsidRPr="004B2E8F">
        <w:rPr>
          <w:noProof/>
        </w:rPr>
        <w:drawing>
          <wp:inline distT="0" distB="0" distL="0" distR="0">
            <wp:extent cx="5274310" cy="914659"/>
            <wp:effectExtent l="0" t="0" r="2540" b="0"/>
            <wp:docPr id="2" name="图片 2" descr="C:\Users\Qinyu\Documents\Tencent Files\843243587\FileRecv\MobileFile\Image\SY}3LKR%HJ2BP_U~_)424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yu\Documents\Tencent Files\843243587\FileRecv\MobileFile\Image\SY}3LKR%HJ2BP_U~_)424@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E2" w:rsidRDefault="000847E2">
      <w:r>
        <w:rPr>
          <w:rFonts w:hint="eastAsia"/>
        </w:rPr>
        <w:t>对红葡萄白葡萄分别代入延伸的准则函数中，结果如下：</w:t>
      </w:r>
    </w:p>
    <w:p w:rsidR="000847E2" w:rsidRDefault="000847E2">
      <w:r w:rsidRPr="000847E2">
        <w:rPr>
          <w:noProof/>
        </w:rPr>
        <w:drawing>
          <wp:inline distT="0" distB="0" distL="0" distR="0">
            <wp:extent cx="3093720" cy="1579880"/>
            <wp:effectExtent l="0" t="0" r="0" b="1270"/>
            <wp:docPr id="4" name="图片 4" descr="C:\Users\Qinyu\Documents\Tencent Files\843243587\FileRecv\MobileFile\Image\]0[F3OF@LC}FEDY0M@8T(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nyu\Documents\Tencent Files\843243587\FileRecv\MobileFile\Image\]0[F3OF@LC}FEDY0M@8T(Z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9" w:rsidRDefault="00C03DF9">
      <w:r>
        <w:rPr>
          <w:rFonts w:hint="eastAsia"/>
        </w:rPr>
        <w:t>因此本文选择指标最大的聚类个数，红葡萄分成</w:t>
      </w:r>
      <w:r>
        <w:rPr>
          <w:rFonts w:hint="eastAsia"/>
        </w:rPr>
        <w:t>5</w:t>
      </w:r>
      <w:r>
        <w:rPr>
          <w:rFonts w:hint="eastAsia"/>
        </w:rPr>
        <w:t>个等级，白葡萄也分成</w:t>
      </w:r>
      <w:r>
        <w:rPr>
          <w:rFonts w:hint="eastAsia"/>
        </w:rPr>
        <w:t>5</w:t>
      </w:r>
      <w:r>
        <w:rPr>
          <w:rFonts w:hint="eastAsia"/>
        </w:rPr>
        <w:t>个等级。</w:t>
      </w:r>
    </w:p>
    <w:p w:rsidR="00C03DF9" w:rsidRDefault="00C03DF9">
      <w:r>
        <w:rPr>
          <w:rFonts w:hint="eastAsia"/>
        </w:rPr>
        <w:t>（红白葡萄每个等级分别对应的样品成员</w:t>
      </w:r>
      <w:r>
        <w:rPr>
          <w:rFonts w:hint="eastAsia"/>
        </w:rPr>
        <w:t xml:space="preserve"> </w:t>
      </w:r>
      <w:r>
        <w:rPr>
          <w:rFonts w:hint="eastAsia"/>
        </w:rPr>
        <w:t>，表格）</w:t>
      </w:r>
    </w:p>
    <w:p w:rsidR="00F6305B" w:rsidRDefault="00F6305B"/>
    <w:p w:rsidR="00F6305B" w:rsidRDefault="00F6305B"/>
    <w:p w:rsidR="00F6305B" w:rsidRDefault="00F6305B">
      <w:r>
        <w:rPr>
          <w:rFonts w:hint="eastAsia"/>
        </w:rPr>
        <w:t>最后以每个等级对应样品所得平均分作为排序依据，得出最后的等级</w:t>
      </w:r>
      <w:r w:rsidR="00D05C10">
        <w:rPr>
          <w:rFonts w:hint="eastAsia"/>
        </w:rPr>
        <w:t>。</w:t>
      </w:r>
    </w:p>
    <w:p w:rsidR="00D05C10" w:rsidRDefault="00D05C10">
      <w:r>
        <w:rPr>
          <w:rFonts w:hint="eastAsia"/>
        </w:rPr>
        <w:t>红葡萄：</w:t>
      </w:r>
    </w:p>
    <w:p w:rsidR="00D05C10" w:rsidRDefault="00D05C10">
      <w:r>
        <w:rPr>
          <w:rFonts w:hint="eastAsia"/>
        </w:rPr>
        <w:t>等级一：样本</w:t>
      </w:r>
      <w:r>
        <w:t>3</w:t>
      </w:r>
      <w:r>
        <w:rPr>
          <w:rFonts w:hint="eastAsia"/>
        </w:rPr>
        <w:t>；等级二：样本</w:t>
      </w:r>
      <w:r w:rsidR="00F81EEC">
        <w:rPr>
          <w:rFonts w:hint="eastAsia"/>
        </w:rPr>
        <w:t>21</w:t>
      </w:r>
      <w:r>
        <w:rPr>
          <w:rFonts w:hint="eastAsia"/>
        </w:rPr>
        <w:t>；等级三：样本</w:t>
      </w:r>
      <w:r w:rsidR="00F81EEC">
        <w:t xml:space="preserve">5 10 13 14 16 17 24 25 26 </w:t>
      </w:r>
      <w:r w:rsidR="00F81EEC" w:rsidRPr="00F81EEC">
        <w:t>27</w:t>
      </w:r>
      <w:r>
        <w:rPr>
          <w:rFonts w:hint="eastAsia"/>
        </w:rPr>
        <w:t xml:space="preserve"> </w:t>
      </w:r>
      <w:r>
        <w:rPr>
          <w:rFonts w:hint="eastAsia"/>
        </w:rPr>
        <w:t>；等级四：样本</w:t>
      </w:r>
      <w:r w:rsidR="00F81EEC">
        <w:t xml:space="preserve">1 2 4 7 8 9 11 12 15 18 19 20 22 </w:t>
      </w:r>
      <w:r w:rsidR="00F81EEC" w:rsidRPr="00F81EEC">
        <w:t>23</w:t>
      </w:r>
      <w:r>
        <w:rPr>
          <w:rFonts w:hint="eastAsia"/>
        </w:rPr>
        <w:t>；等级五：样本</w:t>
      </w:r>
      <w:r>
        <w:rPr>
          <w:rFonts w:hint="eastAsia"/>
        </w:rPr>
        <w:t xml:space="preserve"> </w:t>
      </w:r>
      <w:r w:rsidR="00F81EEC">
        <w:t>6</w:t>
      </w:r>
      <w:r>
        <w:rPr>
          <w:rFonts w:hint="eastAsia"/>
        </w:rPr>
        <w:t>。</w:t>
      </w:r>
    </w:p>
    <w:p w:rsidR="00D05C10" w:rsidRDefault="00D05C10">
      <w:pPr>
        <w:rPr>
          <w:rFonts w:hint="eastAsia"/>
        </w:rPr>
      </w:pPr>
      <w:bookmarkStart w:id="0" w:name="_GoBack"/>
      <w:bookmarkEnd w:id="0"/>
    </w:p>
    <w:p w:rsidR="00D05C10" w:rsidRDefault="00D05C10" w:rsidP="00D05C10">
      <w:r>
        <w:rPr>
          <w:rFonts w:hint="eastAsia"/>
        </w:rPr>
        <w:t>白葡萄：</w:t>
      </w:r>
    </w:p>
    <w:p w:rsidR="00D05C10" w:rsidRPr="0046643D" w:rsidRDefault="00D05C10" w:rsidP="00D05C10">
      <w:r>
        <w:rPr>
          <w:rFonts w:hint="eastAsia"/>
        </w:rPr>
        <w:t>等级一：样本</w:t>
      </w:r>
      <w:r>
        <w:rPr>
          <w:rFonts w:hint="eastAsia"/>
        </w:rPr>
        <w:t>14 21 23</w:t>
      </w:r>
      <w:r>
        <w:rPr>
          <w:rFonts w:hint="eastAsia"/>
        </w:rPr>
        <w:t>；等级二：样本</w:t>
      </w:r>
      <w:r>
        <w:rPr>
          <w:rFonts w:hint="eastAsia"/>
        </w:rPr>
        <w:t>24 28</w:t>
      </w:r>
      <w:r>
        <w:rPr>
          <w:rFonts w:hint="eastAsia"/>
        </w:rPr>
        <w:t>；等级三：样本</w:t>
      </w:r>
      <w:r>
        <w:rPr>
          <w:rFonts w:hint="eastAsia"/>
        </w:rPr>
        <w:t xml:space="preserve">2 4 5 6 7 9 10 12 15 20 25 26 27 </w:t>
      </w:r>
      <w:r>
        <w:rPr>
          <w:rFonts w:hint="eastAsia"/>
        </w:rPr>
        <w:t>；等级四：样本</w:t>
      </w:r>
      <w:r>
        <w:rPr>
          <w:rFonts w:hint="eastAsia"/>
        </w:rPr>
        <w:t>3</w:t>
      </w:r>
      <w:r>
        <w:rPr>
          <w:rFonts w:hint="eastAsia"/>
        </w:rPr>
        <w:t>；等级五：样本</w:t>
      </w:r>
      <w:r>
        <w:rPr>
          <w:rFonts w:hint="eastAsia"/>
        </w:rPr>
        <w:t xml:space="preserve"> 1 8 11 13 16 17 18 19 22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05C10" w:rsidRPr="00D05C10" w:rsidRDefault="00D05C10">
      <w:pPr>
        <w:rPr>
          <w:rFonts w:hint="eastAsia"/>
        </w:rPr>
      </w:pPr>
    </w:p>
    <w:sectPr w:rsidR="00D05C10" w:rsidRPr="00D0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E0"/>
    <w:rsid w:val="00021A48"/>
    <w:rsid w:val="000847E2"/>
    <w:rsid w:val="0018506E"/>
    <w:rsid w:val="002F27E0"/>
    <w:rsid w:val="004B2E8F"/>
    <w:rsid w:val="004F5CC8"/>
    <w:rsid w:val="009E0707"/>
    <w:rsid w:val="00C03DF9"/>
    <w:rsid w:val="00D05C10"/>
    <w:rsid w:val="00F6305B"/>
    <w:rsid w:val="00F8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E455"/>
  <w15:chartTrackingRefBased/>
  <w15:docId w15:val="{E1A20114-FD76-4ACF-B82B-2587B10A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谢沁余</dc:creator>
  <cp:keywords/>
  <dc:description/>
  <cp:lastModifiedBy>谢沁余</cp:lastModifiedBy>
  <cp:revision>3</cp:revision>
  <dcterms:created xsi:type="dcterms:W3CDTF">2017-08-23T02:22:00Z</dcterms:created>
  <dcterms:modified xsi:type="dcterms:W3CDTF">2017-08-23T03:11:00Z</dcterms:modified>
</cp:coreProperties>
</file>