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BBCB" w14:textId="77777777" w:rsidR="000F1846" w:rsidRDefault="000F1846" w:rsidP="000F1846">
      <w:pPr>
        <w:spacing w:after="120"/>
        <w:jc w:val="center"/>
      </w:pPr>
      <w:r>
        <w:rPr>
          <w:b/>
          <w:color w:val="000000"/>
          <w:sz w:val="28"/>
        </w:rPr>
        <w:t xml:space="preserve">SFBU Spring 2026: </w:t>
      </w:r>
      <w:r>
        <w:rPr>
          <w:b/>
          <w:color w:val="000000"/>
          <w:sz w:val="28"/>
        </w:rPr>
        <w:br/>
        <w:t>CS570 - Big Data Processing &amp; Analytics</w:t>
      </w:r>
    </w:p>
    <w:p w14:paraId="239F39D5" w14:textId="77777777" w:rsidR="000F1846" w:rsidRDefault="000F1846" w:rsidP="000F1846"/>
    <w:p w14:paraId="2E7A671D" w14:textId="77777777" w:rsidR="000F1846" w:rsidRDefault="000F1846" w:rsidP="000F1846">
      <w:pPr>
        <w:spacing w:after="40"/>
      </w:pPr>
      <w:r>
        <w:rPr>
          <w:b/>
          <w:color w:val="000000"/>
        </w:rPr>
        <w:t xml:space="preserve">Semester and Year: </w:t>
      </w:r>
      <w:r>
        <w:rPr>
          <w:color w:val="000000"/>
        </w:rPr>
        <w:t>Spring 2026</w:t>
      </w:r>
    </w:p>
    <w:p w14:paraId="28D288FF" w14:textId="77777777" w:rsidR="000F1846" w:rsidRDefault="000F1846" w:rsidP="000F1846">
      <w:pPr>
        <w:spacing w:after="40"/>
      </w:pPr>
      <w:r>
        <w:rPr>
          <w:b/>
          <w:color w:val="000000"/>
        </w:rPr>
        <w:t xml:space="preserve">Professor: </w:t>
      </w:r>
      <w:r>
        <w:rPr>
          <w:color w:val="000000"/>
        </w:rPr>
        <w:t>Ragnar Lesch</w:t>
      </w:r>
    </w:p>
    <w:p w14:paraId="2FDE60BA" w14:textId="77777777" w:rsidR="000F1846" w:rsidRDefault="000F1846" w:rsidP="000F1846">
      <w:pPr>
        <w:spacing w:after="40"/>
      </w:pPr>
      <w:r>
        <w:rPr>
          <w:b/>
          <w:color w:val="000000"/>
        </w:rPr>
        <w:t xml:space="preserve">Credits: </w:t>
      </w:r>
      <w:r>
        <w:rPr>
          <w:color w:val="000000"/>
        </w:rPr>
        <w:t>3.0</w:t>
      </w:r>
    </w:p>
    <w:p w14:paraId="01317AFE" w14:textId="77777777" w:rsidR="000F1846" w:rsidRDefault="000F1846" w:rsidP="000F1846">
      <w:pPr>
        <w:spacing w:after="40"/>
      </w:pPr>
      <w:r>
        <w:rPr>
          <w:b/>
          <w:color w:val="000000"/>
        </w:rPr>
        <w:t xml:space="preserve">Section Number: </w:t>
      </w:r>
      <w:r>
        <w:rPr>
          <w:color w:val="000000"/>
        </w:rPr>
        <w:t>A</w:t>
      </w:r>
    </w:p>
    <w:p w14:paraId="62481752" w14:textId="77777777" w:rsidR="000F1846" w:rsidRDefault="000F1846" w:rsidP="000F1846">
      <w:pPr>
        <w:spacing w:after="40"/>
      </w:pPr>
      <w:r>
        <w:rPr>
          <w:b/>
          <w:color w:val="000000"/>
        </w:rPr>
        <w:t xml:space="preserve">Modality: </w:t>
      </w:r>
      <w:proofErr w:type="gramStart"/>
      <w:r>
        <w:rPr>
          <w:color w:val="000000"/>
        </w:rPr>
        <w:t>On-campus</w:t>
      </w:r>
      <w:proofErr w:type="gramEnd"/>
    </w:p>
    <w:p w14:paraId="02B395B6" w14:textId="77777777" w:rsidR="000F1846" w:rsidRDefault="000F1846" w:rsidP="000F1846">
      <w:pPr>
        <w:spacing w:after="40"/>
      </w:pPr>
      <w:r>
        <w:rPr>
          <w:b/>
          <w:color w:val="000000"/>
        </w:rPr>
        <w:t xml:space="preserve">Meeting Location: </w:t>
      </w:r>
      <w:r>
        <w:rPr>
          <w:color w:val="000000"/>
        </w:rPr>
        <w:t>WED: 6:00 - 8:45 PM, Classroom 201</w:t>
      </w:r>
    </w:p>
    <w:p w14:paraId="3E831BCB" w14:textId="77777777" w:rsidR="000F1846" w:rsidRDefault="000F1846" w:rsidP="000F1846">
      <w:pPr>
        <w:spacing w:after="40"/>
      </w:pPr>
      <w:r>
        <w:rPr>
          <w:b/>
          <w:color w:val="000000"/>
        </w:rPr>
        <w:t xml:space="preserve">Format: </w:t>
      </w:r>
      <w:r>
        <w:rPr>
          <w:color w:val="000000"/>
        </w:rPr>
        <w:t>90 min lecture + 15 min break + 60 min lab</w:t>
      </w:r>
    </w:p>
    <w:p w14:paraId="46CE08D3" w14:textId="77777777" w:rsidR="000F1846" w:rsidRDefault="000F1846" w:rsidP="000F1846">
      <w:pPr>
        <w:spacing w:after="40"/>
      </w:pPr>
      <w:r>
        <w:rPr>
          <w:b/>
          <w:color w:val="000000"/>
        </w:rPr>
        <w:t xml:space="preserve">Office Hours: </w:t>
      </w:r>
      <w:r>
        <w:rPr>
          <w:color w:val="000000"/>
        </w:rPr>
        <w:t>Thursday 4:00 – 5:00 PM</w:t>
      </w:r>
    </w:p>
    <w:p w14:paraId="69355B78" w14:textId="77777777" w:rsidR="000F1846" w:rsidRDefault="000F1846" w:rsidP="000F1846">
      <w:pPr>
        <w:spacing w:after="40"/>
      </w:pPr>
      <w:r>
        <w:rPr>
          <w:b/>
          <w:color w:val="000000"/>
        </w:rPr>
        <w:t xml:space="preserve">Email: </w:t>
      </w:r>
      <w:r>
        <w:rPr>
          <w:color w:val="000000"/>
        </w:rPr>
        <w:t>ragnar.lesch@sfbu.edu</w:t>
      </w:r>
    </w:p>
    <w:p w14:paraId="3F02FC1C" w14:textId="77777777" w:rsidR="000F1846" w:rsidRDefault="000F1846" w:rsidP="000F1846">
      <w:pPr>
        <w:spacing w:before="240" w:after="120"/>
      </w:pPr>
      <w:r>
        <w:rPr>
          <w:b/>
          <w:color w:val="000000"/>
        </w:rPr>
        <w:t>COURSE DESCRIPTION</w:t>
      </w:r>
    </w:p>
    <w:p w14:paraId="708E9F20" w14:textId="77777777" w:rsidR="000F1846" w:rsidRDefault="000F1846" w:rsidP="00BF3B5B">
      <w:pPr>
        <w:spacing w:after="120"/>
        <w:jc w:val="both"/>
      </w:pPr>
      <w:r>
        <w:rPr>
          <w:color w:val="000000"/>
        </w:rPr>
        <w:t xml:space="preserve">This course provides students with deep insights into Big Data systems, their evolution, and operating principles. The course emphasizes hands-on experience with mainstream distributed computing frameworks, particularly Apache Spark. Students will learn to design, implement, and optimize data processing pipelines at scale. Topics include distributed systems architecture, the Hadoop ecosystem, Spark fundamentals (RDDs, </w:t>
      </w:r>
      <w:proofErr w:type="spellStart"/>
      <w:r>
        <w:rPr>
          <w:color w:val="000000"/>
        </w:rPr>
        <w:t>DataFrames</w:t>
      </w:r>
      <w:proofErr w:type="spellEnd"/>
      <w:r>
        <w:rPr>
          <w:color w:val="000000"/>
        </w:rPr>
        <w:t>, Spark SQL), performance optimization, large-scale machine learning, graph analytics, and real-time stream processing. Students will apply these frameworks to real-world analytical tasks including ETL pipelines, link analysis, recommender systems, and social network mining.</w:t>
      </w:r>
    </w:p>
    <w:p w14:paraId="2A7B907A" w14:textId="77777777" w:rsidR="000F1846" w:rsidRDefault="000F1846" w:rsidP="000F1846">
      <w:pPr>
        <w:spacing w:before="240" w:after="120"/>
      </w:pPr>
      <w:r>
        <w:rPr>
          <w:b/>
          <w:color w:val="000000"/>
        </w:rPr>
        <w:t>GOALS &amp; OUTCOMES</w:t>
      </w:r>
    </w:p>
    <w:p w14:paraId="616269EA" w14:textId="77777777" w:rsidR="000F1846" w:rsidRDefault="000F1846" w:rsidP="000F1846">
      <w:pPr>
        <w:spacing w:after="40"/>
      </w:pPr>
      <w:r>
        <w:rPr>
          <w:color w:val="000000"/>
        </w:rPr>
        <w:t>Upon completion of this course, the student will be able to:</w:t>
      </w:r>
    </w:p>
    <w:p w14:paraId="17862ECC" w14:textId="77777777" w:rsidR="000F1846" w:rsidRDefault="000F1846" w:rsidP="000F1846">
      <w:pPr>
        <w:pStyle w:val="ListBullet"/>
        <w:tabs>
          <w:tab w:val="num" w:pos="360"/>
        </w:tabs>
        <w:spacing w:after="40"/>
        <w:ind w:left="360" w:hanging="360"/>
      </w:pPr>
      <w:r>
        <w:rPr>
          <w:color w:val="000000"/>
        </w:rPr>
        <w:t>Explain the evolution of big data systems and key architectural trade-offs in distributed computing</w:t>
      </w:r>
    </w:p>
    <w:p w14:paraId="11BDF418" w14:textId="77777777" w:rsidR="000F1846" w:rsidRDefault="000F1846" w:rsidP="000F1846">
      <w:pPr>
        <w:pStyle w:val="ListBullet"/>
        <w:tabs>
          <w:tab w:val="num" w:pos="360"/>
        </w:tabs>
        <w:spacing w:after="40"/>
        <w:ind w:left="360" w:hanging="360"/>
      </w:pPr>
      <w:r>
        <w:rPr>
          <w:color w:val="000000"/>
        </w:rPr>
        <w:t>Understand Hadoop HDFS and MapReduce as foundational paradigms, and their limitations</w:t>
      </w:r>
    </w:p>
    <w:p w14:paraId="3F4A0819" w14:textId="77777777" w:rsidR="000F1846" w:rsidRDefault="000F1846" w:rsidP="000F1846">
      <w:pPr>
        <w:pStyle w:val="ListBullet"/>
        <w:tabs>
          <w:tab w:val="num" w:pos="360"/>
        </w:tabs>
        <w:spacing w:after="40"/>
        <w:ind w:left="360" w:hanging="360"/>
      </w:pPr>
      <w:r>
        <w:rPr>
          <w:color w:val="000000"/>
        </w:rPr>
        <w:t xml:space="preserve">Design and implement Spark applications using RDDs, </w:t>
      </w:r>
      <w:proofErr w:type="spellStart"/>
      <w:r>
        <w:rPr>
          <w:color w:val="000000"/>
        </w:rPr>
        <w:t>DataFrames</w:t>
      </w:r>
      <w:proofErr w:type="spellEnd"/>
      <w:r>
        <w:rPr>
          <w:color w:val="000000"/>
        </w:rPr>
        <w:t>, and Spark SQL</w:t>
      </w:r>
    </w:p>
    <w:p w14:paraId="16257695" w14:textId="77777777" w:rsidR="000F1846" w:rsidRDefault="000F1846" w:rsidP="000F1846">
      <w:pPr>
        <w:pStyle w:val="ListBullet"/>
        <w:tabs>
          <w:tab w:val="num" w:pos="360"/>
        </w:tabs>
        <w:spacing w:after="40"/>
        <w:ind w:left="360" w:hanging="360"/>
      </w:pPr>
      <w:r>
        <w:rPr>
          <w:color w:val="000000"/>
        </w:rPr>
        <w:t>Optimize Spark jobs through partitioning, caching, shuffles, and execution plan analysis</w:t>
      </w:r>
    </w:p>
    <w:p w14:paraId="36430141" w14:textId="77777777" w:rsidR="000F1846" w:rsidRDefault="000F1846" w:rsidP="000F1846">
      <w:pPr>
        <w:pStyle w:val="ListBullet"/>
        <w:tabs>
          <w:tab w:val="num" w:pos="360"/>
        </w:tabs>
        <w:spacing w:after="40"/>
        <w:ind w:left="360" w:hanging="360"/>
      </w:pPr>
      <w:r>
        <w:rPr>
          <w:color w:val="000000"/>
        </w:rPr>
        <w:t xml:space="preserve">Apply large-scale machine learning algorithms using </w:t>
      </w:r>
      <w:proofErr w:type="spellStart"/>
      <w:r>
        <w:rPr>
          <w:color w:val="000000"/>
        </w:rPr>
        <w:t>MLlib</w:t>
      </w:r>
      <w:proofErr w:type="spellEnd"/>
      <w:r>
        <w:rPr>
          <w:color w:val="000000"/>
        </w:rPr>
        <w:t xml:space="preserve"> and ML Pipelines</w:t>
      </w:r>
    </w:p>
    <w:p w14:paraId="4393ED42" w14:textId="77777777" w:rsidR="000F1846" w:rsidRDefault="000F1846" w:rsidP="000F1846">
      <w:pPr>
        <w:pStyle w:val="ListBullet"/>
        <w:tabs>
          <w:tab w:val="num" w:pos="360"/>
        </w:tabs>
        <w:spacing w:after="40"/>
        <w:ind w:left="360" w:hanging="360"/>
      </w:pPr>
      <w:r>
        <w:rPr>
          <w:color w:val="000000"/>
        </w:rPr>
        <w:t>Implement graph analytics algorithms including PageRank and community detection</w:t>
      </w:r>
    </w:p>
    <w:p w14:paraId="1D01E43B" w14:textId="77777777" w:rsidR="000F1846" w:rsidRDefault="000F1846" w:rsidP="000F1846">
      <w:pPr>
        <w:pStyle w:val="ListBullet"/>
        <w:tabs>
          <w:tab w:val="num" w:pos="360"/>
        </w:tabs>
        <w:spacing w:after="40"/>
        <w:ind w:left="360" w:hanging="360"/>
      </w:pPr>
      <w:r>
        <w:rPr>
          <w:color w:val="000000"/>
        </w:rPr>
        <w:t>Build recommender systems using collaborative filtering and matrix factorization</w:t>
      </w:r>
    </w:p>
    <w:p w14:paraId="6C9D6A72" w14:textId="77777777" w:rsidR="000F1846" w:rsidRDefault="000F1846" w:rsidP="000F1846">
      <w:pPr>
        <w:pStyle w:val="ListBullet"/>
        <w:tabs>
          <w:tab w:val="num" w:pos="360"/>
        </w:tabs>
        <w:spacing w:after="40"/>
        <w:ind w:left="360" w:hanging="360"/>
      </w:pPr>
      <w:r>
        <w:rPr>
          <w:color w:val="000000"/>
        </w:rPr>
        <w:t>Process streaming data with Spark Structured Streaming</w:t>
      </w:r>
    </w:p>
    <w:p w14:paraId="6E098E66" w14:textId="77777777" w:rsidR="000F1846" w:rsidRDefault="000F1846" w:rsidP="000F1846">
      <w:pPr>
        <w:pStyle w:val="ListBullet"/>
        <w:tabs>
          <w:tab w:val="num" w:pos="360"/>
        </w:tabs>
        <w:spacing w:after="40"/>
        <w:ind w:left="360" w:hanging="360"/>
      </w:pPr>
      <w:r>
        <w:rPr>
          <w:color w:val="000000"/>
        </w:rPr>
        <w:t>Design end-to-end ETL pipelines for production deployment</w:t>
      </w:r>
    </w:p>
    <w:p w14:paraId="7FA8C9F9" w14:textId="77777777" w:rsidR="000F1846" w:rsidRDefault="000F1846" w:rsidP="000F1846">
      <w:pPr>
        <w:pStyle w:val="ListBullet"/>
        <w:tabs>
          <w:tab w:val="num" w:pos="360"/>
        </w:tabs>
        <w:spacing w:after="40"/>
        <w:ind w:left="360" w:hanging="360"/>
      </w:pPr>
      <w:r>
        <w:rPr>
          <w:color w:val="000000"/>
        </w:rPr>
        <w:t>Complete an end-to-end big data project demonstrating mastery of course concepts</w:t>
      </w:r>
    </w:p>
    <w:p w14:paraId="09595D75" w14:textId="77777777" w:rsidR="000F1846" w:rsidRDefault="000F1846" w:rsidP="000F1846">
      <w:pPr>
        <w:rPr>
          <w:b/>
          <w:color w:val="000000"/>
        </w:rPr>
      </w:pPr>
      <w:r>
        <w:rPr>
          <w:b/>
          <w:color w:val="000000"/>
        </w:rPr>
        <w:br w:type="page"/>
      </w:r>
    </w:p>
    <w:p w14:paraId="4462F8B1" w14:textId="77777777" w:rsidR="000F1846" w:rsidRDefault="000F1846" w:rsidP="000F1846">
      <w:pPr>
        <w:spacing w:before="240" w:after="120"/>
      </w:pPr>
      <w:r>
        <w:rPr>
          <w:b/>
          <w:color w:val="000000"/>
        </w:rPr>
        <w:lastRenderedPageBreak/>
        <w:t>COURSE RESOURCES</w:t>
      </w:r>
    </w:p>
    <w:p w14:paraId="23EB7811" w14:textId="77777777" w:rsidR="000F1846" w:rsidRDefault="000F1846" w:rsidP="000F1846">
      <w:pPr>
        <w:spacing w:after="40"/>
      </w:pPr>
      <w:r>
        <w:rPr>
          <w:color w:val="000000"/>
        </w:rPr>
        <w:t>Mining of Massive Datasets</w:t>
      </w:r>
      <w:r>
        <w:rPr>
          <w:color w:val="000000"/>
        </w:rPr>
        <w:br/>
      </w:r>
      <w:hyperlink r:id="rId5">
        <w:r>
          <w:rPr>
            <w:color w:val="0000FF"/>
            <w:u w:val="single"/>
          </w:rPr>
          <w:t>http://infolab.stanford</w:t>
        </w:r>
        <w:r>
          <w:rPr>
            <w:color w:val="0000FF"/>
            <w:u w:val="single"/>
          </w:rPr>
          <w:t>.</w:t>
        </w:r>
        <w:r>
          <w:rPr>
            <w:color w:val="0000FF"/>
            <w:u w:val="single"/>
          </w:rPr>
          <w:t>edu/~ullm</w:t>
        </w:r>
        <w:r>
          <w:rPr>
            <w:color w:val="0000FF"/>
            <w:u w:val="single"/>
          </w:rPr>
          <w:t>a</w:t>
        </w:r>
        <w:r>
          <w:rPr>
            <w:color w:val="0000FF"/>
            <w:u w:val="single"/>
          </w:rPr>
          <w:t>n/mmds/book.pdf</w:t>
        </w:r>
      </w:hyperlink>
    </w:p>
    <w:p w14:paraId="1B69EEE2" w14:textId="77777777" w:rsidR="000F1846" w:rsidRDefault="000F1846" w:rsidP="000F1846">
      <w:pPr>
        <w:spacing w:after="120"/>
      </w:pPr>
      <w:r>
        <w:rPr>
          <w:color w:val="000000"/>
        </w:rPr>
        <w:t>Spark: The Definitive Guide: Big Data Processing Made Simple</w:t>
      </w:r>
      <w:r>
        <w:rPr>
          <w:color w:val="000000"/>
        </w:rPr>
        <w:br/>
      </w:r>
      <w:hyperlink r:id="rId6">
        <w:r>
          <w:rPr>
            <w:color w:val="0000FF"/>
            <w:u w:val="single"/>
          </w:rPr>
          <w:t>https://learning.oreilly.</w:t>
        </w:r>
        <w:r>
          <w:rPr>
            <w:color w:val="0000FF"/>
            <w:u w:val="single"/>
          </w:rPr>
          <w:t>c</w:t>
        </w:r>
        <w:r>
          <w:rPr>
            <w:color w:val="0000FF"/>
            <w:u w:val="single"/>
          </w:rPr>
          <w:t>o</w:t>
        </w:r>
        <w:r>
          <w:rPr>
            <w:color w:val="0000FF"/>
            <w:u w:val="single"/>
          </w:rPr>
          <w:t>m</w:t>
        </w:r>
        <w:r>
          <w:rPr>
            <w:color w:val="0000FF"/>
            <w:u w:val="single"/>
          </w:rPr>
          <w:t>/library/view/spark-the-definitive/9781491912201/</w:t>
        </w:r>
      </w:hyperlink>
    </w:p>
    <w:p w14:paraId="49FE0B40" w14:textId="77777777" w:rsidR="000F1846" w:rsidRDefault="000F1846" w:rsidP="000F1846">
      <w:pPr>
        <w:spacing w:before="240" w:after="120"/>
      </w:pPr>
      <w:r>
        <w:rPr>
          <w:b/>
          <w:color w:val="000000"/>
        </w:rPr>
        <w:t>LIBRARY RESOURCES</w:t>
      </w:r>
    </w:p>
    <w:p w14:paraId="3202641A" w14:textId="77777777" w:rsidR="000F1846" w:rsidRDefault="000F1846" w:rsidP="00BF3B5B">
      <w:pPr>
        <w:spacing w:after="120"/>
        <w:jc w:val="both"/>
      </w:pPr>
      <w:r>
        <w:rPr>
          <w:color w:val="000000"/>
        </w:rPr>
        <w:t>Comprehensive library resources are available to support your learning, offering access to a wide range of books, e-books, articles, and access to databases.</w:t>
      </w:r>
    </w:p>
    <w:p w14:paraId="20C708B9" w14:textId="77777777" w:rsidR="000F1846" w:rsidRDefault="000F1846" w:rsidP="00BF3B5B">
      <w:pPr>
        <w:spacing w:before="240" w:after="120"/>
        <w:jc w:val="both"/>
      </w:pPr>
      <w:r>
        <w:rPr>
          <w:b/>
          <w:color w:val="000000"/>
        </w:rPr>
        <w:t>COURSE GRADING POLICY</w:t>
      </w:r>
    </w:p>
    <w:p w14:paraId="0EA65B6E" w14:textId="77777777" w:rsidR="000F1846" w:rsidRDefault="000F1846" w:rsidP="00BF3B5B">
      <w:pPr>
        <w:spacing w:after="40"/>
        <w:jc w:val="both"/>
      </w:pPr>
      <w:r>
        <w:rPr>
          <w:b/>
          <w:color w:val="000000"/>
        </w:rPr>
        <w:t xml:space="preserve">Participation: </w:t>
      </w:r>
      <w:r>
        <w:rPr>
          <w:color w:val="000000"/>
        </w:rPr>
        <w:t>Students are expected to actively participate in class discussions and complete hands-on exercises related to the lecture topics.</w:t>
      </w:r>
    </w:p>
    <w:p w14:paraId="1F0E439C" w14:textId="77777777" w:rsidR="000F1846" w:rsidRDefault="000F1846" w:rsidP="00BF3B5B">
      <w:pPr>
        <w:spacing w:after="40"/>
        <w:jc w:val="both"/>
      </w:pPr>
      <w:r>
        <w:rPr>
          <w:b/>
          <w:color w:val="000000"/>
        </w:rPr>
        <w:t xml:space="preserve">Assignments: </w:t>
      </w:r>
      <w:r>
        <w:rPr>
          <w:color w:val="000000"/>
        </w:rPr>
        <w:t>Students must complete weekly assignments, each corresponding to the topics covered in that week's lecture.</w:t>
      </w:r>
    </w:p>
    <w:p w14:paraId="01447771" w14:textId="77777777" w:rsidR="000F1846" w:rsidRDefault="000F1846" w:rsidP="00BF3B5B">
      <w:pPr>
        <w:spacing w:after="40"/>
        <w:jc w:val="both"/>
      </w:pPr>
      <w:r>
        <w:rPr>
          <w:b/>
          <w:color w:val="000000"/>
        </w:rPr>
        <w:t xml:space="preserve">Quizzes: </w:t>
      </w:r>
      <w:r>
        <w:rPr>
          <w:color w:val="000000"/>
        </w:rPr>
        <w:t>Students must complete weekly quizzes, each corresponding to the topics covered in that week's lecture and assignments.</w:t>
      </w:r>
    </w:p>
    <w:p w14:paraId="3AA6CD45" w14:textId="77777777" w:rsidR="000F1846" w:rsidRDefault="000F1846" w:rsidP="00BF3B5B">
      <w:pPr>
        <w:spacing w:after="40"/>
        <w:jc w:val="both"/>
      </w:pPr>
      <w:r>
        <w:rPr>
          <w:b/>
          <w:color w:val="000000"/>
        </w:rPr>
        <w:t xml:space="preserve">Midterm: </w:t>
      </w:r>
      <w:r>
        <w:rPr>
          <w:color w:val="000000"/>
        </w:rPr>
        <w:t>A midterm exam will be administered halfway through the semester, covering all topics studied up to that point.</w:t>
      </w:r>
    </w:p>
    <w:p w14:paraId="2C1D91C8" w14:textId="77777777" w:rsidR="000F1846" w:rsidRDefault="000F1846" w:rsidP="00BF3B5B">
      <w:pPr>
        <w:spacing w:after="40"/>
        <w:jc w:val="both"/>
      </w:pPr>
      <w:r>
        <w:rPr>
          <w:b/>
          <w:color w:val="000000"/>
        </w:rPr>
        <w:t xml:space="preserve">Final: </w:t>
      </w:r>
      <w:r>
        <w:rPr>
          <w:color w:val="000000"/>
        </w:rPr>
        <w:t>A final exam will be given during the last week of the semester, covering all topics studied from the midterm onward.</w:t>
      </w:r>
    </w:p>
    <w:tbl>
      <w:tblPr>
        <w:tblStyle w:val="LightGrid-Accent1"/>
        <w:tblW w:w="2287" w:type="pct"/>
        <w:tblInd w:w="2358" w:type="dxa"/>
        <w:tblLayout w:type="fixed"/>
        <w:tblLook w:val="04A0" w:firstRow="1" w:lastRow="0" w:firstColumn="1" w:lastColumn="0" w:noHBand="0" w:noVBand="1"/>
      </w:tblPr>
      <w:tblGrid>
        <w:gridCol w:w="2015"/>
        <w:gridCol w:w="1928"/>
      </w:tblGrid>
      <w:tr w:rsidR="000F1846" w14:paraId="0BCF351E" w14:textId="77777777" w:rsidTr="00BC1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56E7010" w14:textId="77777777" w:rsidR="000F1846" w:rsidRDefault="000F1846" w:rsidP="00BC1ACE">
            <w:pPr>
              <w:jc w:val="center"/>
            </w:pPr>
            <w:r>
              <w:rPr>
                <w:color w:val="000000"/>
              </w:rPr>
              <w:t>Assignments</w:t>
            </w:r>
          </w:p>
        </w:tc>
        <w:tc>
          <w:tcPr>
            <w:tcW w:w="1980" w:type="dxa"/>
          </w:tcPr>
          <w:p w14:paraId="78CDD772" w14:textId="77777777" w:rsidR="000F1846" w:rsidRDefault="000F1846" w:rsidP="00BC1ACE">
            <w:pPr>
              <w:jc w:val="center"/>
              <w:cnfStyle w:val="100000000000" w:firstRow="1" w:lastRow="0" w:firstColumn="0" w:lastColumn="0" w:oddVBand="0" w:evenVBand="0" w:oddHBand="0" w:evenHBand="0" w:firstRowFirstColumn="0" w:firstRowLastColumn="0" w:lastRowFirstColumn="0" w:lastRowLastColumn="0"/>
            </w:pPr>
            <w:r>
              <w:rPr>
                <w:color w:val="000000"/>
              </w:rPr>
              <w:t>Percentage</w:t>
            </w:r>
          </w:p>
        </w:tc>
      </w:tr>
      <w:tr w:rsidR="000F1846" w14:paraId="1D97D4BF" w14:textId="77777777" w:rsidTr="00BC1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7356763" w14:textId="77777777" w:rsidR="000F1846" w:rsidRPr="003C625D" w:rsidRDefault="000F1846" w:rsidP="00BC1ACE">
            <w:pPr>
              <w:jc w:val="center"/>
              <w:rPr>
                <w:b w:val="0"/>
                <w:bCs w:val="0"/>
              </w:rPr>
            </w:pPr>
            <w:r w:rsidRPr="003C625D">
              <w:rPr>
                <w:b w:val="0"/>
                <w:bCs w:val="0"/>
                <w:color w:val="000000"/>
              </w:rPr>
              <w:t>Assignment</w:t>
            </w:r>
          </w:p>
        </w:tc>
        <w:tc>
          <w:tcPr>
            <w:tcW w:w="1980" w:type="dxa"/>
          </w:tcPr>
          <w:p w14:paraId="46CC103D" w14:textId="77777777" w:rsidR="000F1846" w:rsidRDefault="000F1846" w:rsidP="00BC1ACE">
            <w:pPr>
              <w:jc w:val="center"/>
              <w:cnfStyle w:val="000000100000" w:firstRow="0" w:lastRow="0" w:firstColumn="0" w:lastColumn="0" w:oddVBand="0" w:evenVBand="0" w:oddHBand="1" w:evenHBand="0" w:firstRowFirstColumn="0" w:firstRowLastColumn="0" w:lastRowFirstColumn="0" w:lastRowLastColumn="0"/>
            </w:pPr>
            <w:r>
              <w:rPr>
                <w:color w:val="000000"/>
              </w:rPr>
              <w:t>20%</w:t>
            </w:r>
          </w:p>
        </w:tc>
      </w:tr>
      <w:tr w:rsidR="000F1846" w14:paraId="75E873D9" w14:textId="77777777" w:rsidTr="00BC1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4C95C08" w14:textId="77777777" w:rsidR="000F1846" w:rsidRPr="003C625D" w:rsidRDefault="000F1846" w:rsidP="00BC1ACE">
            <w:pPr>
              <w:jc w:val="center"/>
              <w:rPr>
                <w:b w:val="0"/>
                <w:bCs w:val="0"/>
              </w:rPr>
            </w:pPr>
            <w:r w:rsidRPr="003C625D">
              <w:rPr>
                <w:b w:val="0"/>
                <w:bCs w:val="0"/>
                <w:color w:val="000000"/>
              </w:rPr>
              <w:t>Quiz</w:t>
            </w:r>
          </w:p>
        </w:tc>
        <w:tc>
          <w:tcPr>
            <w:tcW w:w="1980" w:type="dxa"/>
          </w:tcPr>
          <w:p w14:paraId="1BDC8509" w14:textId="77777777" w:rsidR="000F1846" w:rsidRDefault="000F1846" w:rsidP="00BC1ACE">
            <w:pPr>
              <w:jc w:val="center"/>
              <w:cnfStyle w:val="000000010000" w:firstRow="0" w:lastRow="0" w:firstColumn="0" w:lastColumn="0" w:oddVBand="0" w:evenVBand="0" w:oddHBand="0" w:evenHBand="1" w:firstRowFirstColumn="0" w:firstRowLastColumn="0" w:lastRowFirstColumn="0" w:lastRowLastColumn="0"/>
            </w:pPr>
            <w:r>
              <w:rPr>
                <w:color w:val="000000"/>
              </w:rPr>
              <w:t>10%</w:t>
            </w:r>
          </w:p>
        </w:tc>
      </w:tr>
      <w:tr w:rsidR="000F1846" w14:paraId="32549418" w14:textId="77777777" w:rsidTr="00BC1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1B133E8" w14:textId="77777777" w:rsidR="000F1846" w:rsidRPr="003C625D" w:rsidRDefault="000F1846" w:rsidP="00BC1ACE">
            <w:pPr>
              <w:jc w:val="center"/>
              <w:rPr>
                <w:b w:val="0"/>
                <w:bCs w:val="0"/>
              </w:rPr>
            </w:pPr>
            <w:r w:rsidRPr="003C625D">
              <w:rPr>
                <w:b w:val="0"/>
                <w:bCs w:val="0"/>
                <w:color w:val="000000"/>
              </w:rPr>
              <w:t>Projects</w:t>
            </w:r>
          </w:p>
        </w:tc>
        <w:tc>
          <w:tcPr>
            <w:tcW w:w="1980" w:type="dxa"/>
          </w:tcPr>
          <w:p w14:paraId="362130A9" w14:textId="77777777" w:rsidR="000F1846" w:rsidRDefault="000F1846" w:rsidP="00BC1ACE">
            <w:pPr>
              <w:jc w:val="center"/>
              <w:cnfStyle w:val="000000100000" w:firstRow="0" w:lastRow="0" w:firstColumn="0" w:lastColumn="0" w:oddVBand="0" w:evenVBand="0" w:oddHBand="1" w:evenHBand="0" w:firstRowFirstColumn="0" w:firstRowLastColumn="0" w:lastRowFirstColumn="0" w:lastRowLastColumn="0"/>
            </w:pPr>
            <w:r>
              <w:rPr>
                <w:color w:val="000000"/>
              </w:rPr>
              <w:t>30%</w:t>
            </w:r>
          </w:p>
        </w:tc>
      </w:tr>
      <w:tr w:rsidR="000F1846" w14:paraId="42C0F51C" w14:textId="77777777" w:rsidTr="00BC1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1C2283E" w14:textId="77777777" w:rsidR="000F1846" w:rsidRPr="003C625D" w:rsidRDefault="000F1846" w:rsidP="00BC1ACE">
            <w:pPr>
              <w:jc w:val="center"/>
              <w:rPr>
                <w:b w:val="0"/>
                <w:bCs w:val="0"/>
              </w:rPr>
            </w:pPr>
            <w:r w:rsidRPr="003C625D">
              <w:rPr>
                <w:b w:val="0"/>
                <w:bCs w:val="0"/>
                <w:color w:val="000000"/>
              </w:rPr>
              <w:t>Midterm</w:t>
            </w:r>
          </w:p>
        </w:tc>
        <w:tc>
          <w:tcPr>
            <w:tcW w:w="1980" w:type="dxa"/>
          </w:tcPr>
          <w:p w14:paraId="408ED653" w14:textId="77777777" w:rsidR="000F1846" w:rsidRDefault="000F1846" w:rsidP="00BC1ACE">
            <w:pPr>
              <w:jc w:val="center"/>
              <w:cnfStyle w:val="000000010000" w:firstRow="0" w:lastRow="0" w:firstColumn="0" w:lastColumn="0" w:oddVBand="0" w:evenVBand="0" w:oddHBand="0" w:evenHBand="1" w:firstRowFirstColumn="0" w:firstRowLastColumn="0" w:lastRowFirstColumn="0" w:lastRowLastColumn="0"/>
            </w:pPr>
            <w:r>
              <w:rPr>
                <w:color w:val="000000"/>
              </w:rPr>
              <w:t>20%</w:t>
            </w:r>
          </w:p>
        </w:tc>
      </w:tr>
      <w:tr w:rsidR="000F1846" w14:paraId="316BE08A" w14:textId="77777777" w:rsidTr="00BC1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F880D88" w14:textId="77777777" w:rsidR="000F1846" w:rsidRPr="003C625D" w:rsidRDefault="000F1846" w:rsidP="00BC1ACE">
            <w:pPr>
              <w:jc w:val="center"/>
              <w:rPr>
                <w:b w:val="0"/>
                <w:bCs w:val="0"/>
              </w:rPr>
            </w:pPr>
            <w:r w:rsidRPr="003C625D">
              <w:rPr>
                <w:b w:val="0"/>
                <w:bCs w:val="0"/>
                <w:color w:val="000000"/>
              </w:rPr>
              <w:t>Final Exam</w:t>
            </w:r>
          </w:p>
        </w:tc>
        <w:tc>
          <w:tcPr>
            <w:tcW w:w="1980" w:type="dxa"/>
          </w:tcPr>
          <w:p w14:paraId="217C1CDC" w14:textId="77777777" w:rsidR="000F1846" w:rsidRDefault="000F1846" w:rsidP="00BC1ACE">
            <w:pPr>
              <w:jc w:val="center"/>
              <w:cnfStyle w:val="000000100000" w:firstRow="0" w:lastRow="0" w:firstColumn="0" w:lastColumn="0" w:oddVBand="0" w:evenVBand="0" w:oddHBand="1" w:evenHBand="0" w:firstRowFirstColumn="0" w:firstRowLastColumn="0" w:lastRowFirstColumn="0" w:lastRowLastColumn="0"/>
            </w:pPr>
            <w:r>
              <w:rPr>
                <w:color w:val="000000"/>
              </w:rPr>
              <w:t>20%</w:t>
            </w:r>
          </w:p>
        </w:tc>
      </w:tr>
      <w:tr w:rsidR="000F1846" w14:paraId="71005954" w14:textId="77777777" w:rsidTr="00BC1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291E5F4" w14:textId="77777777" w:rsidR="000F1846" w:rsidRDefault="000F1846" w:rsidP="00BC1ACE">
            <w:pPr>
              <w:jc w:val="center"/>
            </w:pPr>
            <w:r>
              <w:rPr>
                <w:color w:val="000000"/>
              </w:rPr>
              <w:t>Total</w:t>
            </w:r>
          </w:p>
        </w:tc>
        <w:tc>
          <w:tcPr>
            <w:tcW w:w="1980" w:type="dxa"/>
          </w:tcPr>
          <w:p w14:paraId="022F70A0" w14:textId="77777777" w:rsidR="000F1846" w:rsidRDefault="000F1846" w:rsidP="00BC1ACE">
            <w:pPr>
              <w:jc w:val="center"/>
              <w:cnfStyle w:val="000000010000" w:firstRow="0" w:lastRow="0" w:firstColumn="0" w:lastColumn="0" w:oddVBand="0" w:evenVBand="0" w:oddHBand="0" w:evenHBand="1" w:firstRowFirstColumn="0" w:firstRowLastColumn="0" w:lastRowFirstColumn="0" w:lastRowLastColumn="0"/>
            </w:pPr>
            <w:r>
              <w:rPr>
                <w:b/>
                <w:color w:val="000000"/>
              </w:rPr>
              <w:t>100%</w:t>
            </w:r>
          </w:p>
        </w:tc>
      </w:tr>
    </w:tbl>
    <w:p w14:paraId="356FD5FE" w14:textId="77777777" w:rsidR="000F1846" w:rsidRDefault="000F1846" w:rsidP="000F1846">
      <w:pPr>
        <w:spacing w:before="240" w:after="120"/>
      </w:pPr>
      <w:r>
        <w:rPr>
          <w:b/>
          <w:color w:val="000000"/>
        </w:rPr>
        <w:t>TEACHING STRATEGIES</w:t>
      </w:r>
    </w:p>
    <w:p w14:paraId="1E714007" w14:textId="77777777" w:rsidR="000F1846" w:rsidRDefault="000F1846" w:rsidP="000F1846">
      <w:pPr>
        <w:spacing w:after="40"/>
      </w:pPr>
      <w:r>
        <w:rPr>
          <w:b/>
          <w:color w:val="000000"/>
        </w:rPr>
        <w:t>Assessment Methods</w:t>
      </w:r>
    </w:p>
    <w:p w14:paraId="79B1FC58" w14:textId="77777777" w:rsidR="000F1846" w:rsidRDefault="000F1846" w:rsidP="00BF3B5B">
      <w:pPr>
        <w:spacing w:after="120"/>
        <w:jc w:val="both"/>
      </w:pPr>
      <w:r>
        <w:rPr>
          <w:color w:val="000000"/>
        </w:rPr>
        <w:t xml:space="preserve">Students learning of the course materials will be assessed through homework, quizzes, or exams. Assessment of the learning outcomes will be made based on the ability to analyze and solve signature problems included in the assignments, quizzes, or exams. The implementation schedule and methods for assessment are included in the Weekly Information section below, when </w:t>
      </w:r>
      <w:r>
        <w:rPr>
          <w:color w:val="000000"/>
        </w:rPr>
        <w:lastRenderedPageBreak/>
        <w:t>applicable. Student's performance will be evaluated based on homework, quizzes, participation, projects and exams.</w:t>
      </w:r>
    </w:p>
    <w:p w14:paraId="3C2AB7D3" w14:textId="77777777" w:rsidR="000F1846" w:rsidRDefault="000F1846" w:rsidP="000F1846">
      <w:pPr>
        <w:spacing w:after="40"/>
      </w:pPr>
      <w:r>
        <w:rPr>
          <w:b/>
          <w:color w:val="000000"/>
        </w:rPr>
        <w:t>Instruction Methods and Teaching Strategies</w:t>
      </w:r>
    </w:p>
    <w:p w14:paraId="4DDAFD3B" w14:textId="77777777" w:rsidR="000F1846" w:rsidRDefault="000F1846" w:rsidP="00BF3B5B">
      <w:pPr>
        <w:spacing w:after="120"/>
        <w:jc w:val="both"/>
      </w:pPr>
      <w:r>
        <w:rPr>
          <w:color w:val="000000"/>
        </w:rPr>
        <w:t>Lectures are given weekly, and students are encouraged to participate in the class discussions and interactions. Theory will be discussed and accompanied by showcasing different applications. This course includes the Data Analytics concepts. After every class for a practical confirmation and real-time simulations, the concepts are implemented by using either a tool or in a language. Lectures will be delivered in a purely interactive basis.</w:t>
      </w:r>
    </w:p>
    <w:p w14:paraId="6531A9A2" w14:textId="77777777" w:rsidR="000F1846" w:rsidRDefault="000F1846" w:rsidP="000F1846">
      <w:pPr>
        <w:spacing w:before="240" w:after="120"/>
      </w:pPr>
      <w:r>
        <w:rPr>
          <w:b/>
          <w:color w:val="000000"/>
        </w:rPr>
        <w:t>LEARNING EXPERIENCE</w:t>
      </w:r>
    </w:p>
    <w:p w14:paraId="3D458697" w14:textId="77777777" w:rsidR="000F1846" w:rsidRDefault="000F1846" w:rsidP="00BF3B5B">
      <w:pPr>
        <w:spacing w:after="80"/>
        <w:jc w:val="both"/>
      </w:pPr>
      <w:r>
        <w:rPr>
          <w:color w:val="000000"/>
        </w:rPr>
        <w:t>In alignment with the SFBU Pedagogical Practices, students will take part in and contribute to the following:</w:t>
      </w:r>
    </w:p>
    <w:p w14:paraId="2F49276C" w14:textId="77777777" w:rsidR="000F1846" w:rsidRDefault="000F1846" w:rsidP="000F1846">
      <w:pPr>
        <w:spacing w:after="40"/>
      </w:pPr>
      <w:r>
        <w:rPr>
          <w:b/>
          <w:color w:val="000000"/>
        </w:rPr>
        <w:t>Pedagogical Experiences</w:t>
      </w:r>
    </w:p>
    <w:p w14:paraId="247A2889" w14:textId="77777777" w:rsidR="000F1846" w:rsidRDefault="000F1846" w:rsidP="000F1846">
      <w:pPr>
        <w:pStyle w:val="ListBullet"/>
        <w:tabs>
          <w:tab w:val="num" w:pos="360"/>
        </w:tabs>
        <w:spacing w:after="0"/>
        <w:ind w:left="360" w:hanging="360"/>
      </w:pPr>
      <w:r>
        <w:rPr>
          <w:color w:val="000000"/>
        </w:rPr>
        <w:t>Mini-Lessons or One pager summary</w:t>
      </w:r>
    </w:p>
    <w:p w14:paraId="7D71E27D" w14:textId="77777777" w:rsidR="000F1846" w:rsidRDefault="000F1846" w:rsidP="000F1846">
      <w:pPr>
        <w:pStyle w:val="ListBullet"/>
        <w:tabs>
          <w:tab w:val="num" w:pos="360"/>
        </w:tabs>
        <w:spacing w:after="0"/>
        <w:ind w:left="360" w:hanging="360"/>
      </w:pPr>
      <w:r>
        <w:rPr>
          <w:color w:val="000000"/>
        </w:rPr>
        <w:t>Lecture Slides</w:t>
      </w:r>
    </w:p>
    <w:p w14:paraId="150AC3A2" w14:textId="77777777" w:rsidR="000F1846" w:rsidRDefault="000F1846" w:rsidP="000F1846">
      <w:pPr>
        <w:pStyle w:val="ListBullet"/>
        <w:tabs>
          <w:tab w:val="num" w:pos="360"/>
        </w:tabs>
        <w:spacing w:after="0"/>
        <w:ind w:left="360" w:hanging="360"/>
      </w:pPr>
      <w:r>
        <w:rPr>
          <w:color w:val="000000"/>
        </w:rPr>
        <w:t>Readings from the textbook</w:t>
      </w:r>
    </w:p>
    <w:p w14:paraId="58FFD8D2" w14:textId="77777777" w:rsidR="000F1846" w:rsidRDefault="000F1846" w:rsidP="000F1846">
      <w:pPr>
        <w:pStyle w:val="ListBullet"/>
        <w:tabs>
          <w:tab w:val="num" w:pos="360"/>
        </w:tabs>
        <w:spacing w:after="0"/>
        <w:ind w:left="360" w:hanging="360"/>
      </w:pPr>
      <w:r>
        <w:rPr>
          <w:color w:val="000000"/>
        </w:rPr>
        <w:t>Video Lectures</w:t>
      </w:r>
    </w:p>
    <w:p w14:paraId="6A2DC841" w14:textId="77777777" w:rsidR="000F1846" w:rsidRDefault="000F1846" w:rsidP="000F1846">
      <w:pPr>
        <w:spacing w:before="80" w:after="40"/>
      </w:pPr>
      <w:r>
        <w:rPr>
          <w:b/>
          <w:color w:val="000000"/>
        </w:rPr>
        <w:t>Student Actions &amp; Creations</w:t>
      </w:r>
    </w:p>
    <w:p w14:paraId="796848E4" w14:textId="77777777" w:rsidR="000F1846" w:rsidRDefault="000F1846" w:rsidP="000F1846">
      <w:pPr>
        <w:pStyle w:val="ListBullet"/>
        <w:tabs>
          <w:tab w:val="num" w:pos="360"/>
        </w:tabs>
        <w:spacing w:after="0"/>
        <w:ind w:left="360" w:hanging="360"/>
      </w:pPr>
      <w:r>
        <w:rPr>
          <w:color w:val="000000"/>
        </w:rPr>
        <w:t>Socratic discussions</w:t>
      </w:r>
    </w:p>
    <w:p w14:paraId="30C14685" w14:textId="77777777" w:rsidR="000F1846" w:rsidRDefault="000F1846" w:rsidP="000F1846">
      <w:pPr>
        <w:pStyle w:val="ListBullet"/>
        <w:tabs>
          <w:tab w:val="num" w:pos="360"/>
        </w:tabs>
        <w:spacing w:after="0"/>
        <w:ind w:left="360" w:hanging="360"/>
      </w:pPr>
      <w:r>
        <w:rPr>
          <w:color w:val="000000"/>
        </w:rPr>
        <w:t>Collaborative class discussions</w:t>
      </w:r>
    </w:p>
    <w:p w14:paraId="01BB212E" w14:textId="77777777" w:rsidR="000F1846" w:rsidRDefault="000F1846" w:rsidP="000F1846">
      <w:pPr>
        <w:pStyle w:val="ListBullet"/>
        <w:tabs>
          <w:tab w:val="num" w:pos="360"/>
        </w:tabs>
        <w:spacing w:after="0"/>
        <w:ind w:left="360" w:hanging="360"/>
      </w:pPr>
      <w:r>
        <w:rPr>
          <w:color w:val="000000"/>
        </w:rPr>
        <w:t>Hands on Exercise in-class</w:t>
      </w:r>
    </w:p>
    <w:p w14:paraId="02F4926B" w14:textId="77777777" w:rsidR="000F1846" w:rsidRDefault="000F1846" w:rsidP="000F1846">
      <w:pPr>
        <w:spacing w:before="80" w:after="40"/>
      </w:pPr>
      <w:r>
        <w:rPr>
          <w:b/>
          <w:color w:val="000000"/>
        </w:rPr>
        <w:t>Feedback Norms</w:t>
      </w:r>
    </w:p>
    <w:p w14:paraId="7BA1C8E5" w14:textId="77777777" w:rsidR="000F1846" w:rsidRDefault="000F1846" w:rsidP="000F1846">
      <w:pPr>
        <w:pStyle w:val="ListBullet"/>
        <w:tabs>
          <w:tab w:val="num" w:pos="360"/>
        </w:tabs>
        <w:spacing w:after="0"/>
        <w:ind w:left="360" w:hanging="360"/>
      </w:pPr>
      <w:r>
        <w:rPr>
          <w:color w:val="000000"/>
        </w:rPr>
        <w:t>Instructor feedback</w:t>
      </w:r>
    </w:p>
    <w:p w14:paraId="08A4E89C" w14:textId="77777777" w:rsidR="000F1846" w:rsidRDefault="000F1846" w:rsidP="000F1846">
      <w:pPr>
        <w:pStyle w:val="ListBullet"/>
        <w:tabs>
          <w:tab w:val="num" w:pos="360"/>
        </w:tabs>
        <w:spacing w:after="0"/>
        <w:ind w:left="360" w:hanging="360"/>
      </w:pPr>
      <w:r>
        <w:rPr>
          <w:color w:val="000000"/>
        </w:rPr>
        <w:t>1:1 feedback</w:t>
      </w:r>
    </w:p>
    <w:p w14:paraId="397C5867" w14:textId="77777777" w:rsidR="000F1846" w:rsidRDefault="000F1846" w:rsidP="000F1846">
      <w:pPr>
        <w:pStyle w:val="ListBullet"/>
        <w:tabs>
          <w:tab w:val="num" w:pos="360"/>
        </w:tabs>
        <w:spacing w:after="0"/>
        <w:ind w:left="360" w:hanging="360"/>
      </w:pPr>
      <w:r>
        <w:rPr>
          <w:color w:val="000000"/>
        </w:rPr>
        <w:t>Regularly review course progress</w:t>
      </w:r>
    </w:p>
    <w:p w14:paraId="725835F1" w14:textId="77777777" w:rsidR="000F1846" w:rsidRDefault="000F1846" w:rsidP="000F1846">
      <w:r>
        <w:br w:type="page"/>
      </w:r>
    </w:p>
    <w:p w14:paraId="3D1A462D" w14:textId="77777777" w:rsidR="000F1846" w:rsidRDefault="000F1846" w:rsidP="000F1846">
      <w:pPr>
        <w:spacing w:after="160"/>
      </w:pPr>
      <w:r>
        <w:rPr>
          <w:b/>
          <w:color w:val="000000"/>
        </w:rPr>
        <w:lastRenderedPageBreak/>
        <w:t>WEEKLY COURSE GUIDE</w:t>
      </w:r>
    </w:p>
    <w:p w14:paraId="34030E48" w14:textId="77777777" w:rsidR="000F1846" w:rsidRDefault="000F1846" w:rsidP="000F1846">
      <w:pPr>
        <w:spacing w:before="160" w:after="40"/>
      </w:pPr>
      <w:r>
        <w:rPr>
          <w:b/>
          <w:color w:val="000000"/>
        </w:rPr>
        <w:t>Week 1</w:t>
      </w:r>
    </w:p>
    <w:p w14:paraId="7447A324" w14:textId="77777777" w:rsidR="000F1846" w:rsidRDefault="000F1846" w:rsidP="000F1846">
      <w:pPr>
        <w:spacing w:after="0"/>
      </w:pPr>
      <w:r>
        <w:rPr>
          <w:b/>
          <w:color w:val="000000"/>
        </w:rPr>
        <w:t>Weekly Objectives</w:t>
      </w:r>
    </w:p>
    <w:p w14:paraId="7B4A84C0" w14:textId="77777777" w:rsidR="000F1846" w:rsidRDefault="000F1846" w:rsidP="000F1846">
      <w:pPr>
        <w:spacing w:after="40"/>
      </w:pPr>
      <w:r>
        <w:rPr>
          <w:color w:val="000000"/>
        </w:rPr>
        <w:t>Understand the evolution of big data systems and foundational distributed computing principles</w:t>
      </w:r>
    </w:p>
    <w:p w14:paraId="74D3B082" w14:textId="77777777" w:rsidR="000F1846" w:rsidRDefault="000F1846" w:rsidP="000F1846">
      <w:pPr>
        <w:spacing w:after="0"/>
      </w:pPr>
      <w:r>
        <w:rPr>
          <w:b/>
          <w:color w:val="000000"/>
        </w:rPr>
        <w:t>Instructive Coverage &amp; Activities</w:t>
      </w:r>
    </w:p>
    <w:p w14:paraId="782767AE" w14:textId="77777777" w:rsidR="000F1846" w:rsidRDefault="000F1846" w:rsidP="000F1846">
      <w:pPr>
        <w:spacing w:after="40"/>
      </w:pPr>
      <w:r>
        <w:rPr>
          <w:color w:val="000000"/>
        </w:rPr>
        <w:t>Big Data history, Vertical vs Horizontal scaling, Shared-nothing architecture, Data locality principles, Hadoop overview, Spark introduction. Hands-on: Development environment setup, first Spark application.</w:t>
      </w:r>
    </w:p>
    <w:p w14:paraId="1AC1732D" w14:textId="77777777" w:rsidR="000F1846" w:rsidRDefault="000F1846" w:rsidP="000F1846">
      <w:pPr>
        <w:spacing w:after="0"/>
      </w:pPr>
      <w:r>
        <w:rPr>
          <w:b/>
          <w:color w:val="000000"/>
        </w:rPr>
        <w:t>Assignments</w:t>
      </w:r>
    </w:p>
    <w:p w14:paraId="0A6C4DA8" w14:textId="77777777" w:rsidR="000F1846" w:rsidRDefault="000F1846" w:rsidP="000F1846">
      <w:pPr>
        <w:spacing w:after="40"/>
      </w:pPr>
      <w:r>
        <w:rPr>
          <w:color w:val="000000"/>
        </w:rPr>
        <w:t>Quiz 1, Lab Exercise 1 (ungraded)</w:t>
      </w:r>
    </w:p>
    <w:p w14:paraId="77EBE45E" w14:textId="77777777" w:rsidR="000F1846" w:rsidRDefault="000F1846" w:rsidP="000F1846">
      <w:pPr>
        <w:spacing w:after="0"/>
      </w:pPr>
      <w:r>
        <w:rPr>
          <w:b/>
          <w:color w:val="000000"/>
        </w:rPr>
        <w:t>Readings</w:t>
      </w:r>
    </w:p>
    <w:p w14:paraId="2FA4EF26" w14:textId="77777777" w:rsidR="000F1846" w:rsidRDefault="000F1846" w:rsidP="000F1846">
      <w:pPr>
        <w:spacing w:after="40"/>
      </w:pPr>
      <w:r>
        <w:rPr>
          <w:color w:val="000000"/>
        </w:rPr>
        <w:t>Chapters 1-2 in Spark: The Definitive Guide</w:t>
      </w:r>
    </w:p>
    <w:p w14:paraId="6577482A" w14:textId="77777777" w:rsidR="000F1846" w:rsidRDefault="000F1846" w:rsidP="000F1846">
      <w:pPr>
        <w:spacing w:before="160" w:after="40"/>
      </w:pPr>
      <w:r>
        <w:rPr>
          <w:b/>
          <w:color w:val="000000"/>
        </w:rPr>
        <w:t>Week 2</w:t>
      </w:r>
    </w:p>
    <w:p w14:paraId="2C18586A" w14:textId="77777777" w:rsidR="000F1846" w:rsidRDefault="000F1846" w:rsidP="000F1846">
      <w:pPr>
        <w:spacing w:after="0"/>
      </w:pPr>
      <w:r>
        <w:rPr>
          <w:b/>
          <w:color w:val="000000"/>
        </w:rPr>
        <w:t>Weekly Objectives</w:t>
      </w:r>
    </w:p>
    <w:p w14:paraId="3D04963A" w14:textId="77777777" w:rsidR="000F1846" w:rsidRDefault="000F1846" w:rsidP="000F1846">
      <w:pPr>
        <w:spacing w:after="40"/>
      </w:pPr>
      <w:r>
        <w:rPr>
          <w:color w:val="000000"/>
        </w:rPr>
        <w:t>Master HDFS architecture and MapReduce programming paradigm</w:t>
      </w:r>
    </w:p>
    <w:p w14:paraId="7403FFFD" w14:textId="77777777" w:rsidR="000F1846" w:rsidRDefault="000F1846" w:rsidP="000F1846">
      <w:pPr>
        <w:spacing w:after="0"/>
      </w:pPr>
      <w:r>
        <w:rPr>
          <w:b/>
          <w:color w:val="000000"/>
        </w:rPr>
        <w:t>Instructive Coverage &amp; Activities</w:t>
      </w:r>
    </w:p>
    <w:p w14:paraId="588093B4" w14:textId="77777777" w:rsidR="000F1846" w:rsidRDefault="000F1846" w:rsidP="000F1846">
      <w:pPr>
        <w:spacing w:after="40"/>
      </w:pPr>
      <w:r>
        <w:rPr>
          <w:color w:val="000000"/>
        </w:rPr>
        <w:t xml:space="preserve">HDFS architecture and replication, </w:t>
      </w:r>
      <w:proofErr w:type="spellStart"/>
      <w:r>
        <w:rPr>
          <w:color w:val="000000"/>
        </w:rPr>
        <w:t>NameNode</w:t>
      </w:r>
      <w:proofErr w:type="spellEnd"/>
      <w:r>
        <w:rPr>
          <w:color w:val="000000"/>
        </w:rPr>
        <w:t>/</w:t>
      </w:r>
      <w:proofErr w:type="spellStart"/>
      <w:r>
        <w:rPr>
          <w:color w:val="000000"/>
        </w:rPr>
        <w:t>DataNode</w:t>
      </w:r>
      <w:proofErr w:type="spellEnd"/>
      <w:r>
        <w:rPr>
          <w:color w:val="000000"/>
        </w:rPr>
        <w:t xml:space="preserve"> roles, MapReduce logic and execution flow, Data locality in MapReduce, MapReduce limitations. Hands-on: HDFS commands, simple MapReduce job.</w:t>
      </w:r>
    </w:p>
    <w:p w14:paraId="57AF57E6" w14:textId="77777777" w:rsidR="000F1846" w:rsidRDefault="000F1846" w:rsidP="000F1846">
      <w:pPr>
        <w:spacing w:after="0"/>
      </w:pPr>
      <w:r>
        <w:rPr>
          <w:b/>
          <w:color w:val="000000"/>
        </w:rPr>
        <w:t>Assignments</w:t>
      </w:r>
    </w:p>
    <w:p w14:paraId="7CCC07E4" w14:textId="77777777" w:rsidR="000F1846" w:rsidRDefault="000F1846" w:rsidP="000F1846">
      <w:pPr>
        <w:spacing w:after="40"/>
      </w:pPr>
      <w:r>
        <w:rPr>
          <w:color w:val="000000"/>
        </w:rPr>
        <w:t>Quiz 2, Assignment 1</w:t>
      </w:r>
    </w:p>
    <w:p w14:paraId="3A57A0E7" w14:textId="77777777" w:rsidR="000F1846" w:rsidRDefault="000F1846" w:rsidP="000F1846">
      <w:pPr>
        <w:spacing w:after="0"/>
      </w:pPr>
      <w:r>
        <w:rPr>
          <w:b/>
          <w:color w:val="000000"/>
        </w:rPr>
        <w:t>Readings</w:t>
      </w:r>
    </w:p>
    <w:p w14:paraId="4EC4871F" w14:textId="77777777" w:rsidR="000F1846" w:rsidRDefault="000F1846" w:rsidP="000F1846">
      <w:pPr>
        <w:spacing w:after="40"/>
      </w:pPr>
      <w:r>
        <w:rPr>
          <w:color w:val="000000"/>
        </w:rPr>
        <w:t>Chapter 2 in Mining of Massive Datasets</w:t>
      </w:r>
    </w:p>
    <w:p w14:paraId="64809BDB" w14:textId="77777777" w:rsidR="000F1846" w:rsidRDefault="000F1846" w:rsidP="000F1846">
      <w:pPr>
        <w:spacing w:before="160" w:after="40"/>
      </w:pPr>
      <w:r>
        <w:rPr>
          <w:b/>
          <w:color w:val="000000"/>
        </w:rPr>
        <w:t>Week 3</w:t>
      </w:r>
    </w:p>
    <w:p w14:paraId="34E81A78" w14:textId="77777777" w:rsidR="000F1846" w:rsidRDefault="000F1846" w:rsidP="000F1846">
      <w:pPr>
        <w:spacing w:after="0"/>
      </w:pPr>
      <w:r>
        <w:rPr>
          <w:b/>
          <w:color w:val="000000"/>
        </w:rPr>
        <w:t>Weekly Objectives</w:t>
      </w:r>
    </w:p>
    <w:p w14:paraId="474C3560" w14:textId="77777777" w:rsidR="000F1846" w:rsidRDefault="000F1846" w:rsidP="000F1846">
      <w:pPr>
        <w:spacing w:after="40"/>
      </w:pPr>
      <w:r>
        <w:rPr>
          <w:color w:val="000000"/>
        </w:rPr>
        <w:t>Understand Spark's core abstractions and lazy evaluation model</w:t>
      </w:r>
    </w:p>
    <w:p w14:paraId="51A87E2A" w14:textId="77777777" w:rsidR="000F1846" w:rsidRDefault="000F1846" w:rsidP="000F1846">
      <w:pPr>
        <w:spacing w:after="0"/>
      </w:pPr>
      <w:r>
        <w:rPr>
          <w:b/>
          <w:color w:val="000000"/>
        </w:rPr>
        <w:t>Instructive Coverage &amp; Activities</w:t>
      </w:r>
    </w:p>
    <w:p w14:paraId="47FCE660" w14:textId="77777777" w:rsidR="000F1846" w:rsidRDefault="000F1846" w:rsidP="000F1846">
      <w:pPr>
        <w:spacing w:after="40"/>
      </w:pPr>
      <w:r>
        <w:rPr>
          <w:color w:val="000000"/>
        </w:rPr>
        <w:t>RDD fundamentals, Transformations vs Actions, Lazy evaluation and DAG execution, Wide vs Narrow dependencies, Spark execution model. Hands-on: RDD operations, transformations chains, action triggers.</w:t>
      </w:r>
    </w:p>
    <w:p w14:paraId="4C1ED7E7" w14:textId="77777777" w:rsidR="000F1846" w:rsidRDefault="000F1846" w:rsidP="000F1846">
      <w:pPr>
        <w:spacing w:after="0"/>
      </w:pPr>
      <w:r>
        <w:rPr>
          <w:b/>
          <w:color w:val="000000"/>
        </w:rPr>
        <w:t>Assignments</w:t>
      </w:r>
    </w:p>
    <w:p w14:paraId="564D8964" w14:textId="77777777" w:rsidR="000F1846" w:rsidRDefault="000F1846" w:rsidP="000F1846">
      <w:pPr>
        <w:spacing w:after="40"/>
      </w:pPr>
      <w:r>
        <w:rPr>
          <w:color w:val="000000"/>
        </w:rPr>
        <w:t>Quiz 3, Assignment 2</w:t>
      </w:r>
    </w:p>
    <w:p w14:paraId="779C9E50" w14:textId="77777777" w:rsidR="000F1846" w:rsidRDefault="000F1846" w:rsidP="000F1846">
      <w:pPr>
        <w:spacing w:after="0"/>
      </w:pPr>
      <w:r>
        <w:rPr>
          <w:b/>
          <w:color w:val="000000"/>
        </w:rPr>
        <w:t>Readings</w:t>
      </w:r>
    </w:p>
    <w:p w14:paraId="4E724CDC" w14:textId="77777777" w:rsidR="000F1846" w:rsidRDefault="000F1846" w:rsidP="000F1846">
      <w:pPr>
        <w:spacing w:after="40"/>
      </w:pPr>
      <w:r>
        <w:rPr>
          <w:color w:val="000000"/>
        </w:rPr>
        <w:t>Chapters 2, 12 in Spark: The Definitive Guide</w:t>
      </w:r>
    </w:p>
    <w:p w14:paraId="11FB800C" w14:textId="77777777" w:rsidR="000F1846" w:rsidRDefault="000F1846" w:rsidP="000F1846">
      <w:pPr>
        <w:spacing w:before="160" w:after="40"/>
      </w:pPr>
      <w:r>
        <w:rPr>
          <w:b/>
          <w:color w:val="000000"/>
        </w:rPr>
        <w:t>Week 4</w:t>
      </w:r>
    </w:p>
    <w:p w14:paraId="786C03F4" w14:textId="77777777" w:rsidR="000F1846" w:rsidRDefault="000F1846" w:rsidP="000F1846">
      <w:pPr>
        <w:spacing w:after="0"/>
      </w:pPr>
      <w:r>
        <w:rPr>
          <w:b/>
          <w:color w:val="000000"/>
        </w:rPr>
        <w:t>Weekly Objectives</w:t>
      </w:r>
    </w:p>
    <w:p w14:paraId="62E09F4D" w14:textId="77777777" w:rsidR="000F1846" w:rsidRDefault="000F1846" w:rsidP="000F1846">
      <w:pPr>
        <w:spacing w:after="40"/>
      </w:pPr>
      <w:r>
        <w:rPr>
          <w:color w:val="000000"/>
        </w:rPr>
        <w:t xml:space="preserve">Master structured data processing with </w:t>
      </w:r>
      <w:proofErr w:type="spellStart"/>
      <w:r>
        <w:rPr>
          <w:color w:val="000000"/>
        </w:rPr>
        <w:t>DataFrames</w:t>
      </w:r>
      <w:proofErr w:type="spellEnd"/>
      <w:r>
        <w:rPr>
          <w:color w:val="000000"/>
        </w:rPr>
        <w:t xml:space="preserve"> and Spark SQL</w:t>
      </w:r>
    </w:p>
    <w:p w14:paraId="5E4C29F5" w14:textId="77777777" w:rsidR="000F1846" w:rsidRDefault="000F1846" w:rsidP="000F1846">
      <w:pPr>
        <w:spacing w:after="0"/>
      </w:pPr>
      <w:r>
        <w:rPr>
          <w:b/>
          <w:color w:val="000000"/>
        </w:rPr>
        <w:t>Instructive Coverage &amp; Activities</w:t>
      </w:r>
    </w:p>
    <w:p w14:paraId="2AF285CE" w14:textId="77777777" w:rsidR="000F1846" w:rsidRDefault="000F1846" w:rsidP="000F1846">
      <w:pPr>
        <w:spacing w:after="40"/>
      </w:pPr>
      <w:proofErr w:type="spellStart"/>
      <w:r>
        <w:rPr>
          <w:color w:val="000000"/>
        </w:rPr>
        <w:lastRenderedPageBreak/>
        <w:t>DataFrames</w:t>
      </w:r>
      <w:proofErr w:type="spellEnd"/>
      <w:r>
        <w:rPr>
          <w:color w:val="000000"/>
        </w:rPr>
        <w:t xml:space="preserve"> and Datasets, Spark SQL engine, Catalyst optimizer, Reading/writing various formats (CSV, JSON, Parquet), SQL queries in Spark. Hands-on: </w:t>
      </w:r>
      <w:proofErr w:type="spellStart"/>
      <w:r>
        <w:rPr>
          <w:color w:val="000000"/>
        </w:rPr>
        <w:t>DataFrame</w:t>
      </w:r>
      <w:proofErr w:type="spellEnd"/>
      <w:r>
        <w:rPr>
          <w:color w:val="000000"/>
        </w:rPr>
        <w:t xml:space="preserve"> operations, SQL queries, data transformations.</w:t>
      </w:r>
    </w:p>
    <w:p w14:paraId="3503F598" w14:textId="77777777" w:rsidR="000F1846" w:rsidRDefault="000F1846" w:rsidP="000F1846">
      <w:pPr>
        <w:spacing w:after="0"/>
      </w:pPr>
      <w:r>
        <w:rPr>
          <w:b/>
          <w:color w:val="000000"/>
        </w:rPr>
        <w:t>Assignments</w:t>
      </w:r>
    </w:p>
    <w:p w14:paraId="73F1A62D" w14:textId="77777777" w:rsidR="000F1846" w:rsidRDefault="000F1846" w:rsidP="000F1846">
      <w:pPr>
        <w:spacing w:after="40"/>
      </w:pPr>
      <w:r>
        <w:rPr>
          <w:color w:val="000000"/>
        </w:rPr>
        <w:t>Quiz 4, Assignment 3</w:t>
      </w:r>
    </w:p>
    <w:p w14:paraId="18810403" w14:textId="77777777" w:rsidR="000F1846" w:rsidRDefault="000F1846" w:rsidP="000F1846">
      <w:pPr>
        <w:spacing w:after="0"/>
      </w:pPr>
      <w:r>
        <w:rPr>
          <w:b/>
          <w:color w:val="000000"/>
        </w:rPr>
        <w:t>Readings</w:t>
      </w:r>
    </w:p>
    <w:p w14:paraId="28839DB7" w14:textId="77777777" w:rsidR="000F1846" w:rsidRDefault="000F1846" w:rsidP="000F1846">
      <w:pPr>
        <w:spacing w:after="40"/>
      </w:pPr>
      <w:r>
        <w:rPr>
          <w:color w:val="000000"/>
        </w:rPr>
        <w:t>Chapters 4-6 in Spark: The Definitive Guide</w:t>
      </w:r>
    </w:p>
    <w:p w14:paraId="5C4638EA" w14:textId="77777777" w:rsidR="000F1846" w:rsidRDefault="000F1846" w:rsidP="000F1846">
      <w:pPr>
        <w:spacing w:before="160" w:after="40"/>
      </w:pPr>
      <w:r>
        <w:rPr>
          <w:b/>
          <w:color w:val="000000"/>
        </w:rPr>
        <w:t>Week 5</w:t>
      </w:r>
    </w:p>
    <w:p w14:paraId="0D025522" w14:textId="77777777" w:rsidR="000F1846" w:rsidRDefault="000F1846" w:rsidP="000F1846">
      <w:pPr>
        <w:spacing w:after="0"/>
      </w:pPr>
      <w:r>
        <w:rPr>
          <w:b/>
          <w:color w:val="000000"/>
        </w:rPr>
        <w:t>Weekly Objectives</w:t>
      </w:r>
    </w:p>
    <w:p w14:paraId="2D88B0F3" w14:textId="77777777" w:rsidR="000F1846" w:rsidRDefault="000F1846" w:rsidP="000F1846">
      <w:pPr>
        <w:spacing w:after="40"/>
      </w:pPr>
      <w:r>
        <w:rPr>
          <w:color w:val="000000"/>
        </w:rPr>
        <w:t>Optimize Spark jobs through understanding shuffles and joins</w:t>
      </w:r>
    </w:p>
    <w:p w14:paraId="6FF92B92" w14:textId="77777777" w:rsidR="000F1846" w:rsidRDefault="000F1846" w:rsidP="000F1846">
      <w:pPr>
        <w:spacing w:after="0"/>
      </w:pPr>
      <w:r>
        <w:rPr>
          <w:b/>
          <w:color w:val="000000"/>
        </w:rPr>
        <w:t>Instructive Coverage &amp; Activities</w:t>
      </w:r>
    </w:p>
    <w:p w14:paraId="45098350" w14:textId="77777777" w:rsidR="000F1846" w:rsidRDefault="000F1846" w:rsidP="000F1846">
      <w:pPr>
        <w:spacing w:after="40"/>
      </w:pPr>
      <w:r>
        <w:rPr>
          <w:color w:val="000000"/>
        </w:rPr>
        <w:t>Shuffle operations and partitioning, Join strategies (broadcast, sort-merge, shuffle hash), Aggregations and performance tuning, Caching and persistence levels, Query plan analysis. Hands-on: Optimization exercises, performance tuning.</w:t>
      </w:r>
    </w:p>
    <w:p w14:paraId="18FF76E5" w14:textId="77777777" w:rsidR="000F1846" w:rsidRDefault="000F1846" w:rsidP="000F1846">
      <w:pPr>
        <w:spacing w:after="0"/>
      </w:pPr>
      <w:r>
        <w:rPr>
          <w:b/>
          <w:color w:val="000000"/>
        </w:rPr>
        <w:t>Assignments</w:t>
      </w:r>
    </w:p>
    <w:p w14:paraId="1B80F913" w14:textId="77777777" w:rsidR="000F1846" w:rsidRDefault="000F1846" w:rsidP="000F1846">
      <w:pPr>
        <w:spacing w:after="40"/>
      </w:pPr>
      <w:r>
        <w:rPr>
          <w:color w:val="000000"/>
        </w:rPr>
        <w:t>Quiz 5, Assignment 4</w:t>
      </w:r>
    </w:p>
    <w:p w14:paraId="3DE00520" w14:textId="77777777" w:rsidR="000F1846" w:rsidRDefault="000F1846" w:rsidP="000F1846">
      <w:pPr>
        <w:spacing w:after="0"/>
      </w:pPr>
      <w:r>
        <w:rPr>
          <w:b/>
          <w:color w:val="000000"/>
        </w:rPr>
        <w:t>Readings</w:t>
      </w:r>
    </w:p>
    <w:p w14:paraId="56317171" w14:textId="77777777" w:rsidR="000F1846" w:rsidRDefault="000F1846" w:rsidP="000F1846">
      <w:pPr>
        <w:spacing w:after="40"/>
      </w:pPr>
      <w:r>
        <w:rPr>
          <w:color w:val="000000"/>
        </w:rPr>
        <w:t>Chapters 7-8 in Spark: The Definitive Guide</w:t>
      </w:r>
    </w:p>
    <w:p w14:paraId="41D9ED91" w14:textId="77777777" w:rsidR="000F1846" w:rsidRDefault="000F1846" w:rsidP="000F1846">
      <w:pPr>
        <w:spacing w:before="160" w:after="40"/>
      </w:pPr>
      <w:r>
        <w:rPr>
          <w:b/>
          <w:color w:val="000000"/>
        </w:rPr>
        <w:t>Week 6</w:t>
      </w:r>
    </w:p>
    <w:p w14:paraId="607BB4A2" w14:textId="77777777" w:rsidR="000F1846" w:rsidRDefault="000F1846" w:rsidP="000F1846">
      <w:pPr>
        <w:spacing w:after="0"/>
      </w:pPr>
      <w:r>
        <w:rPr>
          <w:b/>
          <w:color w:val="000000"/>
        </w:rPr>
        <w:t>Weekly Objectives</w:t>
      </w:r>
    </w:p>
    <w:p w14:paraId="04CD8658" w14:textId="77777777" w:rsidR="000F1846" w:rsidRDefault="000F1846" w:rsidP="000F1846">
      <w:pPr>
        <w:spacing w:after="40"/>
      </w:pPr>
      <w:r>
        <w:rPr>
          <w:color w:val="000000"/>
        </w:rPr>
        <w:t>Prepare for midterm and form project teams</w:t>
      </w:r>
    </w:p>
    <w:p w14:paraId="5BA78920" w14:textId="77777777" w:rsidR="000F1846" w:rsidRDefault="000F1846" w:rsidP="000F1846">
      <w:pPr>
        <w:spacing w:after="0"/>
      </w:pPr>
      <w:r>
        <w:rPr>
          <w:b/>
          <w:color w:val="000000"/>
        </w:rPr>
        <w:t>Instructive Coverage &amp; Activities</w:t>
      </w:r>
    </w:p>
    <w:p w14:paraId="45448271" w14:textId="77777777" w:rsidR="000F1846" w:rsidRDefault="000F1846" w:rsidP="000F1846">
      <w:pPr>
        <w:spacing w:after="40"/>
      </w:pPr>
      <w:r>
        <w:rPr>
          <w:color w:val="000000"/>
        </w:rPr>
        <w:t>Midterm review covering Weeks 1-5, Project requirements and expectations, Team formation, Dataset selection and exploration. Hands-on: Project planning, dataset analysis.</w:t>
      </w:r>
    </w:p>
    <w:p w14:paraId="704CFF84" w14:textId="77777777" w:rsidR="000F1846" w:rsidRDefault="000F1846" w:rsidP="000F1846">
      <w:pPr>
        <w:spacing w:after="0"/>
      </w:pPr>
      <w:r>
        <w:rPr>
          <w:b/>
          <w:color w:val="000000"/>
        </w:rPr>
        <w:t>Assignments</w:t>
      </w:r>
    </w:p>
    <w:p w14:paraId="54F35C52" w14:textId="77777777" w:rsidR="000F1846" w:rsidRDefault="000F1846" w:rsidP="000F1846">
      <w:pPr>
        <w:spacing w:after="40"/>
      </w:pPr>
      <w:r>
        <w:rPr>
          <w:color w:val="000000"/>
        </w:rPr>
        <w:t>Quiz 6, Project proposal due</w:t>
      </w:r>
    </w:p>
    <w:p w14:paraId="172988E3" w14:textId="77777777" w:rsidR="000F1846" w:rsidRDefault="000F1846" w:rsidP="000F1846">
      <w:pPr>
        <w:spacing w:after="0"/>
      </w:pPr>
      <w:r>
        <w:rPr>
          <w:b/>
          <w:color w:val="000000"/>
        </w:rPr>
        <w:t>Readings</w:t>
      </w:r>
    </w:p>
    <w:p w14:paraId="2F7530CD" w14:textId="77777777" w:rsidR="000F1846" w:rsidRDefault="000F1846" w:rsidP="000F1846">
      <w:pPr>
        <w:spacing w:after="40"/>
      </w:pPr>
      <w:r>
        <w:rPr>
          <w:color w:val="000000"/>
        </w:rPr>
        <w:t>Review all previous chapters</w:t>
      </w:r>
    </w:p>
    <w:p w14:paraId="3DDDF520" w14:textId="77777777" w:rsidR="000F1846" w:rsidRDefault="000F1846" w:rsidP="000F1846">
      <w:pPr>
        <w:spacing w:before="160" w:after="40"/>
      </w:pPr>
      <w:r>
        <w:rPr>
          <w:b/>
          <w:color w:val="000000"/>
        </w:rPr>
        <w:t>Week 7</w:t>
      </w:r>
    </w:p>
    <w:p w14:paraId="07119F80" w14:textId="77777777" w:rsidR="000F1846" w:rsidRDefault="000F1846" w:rsidP="000F1846">
      <w:pPr>
        <w:spacing w:after="0"/>
      </w:pPr>
      <w:r>
        <w:rPr>
          <w:b/>
          <w:color w:val="000000"/>
        </w:rPr>
        <w:t>Weekly Objectives</w:t>
      </w:r>
    </w:p>
    <w:p w14:paraId="4A20A0EE" w14:textId="77777777" w:rsidR="000F1846" w:rsidRDefault="000F1846" w:rsidP="000F1846">
      <w:pPr>
        <w:spacing w:after="40"/>
      </w:pPr>
      <w:r>
        <w:rPr>
          <w:color w:val="000000"/>
        </w:rPr>
        <w:t>Demonstrate mastery of foundations; Begin graph analytics</w:t>
      </w:r>
    </w:p>
    <w:p w14:paraId="60CAA379" w14:textId="77777777" w:rsidR="000F1846" w:rsidRDefault="000F1846" w:rsidP="000F1846">
      <w:pPr>
        <w:spacing w:after="0"/>
      </w:pPr>
      <w:r>
        <w:rPr>
          <w:b/>
          <w:color w:val="000000"/>
        </w:rPr>
        <w:t>Instructive Coverage &amp; Activities</w:t>
      </w:r>
    </w:p>
    <w:p w14:paraId="58EE5111" w14:textId="77777777" w:rsidR="000F1846" w:rsidRDefault="000F1846" w:rsidP="000F1846">
      <w:pPr>
        <w:spacing w:after="40"/>
      </w:pPr>
      <w:r>
        <w:rPr>
          <w:color w:val="000000"/>
        </w:rPr>
        <w:t xml:space="preserve">Midterm Exam (75 minutes): Hadoop, HDFS, MapReduce, Spark RDDs, </w:t>
      </w:r>
      <w:proofErr w:type="spellStart"/>
      <w:r>
        <w:rPr>
          <w:color w:val="000000"/>
        </w:rPr>
        <w:t>DataFrames</w:t>
      </w:r>
      <w:proofErr w:type="spellEnd"/>
      <w:r>
        <w:rPr>
          <w:color w:val="000000"/>
        </w:rPr>
        <w:t>, SQL, optimization basics. Graph Theory Introduction: Graph representations, Basic graph algorithms.</w:t>
      </w:r>
    </w:p>
    <w:p w14:paraId="49A8D989" w14:textId="77777777" w:rsidR="000F1846" w:rsidRDefault="000F1846" w:rsidP="000F1846">
      <w:pPr>
        <w:spacing w:after="0"/>
      </w:pPr>
      <w:r>
        <w:rPr>
          <w:b/>
          <w:color w:val="000000"/>
        </w:rPr>
        <w:t>Assignments</w:t>
      </w:r>
    </w:p>
    <w:p w14:paraId="6DAE26DF" w14:textId="77777777" w:rsidR="000F1846" w:rsidRDefault="000F1846" w:rsidP="000F1846">
      <w:pPr>
        <w:spacing w:after="40"/>
      </w:pPr>
      <w:r>
        <w:rPr>
          <w:color w:val="000000"/>
        </w:rPr>
        <w:t>Midterm Exam</w:t>
      </w:r>
    </w:p>
    <w:p w14:paraId="4D162B80" w14:textId="77777777" w:rsidR="000F1846" w:rsidRDefault="000F1846" w:rsidP="000F1846">
      <w:pPr>
        <w:spacing w:after="0"/>
      </w:pPr>
      <w:r>
        <w:rPr>
          <w:b/>
          <w:color w:val="000000"/>
        </w:rPr>
        <w:t>Readings</w:t>
      </w:r>
    </w:p>
    <w:p w14:paraId="668FBC51" w14:textId="77777777" w:rsidR="000F1846" w:rsidRDefault="000F1846" w:rsidP="000F1846">
      <w:pPr>
        <w:spacing w:after="40"/>
      </w:pPr>
      <w:r>
        <w:rPr>
          <w:color w:val="000000"/>
        </w:rPr>
        <w:t>Chapter 5 in Mining of Massive Datasets (PageRank section)</w:t>
      </w:r>
    </w:p>
    <w:p w14:paraId="33386211" w14:textId="77777777" w:rsidR="000F1846" w:rsidRDefault="000F1846" w:rsidP="000F1846">
      <w:pPr>
        <w:spacing w:before="160" w:after="40"/>
      </w:pPr>
      <w:r>
        <w:rPr>
          <w:b/>
          <w:color w:val="000000"/>
        </w:rPr>
        <w:lastRenderedPageBreak/>
        <w:t>Week 8</w:t>
      </w:r>
    </w:p>
    <w:p w14:paraId="1516FC92" w14:textId="77777777" w:rsidR="000F1846" w:rsidRDefault="000F1846" w:rsidP="000F1846">
      <w:pPr>
        <w:spacing w:after="0"/>
      </w:pPr>
      <w:r>
        <w:rPr>
          <w:b/>
          <w:color w:val="000000"/>
        </w:rPr>
        <w:t>Weekly Objectives</w:t>
      </w:r>
    </w:p>
    <w:p w14:paraId="2DE43113" w14:textId="77777777" w:rsidR="000F1846" w:rsidRDefault="000F1846" w:rsidP="000F1846">
      <w:pPr>
        <w:spacing w:after="40"/>
      </w:pPr>
      <w:r>
        <w:rPr>
          <w:color w:val="000000"/>
        </w:rPr>
        <w:t>Understand link analysis algorithms and network mathematics</w:t>
      </w:r>
    </w:p>
    <w:p w14:paraId="263B7D0C" w14:textId="77777777" w:rsidR="000F1846" w:rsidRDefault="000F1846" w:rsidP="000F1846">
      <w:pPr>
        <w:spacing w:after="0"/>
      </w:pPr>
      <w:r>
        <w:rPr>
          <w:b/>
          <w:color w:val="000000"/>
        </w:rPr>
        <w:t>Instructive Coverage &amp; Activities</w:t>
      </w:r>
    </w:p>
    <w:p w14:paraId="5338F25A" w14:textId="77777777" w:rsidR="000F1846" w:rsidRDefault="000F1846" w:rsidP="000F1846">
      <w:pPr>
        <w:spacing w:after="40"/>
      </w:pPr>
      <w:r>
        <w:rPr>
          <w:color w:val="000000"/>
        </w:rPr>
        <w:t>PageRank algorithm and implementation, Power iteration method, Topic-specific PageRank, HITS algorithm, Graph properties and metrics. Hands-on: Implementing PageRank in Spark.</w:t>
      </w:r>
    </w:p>
    <w:p w14:paraId="4AB63AFD" w14:textId="77777777" w:rsidR="000F1846" w:rsidRDefault="000F1846" w:rsidP="000F1846">
      <w:pPr>
        <w:spacing w:after="0"/>
      </w:pPr>
      <w:r>
        <w:rPr>
          <w:b/>
          <w:color w:val="000000"/>
        </w:rPr>
        <w:t>Assignments</w:t>
      </w:r>
    </w:p>
    <w:p w14:paraId="4C01E303" w14:textId="77777777" w:rsidR="000F1846" w:rsidRDefault="000F1846" w:rsidP="000F1846">
      <w:pPr>
        <w:spacing w:after="40"/>
      </w:pPr>
      <w:r>
        <w:rPr>
          <w:color w:val="000000"/>
        </w:rPr>
        <w:t>Quiz 7, Assignment 5</w:t>
      </w:r>
    </w:p>
    <w:p w14:paraId="7F6EC187" w14:textId="77777777" w:rsidR="000F1846" w:rsidRDefault="000F1846" w:rsidP="000F1846">
      <w:pPr>
        <w:spacing w:after="0"/>
      </w:pPr>
      <w:r>
        <w:rPr>
          <w:b/>
          <w:color w:val="000000"/>
        </w:rPr>
        <w:t>Readings</w:t>
      </w:r>
    </w:p>
    <w:p w14:paraId="57035745" w14:textId="77777777" w:rsidR="000F1846" w:rsidRDefault="000F1846" w:rsidP="000F1846">
      <w:pPr>
        <w:spacing w:after="40"/>
      </w:pPr>
      <w:r>
        <w:rPr>
          <w:color w:val="000000"/>
        </w:rPr>
        <w:t>Chapter 5 in Mining of Massive Datasets</w:t>
      </w:r>
    </w:p>
    <w:p w14:paraId="3637DC3E" w14:textId="77777777" w:rsidR="000F1846" w:rsidRDefault="000F1846" w:rsidP="000F1846">
      <w:pPr>
        <w:spacing w:before="160" w:after="40"/>
      </w:pPr>
      <w:r>
        <w:rPr>
          <w:b/>
          <w:color w:val="000000"/>
        </w:rPr>
        <w:t>Week 9</w:t>
      </w:r>
    </w:p>
    <w:p w14:paraId="1808F8C3" w14:textId="77777777" w:rsidR="000F1846" w:rsidRDefault="000F1846" w:rsidP="000F1846">
      <w:pPr>
        <w:spacing w:after="0"/>
      </w:pPr>
      <w:r>
        <w:rPr>
          <w:b/>
          <w:color w:val="000000"/>
        </w:rPr>
        <w:t>Weekly Objectives</w:t>
      </w:r>
    </w:p>
    <w:p w14:paraId="2B3C1A32" w14:textId="77777777" w:rsidR="000F1846" w:rsidRDefault="000F1846" w:rsidP="000F1846">
      <w:pPr>
        <w:spacing w:after="40"/>
      </w:pPr>
      <w:r>
        <w:rPr>
          <w:color w:val="000000"/>
        </w:rPr>
        <w:t>Apply machine learning at scale using Spark</w:t>
      </w:r>
    </w:p>
    <w:p w14:paraId="3BC5C356" w14:textId="77777777" w:rsidR="000F1846" w:rsidRDefault="000F1846" w:rsidP="000F1846">
      <w:pPr>
        <w:spacing w:after="0"/>
      </w:pPr>
      <w:r>
        <w:rPr>
          <w:b/>
          <w:color w:val="000000"/>
        </w:rPr>
        <w:t>Instructive Coverage &amp; Activities</w:t>
      </w:r>
    </w:p>
    <w:p w14:paraId="2CE3858C" w14:textId="77777777" w:rsidR="000F1846" w:rsidRDefault="000F1846" w:rsidP="000F1846">
      <w:pPr>
        <w:spacing w:after="40"/>
      </w:pPr>
      <w:r>
        <w:rPr>
          <w:color w:val="000000"/>
        </w:rPr>
        <w:t>Distributed ML challenges, Classification algorithms at scale, Regression models, Clustering algorithms (K-means, hierarchical), Training strategies for big data. Hands-on: ML algorithms in Spark.</w:t>
      </w:r>
    </w:p>
    <w:p w14:paraId="2F871464" w14:textId="77777777" w:rsidR="000F1846" w:rsidRDefault="000F1846" w:rsidP="000F1846">
      <w:pPr>
        <w:spacing w:after="0"/>
      </w:pPr>
      <w:r>
        <w:rPr>
          <w:b/>
          <w:color w:val="000000"/>
        </w:rPr>
        <w:t>Assignments</w:t>
      </w:r>
    </w:p>
    <w:p w14:paraId="6C261392" w14:textId="77777777" w:rsidR="000F1846" w:rsidRDefault="000F1846" w:rsidP="000F1846">
      <w:pPr>
        <w:spacing w:after="40"/>
      </w:pPr>
      <w:r>
        <w:rPr>
          <w:color w:val="000000"/>
        </w:rPr>
        <w:t>Quiz 8, Assignment 6</w:t>
      </w:r>
    </w:p>
    <w:p w14:paraId="0BC9C0AD" w14:textId="77777777" w:rsidR="000F1846" w:rsidRDefault="000F1846" w:rsidP="000F1846">
      <w:pPr>
        <w:spacing w:after="0"/>
      </w:pPr>
      <w:r>
        <w:rPr>
          <w:b/>
          <w:color w:val="000000"/>
        </w:rPr>
        <w:t>Readings</w:t>
      </w:r>
    </w:p>
    <w:p w14:paraId="55F17142" w14:textId="77777777" w:rsidR="000F1846" w:rsidRDefault="000F1846" w:rsidP="000F1846">
      <w:pPr>
        <w:spacing w:after="40"/>
      </w:pPr>
      <w:r>
        <w:rPr>
          <w:color w:val="000000"/>
        </w:rPr>
        <w:t>Chapter 12 in Mining of Massive Datasets</w:t>
      </w:r>
    </w:p>
    <w:p w14:paraId="2A92C499" w14:textId="77777777" w:rsidR="000F1846" w:rsidRDefault="000F1846" w:rsidP="000F1846">
      <w:pPr>
        <w:spacing w:before="160" w:after="40"/>
      </w:pPr>
      <w:r>
        <w:rPr>
          <w:b/>
          <w:color w:val="000000"/>
        </w:rPr>
        <w:t>Week 10</w:t>
      </w:r>
    </w:p>
    <w:p w14:paraId="5B8CF055" w14:textId="77777777" w:rsidR="000F1846" w:rsidRDefault="000F1846" w:rsidP="000F1846">
      <w:pPr>
        <w:spacing w:after="0"/>
      </w:pPr>
      <w:r>
        <w:rPr>
          <w:b/>
          <w:color w:val="000000"/>
        </w:rPr>
        <w:t>Weekly Objectives</w:t>
      </w:r>
    </w:p>
    <w:p w14:paraId="48ECC30C" w14:textId="77777777" w:rsidR="000F1846" w:rsidRDefault="000F1846" w:rsidP="000F1846">
      <w:pPr>
        <w:spacing w:after="40"/>
      </w:pPr>
      <w:r>
        <w:rPr>
          <w:color w:val="000000"/>
        </w:rPr>
        <w:t xml:space="preserve">Build end-to-end ML pipelines with </w:t>
      </w:r>
      <w:proofErr w:type="spellStart"/>
      <w:r>
        <w:rPr>
          <w:color w:val="000000"/>
        </w:rPr>
        <w:t>MLlib</w:t>
      </w:r>
      <w:proofErr w:type="spellEnd"/>
    </w:p>
    <w:p w14:paraId="3E0378DA" w14:textId="77777777" w:rsidR="000F1846" w:rsidRDefault="000F1846" w:rsidP="000F1846">
      <w:pPr>
        <w:spacing w:after="0"/>
      </w:pPr>
      <w:r>
        <w:rPr>
          <w:b/>
          <w:color w:val="000000"/>
        </w:rPr>
        <w:t>Instructive Coverage &amp; Activities</w:t>
      </w:r>
    </w:p>
    <w:p w14:paraId="264026B4" w14:textId="77777777" w:rsidR="000F1846" w:rsidRDefault="000F1846" w:rsidP="000F1846">
      <w:pPr>
        <w:spacing w:after="40"/>
      </w:pPr>
      <w:r>
        <w:rPr>
          <w:color w:val="000000"/>
        </w:rPr>
        <w:t>Feature engineering techniques, ML Pipelines API, Transformers and Estimators, Model evaluation and selection, Cross-validation at scale. Hands-on: Complete ML pipeline implementation.</w:t>
      </w:r>
    </w:p>
    <w:p w14:paraId="06198343" w14:textId="77777777" w:rsidR="000F1846" w:rsidRDefault="000F1846" w:rsidP="000F1846">
      <w:pPr>
        <w:spacing w:after="0"/>
      </w:pPr>
      <w:r>
        <w:rPr>
          <w:b/>
          <w:color w:val="000000"/>
        </w:rPr>
        <w:t>Assignments</w:t>
      </w:r>
    </w:p>
    <w:p w14:paraId="1BCD59D7" w14:textId="77777777" w:rsidR="000F1846" w:rsidRDefault="000F1846" w:rsidP="000F1846">
      <w:pPr>
        <w:spacing w:after="40"/>
      </w:pPr>
      <w:r>
        <w:rPr>
          <w:color w:val="000000"/>
        </w:rPr>
        <w:t>Quiz 9, Assignment 7</w:t>
      </w:r>
    </w:p>
    <w:p w14:paraId="2FFC3EEF" w14:textId="77777777" w:rsidR="000F1846" w:rsidRDefault="000F1846" w:rsidP="000F1846">
      <w:pPr>
        <w:spacing w:after="0"/>
      </w:pPr>
      <w:r>
        <w:rPr>
          <w:b/>
          <w:color w:val="000000"/>
        </w:rPr>
        <w:t>Readings</w:t>
      </w:r>
    </w:p>
    <w:p w14:paraId="7B0728A5" w14:textId="77777777" w:rsidR="000F1846" w:rsidRDefault="000F1846" w:rsidP="000F1846">
      <w:pPr>
        <w:spacing w:after="40"/>
      </w:pPr>
      <w:r>
        <w:rPr>
          <w:color w:val="000000"/>
        </w:rPr>
        <w:t>Chapter 24-26 in Spark: The Definitive Guide</w:t>
      </w:r>
    </w:p>
    <w:p w14:paraId="5CAF2944" w14:textId="77777777" w:rsidR="000F1846" w:rsidRDefault="000F1846" w:rsidP="000F1846">
      <w:pPr>
        <w:spacing w:before="160" w:after="40"/>
      </w:pPr>
      <w:r>
        <w:rPr>
          <w:b/>
          <w:color w:val="000000"/>
        </w:rPr>
        <w:t>Week 11</w:t>
      </w:r>
    </w:p>
    <w:p w14:paraId="46CF0220" w14:textId="77777777" w:rsidR="000F1846" w:rsidRDefault="000F1846" w:rsidP="000F1846">
      <w:pPr>
        <w:spacing w:after="0"/>
      </w:pPr>
      <w:r>
        <w:rPr>
          <w:b/>
          <w:color w:val="000000"/>
        </w:rPr>
        <w:t>Weekly Objectives</w:t>
      </w:r>
    </w:p>
    <w:p w14:paraId="0E915919" w14:textId="77777777" w:rsidR="000F1846" w:rsidRDefault="000F1846" w:rsidP="000F1846">
      <w:pPr>
        <w:spacing w:after="40"/>
      </w:pPr>
      <w:r>
        <w:rPr>
          <w:color w:val="000000"/>
        </w:rPr>
        <w:t>Implement recommender systems using collaborative filtering</w:t>
      </w:r>
    </w:p>
    <w:p w14:paraId="7913D4E4" w14:textId="77777777" w:rsidR="000F1846" w:rsidRDefault="000F1846" w:rsidP="000F1846">
      <w:pPr>
        <w:spacing w:after="0"/>
      </w:pPr>
      <w:r>
        <w:rPr>
          <w:b/>
          <w:color w:val="000000"/>
        </w:rPr>
        <w:t>Instructive Coverage &amp; Activities</w:t>
      </w:r>
    </w:p>
    <w:p w14:paraId="08DB339B" w14:textId="77777777" w:rsidR="000F1846" w:rsidRDefault="000F1846" w:rsidP="000F1846">
      <w:pPr>
        <w:spacing w:after="40"/>
      </w:pPr>
      <w:r>
        <w:rPr>
          <w:color w:val="000000"/>
        </w:rPr>
        <w:lastRenderedPageBreak/>
        <w:t>Collaborative filtering overview, Matrix factorization techniques, Alternating Least Squares (ALS), Implicit vs explicit feedback, Evaluation metrics for recommendations. Hands-on: Building a recommender system.</w:t>
      </w:r>
    </w:p>
    <w:p w14:paraId="5C576FB0" w14:textId="77777777" w:rsidR="000F1846" w:rsidRDefault="000F1846" w:rsidP="000F1846">
      <w:pPr>
        <w:spacing w:after="0"/>
      </w:pPr>
      <w:r>
        <w:rPr>
          <w:b/>
          <w:color w:val="000000"/>
        </w:rPr>
        <w:t>Assignments</w:t>
      </w:r>
    </w:p>
    <w:p w14:paraId="21649D7D" w14:textId="77777777" w:rsidR="000F1846" w:rsidRDefault="000F1846" w:rsidP="000F1846">
      <w:pPr>
        <w:spacing w:after="40"/>
      </w:pPr>
      <w:r>
        <w:rPr>
          <w:color w:val="000000"/>
        </w:rPr>
        <w:t>Quiz 10, Assignment 8</w:t>
      </w:r>
    </w:p>
    <w:p w14:paraId="2BFA8320" w14:textId="77777777" w:rsidR="000F1846" w:rsidRDefault="000F1846" w:rsidP="000F1846">
      <w:pPr>
        <w:spacing w:after="0"/>
      </w:pPr>
      <w:r>
        <w:rPr>
          <w:b/>
          <w:color w:val="000000"/>
        </w:rPr>
        <w:t>Readings</w:t>
      </w:r>
    </w:p>
    <w:p w14:paraId="44853DBD" w14:textId="77777777" w:rsidR="000F1846" w:rsidRDefault="000F1846" w:rsidP="000F1846">
      <w:pPr>
        <w:spacing w:after="40"/>
      </w:pPr>
      <w:r>
        <w:rPr>
          <w:color w:val="000000"/>
        </w:rPr>
        <w:t>Chapter 9 in Mining of Massive Datasets</w:t>
      </w:r>
    </w:p>
    <w:p w14:paraId="469E50B4" w14:textId="77777777" w:rsidR="000F1846" w:rsidRDefault="000F1846" w:rsidP="000F1846">
      <w:pPr>
        <w:spacing w:before="160" w:after="160"/>
      </w:pPr>
      <w:r>
        <w:rPr>
          <w:b/>
          <w:color w:val="000000"/>
        </w:rPr>
        <w:t>4/1: Spring Break - No Class</w:t>
      </w:r>
    </w:p>
    <w:p w14:paraId="428AE973" w14:textId="77777777" w:rsidR="000F1846" w:rsidRDefault="000F1846" w:rsidP="000F1846">
      <w:pPr>
        <w:spacing w:before="160" w:after="40"/>
      </w:pPr>
      <w:r>
        <w:rPr>
          <w:b/>
          <w:color w:val="000000"/>
        </w:rPr>
        <w:t>Week 12</w:t>
      </w:r>
    </w:p>
    <w:p w14:paraId="662AB55F" w14:textId="77777777" w:rsidR="000F1846" w:rsidRDefault="000F1846" w:rsidP="000F1846">
      <w:pPr>
        <w:spacing w:after="0"/>
      </w:pPr>
      <w:r>
        <w:rPr>
          <w:b/>
          <w:color w:val="000000"/>
        </w:rPr>
        <w:t>Weekly Objectives</w:t>
      </w:r>
    </w:p>
    <w:p w14:paraId="0F7CDA20" w14:textId="77777777" w:rsidR="000F1846" w:rsidRDefault="000F1846" w:rsidP="000F1846">
      <w:pPr>
        <w:spacing w:after="40"/>
      </w:pPr>
      <w:r>
        <w:rPr>
          <w:color w:val="000000"/>
        </w:rPr>
        <w:t>Analyze social networks and discover communities</w:t>
      </w:r>
    </w:p>
    <w:p w14:paraId="43C8C495" w14:textId="77777777" w:rsidR="000F1846" w:rsidRDefault="000F1846" w:rsidP="000F1846">
      <w:pPr>
        <w:spacing w:after="0"/>
      </w:pPr>
      <w:r>
        <w:rPr>
          <w:b/>
          <w:color w:val="000000"/>
        </w:rPr>
        <w:t>Instructive Coverage &amp; Activities</w:t>
      </w:r>
    </w:p>
    <w:p w14:paraId="082A627F" w14:textId="77777777" w:rsidR="000F1846" w:rsidRDefault="000F1846" w:rsidP="000F1846">
      <w:pPr>
        <w:spacing w:after="40"/>
      </w:pPr>
      <w:r>
        <w:rPr>
          <w:color w:val="000000"/>
        </w:rPr>
        <w:t>Social graph properties, Community detection algorithms, Label propagation, Modularity optimization, Influence and centrality measures. Hands-on: Social network analysis.</w:t>
      </w:r>
    </w:p>
    <w:p w14:paraId="5D1157DC" w14:textId="77777777" w:rsidR="000F1846" w:rsidRDefault="000F1846" w:rsidP="000F1846">
      <w:pPr>
        <w:spacing w:after="0"/>
      </w:pPr>
      <w:r>
        <w:rPr>
          <w:b/>
          <w:color w:val="000000"/>
        </w:rPr>
        <w:t>Assignments</w:t>
      </w:r>
    </w:p>
    <w:p w14:paraId="7D6475D3" w14:textId="77777777" w:rsidR="000F1846" w:rsidRDefault="000F1846" w:rsidP="000F1846">
      <w:pPr>
        <w:spacing w:after="40"/>
      </w:pPr>
      <w:r>
        <w:rPr>
          <w:color w:val="000000"/>
        </w:rPr>
        <w:t>Quiz 11, Assignment 9</w:t>
      </w:r>
    </w:p>
    <w:p w14:paraId="120916DE" w14:textId="77777777" w:rsidR="000F1846" w:rsidRDefault="000F1846" w:rsidP="000F1846">
      <w:pPr>
        <w:spacing w:after="0"/>
      </w:pPr>
      <w:r>
        <w:rPr>
          <w:b/>
          <w:color w:val="000000"/>
        </w:rPr>
        <w:t>Readings</w:t>
      </w:r>
    </w:p>
    <w:p w14:paraId="01BEF5D4" w14:textId="77777777" w:rsidR="000F1846" w:rsidRDefault="000F1846" w:rsidP="000F1846">
      <w:pPr>
        <w:spacing w:after="40"/>
      </w:pPr>
      <w:r>
        <w:rPr>
          <w:color w:val="000000"/>
        </w:rPr>
        <w:t>Chapter 10 in Mining of Massive Datasets</w:t>
      </w:r>
    </w:p>
    <w:p w14:paraId="15E97BD1" w14:textId="77777777" w:rsidR="000F1846" w:rsidRDefault="000F1846" w:rsidP="000F1846">
      <w:pPr>
        <w:spacing w:before="160" w:after="40"/>
      </w:pPr>
      <w:r>
        <w:rPr>
          <w:b/>
          <w:color w:val="000000"/>
        </w:rPr>
        <w:t>Week 13</w:t>
      </w:r>
    </w:p>
    <w:p w14:paraId="393FC470" w14:textId="77777777" w:rsidR="000F1846" w:rsidRDefault="000F1846" w:rsidP="000F1846">
      <w:pPr>
        <w:spacing w:after="0"/>
      </w:pPr>
      <w:r>
        <w:rPr>
          <w:b/>
          <w:color w:val="000000"/>
        </w:rPr>
        <w:t>Weekly Objectives</w:t>
      </w:r>
    </w:p>
    <w:p w14:paraId="5E5FE06A" w14:textId="77777777" w:rsidR="000F1846" w:rsidRDefault="000F1846" w:rsidP="000F1846">
      <w:pPr>
        <w:spacing w:after="40"/>
      </w:pPr>
      <w:r>
        <w:rPr>
          <w:color w:val="000000"/>
        </w:rPr>
        <w:t>Process real-time streaming data with Spark</w:t>
      </w:r>
    </w:p>
    <w:p w14:paraId="1F3139A5" w14:textId="77777777" w:rsidR="000F1846" w:rsidRDefault="000F1846" w:rsidP="000F1846">
      <w:pPr>
        <w:spacing w:after="0"/>
      </w:pPr>
      <w:r>
        <w:rPr>
          <w:b/>
          <w:color w:val="000000"/>
        </w:rPr>
        <w:t>Instructive Coverage &amp; Activities</w:t>
      </w:r>
    </w:p>
    <w:p w14:paraId="3E7D4170" w14:textId="77777777" w:rsidR="000F1846" w:rsidRDefault="000F1846" w:rsidP="000F1846">
      <w:pPr>
        <w:spacing w:after="40"/>
      </w:pPr>
      <w:r>
        <w:rPr>
          <w:color w:val="000000"/>
        </w:rPr>
        <w:t xml:space="preserve">Structured Streaming fundamentals, Streaming </w:t>
      </w:r>
      <w:proofErr w:type="spellStart"/>
      <w:r>
        <w:rPr>
          <w:color w:val="000000"/>
        </w:rPr>
        <w:t>DataFrames</w:t>
      </w:r>
      <w:proofErr w:type="spellEnd"/>
      <w:r>
        <w:rPr>
          <w:color w:val="000000"/>
        </w:rPr>
        <w:t>, Windows and watermarks, Output modes and triggers, Fault tolerance in streaming. Hands-on: Building streaming applications.</w:t>
      </w:r>
    </w:p>
    <w:p w14:paraId="66443F00" w14:textId="77777777" w:rsidR="000F1846" w:rsidRDefault="000F1846" w:rsidP="000F1846">
      <w:pPr>
        <w:spacing w:after="0"/>
      </w:pPr>
      <w:r>
        <w:rPr>
          <w:b/>
          <w:color w:val="000000"/>
        </w:rPr>
        <w:t>Assignments</w:t>
      </w:r>
    </w:p>
    <w:p w14:paraId="6331D09E" w14:textId="77777777" w:rsidR="000F1846" w:rsidRDefault="000F1846" w:rsidP="000F1846">
      <w:pPr>
        <w:spacing w:after="40"/>
      </w:pPr>
      <w:r>
        <w:rPr>
          <w:color w:val="000000"/>
        </w:rPr>
        <w:t>Quiz 12, Assignment 10</w:t>
      </w:r>
    </w:p>
    <w:p w14:paraId="091D33A4" w14:textId="77777777" w:rsidR="000F1846" w:rsidRDefault="000F1846" w:rsidP="000F1846">
      <w:pPr>
        <w:spacing w:after="0"/>
      </w:pPr>
      <w:r>
        <w:rPr>
          <w:b/>
          <w:color w:val="000000"/>
        </w:rPr>
        <w:t>Readings</w:t>
      </w:r>
    </w:p>
    <w:p w14:paraId="4052BFD1" w14:textId="77777777" w:rsidR="000F1846" w:rsidRDefault="000F1846" w:rsidP="000F1846">
      <w:pPr>
        <w:spacing w:after="40"/>
      </w:pPr>
      <w:r>
        <w:rPr>
          <w:color w:val="000000"/>
        </w:rPr>
        <w:t>Chapters 20-21 in Spark: The Definitive Guide</w:t>
      </w:r>
    </w:p>
    <w:p w14:paraId="41959954" w14:textId="77777777" w:rsidR="000F1846" w:rsidRDefault="000F1846" w:rsidP="000F1846">
      <w:pPr>
        <w:spacing w:before="160" w:after="40"/>
      </w:pPr>
      <w:r>
        <w:rPr>
          <w:b/>
          <w:color w:val="000000"/>
        </w:rPr>
        <w:t>Week 14</w:t>
      </w:r>
    </w:p>
    <w:p w14:paraId="232814A4" w14:textId="77777777" w:rsidR="000F1846" w:rsidRDefault="000F1846" w:rsidP="000F1846">
      <w:pPr>
        <w:spacing w:after="0"/>
      </w:pPr>
      <w:r>
        <w:rPr>
          <w:b/>
          <w:color w:val="000000"/>
        </w:rPr>
        <w:t>Weekly Objectives</w:t>
      </w:r>
    </w:p>
    <w:p w14:paraId="53ACAB59" w14:textId="77777777" w:rsidR="000F1846" w:rsidRDefault="000F1846" w:rsidP="000F1846">
      <w:pPr>
        <w:spacing w:after="40"/>
      </w:pPr>
      <w:r>
        <w:rPr>
          <w:color w:val="000000"/>
        </w:rPr>
        <w:t>Design production ETL pipelines and finalize projects</w:t>
      </w:r>
    </w:p>
    <w:p w14:paraId="22365205" w14:textId="77777777" w:rsidR="000F1846" w:rsidRDefault="000F1846" w:rsidP="000F1846">
      <w:pPr>
        <w:spacing w:after="0"/>
      </w:pPr>
      <w:r>
        <w:rPr>
          <w:b/>
          <w:color w:val="000000"/>
        </w:rPr>
        <w:t>Instructive Coverage &amp; Activities</w:t>
      </w:r>
    </w:p>
    <w:p w14:paraId="18F557BF" w14:textId="77777777" w:rsidR="000F1846" w:rsidRDefault="000F1846" w:rsidP="000F1846">
      <w:pPr>
        <w:spacing w:after="40"/>
      </w:pPr>
      <w:r>
        <w:rPr>
          <w:color w:val="000000"/>
        </w:rPr>
        <w:t>ETL best practices, Production deployment considerations, Monitoring and logging, Performance tuning, Data quality and validation, Project workshop and support. Hands-on: Project work session.</w:t>
      </w:r>
    </w:p>
    <w:p w14:paraId="1733EA45" w14:textId="77777777" w:rsidR="000F1846" w:rsidRDefault="000F1846" w:rsidP="000F1846">
      <w:pPr>
        <w:spacing w:after="0"/>
      </w:pPr>
      <w:r>
        <w:rPr>
          <w:b/>
          <w:color w:val="000000"/>
        </w:rPr>
        <w:t>Assignments</w:t>
      </w:r>
    </w:p>
    <w:p w14:paraId="3DAF0F2A" w14:textId="77777777" w:rsidR="000F1846" w:rsidRDefault="000F1846" w:rsidP="000F1846">
      <w:pPr>
        <w:spacing w:after="40"/>
      </w:pPr>
      <w:r>
        <w:rPr>
          <w:color w:val="000000"/>
        </w:rPr>
        <w:t>Quiz 13, Final project check-in</w:t>
      </w:r>
    </w:p>
    <w:p w14:paraId="7FE59DA3" w14:textId="77777777" w:rsidR="000F1846" w:rsidRDefault="000F1846" w:rsidP="000F1846">
      <w:pPr>
        <w:spacing w:after="0"/>
      </w:pPr>
      <w:r>
        <w:rPr>
          <w:b/>
          <w:color w:val="000000"/>
        </w:rPr>
        <w:t>Readings</w:t>
      </w:r>
    </w:p>
    <w:p w14:paraId="26DD7F30" w14:textId="77777777" w:rsidR="000F1846" w:rsidRDefault="000F1846" w:rsidP="000F1846">
      <w:pPr>
        <w:spacing w:after="40"/>
      </w:pPr>
      <w:r>
        <w:rPr>
          <w:color w:val="000000"/>
        </w:rPr>
        <w:lastRenderedPageBreak/>
        <w:t>Chapters 16-19 in Spark: The Definitive Guide</w:t>
      </w:r>
    </w:p>
    <w:p w14:paraId="1A65096A" w14:textId="77777777" w:rsidR="000F1846" w:rsidRDefault="000F1846" w:rsidP="000F1846">
      <w:pPr>
        <w:spacing w:before="160" w:after="40"/>
      </w:pPr>
      <w:r>
        <w:rPr>
          <w:b/>
          <w:color w:val="000000"/>
        </w:rPr>
        <w:t>Week 15</w:t>
      </w:r>
    </w:p>
    <w:p w14:paraId="3126EB18" w14:textId="77777777" w:rsidR="000F1846" w:rsidRDefault="000F1846" w:rsidP="000F1846">
      <w:pPr>
        <w:spacing w:after="0"/>
      </w:pPr>
      <w:r>
        <w:rPr>
          <w:b/>
          <w:color w:val="000000"/>
        </w:rPr>
        <w:t>Weekly Objectives</w:t>
      </w:r>
    </w:p>
    <w:p w14:paraId="3D15CB6A" w14:textId="77777777" w:rsidR="000F1846" w:rsidRDefault="000F1846" w:rsidP="000F1846">
      <w:pPr>
        <w:spacing w:after="40"/>
      </w:pPr>
      <w:r>
        <w:rPr>
          <w:color w:val="000000"/>
        </w:rPr>
        <w:t>Present and demonstrate final projects</w:t>
      </w:r>
    </w:p>
    <w:p w14:paraId="0829773B" w14:textId="77777777" w:rsidR="000F1846" w:rsidRDefault="000F1846" w:rsidP="000F1846">
      <w:pPr>
        <w:spacing w:after="0"/>
      </w:pPr>
      <w:r>
        <w:rPr>
          <w:b/>
          <w:color w:val="000000"/>
        </w:rPr>
        <w:t>Instructive Coverage &amp; Activities</w:t>
      </w:r>
    </w:p>
    <w:p w14:paraId="39CFBE1E" w14:textId="77777777" w:rsidR="000F1846" w:rsidRDefault="000F1846" w:rsidP="000F1846">
      <w:pPr>
        <w:spacing w:after="40"/>
      </w:pPr>
      <w:r>
        <w:rPr>
          <w:color w:val="000000"/>
        </w:rPr>
        <w:t>Final project presentations (15-20 min each team), Peer feedback and discussion, Course wrap-up and reflection.</w:t>
      </w:r>
    </w:p>
    <w:p w14:paraId="71BD5AC3" w14:textId="77777777" w:rsidR="000F1846" w:rsidRDefault="000F1846" w:rsidP="000F1846">
      <w:pPr>
        <w:spacing w:after="0"/>
      </w:pPr>
      <w:r>
        <w:rPr>
          <w:b/>
          <w:color w:val="000000"/>
        </w:rPr>
        <w:t>Assignments</w:t>
      </w:r>
    </w:p>
    <w:p w14:paraId="084FF131" w14:textId="77777777" w:rsidR="000F1846" w:rsidRDefault="000F1846" w:rsidP="000F1846">
      <w:pPr>
        <w:spacing w:after="40"/>
      </w:pPr>
      <w:r>
        <w:rPr>
          <w:color w:val="000000"/>
        </w:rPr>
        <w:t>Final project presentation and submission</w:t>
      </w:r>
    </w:p>
    <w:p w14:paraId="7DE48C22" w14:textId="77777777" w:rsidR="000F1846" w:rsidRDefault="000F1846" w:rsidP="000F1846">
      <w:pPr>
        <w:spacing w:after="0"/>
      </w:pPr>
      <w:r>
        <w:rPr>
          <w:b/>
          <w:color w:val="000000"/>
        </w:rPr>
        <w:t>Readings</w:t>
      </w:r>
    </w:p>
    <w:p w14:paraId="43E1026A" w14:textId="77777777" w:rsidR="000F1846" w:rsidRDefault="000F1846" w:rsidP="000F1846">
      <w:pPr>
        <w:spacing w:after="40"/>
      </w:pPr>
      <w:r>
        <w:rPr>
          <w:color w:val="000000"/>
        </w:rPr>
        <w:t>None</w:t>
      </w:r>
    </w:p>
    <w:p w14:paraId="2A268556" w14:textId="77777777" w:rsidR="000F1846" w:rsidRDefault="000F1846" w:rsidP="000F1846">
      <w:pPr>
        <w:spacing w:before="160" w:after="40"/>
      </w:pPr>
      <w:r>
        <w:rPr>
          <w:b/>
          <w:color w:val="000000"/>
        </w:rPr>
        <w:t>Week 16</w:t>
      </w:r>
    </w:p>
    <w:p w14:paraId="22D5EC24" w14:textId="77777777" w:rsidR="000F1846" w:rsidRDefault="000F1846" w:rsidP="000F1846">
      <w:pPr>
        <w:spacing w:after="0"/>
      </w:pPr>
      <w:r>
        <w:rPr>
          <w:b/>
          <w:color w:val="000000"/>
        </w:rPr>
        <w:t>Weekly Objectives</w:t>
      </w:r>
    </w:p>
    <w:p w14:paraId="03D0E7E4" w14:textId="77777777" w:rsidR="000F1846" w:rsidRDefault="000F1846" w:rsidP="000F1846">
      <w:pPr>
        <w:spacing w:after="40"/>
      </w:pPr>
      <w:r>
        <w:rPr>
          <w:color w:val="000000"/>
        </w:rPr>
        <w:t>Demonstrate comprehensive understanding of course material</w:t>
      </w:r>
    </w:p>
    <w:p w14:paraId="005CBBE5" w14:textId="77777777" w:rsidR="000F1846" w:rsidRDefault="000F1846" w:rsidP="000F1846">
      <w:pPr>
        <w:spacing w:after="0"/>
      </w:pPr>
      <w:r>
        <w:rPr>
          <w:b/>
          <w:color w:val="000000"/>
        </w:rPr>
        <w:t>Instructive Coverage &amp; Activities</w:t>
      </w:r>
    </w:p>
    <w:p w14:paraId="00A0FE29" w14:textId="77777777" w:rsidR="000F1846" w:rsidRDefault="000F1846" w:rsidP="000F1846">
      <w:pPr>
        <w:spacing w:after="40"/>
      </w:pPr>
      <w:r>
        <w:rPr>
          <w:color w:val="000000"/>
        </w:rPr>
        <w:t>Final Exam covering all topics with emphasis on Weeks 8-15: Graph analytics, ML pipelines, recommender systems, social graphs, streaming, production deployment.</w:t>
      </w:r>
    </w:p>
    <w:p w14:paraId="3B4326B0" w14:textId="77777777" w:rsidR="000F1846" w:rsidRDefault="000F1846" w:rsidP="000F1846">
      <w:pPr>
        <w:spacing w:after="0"/>
      </w:pPr>
      <w:r>
        <w:rPr>
          <w:b/>
          <w:color w:val="000000"/>
        </w:rPr>
        <w:t>Assignments</w:t>
      </w:r>
    </w:p>
    <w:p w14:paraId="1A301434" w14:textId="77777777" w:rsidR="000F1846" w:rsidRDefault="000F1846" w:rsidP="000F1846">
      <w:pPr>
        <w:spacing w:after="40"/>
      </w:pPr>
      <w:r>
        <w:rPr>
          <w:color w:val="000000"/>
        </w:rPr>
        <w:t>Final Exam</w:t>
      </w:r>
    </w:p>
    <w:p w14:paraId="4183E0CA" w14:textId="77777777" w:rsidR="000F1846" w:rsidRDefault="000F1846" w:rsidP="000F1846">
      <w:pPr>
        <w:spacing w:after="0"/>
      </w:pPr>
      <w:r>
        <w:rPr>
          <w:b/>
          <w:color w:val="000000"/>
        </w:rPr>
        <w:t>Readings</w:t>
      </w:r>
    </w:p>
    <w:p w14:paraId="7B536D50" w14:textId="77777777" w:rsidR="000F1846" w:rsidRDefault="000F1846" w:rsidP="000F1846">
      <w:pPr>
        <w:spacing w:after="40"/>
        <w:rPr>
          <w:color w:val="000000"/>
        </w:rPr>
      </w:pPr>
      <w:r>
        <w:rPr>
          <w:color w:val="000000"/>
        </w:rPr>
        <w:t>Review all course materials</w:t>
      </w:r>
    </w:p>
    <w:p w14:paraId="4A957E4A" w14:textId="77777777" w:rsidR="000F1846" w:rsidRDefault="000F1846" w:rsidP="000F1846">
      <w:pPr>
        <w:spacing w:after="40"/>
      </w:pPr>
    </w:p>
    <w:p w14:paraId="641AA9D5" w14:textId="77777777" w:rsidR="000F1846" w:rsidRDefault="000F1846" w:rsidP="000F1846">
      <w:pPr>
        <w:rPr>
          <w:rFonts w:cs="Calibri"/>
          <w:b/>
          <w:bCs/>
        </w:rPr>
      </w:pPr>
      <w:r>
        <w:rPr>
          <w:rFonts w:cs="Calibri"/>
          <w:b/>
          <w:bCs/>
        </w:rPr>
        <w:br w:type="page"/>
      </w:r>
    </w:p>
    <w:p w14:paraId="6DF23F1F" w14:textId="77777777" w:rsidR="000F1846" w:rsidRPr="004A5F9B" w:rsidRDefault="000F1846" w:rsidP="000F1846">
      <w:pPr>
        <w:rPr>
          <w:rFonts w:cs="Calibri"/>
          <w:b/>
          <w:bCs/>
        </w:rPr>
      </w:pPr>
      <w:r w:rsidRPr="004A5F9B">
        <w:rPr>
          <w:rFonts w:cs="Calibri"/>
          <w:b/>
          <w:bCs/>
        </w:rPr>
        <w:lastRenderedPageBreak/>
        <w:t>LATE SUBMISSION POLICY</w:t>
      </w:r>
    </w:p>
    <w:p w14:paraId="016C73F0" w14:textId="77777777" w:rsidR="000F1846" w:rsidRPr="004A5F9B" w:rsidRDefault="000F1846" w:rsidP="000F1846">
      <w:pPr>
        <w:rPr>
          <w:rFonts w:cs="Calibri"/>
          <w:b/>
          <w:bCs/>
        </w:rPr>
      </w:pPr>
      <w:r w:rsidRPr="004A5F9B">
        <w:rPr>
          <w:rFonts w:cs="Calibri"/>
          <w:b/>
          <w:bCs/>
        </w:rPr>
        <w:t xml:space="preserve">Late Submission Policy: </w:t>
      </w:r>
    </w:p>
    <w:p w14:paraId="38A8726A" w14:textId="77777777" w:rsidR="000F1846" w:rsidRPr="004A5F9B" w:rsidRDefault="000F1846" w:rsidP="000F1846">
      <w:pPr>
        <w:jc w:val="both"/>
        <w:rPr>
          <w:rFonts w:cs="Calibri"/>
        </w:rPr>
      </w:pPr>
      <w:r w:rsidRPr="004A5F9B">
        <w:rPr>
          <w:rFonts w:cs="Calibri"/>
        </w:rPr>
        <w:t xml:space="preserve">Late submissions are not encouraged. If any as such, like, late assignments, missed midterms and quizzes, etc. may be made up only with advance approval from the instructor with valid reasons. </w:t>
      </w:r>
    </w:p>
    <w:p w14:paraId="313A1724" w14:textId="77777777" w:rsidR="000F1846" w:rsidRPr="004A5F9B" w:rsidRDefault="000F1846" w:rsidP="000F1846">
      <w:pPr>
        <w:rPr>
          <w:rFonts w:cs="Calibri"/>
          <w:b/>
          <w:bCs/>
        </w:rPr>
      </w:pPr>
      <w:r w:rsidRPr="004A5F9B">
        <w:rPr>
          <w:rFonts w:cs="Calibri"/>
          <w:b/>
          <w:bCs/>
        </w:rPr>
        <w:t>AI POLICY</w:t>
      </w:r>
    </w:p>
    <w:p w14:paraId="1C967BB9" w14:textId="77777777" w:rsidR="000F1846" w:rsidRPr="004A5F9B" w:rsidRDefault="000F1846" w:rsidP="000F1846">
      <w:pPr>
        <w:jc w:val="both"/>
        <w:rPr>
          <w:rFonts w:cs="Calibri"/>
          <w:b/>
          <w:bCs/>
        </w:rPr>
      </w:pPr>
      <w:r w:rsidRPr="004A5F9B">
        <w:rPr>
          <w:rFonts w:cs="Calibri"/>
        </w:rPr>
        <w:t xml:space="preserve">Students are encouraged to use AI tools in their coursework in accordance with the guidelines set by their instructors. </w:t>
      </w:r>
      <w:r w:rsidRPr="004A5F9B">
        <w:rPr>
          <w:rFonts w:cs="Calibri"/>
          <w:b/>
          <w:bCs/>
        </w:rPr>
        <w:t>Any work produced with the assistance of AI must be transparently acknowledged, and all use of AI should uphold the standards of academic integrity.</w:t>
      </w:r>
      <w:r w:rsidRPr="004A5F9B">
        <w:rPr>
          <w:rFonts w:cs="Calibri"/>
        </w:rPr>
        <w:t xml:space="preserve"> </w:t>
      </w:r>
      <w:r w:rsidRPr="004A5F9B">
        <w:rPr>
          <w:rFonts w:cs="Calibri"/>
          <w:b/>
          <w:bCs/>
        </w:rPr>
        <w:t>Unauthorized use of AI for assignments or any form of academic dishonesty, including plagiarism, may lead to disciplinary action. </w:t>
      </w:r>
    </w:p>
    <w:p w14:paraId="54153229" w14:textId="77777777" w:rsidR="000F1846" w:rsidRPr="004A5F9B" w:rsidRDefault="000F1846" w:rsidP="000F1846">
      <w:pPr>
        <w:rPr>
          <w:rFonts w:cs="Calibri"/>
        </w:rPr>
      </w:pPr>
      <w:r w:rsidRPr="004A5F9B">
        <w:rPr>
          <w:rFonts w:cs="Calibri"/>
          <w:b/>
          <w:bCs/>
        </w:rPr>
        <w:t>Disclosure Requirements</w:t>
      </w:r>
    </w:p>
    <w:p w14:paraId="4C323373" w14:textId="77777777" w:rsidR="000F1846" w:rsidRPr="003C625D" w:rsidRDefault="000F1846" w:rsidP="000F1846">
      <w:pPr>
        <w:pStyle w:val="ListParagraph"/>
        <w:numPr>
          <w:ilvl w:val="0"/>
          <w:numId w:val="11"/>
        </w:numPr>
        <w:adjustRightInd w:val="0"/>
        <w:snapToGrid w:val="0"/>
        <w:spacing w:after="0" w:line="240" w:lineRule="auto"/>
        <w:contextualSpacing w:val="0"/>
        <w:rPr>
          <w:rFonts w:asciiTheme="majorHAnsi" w:hAnsiTheme="majorHAnsi" w:cstheme="majorHAnsi"/>
        </w:rPr>
      </w:pPr>
      <w:r w:rsidRPr="003C625D">
        <w:rPr>
          <w:rFonts w:asciiTheme="majorHAnsi" w:hAnsiTheme="majorHAnsi" w:cstheme="majorHAnsi"/>
        </w:rPr>
        <w:t>Any use of AI in coursework must be transparently acknowledged. Students should include:</w:t>
      </w:r>
    </w:p>
    <w:p w14:paraId="3CEC937A" w14:textId="77777777" w:rsidR="000F1846" w:rsidRPr="003C625D" w:rsidRDefault="000F1846" w:rsidP="000F1846">
      <w:pPr>
        <w:pStyle w:val="ListParagraph"/>
        <w:numPr>
          <w:ilvl w:val="0"/>
          <w:numId w:val="11"/>
        </w:numPr>
        <w:adjustRightInd w:val="0"/>
        <w:snapToGrid w:val="0"/>
        <w:spacing w:after="0" w:line="240" w:lineRule="auto"/>
        <w:contextualSpacing w:val="0"/>
        <w:rPr>
          <w:rFonts w:asciiTheme="majorHAnsi" w:hAnsiTheme="majorHAnsi" w:cstheme="majorHAnsi"/>
        </w:rPr>
      </w:pPr>
      <w:r w:rsidRPr="003C625D">
        <w:rPr>
          <w:rFonts w:asciiTheme="majorHAnsi" w:hAnsiTheme="majorHAnsi" w:cstheme="majorHAnsi"/>
        </w:rPr>
        <w:t>The name of the AI tool used (e.g., ChatGPT, Grammarly)</w:t>
      </w:r>
    </w:p>
    <w:p w14:paraId="5AE27AD9" w14:textId="77777777" w:rsidR="000F1846" w:rsidRPr="003C625D" w:rsidRDefault="000F1846" w:rsidP="000F1846">
      <w:pPr>
        <w:pStyle w:val="ListParagraph"/>
        <w:numPr>
          <w:ilvl w:val="0"/>
          <w:numId w:val="11"/>
        </w:numPr>
        <w:adjustRightInd w:val="0"/>
        <w:snapToGrid w:val="0"/>
        <w:spacing w:after="0" w:line="240" w:lineRule="auto"/>
        <w:contextualSpacing w:val="0"/>
        <w:rPr>
          <w:rFonts w:asciiTheme="majorHAnsi" w:hAnsiTheme="majorHAnsi" w:cstheme="majorHAnsi"/>
        </w:rPr>
      </w:pPr>
      <w:r w:rsidRPr="003C625D">
        <w:rPr>
          <w:rFonts w:asciiTheme="majorHAnsi" w:hAnsiTheme="majorHAnsi" w:cstheme="majorHAnsi"/>
        </w:rPr>
        <w:t>A brief explanation of how the tool was used (e.g., “Used ChatGPT to summarize key points from a peer-reviewed article”)</w:t>
      </w:r>
    </w:p>
    <w:p w14:paraId="3D8FB445" w14:textId="77777777" w:rsidR="000F1846" w:rsidRPr="003C625D" w:rsidRDefault="000F1846" w:rsidP="000F1846">
      <w:pPr>
        <w:pStyle w:val="ListParagraph"/>
        <w:numPr>
          <w:ilvl w:val="0"/>
          <w:numId w:val="11"/>
        </w:numPr>
        <w:adjustRightInd w:val="0"/>
        <w:snapToGrid w:val="0"/>
        <w:spacing w:line="240" w:lineRule="auto"/>
        <w:contextualSpacing w:val="0"/>
        <w:rPr>
          <w:rFonts w:asciiTheme="majorHAnsi" w:hAnsiTheme="majorHAnsi" w:cstheme="majorHAnsi"/>
        </w:rPr>
      </w:pPr>
      <w:r w:rsidRPr="003C625D">
        <w:rPr>
          <w:rFonts w:asciiTheme="majorHAnsi" w:hAnsiTheme="majorHAnsi" w:cstheme="majorHAnsi"/>
        </w:rPr>
        <w:t>A citation or acknowledgment in the bibliography, footnotes, or as directed by the instructor</w:t>
      </w:r>
    </w:p>
    <w:p w14:paraId="4D0381F3" w14:textId="77777777" w:rsidR="000F1846" w:rsidRPr="004A5F9B" w:rsidRDefault="000F1846" w:rsidP="000F1846">
      <w:pPr>
        <w:rPr>
          <w:rFonts w:cs="Calibri"/>
        </w:rPr>
      </w:pPr>
      <w:r w:rsidRPr="004A5F9B">
        <w:rPr>
          <w:rFonts w:cs="Calibri"/>
          <w:b/>
          <w:bCs/>
        </w:rPr>
        <w:t>Prohibited Use</w:t>
      </w:r>
    </w:p>
    <w:p w14:paraId="1A9D1AAD" w14:textId="77777777" w:rsidR="000F1846" w:rsidRPr="004A5F9B" w:rsidRDefault="000F1846" w:rsidP="000F1846">
      <w:pPr>
        <w:spacing w:after="0" w:line="240" w:lineRule="auto"/>
        <w:rPr>
          <w:rFonts w:cs="Calibri"/>
          <w:b/>
          <w:bCs/>
        </w:rPr>
      </w:pPr>
      <w:r w:rsidRPr="004A5F9B">
        <w:rPr>
          <w:rFonts w:cs="Calibri"/>
          <w:b/>
          <w:bCs/>
        </w:rPr>
        <w:t>AI tools must not be used to:</w:t>
      </w:r>
    </w:p>
    <w:p w14:paraId="181518B2" w14:textId="77777777" w:rsidR="000F1846" w:rsidRPr="004A5F9B" w:rsidRDefault="000F1846" w:rsidP="000F1846">
      <w:pPr>
        <w:spacing w:after="0" w:line="240" w:lineRule="auto"/>
        <w:rPr>
          <w:rFonts w:cs="Calibri"/>
        </w:rPr>
      </w:pPr>
    </w:p>
    <w:p w14:paraId="7C6120D4" w14:textId="77777777" w:rsidR="000F1846" w:rsidRPr="003C625D" w:rsidRDefault="000F1846" w:rsidP="000F1846">
      <w:pPr>
        <w:pStyle w:val="ListParagraph"/>
        <w:numPr>
          <w:ilvl w:val="0"/>
          <w:numId w:val="10"/>
        </w:numPr>
        <w:spacing w:after="0" w:line="240" w:lineRule="auto"/>
        <w:rPr>
          <w:rFonts w:asciiTheme="majorHAnsi" w:hAnsiTheme="majorHAnsi" w:cstheme="majorHAnsi"/>
        </w:rPr>
      </w:pPr>
      <w:r w:rsidRPr="003C625D">
        <w:rPr>
          <w:rFonts w:asciiTheme="majorHAnsi" w:hAnsiTheme="majorHAnsi" w:cstheme="majorHAnsi"/>
        </w:rPr>
        <w:t>Generate entire assignments or reflections without meaningful student input</w:t>
      </w:r>
    </w:p>
    <w:p w14:paraId="35355FC0" w14:textId="77777777" w:rsidR="000F1846" w:rsidRPr="003C625D" w:rsidRDefault="000F1846" w:rsidP="000F1846">
      <w:pPr>
        <w:pStyle w:val="ListParagraph"/>
        <w:numPr>
          <w:ilvl w:val="0"/>
          <w:numId w:val="10"/>
        </w:numPr>
        <w:spacing w:after="0" w:line="240" w:lineRule="auto"/>
        <w:rPr>
          <w:rFonts w:asciiTheme="majorHAnsi" w:hAnsiTheme="majorHAnsi" w:cstheme="majorHAnsi"/>
        </w:rPr>
      </w:pPr>
      <w:r w:rsidRPr="003C625D">
        <w:rPr>
          <w:rFonts w:asciiTheme="majorHAnsi" w:hAnsiTheme="majorHAnsi" w:cstheme="majorHAnsi"/>
        </w:rPr>
        <w:t>Create or fabricate research data, case studies, or psychological assessments</w:t>
      </w:r>
    </w:p>
    <w:p w14:paraId="5BA71074" w14:textId="77777777" w:rsidR="000F1846" w:rsidRPr="003C625D" w:rsidRDefault="000F1846" w:rsidP="000F1846">
      <w:pPr>
        <w:pStyle w:val="ListParagraph"/>
        <w:numPr>
          <w:ilvl w:val="0"/>
          <w:numId w:val="10"/>
        </w:numPr>
        <w:spacing w:after="0" w:line="240" w:lineRule="auto"/>
        <w:rPr>
          <w:rFonts w:asciiTheme="majorHAnsi" w:hAnsiTheme="majorHAnsi" w:cstheme="majorHAnsi"/>
        </w:rPr>
      </w:pPr>
      <w:r w:rsidRPr="003C625D">
        <w:rPr>
          <w:rFonts w:asciiTheme="majorHAnsi" w:hAnsiTheme="majorHAnsi" w:cstheme="majorHAnsi"/>
        </w:rPr>
        <w:t>Substitute for participation in experiential or reflective components of coursework (e.g., writing about personal experiences, practicing counselling skills)</w:t>
      </w:r>
    </w:p>
    <w:p w14:paraId="332F2BD3" w14:textId="77777777" w:rsidR="000F1846" w:rsidRPr="003C625D" w:rsidRDefault="000F1846" w:rsidP="000F1846">
      <w:pPr>
        <w:pStyle w:val="ListParagraph"/>
        <w:numPr>
          <w:ilvl w:val="0"/>
          <w:numId w:val="10"/>
        </w:numPr>
        <w:spacing w:after="0" w:line="240" w:lineRule="auto"/>
        <w:rPr>
          <w:rFonts w:asciiTheme="majorHAnsi" w:hAnsiTheme="majorHAnsi" w:cstheme="majorHAnsi"/>
        </w:rPr>
      </w:pPr>
      <w:r w:rsidRPr="003C625D">
        <w:rPr>
          <w:rFonts w:asciiTheme="majorHAnsi" w:hAnsiTheme="majorHAnsi" w:cstheme="majorHAnsi"/>
        </w:rPr>
        <w:t>Complete exams, quizzes, or other assessments unless explicitly allowed</w:t>
      </w:r>
    </w:p>
    <w:p w14:paraId="33B116E5" w14:textId="77777777" w:rsidR="000F1846" w:rsidRPr="004A5F9B" w:rsidRDefault="000F1846" w:rsidP="000F1846">
      <w:pPr>
        <w:spacing w:after="0" w:line="240" w:lineRule="auto"/>
        <w:rPr>
          <w:rFonts w:cs="Calibri"/>
        </w:rPr>
      </w:pPr>
    </w:p>
    <w:p w14:paraId="2BC80F7B" w14:textId="77777777" w:rsidR="000F1846" w:rsidRPr="004A5F9B" w:rsidRDefault="000F1846" w:rsidP="000F1846">
      <w:pPr>
        <w:rPr>
          <w:rFonts w:cs="Calibri"/>
        </w:rPr>
      </w:pPr>
      <w:r w:rsidRPr="004A5F9B">
        <w:rPr>
          <w:rFonts w:cs="Calibri"/>
          <w:b/>
          <w:bCs/>
        </w:rPr>
        <w:t>Critical Evaluation and Responsibility</w:t>
      </w:r>
    </w:p>
    <w:p w14:paraId="3506B5AE" w14:textId="77777777" w:rsidR="000F1846" w:rsidRPr="004A5F9B" w:rsidRDefault="000F1846" w:rsidP="000F1846">
      <w:pPr>
        <w:jc w:val="both"/>
        <w:rPr>
          <w:rFonts w:cs="Calibri"/>
        </w:rPr>
      </w:pPr>
      <w:r w:rsidRPr="004A5F9B">
        <w:rPr>
          <w:rFonts w:cs="Calibri"/>
        </w:rPr>
        <w:t>Students are expected to critically evaluate all AI-generated content for accuracy, bias, and relevance. In psychology, where precise definitions, ethical considerations, and empirical support are essential, unverified AI content may lead to significant misunderstandings and academic penalties.</w:t>
      </w:r>
    </w:p>
    <w:p w14:paraId="5D749F70" w14:textId="77777777" w:rsidR="000F1846" w:rsidRPr="004A5F9B" w:rsidRDefault="000F1846" w:rsidP="000F1846">
      <w:pPr>
        <w:rPr>
          <w:rFonts w:cs="Calibri"/>
        </w:rPr>
      </w:pPr>
      <w:r w:rsidRPr="004A5F9B">
        <w:rPr>
          <w:rFonts w:cs="Calibri"/>
          <w:b/>
          <w:bCs/>
        </w:rPr>
        <w:t>Instructor Discretion</w:t>
      </w:r>
    </w:p>
    <w:p w14:paraId="5E15739D" w14:textId="77777777" w:rsidR="000F1846" w:rsidRPr="004A5F9B" w:rsidRDefault="000F1846" w:rsidP="000F1846">
      <w:pPr>
        <w:jc w:val="both"/>
        <w:rPr>
          <w:rFonts w:cs="Calibri"/>
        </w:rPr>
      </w:pPr>
      <w:r w:rsidRPr="004A5F9B">
        <w:rPr>
          <w:rFonts w:cs="Calibri"/>
        </w:rPr>
        <w:t>Instructors may set additional or stricter policies regarding AI use, particularly in courses involving clinical ethics, research methods, or reflective writing. Students must follow all course-specific guidelines.</w:t>
      </w:r>
    </w:p>
    <w:p w14:paraId="78012566" w14:textId="77777777" w:rsidR="000F1846" w:rsidRPr="004A5F9B" w:rsidRDefault="000F1846" w:rsidP="000F1846">
      <w:pPr>
        <w:rPr>
          <w:rFonts w:cs="Calibri"/>
        </w:rPr>
      </w:pPr>
      <w:r w:rsidRPr="004A5F9B">
        <w:rPr>
          <w:rFonts w:cs="Calibri"/>
          <w:b/>
          <w:bCs/>
        </w:rPr>
        <w:lastRenderedPageBreak/>
        <w:t>Violations and Consequences</w:t>
      </w:r>
    </w:p>
    <w:p w14:paraId="5F04B250" w14:textId="77777777" w:rsidR="000F1846" w:rsidRPr="004A5F9B" w:rsidRDefault="000F1846" w:rsidP="000F1846">
      <w:pPr>
        <w:jc w:val="both"/>
        <w:rPr>
          <w:rFonts w:cs="Calibri"/>
        </w:rPr>
      </w:pPr>
      <w:r w:rsidRPr="004A5F9B">
        <w:rPr>
          <w:rFonts w:cs="Calibri"/>
        </w:rPr>
        <w:t>Improper or undisclosed use of AI may be considered academic dishonesty and is subject to the institution’s academic integrity policy. Consequences can include loss of credit, a failing grade on the assignment, or further disciplinary action.</w:t>
      </w:r>
    </w:p>
    <w:p w14:paraId="5239956E" w14:textId="77777777" w:rsidR="000F1846" w:rsidRPr="004A5F9B" w:rsidRDefault="000F1846" w:rsidP="000F1846">
      <w:pPr>
        <w:spacing w:before="240"/>
        <w:rPr>
          <w:rFonts w:cs="Calibri"/>
          <w:b/>
          <w:bCs/>
        </w:rPr>
      </w:pPr>
      <w:r w:rsidRPr="004A5F9B">
        <w:rPr>
          <w:rFonts w:cs="Calibri"/>
          <w:b/>
          <w:bCs/>
        </w:rPr>
        <w:t>ACADEMIC INTEGRITY</w:t>
      </w:r>
    </w:p>
    <w:p w14:paraId="06268C29" w14:textId="77777777" w:rsidR="000F1846" w:rsidRPr="004A5F9B" w:rsidRDefault="000F1846" w:rsidP="000F1846">
      <w:pPr>
        <w:rPr>
          <w:rFonts w:cs="Calibri"/>
        </w:rPr>
      </w:pPr>
      <w:r w:rsidRPr="004A5F9B">
        <w:rPr>
          <w:rFonts w:cs="Calibri"/>
          <w:b/>
          <w:bCs/>
        </w:rPr>
        <w:t>Definition of Academic Integrity</w:t>
      </w:r>
    </w:p>
    <w:p w14:paraId="0FDBA34A" w14:textId="77777777" w:rsidR="000F1846" w:rsidRPr="004A5F9B" w:rsidRDefault="000F1846" w:rsidP="000F1846">
      <w:pPr>
        <w:jc w:val="both"/>
        <w:rPr>
          <w:rFonts w:cs="Calibri"/>
        </w:rPr>
      </w:pPr>
      <w:r w:rsidRPr="004A5F9B">
        <w:rPr>
          <w:rFonts w:cs="Calibri"/>
        </w:rPr>
        <w:t>Integrity is the quality of being honest and having strong moral principles. Students should take pride in earning their grades and degrees through dedication, hard work, and honesty. This means knowing and following ethical standards when making decisions and completing one’s work. Both the faculty members and the students share the responsibility of maintaining academic integrity to ensure that the university degrees and the public trust are not compromised.</w:t>
      </w:r>
    </w:p>
    <w:p w14:paraId="78140FAB" w14:textId="77777777" w:rsidR="000F1846" w:rsidRPr="004A5F9B" w:rsidRDefault="000F1846" w:rsidP="000F1846">
      <w:pPr>
        <w:rPr>
          <w:rFonts w:cs="Calibri"/>
        </w:rPr>
      </w:pPr>
      <w:r w:rsidRPr="004A5F9B">
        <w:rPr>
          <w:rFonts w:cs="Calibri"/>
          <w:b/>
          <w:bCs/>
        </w:rPr>
        <w:t>Types of Academic Misconduct</w:t>
      </w:r>
    </w:p>
    <w:p w14:paraId="34A9FF65" w14:textId="77777777" w:rsidR="000F1846" w:rsidRPr="004A5F9B" w:rsidRDefault="000F1846" w:rsidP="000F1846">
      <w:pPr>
        <w:jc w:val="both"/>
        <w:rPr>
          <w:rFonts w:cs="Calibri"/>
        </w:rPr>
      </w:pPr>
      <w:r w:rsidRPr="004A5F9B">
        <w:rPr>
          <w:rFonts w:cs="Calibri"/>
        </w:rPr>
        <w:t>Academic misconduct is strictly prohibited by the university and is dealt with diligently. Students should avoid committing such acts and learn the proper conduct for accomplishing required tasks. The following are the common forms of academic misconduct and their implications.</w:t>
      </w:r>
    </w:p>
    <w:p w14:paraId="78B78B4C" w14:textId="77777777" w:rsidR="000F1846" w:rsidRPr="004A5F9B" w:rsidRDefault="000F1846" w:rsidP="000F1846">
      <w:pPr>
        <w:rPr>
          <w:rFonts w:cs="Calibri"/>
        </w:rPr>
      </w:pPr>
      <w:r w:rsidRPr="004A5F9B">
        <w:rPr>
          <w:rFonts w:cs="Calibri"/>
          <w:b/>
          <w:bCs/>
        </w:rPr>
        <w:t>Plagiarism</w:t>
      </w:r>
    </w:p>
    <w:p w14:paraId="3467D8FF" w14:textId="77777777" w:rsidR="000F1846" w:rsidRPr="004A5F9B" w:rsidRDefault="000F1846" w:rsidP="000F1846">
      <w:pPr>
        <w:jc w:val="both"/>
        <w:rPr>
          <w:rFonts w:cs="Calibri"/>
        </w:rPr>
      </w:pPr>
      <w:r w:rsidRPr="004A5F9B">
        <w:rPr>
          <w:rFonts w:cs="Calibri"/>
        </w:rPr>
        <w:t>Plagiarism is the practice of taking someone else’s ideas, designs, or body of work and representing them as one’s own without giving proper credit. Self-plagiarism is submitting one’s own work twice for academic credit without proper citation.</w:t>
      </w:r>
    </w:p>
    <w:p w14:paraId="0EFC882E" w14:textId="77777777" w:rsidR="000F1846" w:rsidRPr="004A5F9B" w:rsidRDefault="000F1846" w:rsidP="000F1846">
      <w:pPr>
        <w:rPr>
          <w:rFonts w:cs="Calibri"/>
        </w:rPr>
      </w:pPr>
      <w:r w:rsidRPr="004A5F9B">
        <w:rPr>
          <w:rFonts w:cs="Calibri"/>
        </w:rPr>
        <w:t>The act of plagiarism includes but is not limited to:</w:t>
      </w:r>
    </w:p>
    <w:p w14:paraId="09010283" w14:textId="77777777" w:rsidR="000F1846" w:rsidRPr="004A5F9B" w:rsidRDefault="000F1846" w:rsidP="000F1846">
      <w:pPr>
        <w:numPr>
          <w:ilvl w:val="0"/>
          <w:numId w:val="2"/>
        </w:numPr>
        <w:spacing w:after="160" w:line="278" w:lineRule="auto"/>
        <w:rPr>
          <w:rFonts w:cs="Calibri"/>
        </w:rPr>
      </w:pPr>
      <w:r w:rsidRPr="004A5F9B">
        <w:rPr>
          <w:rFonts w:cs="Calibri"/>
        </w:rPr>
        <w:t>Failing to give credit to the source of work, including using artificial intelligence (AI), ideas, designs, or written materials (including excerpts from such materials), and claiming it as one’s own work.</w:t>
      </w:r>
    </w:p>
    <w:p w14:paraId="06CA1F1B" w14:textId="77777777" w:rsidR="000F1846" w:rsidRPr="004A5F9B" w:rsidRDefault="000F1846" w:rsidP="000F1846">
      <w:pPr>
        <w:numPr>
          <w:ilvl w:val="0"/>
          <w:numId w:val="2"/>
        </w:numPr>
        <w:spacing w:after="160" w:line="278" w:lineRule="auto"/>
        <w:rPr>
          <w:rFonts w:cs="Calibri"/>
        </w:rPr>
      </w:pPr>
      <w:r w:rsidRPr="004A5F9B">
        <w:rPr>
          <w:rFonts w:cs="Calibri"/>
        </w:rPr>
        <w:t>Utilizing computer programs, user interface designs, images, photographs, charts, diagrams, figures, or similar work created by artificial intelligence or someone else without giving credit or receiving permission.</w:t>
      </w:r>
    </w:p>
    <w:p w14:paraId="1317F52D" w14:textId="77777777" w:rsidR="000F1846" w:rsidRPr="004A5F9B" w:rsidRDefault="000F1846" w:rsidP="00BF3B5B">
      <w:pPr>
        <w:jc w:val="both"/>
        <w:rPr>
          <w:rFonts w:cs="Calibri"/>
        </w:rPr>
      </w:pPr>
      <w:r w:rsidRPr="004A5F9B">
        <w:rPr>
          <w:rFonts w:cs="Calibri"/>
        </w:rPr>
        <w:t>Proper credits should be given to the originator (including AI) of the materials used in academic work. Students have a duty to learn and apply the appropriate methods for citing and referencing the source of information and, in the case of AI, including prompts and validation of correctness. In addition, copyrighted materials should not be reproduced and used without permission.</w:t>
      </w:r>
    </w:p>
    <w:p w14:paraId="192572D3" w14:textId="77777777" w:rsidR="000F1846" w:rsidRPr="004A5F9B" w:rsidRDefault="000F1846" w:rsidP="000F1846">
      <w:pPr>
        <w:rPr>
          <w:rFonts w:cs="Calibri"/>
        </w:rPr>
      </w:pPr>
      <w:r w:rsidRPr="004A5F9B">
        <w:rPr>
          <w:rFonts w:cs="Calibri"/>
          <w:b/>
          <w:bCs/>
        </w:rPr>
        <w:t>Cheating</w:t>
      </w:r>
    </w:p>
    <w:p w14:paraId="4CB2DA53" w14:textId="77777777" w:rsidR="000F1846" w:rsidRPr="004A5F9B" w:rsidRDefault="000F1846" w:rsidP="000F1846">
      <w:pPr>
        <w:jc w:val="both"/>
        <w:rPr>
          <w:rFonts w:cs="Calibri"/>
        </w:rPr>
      </w:pPr>
      <w:r w:rsidRPr="004A5F9B">
        <w:rPr>
          <w:rFonts w:cs="Calibri"/>
        </w:rPr>
        <w:t xml:space="preserve">Cheating is obtaining or attempting to obtain credit for academic work through dishonesty, deception, or fraud. Whether one commits the act oneself or helps others to perform such an </w:t>
      </w:r>
      <w:r w:rsidRPr="004A5F9B">
        <w:rPr>
          <w:rFonts w:cs="Calibri"/>
        </w:rPr>
        <w:lastRenderedPageBreak/>
        <w:t>infraction, both parties are considered responsible for cheating. True learning is accomplished by performing one’s own work honestly and diligently.</w:t>
      </w:r>
    </w:p>
    <w:p w14:paraId="046E7B8C" w14:textId="77777777" w:rsidR="000F1846" w:rsidRPr="004A5F9B" w:rsidRDefault="000F1846" w:rsidP="000F1846">
      <w:pPr>
        <w:rPr>
          <w:rFonts w:cs="Calibri"/>
        </w:rPr>
      </w:pPr>
      <w:r w:rsidRPr="004A5F9B">
        <w:rPr>
          <w:rFonts w:cs="Calibri"/>
        </w:rPr>
        <w:t>Cheating includes but is not limited to:</w:t>
      </w:r>
    </w:p>
    <w:p w14:paraId="1D8651B9" w14:textId="77777777" w:rsidR="000F1846" w:rsidRPr="004A5F9B" w:rsidRDefault="000F1846" w:rsidP="000F1846">
      <w:pPr>
        <w:numPr>
          <w:ilvl w:val="0"/>
          <w:numId w:val="3"/>
        </w:numPr>
        <w:spacing w:after="160" w:line="278" w:lineRule="auto"/>
        <w:rPr>
          <w:rFonts w:cs="Calibri"/>
        </w:rPr>
      </w:pPr>
      <w:r w:rsidRPr="004A5F9B">
        <w:rPr>
          <w:rFonts w:cs="Calibri"/>
        </w:rPr>
        <w:t>Copying (either in part or in whole) coursework such as homework assignments, quizzes, exams, projects, reports, data, etc.</w:t>
      </w:r>
    </w:p>
    <w:p w14:paraId="44F9F1F6" w14:textId="77777777" w:rsidR="000F1846" w:rsidRPr="004A5F9B" w:rsidRDefault="000F1846" w:rsidP="000F1846">
      <w:pPr>
        <w:numPr>
          <w:ilvl w:val="0"/>
          <w:numId w:val="3"/>
        </w:numPr>
        <w:spacing w:after="160" w:line="278" w:lineRule="auto"/>
        <w:rPr>
          <w:rFonts w:cs="Calibri"/>
        </w:rPr>
      </w:pPr>
      <w:r w:rsidRPr="004A5F9B">
        <w:rPr>
          <w:rFonts w:cs="Calibri"/>
        </w:rPr>
        <w:t>Allowing or aiding another person to copy coursework as stated above in any form.</w:t>
      </w:r>
    </w:p>
    <w:p w14:paraId="43C43658" w14:textId="77777777" w:rsidR="000F1846" w:rsidRPr="004A5F9B" w:rsidRDefault="000F1846" w:rsidP="000F1846">
      <w:pPr>
        <w:numPr>
          <w:ilvl w:val="0"/>
          <w:numId w:val="3"/>
        </w:numPr>
        <w:spacing w:after="160" w:line="278" w:lineRule="auto"/>
        <w:rPr>
          <w:rFonts w:cs="Calibri"/>
        </w:rPr>
      </w:pPr>
      <w:r w:rsidRPr="004A5F9B">
        <w:rPr>
          <w:rFonts w:cs="Calibri"/>
        </w:rPr>
        <w:t>Collaborating with other people on coursework without the expressed consent from the instructor</w:t>
      </w:r>
    </w:p>
    <w:p w14:paraId="5965AEDA" w14:textId="77777777" w:rsidR="000F1846" w:rsidRPr="004A5F9B" w:rsidRDefault="000F1846" w:rsidP="000F1846">
      <w:pPr>
        <w:numPr>
          <w:ilvl w:val="0"/>
          <w:numId w:val="3"/>
        </w:numPr>
        <w:spacing w:after="160" w:line="278" w:lineRule="auto"/>
        <w:rPr>
          <w:rFonts w:cs="Calibri"/>
        </w:rPr>
      </w:pPr>
      <w:r w:rsidRPr="004A5F9B">
        <w:rPr>
          <w:rFonts w:cs="Calibri"/>
        </w:rPr>
        <w:t>Submitting work used in another course, either from the previous or the current semester, unless expressly approved by the course instructor.</w:t>
      </w:r>
    </w:p>
    <w:p w14:paraId="2CF1B5B7" w14:textId="77777777" w:rsidR="000F1846" w:rsidRPr="004A5F9B" w:rsidRDefault="000F1846" w:rsidP="000F1846">
      <w:pPr>
        <w:numPr>
          <w:ilvl w:val="0"/>
          <w:numId w:val="3"/>
        </w:numPr>
        <w:spacing w:after="160" w:line="278" w:lineRule="auto"/>
        <w:rPr>
          <w:rFonts w:cs="Calibri"/>
        </w:rPr>
      </w:pPr>
      <w:r w:rsidRPr="004A5F9B">
        <w:rPr>
          <w:rFonts w:cs="Calibri"/>
        </w:rPr>
        <w:t>Submitting work done by another person in any form or manner (paid or unpaid).</w:t>
      </w:r>
    </w:p>
    <w:p w14:paraId="4FD5031F" w14:textId="77777777" w:rsidR="000F1846" w:rsidRPr="004A5F9B" w:rsidRDefault="000F1846" w:rsidP="000F1846">
      <w:pPr>
        <w:numPr>
          <w:ilvl w:val="0"/>
          <w:numId w:val="3"/>
        </w:numPr>
        <w:spacing w:after="160" w:line="278" w:lineRule="auto"/>
        <w:rPr>
          <w:rFonts w:cs="Calibri"/>
        </w:rPr>
      </w:pPr>
      <w:r w:rsidRPr="004A5F9B">
        <w:rPr>
          <w:rFonts w:cs="Calibri"/>
        </w:rPr>
        <w:t>Using unauthorized materials or equipment during a quiz or an exam.</w:t>
      </w:r>
    </w:p>
    <w:p w14:paraId="39E5ADB4" w14:textId="77777777" w:rsidR="000F1846" w:rsidRPr="004A5F9B" w:rsidRDefault="000F1846" w:rsidP="000F1846">
      <w:pPr>
        <w:numPr>
          <w:ilvl w:val="0"/>
          <w:numId w:val="3"/>
        </w:numPr>
        <w:spacing w:after="160" w:line="278" w:lineRule="auto"/>
        <w:rPr>
          <w:rFonts w:cs="Calibri"/>
        </w:rPr>
      </w:pPr>
      <w:r w:rsidRPr="004A5F9B">
        <w:rPr>
          <w:rFonts w:cs="Calibri"/>
        </w:rPr>
        <w:t>Communicating or passing information during a quiz or an exam.</w:t>
      </w:r>
    </w:p>
    <w:p w14:paraId="3B45AC61" w14:textId="77777777" w:rsidR="000F1846" w:rsidRPr="004A5F9B" w:rsidRDefault="000F1846" w:rsidP="000F1846">
      <w:pPr>
        <w:numPr>
          <w:ilvl w:val="0"/>
          <w:numId w:val="3"/>
        </w:numPr>
        <w:spacing w:after="160" w:line="278" w:lineRule="auto"/>
        <w:rPr>
          <w:rFonts w:cs="Calibri"/>
        </w:rPr>
      </w:pPr>
      <w:r w:rsidRPr="004A5F9B">
        <w:rPr>
          <w:rFonts w:cs="Calibri"/>
        </w:rPr>
        <w:t>Taking a quiz or an exam by using or acting as a surrogate for another person.</w:t>
      </w:r>
    </w:p>
    <w:p w14:paraId="7AF2E4D8" w14:textId="77777777" w:rsidR="000F1846" w:rsidRPr="004A5F9B" w:rsidRDefault="000F1846" w:rsidP="000F1846">
      <w:pPr>
        <w:numPr>
          <w:ilvl w:val="0"/>
          <w:numId w:val="3"/>
        </w:numPr>
        <w:spacing w:after="160" w:line="278" w:lineRule="auto"/>
        <w:rPr>
          <w:rFonts w:cs="Calibri"/>
        </w:rPr>
      </w:pPr>
      <w:r w:rsidRPr="004A5F9B">
        <w:rPr>
          <w:rFonts w:cs="Calibri"/>
        </w:rPr>
        <w:t>Impersonating as or for someone else in the classroom for attendance or other purposes.</w:t>
      </w:r>
    </w:p>
    <w:p w14:paraId="534229FB" w14:textId="77777777" w:rsidR="000F1846" w:rsidRPr="004A5F9B" w:rsidRDefault="000F1846" w:rsidP="000F1846">
      <w:pPr>
        <w:numPr>
          <w:ilvl w:val="0"/>
          <w:numId w:val="3"/>
        </w:numPr>
        <w:spacing w:after="160" w:line="278" w:lineRule="auto"/>
        <w:rPr>
          <w:rFonts w:cs="Calibri"/>
        </w:rPr>
      </w:pPr>
      <w:r w:rsidRPr="004A5F9B">
        <w:rPr>
          <w:rFonts w:cs="Calibri"/>
        </w:rPr>
        <w:t>Obtaining unauthorized copies (written or photographed) of course materials for one’s own use or someone else.</w:t>
      </w:r>
    </w:p>
    <w:p w14:paraId="2C51513C" w14:textId="77777777" w:rsidR="000F1846" w:rsidRPr="004A5F9B" w:rsidRDefault="000F1846" w:rsidP="000F1846">
      <w:pPr>
        <w:numPr>
          <w:ilvl w:val="0"/>
          <w:numId w:val="3"/>
        </w:numPr>
        <w:spacing w:after="160" w:line="278" w:lineRule="auto"/>
        <w:rPr>
          <w:rFonts w:cs="Calibri"/>
        </w:rPr>
      </w:pPr>
      <w:r w:rsidRPr="004A5F9B">
        <w:rPr>
          <w:rFonts w:cs="Calibri"/>
        </w:rPr>
        <w:t>Using any work to be provided to a faculty member generated by artificial intelligence (AI) software.</w:t>
      </w:r>
    </w:p>
    <w:p w14:paraId="46A63679" w14:textId="77777777" w:rsidR="000F1846" w:rsidRPr="004A5F9B" w:rsidRDefault="000F1846" w:rsidP="00BF3B5B">
      <w:pPr>
        <w:jc w:val="both"/>
        <w:rPr>
          <w:rFonts w:cs="Calibri"/>
        </w:rPr>
      </w:pPr>
      <w:r w:rsidRPr="004A5F9B">
        <w:rPr>
          <w:rFonts w:cs="Calibri"/>
        </w:rPr>
        <w:t>Students should understand the difference between collaborating, helping, and cheating. Working together (if permitted by the instructor) to achieve a common goal or assisting a fellow student to learn and be able to complete the work by himself/herself is honorable. Providing answers or committing acts identified above as cheating is dishonest.</w:t>
      </w:r>
    </w:p>
    <w:p w14:paraId="7184AB54" w14:textId="77777777" w:rsidR="000F1846" w:rsidRPr="004A5F9B" w:rsidRDefault="000F1846" w:rsidP="000F1846">
      <w:pPr>
        <w:rPr>
          <w:rFonts w:cs="Calibri"/>
        </w:rPr>
      </w:pPr>
      <w:r w:rsidRPr="004A5F9B">
        <w:rPr>
          <w:rFonts w:cs="Calibri"/>
          <w:b/>
          <w:bCs/>
        </w:rPr>
        <w:t>Falsification/Misrepresentation</w:t>
      </w:r>
    </w:p>
    <w:p w14:paraId="09AD9A86" w14:textId="77777777" w:rsidR="000F1846" w:rsidRPr="004A5F9B" w:rsidRDefault="000F1846" w:rsidP="00BF3B5B">
      <w:pPr>
        <w:jc w:val="both"/>
        <w:rPr>
          <w:rFonts w:cs="Calibri"/>
        </w:rPr>
      </w:pPr>
      <w:r w:rsidRPr="004A5F9B">
        <w:rPr>
          <w:rFonts w:cs="Calibri"/>
        </w:rPr>
        <w:t>Providing falsified information or misleading statements to the professor, TA, or administrative staff is considered a breach of the policy. Students must provide truthful information and answer questions honestly.</w:t>
      </w:r>
    </w:p>
    <w:p w14:paraId="640DB476" w14:textId="77777777" w:rsidR="000F1846" w:rsidRPr="004A5F9B" w:rsidRDefault="000F1846" w:rsidP="000F1846">
      <w:pPr>
        <w:rPr>
          <w:rFonts w:cs="Calibri"/>
        </w:rPr>
      </w:pPr>
      <w:r w:rsidRPr="004A5F9B">
        <w:rPr>
          <w:rFonts w:cs="Calibri"/>
          <w:b/>
          <w:bCs/>
        </w:rPr>
        <w:t>Sabotage</w:t>
      </w:r>
    </w:p>
    <w:p w14:paraId="7CD0EC07" w14:textId="77777777" w:rsidR="000F1846" w:rsidRPr="004A5F9B" w:rsidRDefault="000F1846" w:rsidP="00BF3B5B">
      <w:pPr>
        <w:jc w:val="both"/>
        <w:rPr>
          <w:rFonts w:cs="Calibri"/>
        </w:rPr>
      </w:pPr>
      <w:r w:rsidRPr="004A5F9B">
        <w:rPr>
          <w:rFonts w:cs="Calibri"/>
        </w:rPr>
        <w:t>One should not prevent or obstruct another student from completing coursework for personal gain or advantage.</w:t>
      </w:r>
    </w:p>
    <w:p w14:paraId="75FBCE96" w14:textId="77777777" w:rsidR="000F1846" w:rsidRPr="004A5F9B" w:rsidRDefault="000F1846" w:rsidP="000F1846">
      <w:pPr>
        <w:rPr>
          <w:rFonts w:cs="Calibri"/>
        </w:rPr>
      </w:pPr>
      <w:r w:rsidRPr="004A5F9B">
        <w:rPr>
          <w:rFonts w:cs="Calibri"/>
          <w:b/>
          <w:bCs/>
        </w:rPr>
        <w:lastRenderedPageBreak/>
        <w:t>Coercion/Intimidation</w:t>
      </w:r>
    </w:p>
    <w:p w14:paraId="58314F0C" w14:textId="77777777" w:rsidR="000F1846" w:rsidRPr="004A5F9B" w:rsidRDefault="000F1846" w:rsidP="00BF3B5B">
      <w:pPr>
        <w:jc w:val="both"/>
        <w:rPr>
          <w:rFonts w:cs="Calibri"/>
        </w:rPr>
      </w:pPr>
      <w:r w:rsidRPr="004A5F9B">
        <w:rPr>
          <w:rFonts w:cs="Calibri"/>
        </w:rPr>
        <w:t>Faculty, TAs, and staff shall be treated with respect and be allowed to perform their work without improper interference. It is unacceptable for a student to pressure or intimidate another person into awarding a favorable grade or helping to circumvent the proper requirements. SFBU does not tolerate such behavior and may impose strict penalties if such incidents occur.</w:t>
      </w:r>
    </w:p>
    <w:p w14:paraId="76B25141" w14:textId="77777777" w:rsidR="000F1846" w:rsidRPr="004A5F9B" w:rsidRDefault="000F1846" w:rsidP="000F1846">
      <w:pPr>
        <w:rPr>
          <w:rFonts w:cs="Calibri"/>
        </w:rPr>
      </w:pPr>
      <w:r w:rsidRPr="004A5F9B">
        <w:rPr>
          <w:rFonts w:cs="Calibri"/>
          <w:b/>
          <w:bCs/>
        </w:rPr>
        <w:t>Gross Transgression</w:t>
      </w:r>
    </w:p>
    <w:p w14:paraId="31E418E9" w14:textId="77777777" w:rsidR="000F1846" w:rsidRPr="004A5F9B" w:rsidRDefault="000F1846" w:rsidP="00BF3B5B">
      <w:pPr>
        <w:jc w:val="both"/>
        <w:rPr>
          <w:rFonts w:cs="Calibri"/>
        </w:rPr>
      </w:pPr>
      <w:r w:rsidRPr="004A5F9B">
        <w:rPr>
          <w:rFonts w:cs="Calibri"/>
        </w:rPr>
        <w:t>Gross transgression occurs when a student commits a serious violation, which can lead to dismissal from the university. Such violations include but are not limited to:</w:t>
      </w:r>
    </w:p>
    <w:p w14:paraId="169C6482" w14:textId="77777777" w:rsidR="000F1846" w:rsidRPr="004A5F9B" w:rsidRDefault="000F1846" w:rsidP="000F1846">
      <w:pPr>
        <w:numPr>
          <w:ilvl w:val="0"/>
          <w:numId w:val="4"/>
        </w:numPr>
        <w:spacing w:after="160" w:line="278" w:lineRule="auto"/>
        <w:rPr>
          <w:rFonts w:cs="Calibri"/>
        </w:rPr>
      </w:pPr>
      <w:r w:rsidRPr="004A5F9B">
        <w:rPr>
          <w:rFonts w:cs="Calibri"/>
        </w:rPr>
        <w:t>Gaining or attempting to gain unauthorized access to documents, electronic files/records, or IT properties that belong to the university or the faculty.</w:t>
      </w:r>
    </w:p>
    <w:p w14:paraId="08C89C1B" w14:textId="77777777" w:rsidR="000F1846" w:rsidRPr="004A5F9B" w:rsidRDefault="000F1846" w:rsidP="000F1846">
      <w:pPr>
        <w:numPr>
          <w:ilvl w:val="0"/>
          <w:numId w:val="4"/>
        </w:numPr>
        <w:spacing w:after="160" w:line="278" w:lineRule="auto"/>
        <w:rPr>
          <w:rFonts w:cs="Calibri"/>
        </w:rPr>
      </w:pPr>
      <w:r w:rsidRPr="004A5F9B">
        <w:rPr>
          <w:rFonts w:cs="Calibri"/>
        </w:rPr>
        <w:t>Presenting falsified documents to SFBU administration.</w:t>
      </w:r>
    </w:p>
    <w:p w14:paraId="13197939" w14:textId="77777777" w:rsidR="000F1846" w:rsidRPr="004A5F9B" w:rsidRDefault="000F1846" w:rsidP="000F1846">
      <w:pPr>
        <w:numPr>
          <w:ilvl w:val="0"/>
          <w:numId w:val="4"/>
        </w:numPr>
        <w:spacing w:after="160" w:line="278" w:lineRule="auto"/>
        <w:rPr>
          <w:rFonts w:cs="Calibri"/>
        </w:rPr>
      </w:pPr>
      <w:r w:rsidRPr="004A5F9B">
        <w:rPr>
          <w:rFonts w:cs="Calibri"/>
        </w:rPr>
        <w:t>Interfering with the grading process or alteration of records.</w:t>
      </w:r>
    </w:p>
    <w:p w14:paraId="534C4923" w14:textId="77777777" w:rsidR="000F1846" w:rsidRPr="004A5F9B" w:rsidRDefault="000F1846" w:rsidP="000F1846">
      <w:pPr>
        <w:numPr>
          <w:ilvl w:val="0"/>
          <w:numId w:val="4"/>
        </w:numPr>
        <w:spacing w:after="160" w:line="278" w:lineRule="auto"/>
        <w:rPr>
          <w:rFonts w:cs="Calibri"/>
        </w:rPr>
      </w:pPr>
      <w:r w:rsidRPr="004A5F9B">
        <w:rPr>
          <w:rFonts w:cs="Calibri"/>
        </w:rPr>
        <w:t>Stealing data or information from the university, the instructor, or the TA.</w:t>
      </w:r>
    </w:p>
    <w:p w14:paraId="309E9DDB" w14:textId="77777777" w:rsidR="000F1846" w:rsidRPr="004A5F9B" w:rsidRDefault="000F1846" w:rsidP="000F1846">
      <w:pPr>
        <w:numPr>
          <w:ilvl w:val="0"/>
          <w:numId w:val="4"/>
        </w:numPr>
        <w:spacing w:after="160" w:line="278" w:lineRule="auto"/>
        <w:rPr>
          <w:rFonts w:cs="Calibri"/>
        </w:rPr>
      </w:pPr>
      <w:r w:rsidRPr="004A5F9B">
        <w:rPr>
          <w:rFonts w:cs="Calibri"/>
        </w:rPr>
        <w:t>Destroying/altering documents, records, or equipment to cover up any wrongdoings or to impede the investigation process.</w:t>
      </w:r>
    </w:p>
    <w:p w14:paraId="501AA1BD" w14:textId="77777777" w:rsidR="000F1846" w:rsidRPr="004A5F9B" w:rsidRDefault="000F1846" w:rsidP="000F1846">
      <w:pPr>
        <w:numPr>
          <w:ilvl w:val="0"/>
          <w:numId w:val="4"/>
        </w:numPr>
        <w:spacing w:after="160" w:line="278" w:lineRule="auto"/>
        <w:rPr>
          <w:rFonts w:cs="Calibri"/>
        </w:rPr>
      </w:pPr>
      <w:r w:rsidRPr="004A5F9B">
        <w:rPr>
          <w:rFonts w:cs="Calibri"/>
        </w:rPr>
        <w:t xml:space="preserve">Inflicting physical or psychological harm on another person </w:t>
      </w:r>
      <w:proofErr w:type="gramStart"/>
      <w:r w:rsidRPr="004A5F9B">
        <w:rPr>
          <w:rFonts w:cs="Calibri"/>
        </w:rPr>
        <w:t>in an attempt to</w:t>
      </w:r>
      <w:proofErr w:type="gramEnd"/>
      <w:r w:rsidRPr="004A5F9B">
        <w:rPr>
          <w:rFonts w:cs="Calibri"/>
        </w:rPr>
        <w:t xml:space="preserve"> commit any type of academic dishonesty.</w:t>
      </w:r>
    </w:p>
    <w:p w14:paraId="28BBBEEE" w14:textId="77777777" w:rsidR="000F1846" w:rsidRPr="004A5F9B" w:rsidRDefault="000F1846" w:rsidP="000F1846">
      <w:pPr>
        <w:rPr>
          <w:rFonts w:cs="Calibri"/>
        </w:rPr>
      </w:pPr>
      <w:r w:rsidRPr="004A5F9B">
        <w:rPr>
          <w:rFonts w:cs="Calibri"/>
          <w:b/>
          <w:bCs/>
        </w:rPr>
        <w:t>Roles and Responsibilities</w:t>
      </w:r>
    </w:p>
    <w:p w14:paraId="4598802F" w14:textId="77777777" w:rsidR="000F1846" w:rsidRPr="004A5F9B" w:rsidRDefault="000F1846" w:rsidP="000F1846">
      <w:pPr>
        <w:rPr>
          <w:rFonts w:cs="Calibri"/>
        </w:rPr>
      </w:pPr>
      <w:r w:rsidRPr="004A5F9B">
        <w:rPr>
          <w:rFonts w:cs="Calibri"/>
        </w:rPr>
        <w:t>Faculty and students play important roles in advocating and upholding academic integrity.</w:t>
      </w:r>
    </w:p>
    <w:p w14:paraId="067A6F1B" w14:textId="77777777" w:rsidR="000F1846" w:rsidRPr="004A5F9B" w:rsidRDefault="000F1846" w:rsidP="000F1846">
      <w:pPr>
        <w:rPr>
          <w:rFonts w:cs="Calibri"/>
        </w:rPr>
      </w:pPr>
      <w:r w:rsidRPr="004A5F9B">
        <w:rPr>
          <w:rFonts w:cs="Calibri"/>
          <w:b/>
          <w:bCs/>
        </w:rPr>
        <w:t>Student</w:t>
      </w:r>
    </w:p>
    <w:p w14:paraId="22052518" w14:textId="77777777" w:rsidR="000F1846" w:rsidRPr="004A5F9B" w:rsidRDefault="000F1846" w:rsidP="000F1846">
      <w:pPr>
        <w:rPr>
          <w:rFonts w:cs="Calibri"/>
        </w:rPr>
      </w:pPr>
      <w:r w:rsidRPr="004A5F9B">
        <w:rPr>
          <w:rFonts w:cs="Calibri"/>
        </w:rPr>
        <w:t>The student has responsibilities to:</w:t>
      </w:r>
    </w:p>
    <w:p w14:paraId="3A6CCBBB" w14:textId="77777777" w:rsidR="000F1846" w:rsidRPr="004A5F9B" w:rsidRDefault="000F1846" w:rsidP="000F1846">
      <w:pPr>
        <w:numPr>
          <w:ilvl w:val="0"/>
          <w:numId w:val="5"/>
        </w:numPr>
        <w:spacing w:after="160" w:line="278" w:lineRule="auto"/>
        <w:rPr>
          <w:rFonts w:cs="Calibri"/>
        </w:rPr>
      </w:pPr>
      <w:r w:rsidRPr="004A5F9B">
        <w:rPr>
          <w:rFonts w:cs="Calibri"/>
        </w:rPr>
        <w:t>Read and understand the academic integrity policy.</w:t>
      </w:r>
    </w:p>
    <w:p w14:paraId="7AD09FBE" w14:textId="77777777" w:rsidR="000F1846" w:rsidRPr="004A5F9B" w:rsidRDefault="000F1846" w:rsidP="000F1846">
      <w:pPr>
        <w:numPr>
          <w:ilvl w:val="0"/>
          <w:numId w:val="5"/>
        </w:numPr>
        <w:spacing w:after="160" w:line="278" w:lineRule="auto"/>
        <w:rPr>
          <w:rFonts w:cs="Calibri"/>
        </w:rPr>
      </w:pPr>
      <w:r w:rsidRPr="004A5F9B">
        <w:rPr>
          <w:rFonts w:cs="Calibri"/>
        </w:rPr>
        <w:t>Always comply with the stated rules and policies.</w:t>
      </w:r>
    </w:p>
    <w:p w14:paraId="308D41EC" w14:textId="77777777" w:rsidR="000F1846" w:rsidRPr="004A5F9B" w:rsidRDefault="000F1846" w:rsidP="000F1846">
      <w:pPr>
        <w:numPr>
          <w:ilvl w:val="0"/>
          <w:numId w:val="5"/>
        </w:numPr>
        <w:spacing w:after="160" w:line="278" w:lineRule="auto"/>
        <w:rPr>
          <w:rFonts w:cs="Calibri"/>
        </w:rPr>
      </w:pPr>
      <w:r w:rsidRPr="004A5F9B">
        <w:rPr>
          <w:rFonts w:cs="Calibri"/>
        </w:rPr>
        <w:t>Not committing any sort of academic misconduct, deliberately or not.</w:t>
      </w:r>
    </w:p>
    <w:p w14:paraId="3626C4FD" w14:textId="77777777" w:rsidR="000F1846" w:rsidRPr="004A5F9B" w:rsidRDefault="000F1846" w:rsidP="000F1846">
      <w:pPr>
        <w:numPr>
          <w:ilvl w:val="0"/>
          <w:numId w:val="5"/>
        </w:numPr>
        <w:spacing w:after="160" w:line="278" w:lineRule="auto"/>
        <w:rPr>
          <w:rFonts w:cs="Calibri"/>
        </w:rPr>
      </w:pPr>
      <w:r w:rsidRPr="004A5F9B">
        <w:rPr>
          <w:rFonts w:cs="Calibri"/>
        </w:rPr>
        <w:t>Not participate, assist, or enable others in actions that result in a breach of the policy.</w:t>
      </w:r>
    </w:p>
    <w:p w14:paraId="085FF7FA" w14:textId="77777777" w:rsidR="000F1846" w:rsidRPr="004A5F9B" w:rsidRDefault="000F1846" w:rsidP="000F1846">
      <w:pPr>
        <w:numPr>
          <w:ilvl w:val="0"/>
          <w:numId w:val="5"/>
        </w:numPr>
        <w:spacing w:after="160" w:line="278" w:lineRule="auto"/>
        <w:rPr>
          <w:rFonts w:cs="Calibri"/>
        </w:rPr>
      </w:pPr>
      <w:r w:rsidRPr="004A5F9B">
        <w:rPr>
          <w:rFonts w:cs="Calibri"/>
        </w:rPr>
        <w:t>Report any knowledge of activities that violate the policy.</w:t>
      </w:r>
    </w:p>
    <w:p w14:paraId="64B8F208" w14:textId="77777777" w:rsidR="000F1846" w:rsidRPr="004A5F9B" w:rsidRDefault="000F1846" w:rsidP="000F1846">
      <w:pPr>
        <w:numPr>
          <w:ilvl w:val="0"/>
          <w:numId w:val="5"/>
        </w:numPr>
        <w:spacing w:after="160" w:line="278" w:lineRule="auto"/>
        <w:rPr>
          <w:rFonts w:cs="Calibri"/>
        </w:rPr>
      </w:pPr>
      <w:r w:rsidRPr="004A5F9B">
        <w:rPr>
          <w:rFonts w:cs="Calibri"/>
        </w:rPr>
        <w:t>Know the consequences of taking part in academic misconduct.</w:t>
      </w:r>
    </w:p>
    <w:p w14:paraId="262A104C" w14:textId="77777777" w:rsidR="000F1846" w:rsidRPr="004A5F9B" w:rsidRDefault="000F1846" w:rsidP="000F1846">
      <w:pPr>
        <w:rPr>
          <w:rFonts w:cs="Calibri"/>
        </w:rPr>
      </w:pPr>
      <w:r w:rsidRPr="004A5F9B">
        <w:rPr>
          <w:rFonts w:cs="Calibri"/>
          <w:b/>
          <w:bCs/>
        </w:rPr>
        <w:t>Faculty</w:t>
      </w:r>
    </w:p>
    <w:p w14:paraId="36C002F6" w14:textId="77777777" w:rsidR="000F1846" w:rsidRPr="004A5F9B" w:rsidRDefault="000F1846" w:rsidP="000F1846">
      <w:pPr>
        <w:rPr>
          <w:rFonts w:cs="Calibri"/>
        </w:rPr>
      </w:pPr>
      <w:r w:rsidRPr="004A5F9B">
        <w:rPr>
          <w:rFonts w:cs="Calibri"/>
        </w:rPr>
        <w:t>The faculty’s roles in enforcing the policy are to:</w:t>
      </w:r>
    </w:p>
    <w:p w14:paraId="7F3E588D" w14:textId="77777777" w:rsidR="000F1846" w:rsidRPr="004A5F9B" w:rsidRDefault="000F1846" w:rsidP="000F1846">
      <w:pPr>
        <w:numPr>
          <w:ilvl w:val="0"/>
          <w:numId w:val="6"/>
        </w:numPr>
        <w:spacing w:after="160" w:line="278" w:lineRule="auto"/>
        <w:rPr>
          <w:rFonts w:cs="Calibri"/>
        </w:rPr>
      </w:pPr>
      <w:r w:rsidRPr="004A5F9B">
        <w:rPr>
          <w:rFonts w:cs="Calibri"/>
        </w:rPr>
        <w:lastRenderedPageBreak/>
        <w:t>Ensure that the students know the academic integrity policy and its importance.</w:t>
      </w:r>
    </w:p>
    <w:p w14:paraId="15D81A7A" w14:textId="77777777" w:rsidR="000F1846" w:rsidRPr="004A5F9B" w:rsidRDefault="000F1846" w:rsidP="000F1846">
      <w:pPr>
        <w:numPr>
          <w:ilvl w:val="0"/>
          <w:numId w:val="6"/>
        </w:numPr>
        <w:spacing w:after="160" w:line="278" w:lineRule="auto"/>
        <w:rPr>
          <w:rFonts w:cs="Calibri"/>
        </w:rPr>
      </w:pPr>
      <w:r w:rsidRPr="004A5F9B">
        <w:rPr>
          <w:rFonts w:cs="Calibri"/>
        </w:rPr>
        <w:t>Make every reasonable effort to prevent any form of cheating or plagiarism in the class.</w:t>
      </w:r>
    </w:p>
    <w:p w14:paraId="1E7C7A89" w14:textId="77777777" w:rsidR="000F1846" w:rsidRPr="004A5F9B" w:rsidRDefault="000F1846" w:rsidP="000F1846">
      <w:pPr>
        <w:numPr>
          <w:ilvl w:val="0"/>
          <w:numId w:val="6"/>
        </w:numPr>
        <w:spacing w:after="160" w:line="278" w:lineRule="auto"/>
        <w:rPr>
          <w:rFonts w:cs="Calibri"/>
        </w:rPr>
      </w:pPr>
      <w:r w:rsidRPr="004A5F9B">
        <w:rPr>
          <w:rFonts w:cs="Calibri"/>
        </w:rPr>
        <w:t>Decide the appropriate disciplinary action for the student who commits academic misconduct.</w:t>
      </w:r>
    </w:p>
    <w:p w14:paraId="2875A6CC" w14:textId="77777777" w:rsidR="000F1846" w:rsidRPr="004A5F9B" w:rsidRDefault="000F1846" w:rsidP="000F1846">
      <w:pPr>
        <w:numPr>
          <w:ilvl w:val="0"/>
          <w:numId w:val="6"/>
        </w:numPr>
        <w:spacing w:after="160" w:line="278" w:lineRule="auto"/>
        <w:rPr>
          <w:rFonts w:cs="Calibri"/>
        </w:rPr>
      </w:pPr>
      <w:r w:rsidRPr="004A5F9B">
        <w:rPr>
          <w:rFonts w:cs="Calibri"/>
        </w:rPr>
        <w:t>Maintain adequate records of violations of the policy.</w:t>
      </w:r>
    </w:p>
    <w:p w14:paraId="448CAF75" w14:textId="77777777" w:rsidR="000F1846" w:rsidRPr="004A5F9B" w:rsidRDefault="000F1846" w:rsidP="000F1846">
      <w:pPr>
        <w:numPr>
          <w:ilvl w:val="0"/>
          <w:numId w:val="6"/>
        </w:numPr>
        <w:spacing w:after="160" w:line="278" w:lineRule="auto"/>
        <w:rPr>
          <w:rFonts w:cs="Calibri"/>
        </w:rPr>
      </w:pPr>
      <w:r w:rsidRPr="004A5F9B">
        <w:rPr>
          <w:rFonts w:cs="Calibri"/>
        </w:rPr>
        <w:t>Report to the university administration if an incident is deemed severe (morally reprehensible) or the student is a repeat offender.</w:t>
      </w:r>
    </w:p>
    <w:p w14:paraId="6434030E" w14:textId="77777777" w:rsidR="000F1846" w:rsidRPr="004A5F9B" w:rsidRDefault="000F1846" w:rsidP="000F1846">
      <w:pPr>
        <w:rPr>
          <w:rFonts w:cs="Calibri"/>
        </w:rPr>
      </w:pPr>
      <w:r w:rsidRPr="004A5F9B">
        <w:rPr>
          <w:rFonts w:cs="Calibri"/>
          <w:b/>
          <w:bCs/>
        </w:rPr>
        <w:t>Disciplinary Actions</w:t>
      </w:r>
    </w:p>
    <w:p w14:paraId="3A660AFA" w14:textId="77777777" w:rsidR="000F1846" w:rsidRPr="004A5F9B" w:rsidRDefault="000F1846" w:rsidP="00BF3B5B">
      <w:pPr>
        <w:jc w:val="both"/>
        <w:rPr>
          <w:rFonts w:cs="Calibri"/>
        </w:rPr>
      </w:pPr>
      <w:r w:rsidRPr="004A5F9B">
        <w:rPr>
          <w:rFonts w:cs="Calibri"/>
        </w:rPr>
        <w:t>Professors and administrative staff shall have the discretion and latitude to determine what acts qualify as academic misconduct and to decide the proper disciplinary actions for the student who violates the policy.</w:t>
      </w:r>
    </w:p>
    <w:p w14:paraId="77BFD8F5" w14:textId="77777777" w:rsidR="000F1846" w:rsidRPr="004A5F9B" w:rsidRDefault="000F1846" w:rsidP="00BF3B5B">
      <w:pPr>
        <w:jc w:val="both"/>
        <w:rPr>
          <w:rFonts w:cs="Calibri"/>
        </w:rPr>
      </w:pPr>
      <w:r w:rsidRPr="004A5F9B">
        <w:rPr>
          <w:rFonts w:cs="Calibri"/>
        </w:rPr>
        <w:t>An offense is an incident or an attempt at academic dishonesty. These offenses shall be documented as a permanent part of students’ records, and the number of offenses shall be determined based on overall records (not on a per-course basis).</w:t>
      </w:r>
    </w:p>
    <w:p w14:paraId="15F31B6E" w14:textId="77777777" w:rsidR="000F1846" w:rsidRPr="004A5F9B" w:rsidRDefault="000F1846" w:rsidP="00BF3B5B">
      <w:pPr>
        <w:jc w:val="both"/>
        <w:rPr>
          <w:rFonts w:cs="Calibri"/>
        </w:rPr>
      </w:pPr>
      <w:r w:rsidRPr="004A5F9B">
        <w:rPr>
          <w:rFonts w:cs="Calibri"/>
        </w:rPr>
        <w:t>Subject to the frequency (number of offenses) and severity of the infractions, academic sanctions may result in:</w:t>
      </w:r>
    </w:p>
    <w:p w14:paraId="2A6FF825" w14:textId="77777777" w:rsidR="000F1846" w:rsidRPr="004A5F9B" w:rsidRDefault="000F1846" w:rsidP="000F1846">
      <w:pPr>
        <w:numPr>
          <w:ilvl w:val="0"/>
          <w:numId w:val="7"/>
        </w:numPr>
        <w:spacing w:after="160" w:line="278" w:lineRule="auto"/>
        <w:rPr>
          <w:rFonts w:cs="Calibri"/>
        </w:rPr>
      </w:pPr>
      <w:r w:rsidRPr="004A5F9B">
        <w:rPr>
          <w:rFonts w:cs="Calibri"/>
        </w:rPr>
        <w:t>A stern warning from the professor with the offense being noted on record</w:t>
      </w:r>
    </w:p>
    <w:p w14:paraId="248F6B3A" w14:textId="77777777" w:rsidR="000F1846" w:rsidRPr="004A5F9B" w:rsidRDefault="000F1846" w:rsidP="000F1846">
      <w:pPr>
        <w:numPr>
          <w:ilvl w:val="0"/>
          <w:numId w:val="7"/>
        </w:numPr>
        <w:spacing w:after="160" w:line="278" w:lineRule="auto"/>
        <w:rPr>
          <w:rFonts w:cs="Calibri"/>
        </w:rPr>
      </w:pPr>
      <w:r w:rsidRPr="004A5F9B">
        <w:rPr>
          <w:rFonts w:cs="Calibri"/>
        </w:rPr>
        <w:t>No credit or score is being awarded for the assignment, quiz, or exam</w:t>
      </w:r>
    </w:p>
    <w:p w14:paraId="2D1143FF" w14:textId="77777777" w:rsidR="000F1846" w:rsidRPr="004A5F9B" w:rsidRDefault="000F1846" w:rsidP="000F1846">
      <w:pPr>
        <w:numPr>
          <w:ilvl w:val="0"/>
          <w:numId w:val="7"/>
        </w:numPr>
        <w:spacing w:after="160" w:line="278" w:lineRule="auto"/>
        <w:rPr>
          <w:rFonts w:cs="Calibri"/>
        </w:rPr>
      </w:pPr>
      <w:r w:rsidRPr="004A5F9B">
        <w:rPr>
          <w:rFonts w:cs="Calibri"/>
        </w:rPr>
        <w:t>An “F” grade for the entire course</w:t>
      </w:r>
    </w:p>
    <w:p w14:paraId="0A6A62C2" w14:textId="77777777" w:rsidR="000F1846" w:rsidRPr="004A5F9B" w:rsidRDefault="000F1846" w:rsidP="000F1846">
      <w:pPr>
        <w:numPr>
          <w:ilvl w:val="0"/>
          <w:numId w:val="7"/>
        </w:numPr>
        <w:spacing w:after="160" w:line="278" w:lineRule="auto"/>
        <w:rPr>
          <w:rFonts w:cs="Calibri"/>
        </w:rPr>
      </w:pPr>
      <w:r w:rsidRPr="004A5F9B">
        <w:rPr>
          <w:rFonts w:cs="Calibri"/>
        </w:rPr>
        <w:t>The requirement to perform community services</w:t>
      </w:r>
    </w:p>
    <w:p w14:paraId="2E5B6D24" w14:textId="77777777" w:rsidR="000F1846" w:rsidRPr="004A5F9B" w:rsidRDefault="000F1846" w:rsidP="000F1846">
      <w:pPr>
        <w:numPr>
          <w:ilvl w:val="0"/>
          <w:numId w:val="7"/>
        </w:numPr>
        <w:spacing w:after="160" w:line="278" w:lineRule="auto"/>
        <w:rPr>
          <w:rFonts w:cs="Calibri"/>
        </w:rPr>
      </w:pPr>
      <w:r w:rsidRPr="004A5F9B">
        <w:rPr>
          <w:rFonts w:cs="Calibri"/>
        </w:rPr>
        <w:t>A statement on the student’s transcript</w:t>
      </w:r>
    </w:p>
    <w:p w14:paraId="0476CE8E" w14:textId="77777777" w:rsidR="000F1846" w:rsidRPr="004A5F9B" w:rsidRDefault="000F1846" w:rsidP="000F1846">
      <w:pPr>
        <w:numPr>
          <w:ilvl w:val="0"/>
          <w:numId w:val="7"/>
        </w:numPr>
        <w:spacing w:after="160" w:line="278" w:lineRule="auto"/>
        <w:rPr>
          <w:rFonts w:cs="Calibri"/>
        </w:rPr>
      </w:pPr>
      <w:r w:rsidRPr="004A5F9B">
        <w:rPr>
          <w:rFonts w:cs="Calibri"/>
        </w:rPr>
        <w:t>Dismissal from the university</w:t>
      </w:r>
    </w:p>
    <w:p w14:paraId="5CDED435" w14:textId="77777777" w:rsidR="000F1846" w:rsidRPr="004A5F9B" w:rsidRDefault="000F1846" w:rsidP="000F1846">
      <w:pPr>
        <w:rPr>
          <w:rFonts w:cs="Calibri"/>
          <w:b/>
          <w:bCs/>
        </w:rPr>
      </w:pPr>
      <w:r w:rsidRPr="004A5F9B">
        <w:rPr>
          <w:rFonts w:cs="Calibri"/>
          <w:b/>
          <w:bCs/>
        </w:rPr>
        <w:t>ATTENDANCE POLICY</w:t>
      </w:r>
    </w:p>
    <w:p w14:paraId="6B7FDF0D" w14:textId="77777777" w:rsidR="000F1846" w:rsidRPr="004A5F9B" w:rsidRDefault="000F1846" w:rsidP="00BF3B5B">
      <w:pPr>
        <w:jc w:val="both"/>
        <w:rPr>
          <w:rFonts w:cs="Calibri"/>
        </w:rPr>
      </w:pPr>
      <w:r w:rsidRPr="004A5F9B">
        <w:rPr>
          <w:rFonts w:cs="Calibri"/>
        </w:rPr>
        <w:t>Attendance is mandatory for all students, including those auditing a course. Students are required to attend all scheduled class meetings in their assigned modality (e.g., in-person, online synchronous, online asynchronous).</w:t>
      </w:r>
    </w:p>
    <w:p w14:paraId="239CE1D9" w14:textId="77777777" w:rsidR="000F1846" w:rsidRPr="004A5F9B" w:rsidRDefault="000F1846" w:rsidP="000F1846">
      <w:pPr>
        <w:rPr>
          <w:rFonts w:cs="Calibri"/>
        </w:rPr>
      </w:pPr>
      <w:r w:rsidRPr="004A5F9B">
        <w:rPr>
          <w:rFonts w:cs="Calibri"/>
        </w:rPr>
        <w:t>Students are responsible to:</w:t>
      </w:r>
    </w:p>
    <w:p w14:paraId="5490F981" w14:textId="77777777" w:rsidR="000F1846" w:rsidRPr="004A5F9B" w:rsidRDefault="000F1846" w:rsidP="000F1846">
      <w:pPr>
        <w:numPr>
          <w:ilvl w:val="0"/>
          <w:numId w:val="8"/>
        </w:numPr>
        <w:spacing w:after="160" w:line="278" w:lineRule="auto"/>
        <w:rPr>
          <w:rFonts w:cs="Calibri"/>
        </w:rPr>
      </w:pPr>
      <w:r w:rsidRPr="004A5F9B">
        <w:rPr>
          <w:rFonts w:cs="Calibri"/>
        </w:rPr>
        <w:t>Complete all assignments, even in the event of an absence.</w:t>
      </w:r>
    </w:p>
    <w:p w14:paraId="58C0A221" w14:textId="77777777" w:rsidR="000F1846" w:rsidRPr="004A5F9B" w:rsidRDefault="000F1846" w:rsidP="000F1846">
      <w:pPr>
        <w:numPr>
          <w:ilvl w:val="0"/>
          <w:numId w:val="8"/>
        </w:numPr>
        <w:spacing w:after="160" w:line="278" w:lineRule="auto"/>
        <w:rPr>
          <w:rFonts w:cs="Calibri"/>
        </w:rPr>
      </w:pPr>
      <w:r w:rsidRPr="004A5F9B">
        <w:rPr>
          <w:rFonts w:cs="Calibri"/>
        </w:rPr>
        <w:t>Promptly communicate with their instructors regarding any absences.</w:t>
      </w:r>
    </w:p>
    <w:p w14:paraId="7118A4C7" w14:textId="77777777" w:rsidR="000F1846" w:rsidRPr="004A5F9B" w:rsidRDefault="000F1846" w:rsidP="00BF3B5B">
      <w:pPr>
        <w:jc w:val="both"/>
        <w:rPr>
          <w:rFonts w:cs="Calibri"/>
        </w:rPr>
      </w:pPr>
      <w:r w:rsidRPr="004A5F9B">
        <w:rPr>
          <w:rFonts w:cs="Calibri"/>
        </w:rPr>
        <w:lastRenderedPageBreak/>
        <w:t>Regular and punctual attendance is expected of all students. Failure to attend may result in academic consequences. Students who are absent for 19% or more of a course may be automatically withdrawn. For example:</w:t>
      </w:r>
    </w:p>
    <w:p w14:paraId="5976497F" w14:textId="77777777" w:rsidR="000F1846" w:rsidRPr="004A5F9B" w:rsidRDefault="000F1846" w:rsidP="000F1846">
      <w:pPr>
        <w:numPr>
          <w:ilvl w:val="0"/>
          <w:numId w:val="9"/>
        </w:numPr>
        <w:spacing w:after="160" w:line="278" w:lineRule="auto"/>
        <w:rPr>
          <w:rFonts w:cs="Calibri"/>
        </w:rPr>
      </w:pPr>
      <w:r w:rsidRPr="004A5F9B">
        <w:rPr>
          <w:rFonts w:cs="Calibri"/>
        </w:rPr>
        <w:t>In a 16-week semester, missing more than six (6) 75-minute sessions or three (3) 150-minute sessions may result in withdrawal.</w:t>
      </w:r>
    </w:p>
    <w:p w14:paraId="29EE79DC" w14:textId="77777777" w:rsidR="000F1846" w:rsidRPr="004A5F9B" w:rsidRDefault="000F1846" w:rsidP="000F1846">
      <w:pPr>
        <w:numPr>
          <w:ilvl w:val="0"/>
          <w:numId w:val="9"/>
        </w:numPr>
        <w:spacing w:after="160" w:line="278" w:lineRule="auto"/>
        <w:rPr>
          <w:rFonts w:cs="Calibri"/>
        </w:rPr>
      </w:pPr>
      <w:r w:rsidRPr="004A5F9B">
        <w:rPr>
          <w:rFonts w:cs="Calibri"/>
        </w:rPr>
        <w:t>In an 8-week semester, missing more than three (3) 75-minute sessions may result in withdrawal.</w:t>
      </w:r>
    </w:p>
    <w:p w14:paraId="3CC5B5E7" w14:textId="77777777" w:rsidR="000F1846" w:rsidRPr="004A5F9B" w:rsidRDefault="000F1846" w:rsidP="00BF3B5B">
      <w:pPr>
        <w:jc w:val="both"/>
        <w:rPr>
          <w:rFonts w:cs="Calibri"/>
        </w:rPr>
      </w:pPr>
      <w:r w:rsidRPr="004A5F9B">
        <w:rPr>
          <w:rFonts w:cs="Calibri"/>
        </w:rPr>
        <w:t>Responsibility for managing class attendance rests solely with the student. Students must proactively address issues impacting their ability to attend and meet course requirements.</w:t>
      </w:r>
    </w:p>
    <w:p w14:paraId="07E0359D" w14:textId="77777777" w:rsidR="000F1846" w:rsidRPr="004A5F9B" w:rsidRDefault="000F1846" w:rsidP="000F1846">
      <w:pPr>
        <w:rPr>
          <w:rFonts w:cs="Calibri"/>
          <w:b/>
          <w:bCs/>
        </w:rPr>
      </w:pPr>
      <w:r w:rsidRPr="004A5F9B">
        <w:rPr>
          <w:rFonts w:cs="Calibri"/>
          <w:b/>
          <w:bCs/>
        </w:rPr>
        <w:t>DIVERSITY STATEMENT</w:t>
      </w:r>
    </w:p>
    <w:p w14:paraId="3F758195" w14:textId="77777777" w:rsidR="000F1846" w:rsidRPr="004A5F9B" w:rsidRDefault="000F1846" w:rsidP="00BF3B5B">
      <w:pPr>
        <w:jc w:val="both"/>
        <w:rPr>
          <w:rFonts w:cs="Calibri"/>
        </w:rPr>
      </w:pPr>
      <w:r w:rsidRPr="004A5F9B">
        <w:rPr>
          <w:rFonts w:cs="Calibri"/>
        </w:rPr>
        <w:t xml:space="preserve">San Francisco Bay University strongly believes in diversity in </w:t>
      </w:r>
      <w:proofErr w:type="gramStart"/>
      <w:r w:rsidRPr="004A5F9B">
        <w:rPr>
          <w:rFonts w:cs="Calibri"/>
        </w:rPr>
        <w:t>all of</w:t>
      </w:r>
      <w:proofErr w:type="gramEnd"/>
      <w:r w:rsidRPr="004A5F9B">
        <w:rPr>
          <w:rFonts w:cs="Calibri"/>
        </w:rPr>
        <w:t xml:space="preserve"> its many forms at every level of our university as we ﬁnd having a broad spectrum of perspectives and backgrounds vital to accomplishing our mission. Diversity is essential in furthering social justice, educational quality, and career success. SFBU is dedicated to fostering a culture that promotes, supports, and respects diversity throughout our university. Diversity includes, but is not limited to, race, color, religion, age, marital status, sexual orientation, gender, ethnic origin, national origin, ancestry, military or veteran status, and physical impairment.</w:t>
      </w:r>
    </w:p>
    <w:p w14:paraId="19F8F7CA" w14:textId="77777777" w:rsidR="000F1846" w:rsidRPr="004A5F9B" w:rsidRDefault="000F1846" w:rsidP="000F1846">
      <w:pPr>
        <w:rPr>
          <w:rFonts w:cs="Calibri"/>
        </w:rPr>
      </w:pPr>
      <w:r w:rsidRPr="004A5F9B">
        <w:rPr>
          <w:rFonts w:cs="Calibri"/>
          <w:b/>
          <w:bCs/>
        </w:rPr>
        <w:t>Non-Discrimination Policy</w:t>
      </w:r>
    </w:p>
    <w:p w14:paraId="7F46BEDF" w14:textId="77777777" w:rsidR="000F1846" w:rsidRPr="004A5F9B" w:rsidRDefault="000F1846" w:rsidP="000F1846">
      <w:pPr>
        <w:jc w:val="both"/>
        <w:rPr>
          <w:rFonts w:cs="Calibri"/>
        </w:rPr>
      </w:pPr>
      <w:r w:rsidRPr="004A5F9B">
        <w:rPr>
          <w:rFonts w:cs="Calibri"/>
        </w:rPr>
        <w:t>San Francisco Bay University (SFBU), in accordance with applicable Federal and State law and University policy, does not discriminate on the basis of race, color, national and/or ethnic origin, sex, marital status, gender identity, sexual orientation, pregnancy*, physical or mental disability, medical condition (cancer related or genetic characteristics), ancestry, religion, service in the uniformed services** , or age. SFBU also prohibits unlawful harassment, including sexual harassment and sexual violence. This policy of non-discrimination applies to all aspects of admission, education, employment, ﬁnancial aid, student activities, and other school-administered programs. SFBU is obligated to investigate all discrimination complaints, including harassment, in an unbiased, thorough manner.</w:t>
      </w:r>
    </w:p>
    <w:p w14:paraId="58155D95" w14:textId="77777777" w:rsidR="000F1846" w:rsidRPr="004A5F9B" w:rsidRDefault="000F1846" w:rsidP="000F1846">
      <w:pPr>
        <w:rPr>
          <w:rFonts w:cs="Calibri"/>
        </w:rPr>
      </w:pPr>
      <w:r w:rsidRPr="004A5F9B">
        <w:rPr>
          <w:rFonts w:cs="Calibri"/>
        </w:rPr>
        <w:t>Anyone with questions about SFBU’s nondiscrimination policy or complaints is encouraged to contact the Legal Team at </w:t>
      </w:r>
      <w:hyperlink r:id="rId7" w:history="1">
        <w:r w:rsidRPr="004A5F9B">
          <w:rPr>
            <w:rStyle w:val="Hyperlink"/>
            <w:rFonts w:cs="Calibri"/>
          </w:rPr>
          <w:t>compliance@sfbu.edu</w:t>
        </w:r>
      </w:hyperlink>
      <w:r w:rsidRPr="004A5F9B">
        <w:rPr>
          <w:rFonts w:cs="Calibri"/>
        </w:rPr>
        <w:t>.</w:t>
      </w:r>
    </w:p>
    <w:p w14:paraId="46B3FE9C" w14:textId="77777777" w:rsidR="000F1846" w:rsidRPr="004A5F9B" w:rsidRDefault="000F1846" w:rsidP="000F1846">
      <w:pPr>
        <w:rPr>
          <w:rFonts w:cs="Calibri"/>
        </w:rPr>
      </w:pPr>
      <w:r w:rsidRPr="004A5F9B">
        <w:rPr>
          <w:rFonts w:cs="Calibri"/>
        </w:rPr>
        <w:t>* Pregnancy includes pregnancy, childbirth, and medical conditions related to pregnancy or childbirth.</w:t>
      </w:r>
    </w:p>
    <w:p w14:paraId="023B8C94" w14:textId="77777777" w:rsidR="000F1846" w:rsidRPr="004A5F9B" w:rsidRDefault="000F1846" w:rsidP="000F1846">
      <w:pPr>
        <w:rPr>
          <w:rFonts w:cs="Calibri"/>
        </w:rPr>
      </w:pPr>
      <w:r w:rsidRPr="004A5F9B">
        <w:rPr>
          <w:rFonts w:cs="Calibri"/>
        </w:rPr>
        <w:t>** Service in the uniformed services includes membership, application for membership, the performance of service, application for service, or obligation for service in the uniformed services.</w:t>
      </w:r>
    </w:p>
    <w:p w14:paraId="418CBE71" w14:textId="77777777" w:rsidR="000F1846" w:rsidRPr="004A5F9B" w:rsidRDefault="000F1846" w:rsidP="000F1846">
      <w:pPr>
        <w:rPr>
          <w:rFonts w:cs="Calibri"/>
          <w:b/>
          <w:bCs/>
        </w:rPr>
      </w:pPr>
      <w:r w:rsidRPr="004A5F9B">
        <w:rPr>
          <w:rFonts w:cs="Calibri"/>
          <w:b/>
          <w:bCs/>
        </w:rPr>
        <w:t>DISABILITY AND ACCESSIBILITY SERVICES</w:t>
      </w:r>
    </w:p>
    <w:p w14:paraId="4F72C321" w14:textId="77777777" w:rsidR="000F1846" w:rsidRPr="004A5F9B" w:rsidRDefault="000F1846" w:rsidP="00BF3B5B">
      <w:pPr>
        <w:jc w:val="both"/>
        <w:rPr>
          <w:rFonts w:cs="Calibri"/>
        </w:rPr>
      </w:pPr>
      <w:r w:rsidRPr="004A5F9B">
        <w:rPr>
          <w:rFonts w:cs="Calibri"/>
        </w:rPr>
        <w:lastRenderedPageBreak/>
        <w:t>San Francisco Bay University is committed to providing an inclusive and accessible educational experience for all students. If you have a documented disability, whether physical, sensory, cognitive, mental health-related, or other, and need accommodations to fully participate in this course, please contact the Office of Disability and Accessibility Services (ODAS) as soon as possible to discuss your needs. Early notification helps ensure that accommodations are implemented in a timely manner.</w:t>
      </w:r>
    </w:p>
    <w:p w14:paraId="00B49DD0" w14:textId="77777777" w:rsidR="000F1846" w:rsidRPr="004A5F9B" w:rsidRDefault="000F1846" w:rsidP="000F1846">
      <w:pPr>
        <w:rPr>
          <w:rFonts w:cs="Calibri"/>
        </w:rPr>
      </w:pPr>
      <w:r w:rsidRPr="004A5F9B">
        <w:rPr>
          <w:rFonts w:cs="Calibri"/>
        </w:rPr>
        <w:t>ODAS Contact Information:</w:t>
      </w:r>
    </w:p>
    <w:p w14:paraId="2C16D95B" w14:textId="77777777" w:rsidR="000F1846" w:rsidRPr="004A5F9B" w:rsidRDefault="000F1846" w:rsidP="000F1846">
      <w:pPr>
        <w:rPr>
          <w:rFonts w:cs="Calibri"/>
        </w:rPr>
      </w:pPr>
      <w:r w:rsidRPr="004A5F9B">
        <w:rPr>
          <w:rFonts w:cs="Calibri"/>
        </w:rPr>
        <w:t>Office Location: Student Success Hub, Room 6</w:t>
      </w:r>
    </w:p>
    <w:p w14:paraId="039D32A8" w14:textId="77777777" w:rsidR="000F1846" w:rsidRPr="004A5F9B" w:rsidRDefault="000F1846" w:rsidP="000F1846">
      <w:pPr>
        <w:rPr>
          <w:rFonts w:cs="Calibri"/>
        </w:rPr>
      </w:pPr>
      <w:r w:rsidRPr="004A5F9B">
        <w:rPr>
          <w:rFonts w:cs="Calibri"/>
        </w:rPr>
        <w:t>Phone: 510-803-7328 Ext. 210</w:t>
      </w:r>
    </w:p>
    <w:p w14:paraId="40AD17A8" w14:textId="77777777" w:rsidR="000F1846" w:rsidRPr="004A5F9B" w:rsidRDefault="000F1846" w:rsidP="000F1846">
      <w:pPr>
        <w:rPr>
          <w:rFonts w:cs="Calibri"/>
        </w:rPr>
      </w:pPr>
      <w:r w:rsidRPr="004A5F9B">
        <w:rPr>
          <w:rFonts w:cs="Calibri"/>
        </w:rPr>
        <w:t>Email: </w:t>
      </w:r>
      <w:hyperlink r:id="rId8" w:history="1">
        <w:r w:rsidRPr="004A5F9B">
          <w:rPr>
            <w:rStyle w:val="Hyperlink"/>
            <w:rFonts w:cs="Calibri"/>
          </w:rPr>
          <w:t>accessibility@sfbu.edu</w:t>
        </w:r>
      </w:hyperlink>
    </w:p>
    <w:p w14:paraId="4B716834" w14:textId="77777777" w:rsidR="000F1846" w:rsidRPr="004A5F9B" w:rsidRDefault="000F1846" w:rsidP="000F1846">
      <w:pPr>
        <w:rPr>
          <w:rFonts w:cs="Calibri"/>
        </w:rPr>
      </w:pPr>
      <w:r w:rsidRPr="004A5F9B">
        <w:rPr>
          <w:rFonts w:cs="Calibri"/>
        </w:rPr>
        <w:t>Website: </w:t>
      </w:r>
      <w:hyperlink r:id="rId9" w:tgtFrame="_blank" w:history="1">
        <w:r w:rsidRPr="004A5F9B">
          <w:rPr>
            <w:rStyle w:val="Hyperlink"/>
            <w:rFonts w:cs="Calibri"/>
          </w:rPr>
          <w:t>https://www.sfbu.edu/accessibility-and-disability</w:t>
        </w:r>
      </w:hyperlink>
    </w:p>
    <w:p w14:paraId="58B75ECB" w14:textId="77777777" w:rsidR="000F1846" w:rsidRPr="004A5F9B" w:rsidRDefault="000F1846" w:rsidP="000F1846">
      <w:pPr>
        <w:jc w:val="both"/>
        <w:rPr>
          <w:rFonts w:cs="Calibri"/>
        </w:rPr>
      </w:pPr>
      <w:r w:rsidRPr="004A5F9B">
        <w:rPr>
          <w:rFonts w:cs="Calibri"/>
        </w:rPr>
        <w:t>Students registered with ODAS who have an accommodation plan should provide their accommodation letter within the first two weeks of class (or as soon as possible) to discuss how accommodations will be implemented in the context of this course.</w:t>
      </w:r>
    </w:p>
    <w:p w14:paraId="0DBC6BAA" w14:textId="77777777" w:rsidR="000F1846" w:rsidRPr="004A5F9B" w:rsidRDefault="000F1846" w:rsidP="000F1846">
      <w:pPr>
        <w:jc w:val="both"/>
        <w:rPr>
          <w:rFonts w:cs="Calibri"/>
        </w:rPr>
      </w:pPr>
      <w:r w:rsidRPr="004A5F9B">
        <w:rPr>
          <w:rFonts w:cs="Calibri"/>
        </w:rPr>
        <w:t xml:space="preserve">If you believe you may need </w:t>
      </w:r>
      <w:proofErr w:type="gramStart"/>
      <w:r w:rsidRPr="004A5F9B">
        <w:rPr>
          <w:rFonts w:cs="Calibri"/>
        </w:rPr>
        <w:t>accommodations, but</w:t>
      </w:r>
      <w:proofErr w:type="gramEnd"/>
      <w:r w:rsidRPr="004A5F9B">
        <w:rPr>
          <w:rFonts w:cs="Calibri"/>
        </w:rPr>
        <w:t xml:space="preserve"> have not yet registered with ODAS but believe you may need accommodations, please contact their office immediately to begin the process.</w:t>
      </w:r>
    </w:p>
    <w:p w14:paraId="107B0B0A" w14:textId="77777777" w:rsidR="000F1846" w:rsidRPr="004A5F9B" w:rsidRDefault="000F1846" w:rsidP="000F1846">
      <w:pPr>
        <w:jc w:val="both"/>
        <w:rPr>
          <w:rFonts w:cs="Calibri"/>
        </w:rPr>
      </w:pPr>
      <w:r w:rsidRPr="004A5F9B">
        <w:rPr>
          <w:rFonts w:cs="Calibri"/>
        </w:rPr>
        <w:t>Confidentiality: All information related to your disability, including accommodations, is confidential. We will work with you to ensure your needs are met while maintaining your privacy.</w:t>
      </w:r>
    </w:p>
    <w:p w14:paraId="5B632D89" w14:textId="77777777" w:rsidR="000F1846" w:rsidRPr="004A5F9B" w:rsidRDefault="000F1846" w:rsidP="000F1846">
      <w:pPr>
        <w:jc w:val="both"/>
        <w:rPr>
          <w:rFonts w:cs="Calibri"/>
        </w:rPr>
      </w:pPr>
      <w:r w:rsidRPr="004A5F9B">
        <w:rPr>
          <w:rFonts w:cs="Calibri"/>
        </w:rPr>
        <w:t>This language is compliant with federal laws such as the Americans with Disabilities Act (ADA) and Section 504 of the Rehabilitation Act, as well as California state laws that ensure equitable access to higher education for students with disabilities.</w:t>
      </w:r>
    </w:p>
    <w:p w14:paraId="06D6D5BD" w14:textId="77777777" w:rsidR="000F1846" w:rsidRDefault="000F1846" w:rsidP="000F1846">
      <w:pPr>
        <w:spacing w:after="40"/>
      </w:pPr>
    </w:p>
    <w:p w14:paraId="5773FDD5" w14:textId="77777777" w:rsidR="00581BF7" w:rsidRDefault="00581BF7"/>
    <w:sectPr w:rsidR="00581BF7" w:rsidSect="000F18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54C77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B53F9"/>
    <w:multiLevelType w:val="multilevel"/>
    <w:tmpl w:val="88C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D4B6A"/>
    <w:multiLevelType w:val="multilevel"/>
    <w:tmpl w:val="D2D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A70EDE"/>
    <w:multiLevelType w:val="multilevel"/>
    <w:tmpl w:val="2A3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6A38F8"/>
    <w:multiLevelType w:val="multilevel"/>
    <w:tmpl w:val="795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816A95"/>
    <w:multiLevelType w:val="multilevel"/>
    <w:tmpl w:val="68F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512EB4"/>
    <w:multiLevelType w:val="multilevel"/>
    <w:tmpl w:val="FCC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2413EC"/>
    <w:multiLevelType w:val="multilevel"/>
    <w:tmpl w:val="0A6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E97517"/>
    <w:multiLevelType w:val="multilevel"/>
    <w:tmpl w:val="9DF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3948D8"/>
    <w:multiLevelType w:val="hybridMultilevel"/>
    <w:tmpl w:val="AD18E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543E95"/>
    <w:multiLevelType w:val="hybridMultilevel"/>
    <w:tmpl w:val="2BC6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6672182">
    <w:abstractNumId w:val="0"/>
  </w:num>
  <w:num w:numId="2" w16cid:durableId="1183127281">
    <w:abstractNumId w:val="4"/>
  </w:num>
  <w:num w:numId="3" w16cid:durableId="2115978863">
    <w:abstractNumId w:val="5"/>
  </w:num>
  <w:num w:numId="4" w16cid:durableId="696270086">
    <w:abstractNumId w:val="8"/>
  </w:num>
  <w:num w:numId="5" w16cid:durableId="1284270313">
    <w:abstractNumId w:val="6"/>
  </w:num>
  <w:num w:numId="6" w16cid:durableId="1044907293">
    <w:abstractNumId w:val="2"/>
  </w:num>
  <w:num w:numId="7" w16cid:durableId="1626083411">
    <w:abstractNumId w:val="7"/>
  </w:num>
  <w:num w:numId="8" w16cid:durableId="147937856">
    <w:abstractNumId w:val="1"/>
  </w:num>
  <w:num w:numId="9" w16cid:durableId="1224828427">
    <w:abstractNumId w:val="3"/>
  </w:num>
  <w:num w:numId="10" w16cid:durableId="271475744">
    <w:abstractNumId w:val="10"/>
  </w:num>
  <w:num w:numId="11" w16cid:durableId="6566913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46"/>
    <w:rsid w:val="000F1846"/>
    <w:rsid w:val="001464A2"/>
    <w:rsid w:val="002737DC"/>
    <w:rsid w:val="00581BF7"/>
    <w:rsid w:val="00623A5A"/>
    <w:rsid w:val="00BF3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05D283"/>
  <w15:chartTrackingRefBased/>
  <w15:docId w15:val="{28D6F4A0-E613-8A46-8732-7714DEFC7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846"/>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0F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846"/>
    <w:rPr>
      <w:rFonts w:eastAsiaTheme="majorEastAsia" w:cstheme="majorBidi"/>
      <w:color w:val="272727" w:themeColor="text1" w:themeTint="D8"/>
    </w:rPr>
  </w:style>
  <w:style w:type="paragraph" w:styleId="Title">
    <w:name w:val="Title"/>
    <w:basedOn w:val="Normal"/>
    <w:next w:val="Normal"/>
    <w:link w:val="TitleChar"/>
    <w:uiPriority w:val="10"/>
    <w:qFormat/>
    <w:rsid w:val="000F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846"/>
    <w:pPr>
      <w:spacing w:before="160"/>
      <w:jc w:val="center"/>
    </w:pPr>
    <w:rPr>
      <w:i/>
      <w:iCs/>
      <w:color w:val="404040" w:themeColor="text1" w:themeTint="BF"/>
    </w:rPr>
  </w:style>
  <w:style w:type="character" w:customStyle="1" w:styleId="QuoteChar">
    <w:name w:val="Quote Char"/>
    <w:basedOn w:val="DefaultParagraphFont"/>
    <w:link w:val="Quote"/>
    <w:uiPriority w:val="29"/>
    <w:rsid w:val="000F1846"/>
    <w:rPr>
      <w:i/>
      <w:iCs/>
      <w:color w:val="404040" w:themeColor="text1" w:themeTint="BF"/>
    </w:rPr>
  </w:style>
  <w:style w:type="paragraph" w:styleId="ListParagraph">
    <w:name w:val="List Paragraph"/>
    <w:basedOn w:val="Normal"/>
    <w:uiPriority w:val="34"/>
    <w:qFormat/>
    <w:rsid w:val="000F1846"/>
    <w:pPr>
      <w:ind w:left="720"/>
      <w:contextualSpacing/>
    </w:pPr>
  </w:style>
  <w:style w:type="character" w:styleId="IntenseEmphasis">
    <w:name w:val="Intense Emphasis"/>
    <w:basedOn w:val="DefaultParagraphFont"/>
    <w:uiPriority w:val="21"/>
    <w:qFormat/>
    <w:rsid w:val="000F1846"/>
    <w:rPr>
      <w:i/>
      <w:iCs/>
      <w:color w:val="0F4761" w:themeColor="accent1" w:themeShade="BF"/>
    </w:rPr>
  </w:style>
  <w:style w:type="paragraph" w:styleId="IntenseQuote">
    <w:name w:val="Intense Quote"/>
    <w:basedOn w:val="Normal"/>
    <w:next w:val="Normal"/>
    <w:link w:val="IntenseQuoteChar"/>
    <w:uiPriority w:val="30"/>
    <w:qFormat/>
    <w:rsid w:val="000F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846"/>
    <w:rPr>
      <w:i/>
      <w:iCs/>
      <w:color w:val="0F4761" w:themeColor="accent1" w:themeShade="BF"/>
    </w:rPr>
  </w:style>
  <w:style w:type="character" w:styleId="IntenseReference">
    <w:name w:val="Intense Reference"/>
    <w:basedOn w:val="DefaultParagraphFont"/>
    <w:uiPriority w:val="32"/>
    <w:qFormat/>
    <w:rsid w:val="000F1846"/>
    <w:rPr>
      <w:b/>
      <w:bCs/>
      <w:smallCaps/>
      <w:color w:val="0F4761" w:themeColor="accent1" w:themeShade="BF"/>
      <w:spacing w:val="5"/>
    </w:rPr>
  </w:style>
  <w:style w:type="paragraph" w:styleId="ListBullet">
    <w:name w:val="List Bullet"/>
    <w:basedOn w:val="Normal"/>
    <w:uiPriority w:val="99"/>
    <w:unhideWhenUsed/>
    <w:rsid w:val="000F1846"/>
    <w:pPr>
      <w:numPr>
        <w:numId w:val="1"/>
      </w:numPr>
      <w:tabs>
        <w:tab w:val="clear" w:pos="360"/>
      </w:tabs>
      <w:ind w:left="0" w:firstLine="0"/>
      <w:contextualSpacing/>
    </w:pPr>
  </w:style>
  <w:style w:type="table" w:styleId="LightGrid-Accent1">
    <w:name w:val="Light Grid Accent 1"/>
    <w:basedOn w:val="TableNormal"/>
    <w:uiPriority w:val="62"/>
    <w:rsid w:val="000F1846"/>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styleId="Hyperlink">
    <w:name w:val="Hyperlink"/>
    <w:basedOn w:val="DefaultParagraphFont"/>
    <w:uiPriority w:val="99"/>
    <w:unhideWhenUsed/>
    <w:rsid w:val="000F18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essibility@sfbu.edu" TargetMode="External"/><Relationship Id="rId3" Type="http://schemas.openxmlformats.org/officeDocument/2006/relationships/settings" Target="settings.xml"/><Relationship Id="rId7" Type="http://schemas.openxmlformats.org/officeDocument/2006/relationships/hyperlink" Target="mailto:compliance@sfb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oreilly.com/library/view/spark-the-definitive/9781491912201/" TargetMode="External"/><Relationship Id="rId11" Type="http://schemas.openxmlformats.org/officeDocument/2006/relationships/theme" Target="theme/theme1.xml"/><Relationship Id="rId5" Type="http://schemas.openxmlformats.org/officeDocument/2006/relationships/hyperlink" Target="http://infolab.stanford.edu/~ullman/mmds/book.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fbu.edu/accessibility-and-dis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3474</Words>
  <Characters>21650</Characters>
  <Application>Microsoft Office Word</Application>
  <DocSecurity>0</DocSecurity>
  <Lines>492</Lines>
  <Paragraphs>386</Paragraphs>
  <ScaleCrop>false</ScaleCrop>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Ragnar Lesch</dc:creator>
  <cp:keywords/>
  <dc:description/>
  <cp:lastModifiedBy>Ragnar Lesch</cp:lastModifiedBy>
  <cp:revision>2</cp:revision>
  <dcterms:created xsi:type="dcterms:W3CDTF">2026-01-13T22:05:00Z</dcterms:created>
  <dcterms:modified xsi:type="dcterms:W3CDTF">2026-01-13T22:11:00Z</dcterms:modified>
</cp:coreProperties>
</file>