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93"/>
      </w:pPr>
      <w:r>
        <w:rPr>
          <w:rFonts w:ascii="Arial" w:hAnsi="Arial" w:cs="Arial"/>
          <w:sz w:val="29"/>
          <w:sz-cs w:val="29"/>
          <w:spacing w:val="0"/>
        </w:rPr>
        <w:t xml:space="preserve">Alexander Hannibal Czernin Fishlock</w:t>
        <w:br/>
        <w:t xml:space="preserve">Icomb Place</w:t>
        <w:br/>
        <w:t xml:space="preserve">Icomb, Cheltenham GL54 1JL</w:t>
        <w:br/>
        <w:t xml:space="preserve">Großbritannien</w:t>
        <w:br/>
        <w:t xml:space="preserve">alex.fishlock@racingjag.com</w:t>
      </w:r>
    </w:p>
    <w:p>
      <w:pPr>
        <w:spacing w:after="293"/>
      </w:pPr>
      <w:r>
        <w:rPr>
          <w:rFonts w:ascii="Arial" w:hAnsi="Arial" w:cs="Arial"/>
          <w:sz w:val="29"/>
          <w:sz-cs w:val="29"/>
          <w:spacing w:val="0"/>
        </w:rPr>
        <w:t xml:space="preserve">Bezirksgericht Salzburg</w:t>
        <w:br/>
        <w:t xml:space="preserve">Rudolfsplatz 3</w:t>
        <w:br/>
        <w:t xml:space="preserve">5020 Salzburg</w:t>
        <w:br/>
        <w:t xml:space="preserve">Österreich</w:t>
      </w:r>
    </w:p>
    <w:p>
      <w:pPr>
        <w:spacing w:after="293"/>
      </w:pPr>
      <w:r>
        <w:rPr>
          <w:rFonts w:ascii="Arial" w:hAnsi="Arial" w:cs="Arial"/>
          <w:sz w:val="29"/>
          <w:sz-cs w:val="29"/>
          <w:spacing w:val="0"/>
        </w:rPr>
        <w:t xml:space="preserve">Icomb, am ____________ 2026</w:t>
      </w:r>
    </w:p>
    <w:p>
      <w:pPr>
        <w:spacing w:after="293"/>
      </w:pPr>
      <w:r>
        <w:rPr>
          <w:rFonts w:ascii="Arial" w:hAnsi="Arial" w:cs="Arial"/>
          <w:sz w:val="29"/>
          <w:sz-cs w:val="29"/>
          <w:b/>
          <w:spacing w:val="0"/>
        </w:rPr>
        <w:t xml:space="preserve">Verlassenschaftssache 10 A 264/1951 – Maria Gabriele Gräfin Czernin von Chudenic, geb. Gräfin von Orsini-Rosenberg, geb. 21. Mai 1879 in Wien, gest. 4. Mai 1951 in Salzburg</w:t>
        <w:br/>
        <w:t xml:space="preserve">Antrag auf Akteneinsicht und auf Genehmigung einer digitalen Reproduktion</w:t>
      </w:r>
      <w:r>
        <w:rPr>
          <w:rFonts w:ascii="Arial" w:hAnsi="Arial" w:cs="Arial"/>
          <w:sz w:val="29"/>
          <w:sz-cs w:val="29"/>
          <w:spacing w:val="0"/>
        </w:rPr>
        <w:t xml:space="preserve"/>
      </w:r>
    </w:p>
    <w:p>
      <w:pPr>
        <w:spacing w:after="293"/>
      </w:pPr>
      <w:r>
        <w:rPr>
          <w:rFonts w:ascii="Arial" w:hAnsi="Arial" w:cs="Arial"/>
          <w:sz w:val="29"/>
          <w:sz-cs w:val="29"/>
          <w:spacing w:val="0"/>
        </w:rPr>
        <w:t xml:space="preserve">Sehr geehrte Damen und Herren,</w:t>
      </w:r>
    </w:p>
    <w:p>
      <w:pPr>
        <w:spacing w:after="293"/>
      </w:pPr>
      <w:r>
        <w:rPr>
          <w:rFonts w:ascii="Arial" w:hAnsi="Arial" w:cs="Arial"/>
          <w:sz w:val="29"/>
          <w:sz-cs w:val="29"/>
          <w:spacing w:val="0"/>
        </w:rPr>
        <w:t xml:space="preserve">der Verlassenschaftsakt 10 A 264/1951 des Bezirksgerichts Salzburg wird im Salzburger Landesarchiv verwahrt. Das Landesarchiv hat mir mit Schreiben vom 27. Oktober 2026 (Zahl 20033-A/3430/1151-2026) mitgeteilt, dass eine Einsichtnahme der Genehmigung durch das Bezirksgericht bedarf, dass hierfür ein Nachweis der Verwandtschaft erforderlich ist und dass das Landesarchiv nach Genehmigung eine digitale Reproduktion des Aktes (ca. 90 Seiten) anfertigen kann.</w:t>
      </w:r>
    </w:p>
    <w:p>
      <w:pPr>
        <w:spacing w:after="293"/>
      </w:pPr>
      <w:r>
        <w:rPr>
          <w:rFonts w:ascii="Arial" w:hAnsi="Arial" w:cs="Arial"/>
          <w:sz w:val="29"/>
          <w:sz-cs w:val="29"/>
          <w:spacing w:val="0"/>
        </w:rPr>
        <w:t xml:space="preserve">Ich beantrage daher</w:t>
      </w:r>
    </w:p>
    <w:p>
      <w:pPr>
        <w:ind w:left="720" w:first-line="-720"/>
      </w:pPr>
      <w:r>
        <w:rPr>
          <w:rFonts w:ascii="Arial" w:hAnsi="Arial" w:cs="Arial"/>
          <w:sz w:val="29"/>
          <w:sz-cs w:val="29"/>
        </w:rPr>
        <w:t xml:space="preserve"/>
        <w:tab/>
        <w:t xml:space="preserve">1</w:t>
        <w:tab/>
        <w:t xml:space="preserve"/>
      </w:r>
      <w:r>
        <w:rPr>
          <w:rFonts w:ascii="Arial" w:hAnsi="Arial" w:cs="Arial"/>
          <w:sz w:val="29"/>
          <w:sz-cs w:val="29"/>
          <w:spacing w:val="0"/>
        </w:rPr>
        <w:t xml:space="preserve">die Einsicht in den Verlassenschaftsakt 10 A 264/1951 und</w:t>
      </w:r>
    </w:p>
    <w:p>
      <w:pPr>
        <w:ind w:left="720" w:first-line="-720"/>
      </w:pPr>
      <w:r>
        <w:rPr>
          <w:rFonts w:ascii="Arial" w:hAnsi="Arial" w:cs="Arial"/>
          <w:sz w:val="29"/>
          <w:sz-cs w:val="29"/>
        </w:rPr>
        <w:t xml:space="preserve"/>
        <w:tab/>
        <w:t xml:space="preserve">2</w:t>
        <w:tab/>
        <w:t xml:space="preserve"/>
      </w:r>
      <w:r>
        <w:rPr>
          <w:rFonts w:ascii="Arial" w:hAnsi="Arial" w:cs="Arial"/>
          <w:sz w:val="29"/>
          <w:sz-cs w:val="29"/>
          <w:spacing w:val="0"/>
        </w:rPr>
        <w:t xml:space="preserve">die Genehmigung, dass das Salzburger Landesarchiv mir eine vollständige digitale Reproduktion des Aktes übermittelt.</w:t>
      </w:r>
    </w:p>
    <w:p>
      <w:pPr>
        <w:spacing w:after="293"/>
      </w:pPr>
      <w:r>
        <w:rPr>
          <w:rFonts w:ascii="Arial" w:hAnsi="Arial" w:cs="Arial"/>
          <w:sz w:val="29"/>
          <w:sz-cs w:val="29"/>
          <w:spacing w:val="0"/>
        </w:rPr>
        <w:t xml:space="preserve">Die anfallenden Kosten übernehme ich.</w:t>
      </w:r>
    </w:p>
    <w:p>
      <w:pPr>
        <w:spacing w:after="293"/>
      </w:pPr>
      <w:r>
        <w:rPr>
          <w:rFonts w:ascii="Arial" w:hAnsi="Arial" w:cs="Arial"/>
          <w:sz w:val="29"/>
          <w:sz-cs w:val="29"/>
          <w:b/>
          <w:spacing w:val="0"/>
        </w:rPr>
        <w:t xml:space="preserve">Verwandtschaft:</w:t>
      </w:r>
      <w:r>
        <w:rPr>
          <w:rFonts w:ascii="Arial" w:hAnsi="Arial" w:cs="Arial"/>
          <w:sz w:val="29"/>
          <w:sz-cs w:val="29"/>
          <w:spacing w:val="0"/>
        </w:rPr>
        <w:t xml:space="preserve"> Ich bin der Urenkel der Verstorbenen.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Maria Gabriele Gräfin Czernin von Chudenic, geb. Gräfin von Orsini-Rosenberg, geb. 21. Mai 1879 in Wien (im Geburts- und Taufschein ihres Sohnes als „Reichsgräfin Gabriele Anna von Orsini und Rosenberg, geb. 21. Mai 1879 in Wien VII.“ genannt) – Mutter von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Alexander Friedrich Josef Paul Maria Graf Czernin von Chudenic, geb. 30. April 1913 in Wien – Vater von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Alexandra Gabriele Maria Czernin, geb. 12. März 1951 in London, verh. Fishlock – Mutter von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Alexander Hannibal Czernin Fishlock, geb. 18. April 1973 in London (Antragsteller).</w:t>
      </w:r>
    </w:p>
    <w:p>
      <w:pPr>
        <w:spacing w:after="293"/>
      </w:pPr>
      <w:r>
        <w:rPr>
          <w:rFonts w:ascii="Arial" w:hAnsi="Arial" w:cs="Arial"/>
          <w:sz w:val="29"/>
          <w:sz-cs w:val="29"/>
          <w:b/>
          <w:spacing w:val="0"/>
        </w:rPr>
        <w:t xml:space="preserve">Beilagen (Kopien):</w:t>
      </w:r>
      <w:r>
        <w:rPr>
          <w:rFonts w:ascii="Arial" w:hAnsi="Arial" w:cs="Arial"/>
          <w:sz w:val="29"/>
          <w:sz-cs w:val="29"/>
          <w:spacing w:val="0"/>
        </w:rPr>
        <w:t xml:space="preserve"/>
      </w:r>
    </w:p>
    <w:p>
      <w:pPr>
        <w:ind w:left="720" w:first-line="-720"/>
      </w:pPr>
      <w:r>
        <w:rPr>
          <w:rFonts w:ascii="Arial" w:hAnsi="Arial" w:cs="Arial"/>
          <w:sz w:val="29"/>
          <w:sz-cs w:val="29"/>
        </w:rPr>
        <w:t xml:space="preserve"/>
        <w:tab/>
        <w:t xml:space="preserve">1</w:t>
        <w:tab/>
        <w:t xml:space="preserve"/>
      </w:r>
      <w:r>
        <w:rPr>
          <w:rFonts w:ascii="Arial" w:hAnsi="Arial" w:cs="Arial"/>
          <w:sz w:val="29"/>
          <w:sz-cs w:val="29"/>
          <w:spacing w:val="0"/>
        </w:rPr>
        <w:t xml:space="preserve">Geburts- und Taufschein Alexander Friedrich Josef Paul Maria Graf Czernin von Chudenic, Pfarre St. Karl, Wien, Geburts- und Taufbuch Tom. XVII, fol. 186, ausgestellt am 30. Mai 1921</w:t>
      </w:r>
    </w:p>
    <w:p>
      <w:pPr>
        <w:ind w:left="720" w:first-line="-720"/>
      </w:pPr>
      <w:r>
        <w:rPr>
          <w:rFonts w:ascii="Arial" w:hAnsi="Arial" w:cs="Arial"/>
          <w:sz w:val="29"/>
          <w:sz-cs w:val="29"/>
        </w:rPr>
        <w:t xml:space="preserve"/>
        <w:tab/>
        <w:t xml:space="preserve">2</w:t>
        <w:tab/>
        <w:t xml:space="preserve"/>
      </w:r>
      <w:r>
        <w:rPr>
          <w:rFonts w:ascii="Arial" w:hAnsi="Arial" w:cs="Arial"/>
          <w:sz w:val="29"/>
          <w:sz-cs w:val="29"/>
          <w:spacing w:val="0"/>
        </w:rPr>
        <w:t xml:space="preserve">Geburtsurkunde Alexandra Gabriele Maria Czernin, London 1951</w:t>
      </w:r>
    </w:p>
    <w:p>
      <w:pPr>
        <w:ind w:left="720" w:first-line="-720"/>
      </w:pPr>
      <w:r>
        <w:rPr>
          <w:rFonts w:ascii="Arial" w:hAnsi="Arial" w:cs="Arial"/>
          <w:sz w:val="29"/>
          <w:sz-cs w:val="29"/>
        </w:rPr>
        <w:t xml:space="preserve"/>
        <w:tab/>
        <w:t xml:space="preserve">3</w:t>
        <w:tab/>
        <w:t xml:space="preserve"/>
      </w:r>
      <w:r>
        <w:rPr>
          <w:rFonts w:ascii="Arial" w:hAnsi="Arial" w:cs="Arial"/>
          <w:sz w:val="29"/>
          <w:sz-cs w:val="29"/>
          <w:spacing w:val="0"/>
        </w:rPr>
        <w:t xml:space="preserve">Geburtsurkunde Alexander Hannibal Czernin Fishlock, London 1973</w:t>
      </w:r>
    </w:p>
    <w:p>
      <w:pPr>
        <w:ind w:left="720" w:first-line="-720"/>
      </w:pPr>
      <w:r>
        <w:rPr>
          <w:rFonts w:ascii="Arial" w:hAnsi="Arial" w:cs="Arial"/>
          <w:sz w:val="29"/>
          <w:sz-cs w:val="29"/>
        </w:rPr>
        <w:t xml:space="preserve"/>
        <w:tab/>
        <w:t xml:space="preserve">4</w:t>
        <w:tab/>
        <w:t xml:space="preserve"/>
      </w:r>
      <w:r>
        <w:rPr>
          <w:rFonts w:ascii="Arial" w:hAnsi="Arial" w:cs="Arial"/>
          <w:sz w:val="29"/>
          <w:sz-cs w:val="29"/>
          <w:spacing w:val="0"/>
        </w:rPr>
        <w:t xml:space="preserve">Reisepass des Antragstellers</w:t>
      </w:r>
    </w:p>
    <w:p>
      <w:pPr>
        <w:spacing w:after="293"/>
      </w:pPr>
      <w:r>
        <w:rPr>
          <w:rFonts w:ascii="Arial" w:hAnsi="Arial" w:cs="Arial"/>
          <w:sz w:val="29"/>
          <w:sz-cs w:val="29"/>
          <w:spacing w:val="0"/>
        </w:rPr>
        <w:t xml:space="preserve">Eine Antwort an die obige Postanschrift oder per E-Mail an alex.fishlock@racingjag.com ist mir sehr willkommen.</w:t>
      </w:r>
    </w:p>
    <w:p>
      <w:pPr>
        <w:spacing w:after="293"/>
      </w:pPr>
      <w:r>
        <w:rPr>
          <w:rFonts w:ascii="Arial" w:hAnsi="Arial" w:cs="Arial"/>
          <w:sz w:val="29"/>
          <w:sz-cs w:val="29"/>
          <w:spacing w:val="0"/>
        </w:rPr>
        <w:t xml:space="preserve">Mit freundlichen Grüßen</w:t>
      </w:r>
    </w:p>
    <w:p>
      <w:pPr>
        <w:spacing w:after="293"/>
      </w:pPr>
      <w:r>
        <w:rPr>
          <w:rFonts w:ascii="Arial" w:hAnsi="Arial" w:cs="Arial"/>
          <w:sz w:val="29"/>
          <w:sz-cs w:val="29"/>
          <w:spacing w:val="0"/>
        </w:rPr>
        <w:t xml:space="preserve"/>
        <w:br/>
        <w:t xml:space="preserve"/>
        <w:br/>
        <w:t xml:space="preserve">______________________________</w:t>
        <w:br/>
        <w:t xml:space="preserve">Alexander Hannibal Czernin Fishlock</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