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BCBD4" w14:textId="77777777" w:rsidR="00184EE3" w:rsidRDefault="00AB6A94" w:rsidP="0049346B">
      <w:pPr>
        <w:jc w:val="both"/>
      </w:pPr>
      <w:r w:rsidRPr="00AB6A94">
        <w:rPr>
          <w:b/>
        </w:rPr>
        <w:t xml:space="preserve">Тема: </w:t>
      </w:r>
      <w:r>
        <w:t>Наследование и полиморфизм. Абстрактные классы.</w:t>
      </w:r>
    </w:p>
    <w:p w14:paraId="317752C4" w14:textId="77777777" w:rsidR="00AB6A94" w:rsidRDefault="00AB6A94" w:rsidP="0049346B">
      <w:pPr>
        <w:jc w:val="both"/>
        <w:rPr>
          <w:b/>
        </w:rPr>
      </w:pPr>
      <w:r>
        <w:rPr>
          <w:b/>
        </w:rPr>
        <w:t>Задание 1.</w:t>
      </w:r>
    </w:p>
    <w:p w14:paraId="49AEFF5F" w14:textId="77777777" w:rsidR="003A43E7" w:rsidRDefault="003A43E7" w:rsidP="0049346B">
      <w:pPr>
        <w:jc w:val="both"/>
        <w:rPr>
          <w:lang w:val="en-US"/>
        </w:rPr>
      </w:pPr>
      <w:r>
        <w:t xml:space="preserve">Реализовать класс </w:t>
      </w:r>
      <w:r w:rsidRPr="0049346B">
        <w:rPr>
          <w:b/>
          <w:lang w:val="en-US"/>
        </w:rPr>
        <w:t>Stack</w:t>
      </w:r>
      <w:r w:rsidRPr="003A43E7">
        <w:t xml:space="preserve"> (</w:t>
      </w:r>
      <w:r>
        <w:t>стек) – структура данных, выполняющая функции стека фиксированного размера.</w:t>
      </w:r>
      <w:r w:rsidRPr="003A43E7">
        <w:t xml:space="preserve"> </w:t>
      </w:r>
      <w:r>
        <w:t xml:space="preserve">Стек работает с типом </w:t>
      </w:r>
      <w:r>
        <w:rPr>
          <w:lang w:val="en-US"/>
        </w:rPr>
        <w:t>object.</w:t>
      </w:r>
    </w:p>
    <w:p w14:paraId="5987B501" w14:textId="77777777" w:rsidR="003A43E7" w:rsidRDefault="003A43E7" w:rsidP="0049346B">
      <w:pPr>
        <w:jc w:val="both"/>
      </w:pPr>
      <w:r>
        <w:t>Константы:</w:t>
      </w:r>
    </w:p>
    <w:p w14:paraId="4637CADE" w14:textId="77777777" w:rsidR="003A43E7" w:rsidRPr="003A43E7" w:rsidRDefault="003A43E7" w:rsidP="0049346B">
      <w:pPr>
        <w:pStyle w:val="a3"/>
        <w:numPr>
          <w:ilvl w:val="0"/>
          <w:numId w:val="3"/>
        </w:numPr>
        <w:jc w:val="both"/>
      </w:pPr>
      <w:r>
        <w:rPr>
          <w:lang w:val="en-US"/>
        </w:rPr>
        <w:t>MIN</w:t>
      </w:r>
      <w:r w:rsidRPr="003A43E7">
        <w:t>_</w:t>
      </w:r>
      <w:r>
        <w:rPr>
          <w:lang w:val="en-US"/>
        </w:rPr>
        <w:t>ALLOWED</w:t>
      </w:r>
      <w:r w:rsidRPr="003A43E7">
        <w:t>_</w:t>
      </w:r>
      <w:r>
        <w:rPr>
          <w:lang w:val="en-US"/>
        </w:rPr>
        <w:t>STACK</w:t>
      </w:r>
      <w:r w:rsidRPr="003A43E7">
        <w:t>_</w:t>
      </w:r>
      <w:r>
        <w:rPr>
          <w:lang w:val="en-US"/>
        </w:rPr>
        <w:t>SIZE</w:t>
      </w:r>
      <w:r w:rsidRPr="003A43E7">
        <w:t xml:space="preserve">: </w:t>
      </w:r>
      <w:r>
        <w:rPr>
          <w:lang w:val="en-US"/>
        </w:rPr>
        <w:t>int</w:t>
      </w:r>
      <w:r w:rsidRPr="003A43E7">
        <w:t xml:space="preserve"> – </w:t>
      </w:r>
      <w:r>
        <w:t>минимально допустимый размер стека</w:t>
      </w:r>
    </w:p>
    <w:p w14:paraId="656E88E1" w14:textId="77777777" w:rsidR="003A43E7" w:rsidRDefault="003A43E7" w:rsidP="0049346B">
      <w:pPr>
        <w:jc w:val="both"/>
      </w:pPr>
      <w:r>
        <w:t>Поля:</w:t>
      </w:r>
    </w:p>
    <w:p w14:paraId="5C85FE99" w14:textId="77777777" w:rsidR="003A43E7" w:rsidRDefault="003A43E7" w:rsidP="0049346B">
      <w:pPr>
        <w:pStyle w:val="a3"/>
        <w:numPr>
          <w:ilvl w:val="0"/>
          <w:numId w:val="1"/>
        </w:numPr>
        <w:jc w:val="both"/>
      </w:pPr>
      <w:r>
        <w:rPr>
          <w:lang w:val="en-US"/>
        </w:rPr>
        <w:t>data</w:t>
      </w:r>
      <w:r w:rsidRPr="003A43E7">
        <w:t xml:space="preserve">: </w:t>
      </w:r>
      <w:r>
        <w:rPr>
          <w:lang w:val="en-US"/>
        </w:rPr>
        <w:t>object</w:t>
      </w:r>
      <w:r w:rsidRPr="003A43E7">
        <w:t xml:space="preserve">[] – </w:t>
      </w:r>
      <w:r>
        <w:t>массив данных стека, размер массива задается при создании объекта через конструктор</w:t>
      </w:r>
    </w:p>
    <w:p w14:paraId="1B850BC6" w14:textId="77777777" w:rsidR="003A43E7" w:rsidRPr="003A43E7" w:rsidRDefault="003A43E7" w:rsidP="0049346B">
      <w:pPr>
        <w:pStyle w:val="a3"/>
        <w:numPr>
          <w:ilvl w:val="0"/>
          <w:numId w:val="1"/>
        </w:numPr>
        <w:jc w:val="both"/>
      </w:pPr>
      <w:r>
        <w:rPr>
          <w:lang w:val="en-US"/>
        </w:rPr>
        <w:t>capacity</w:t>
      </w:r>
      <w:r w:rsidRPr="003A43E7">
        <w:t xml:space="preserve">: </w:t>
      </w:r>
      <w:r>
        <w:rPr>
          <w:lang w:val="en-US"/>
        </w:rPr>
        <w:t>int</w:t>
      </w:r>
      <w:r w:rsidRPr="003A43E7">
        <w:t xml:space="preserve"> – </w:t>
      </w:r>
      <w:r>
        <w:t xml:space="preserve">кол-во элементов в стеке (изначально == 0, не путайте с размером массива </w:t>
      </w:r>
      <w:r>
        <w:rPr>
          <w:lang w:val="en-US"/>
        </w:rPr>
        <w:t>data</w:t>
      </w:r>
      <w:r w:rsidRPr="003A43E7">
        <w:t>.</w:t>
      </w:r>
      <w:r>
        <w:rPr>
          <w:lang w:val="en-US"/>
        </w:rPr>
        <w:t>Length</w:t>
      </w:r>
      <w:r w:rsidRPr="003A43E7">
        <w:t>)</w:t>
      </w:r>
    </w:p>
    <w:p w14:paraId="5A217CC0" w14:textId="77777777" w:rsidR="003A43E7" w:rsidRDefault="003A43E7" w:rsidP="0049346B">
      <w:pPr>
        <w:jc w:val="both"/>
      </w:pPr>
      <w:r>
        <w:t>Методы:</w:t>
      </w:r>
    </w:p>
    <w:p w14:paraId="51BBB913" w14:textId="77777777" w:rsidR="003A43E7" w:rsidRPr="00DA0467" w:rsidRDefault="003A43E7" w:rsidP="0049346B">
      <w:pPr>
        <w:pStyle w:val="a3"/>
        <w:numPr>
          <w:ilvl w:val="0"/>
          <w:numId w:val="2"/>
        </w:numPr>
        <w:jc w:val="both"/>
      </w:pPr>
      <w:r>
        <w:rPr>
          <w:lang w:val="en-US"/>
        </w:rPr>
        <w:t>Stack</w:t>
      </w:r>
      <w:r w:rsidRPr="003A43E7">
        <w:t>(</w:t>
      </w:r>
      <w:r>
        <w:rPr>
          <w:lang w:val="en-US"/>
        </w:rPr>
        <w:t>int</w:t>
      </w:r>
      <w:r w:rsidRPr="003A43E7">
        <w:t xml:space="preserve"> </w:t>
      </w:r>
      <w:r>
        <w:rPr>
          <w:lang w:val="en-US"/>
        </w:rPr>
        <w:t>n</w:t>
      </w:r>
      <w:r w:rsidRPr="003A43E7">
        <w:t xml:space="preserve">) – </w:t>
      </w:r>
      <w:r>
        <w:t xml:space="preserve">конструктор, создающий стек заданного размера, если </w:t>
      </w:r>
      <w:r>
        <w:rPr>
          <w:lang w:val="en-US"/>
        </w:rPr>
        <w:t>n</w:t>
      </w:r>
      <w:r>
        <w:t xml:space="preserve"> &lt; </w:t>
      </w:r>
      <w:r>
        <w:rPr>
          <w:lang w:val="en-US"/>
        </w:rPr>
        <w:t>MIN</w:t>
      </w:r>
      <w:r w:rsidRPr="003A43E7">
        <w:t>_</w:t>
      </w:r>
      <w:r>
        <w:rPr>
          <w:lang w:val="en-US"/>
        </w:rPr>
        <w:t>ALLOWED</w:t>
      </w:r>
      <w:r w:rsidRPr="003A43E7">
        <w:t>_</w:t>
      </w:r>
      <w:r>
        <w:rPr>
          <w:lang w:val="en-US"/>
        </w:rPr>
        <w:t>STACK</w:t>
      </w:r>
      <w:r w:rsidRPr="003A43E7">
        <w:t>_</w:t>
      </w:r>
      <w:r>
        <w:rPr>
          <w:lang w:val="en-US"/>
        </w:rPr>
        <w:t>SIZE</w:t>
      </w:r>
      <w:r w:rsidRPr="003A43E7">
        <w:t xml:space="preserve">, </w:t>
      </w:r>
      <w:r>
        <w:t xml:space="preserve">то </w:t>
      </w:r>
      <w:r w:rsidR="00DA0467">
        <w:t xml:space="preserve">размер стека делать равным </w:t>
      </w:r>
      <w:r w:rsidR="00DA0467">
        <w:rPr>
          <w:lang w:val="en-US"/>
        </w:rPr>
        <w:t>MIN</w:t>
      </w:r>
      <w:r w:rsidR="00DA0467" w:rsidRPr="00DA0467">
        <w:t>_</w:t>
      </w:r>
      <w:r w:rsidR="00DA0467">
        <w:rPr>
          <w:lang w:val="en-US"/>
        </w:rPr>
        <w:t>ALLOWED</w:t>
      </w:r>
      <w:r w:rsidR="00DA0467" w:rsidRPr="00DA0467">
        <w:t>_</w:t>
      </w:r>
      <w:r w:rsidR="00DA0467">
        <w:rPr>
          <w:lang w:val="en-US"/>
        </w:rPr>
        <w:t>STACK</w:t>
      </w:r>
      <w:r w:rsidR="00DA0467" w:rsidRPr="00DA0467">
        <w:t>_</w:t>
      </w:r>
      <w:r w:rsidR="00DA0467">
        <w:rPr>
          <w:lang w:val="en-US"/>
        </w:rPr>
        <w:t>SIZE</w:t>
      </w:r>
    </w:p>
    <w:p w14:paraId="29B7FA40" w14:textId="77777777" w:rsidR="00DA0467" w:rsidRPr="00DA0467" w:rsidRDefault="00DA0467" w:rsidP="0049346B">
      <w:pPr>
        <w:pStyle w:val="a3"/>
        <w:numPr>
          <w:ilvl w:val="0"/>
          <w:numId w:val="2"/>
        </w:numPr>
        <w:jc w:val="both"/>
      </w:pPr>
      <w:r>
        <w:rPr>
          <w:lang w:val="en-US"/>
        </w:rPr>
        <w:t>Stack</w:t>
      </w:r>
      <w:r w:rsidRPr="00DA0467">
        <w:t xml:space="preserve">() – </w:t>
      </w:r>
      <w:r>
        <w:t xml:space="preserve">конструктор, создающий стек со стандартным </w:t>
      </w:r>
      <w:r w:rsidR="0049346B">
        <w:t>размером</w:t>
      </w:r>
      <w:r>
        <w:t xml:space="preserve">, равным </w:t>
      </w:r>
      <w:r>
        <w:rPr>
          <w:lang w:val="en-US"/>
        </w:rPr>
        <w:t>MIN</w:t>
      </w:r>
      <w:r w:rsidRPr="00DA0467">
        <w:t>_</w:t>
      </w:r>
      <w:r>
        <w:rPr>
          <w:lang w:val="en-US"/>
        </w:rPr>
        <w:t>ALLOWED</w:t>
      </w:r>
      <w:r w:rsidRPr="00DA0467">
        <w:t>_</w:t>
      </w:r>
      <w:r>
        <w:rPr>
          <w:lang w:val="en-US"/>
        </w:rPr>
        <w:t>STACK</w:t>
      </w:r>
      <w:r w:rsidRPr="00DA0467">
        <w:t>_</w:t>
      </w:r>
      <w:r>
        <w:rPr>
          <w:lang w:val="en-US"/>
        </w:rPr>
        <w:t>SIZE</w:t>
      </w:r>
    </w:p>
    <w:p w14:paraId="120835C1" w14:textId="77777777" w:rsidR="00DA0467" w:rsidRPr="00DA0467" w:rsidRDefault="00DA0467" w:rsidP="0049346B">
      <w:pPr>
        <w:pStyle w:val="a3"/>
        <w:numPr>
          <w:ilvl w:val="0"/>
          <w:numId w:val="2"/>
        </w:numPr>
        <w:jc w:val="both"/>
      </w:pPr>
      <w:r>
        <w:rPr>
          <w:lang w:val="en-US"/>
        </w:rPr>
        <w:t>Push</w:t>
      </w:r>
      <w:r w:rsidRPr="00DA0467">
        <w:t>(</w:t>
      </w:r>
      <w:r>
        <w:rPr>
          <w:lang w:val="en-US"/>
        </w:rPr>
        <w:t>object</w:t>
      </w:r>
      <w:r w:rsidRPr="00DA0467">
        <w:t xml:space="preserve"> </w:t>
      </w:r>
      <w:r>
        <w:rPr>
          <w:lang w:val="en-US"/>
        </w:rPr>
        <w:t>value</w:t>
      </w:r>
      <w:r w:rsidRPr="00DA0467">
        <w:t xml:space="preserve">): </w:t>
      </w:r>
      <w:r>
        <w:rPr>
          <w:lang w:val="en-US"/>
        </w:rPr>
        <w:t>bool</w:t>
      </w:r>
      <w:r w:rsidRPr="00DA0467">
        <w:t xml:space="preserve"> – </w:t>
      </w:r>
      <w:r>
        <w:t xml:space="preserve">метод добавления элемента в стек, возвращает </w:t>
      </w:r>
      <w:r>
        <w:rPr>
          <w:lang w:val="en-US"/>
        </w:rPr>
        <w:t>true</w:t>
      </w:r>
      <w:r w:rsidRPr="00DA0467">
        <w:t xml:space="preserve"> </w:t>
      </w:r>
      <w:r>
        <w:t xml:space="preserve">если в стеке есть место и элемент добавлен, иначе </w:t>
      </w:r>
      <w:r>
        <w:rPr>
          <w:lang w:val="en-US"/>
        </w:rPr>
        <w:t>false</w:t>
      </w:r>
    </w:p>
    <w:p w14:paraId="6002F20C" w14:textId="77777777" w:rsidR="00DA0467" w:rsidRPr="00DA0467" w:rsidRDefault="00DA0467" w:rsidP="0049346B">
      <w:pPr>
        <w:pStyle w:val="a3"/>
        <w:numPr>
          <w:ilvl w:val="0"/>
          <w:numId w:val="2"/>
        </w:numPr>
        <w:jc w:val="both"/>
      </w:pPr>
      <w:r>
        <w:rPr>
          <w:lang w:val="en-US"/>
        </w:rPr>
        <w:t>Pop</w:t>
      </w:r>
      <w:r w:rsidRPr="00DA0467">
        <w:t>(</w:t>
      </w:r>
      <w:r>
        <w:rPr>
          <w:lang w:val="en-US"/>
        </w:rPr>
        <w:t>out</w:t>
      </w:r>
      <w:r w:rsidRPr="00DA0467">
        <w:t xml:space="preserve"> </w:t>
      </w:r>
      <w:r>
        <w:rPr>
          <w:lang w:val="en-US"/>
        </w:rPr>
        <w:t>bool</w:t>
      </w:r>
      <w:r w:rsidRPr="00DA0467">
        <w:t xml:space="preserve"> </w:t>
      </w:r>
      <w:r>
        <w:rPr>
          <w:lang w:val="en-US"/>
        </w:rPr>
        <w:t>ok</w:t>
      </w:r>
      <w:r w:rsidRPr="00DA0467">
        <w:t xml:space="preserve">): </w:t>
      </w:r>
      <w:r>
        <w:rPr>
          <w:lang w:val="en-US"/>
        </w:rPr>
        <w:t>object</w:t>
      </w:r>
      <w:r w:rsidRPr="00DA0467">
        <w:t xml:space="preserve"> – </w:t>
      </w:r>
      <w:r>
        <w:t xml:space="preserve">метод извлечения элемента из стека, возвращает элемент с верхушки стека, при это удаляя его из стека, так же через </w:t>
      </w:r>
      <w:r>
        <w:rPr>
          <w:lang w:val="en-US"/>
        </w:rPr>
        <w:t>out</w:t>
      </w:r>
      <w:r w:rsidRPr="00DA0467">
        <w:t>-</w:t>
      </w:r>
      <w:r>
        <w:t xml:space="preserve">параметр передается </w:t>
      </w:r>
      <w:r>
        <w:rPr>
          <w:lang w:val="en-US"/>
        </w:rPr>
        <w:t>true</w:t>
      </w:r>
      <w:r w:rsidRPr="00DA0467">
        <w:t xml:space="preserve"> </w:t>
      </w:r>
      <w:r>
        <w:t xml:space="preserve">если элемент стек непустой, иначе </w:t>
      </w:r>
      <w:r>
        <w:rPr>
          <w:lang w:val="en-US"/>
        </w:rPr>
        <w:t>false</w:t>
      </w:r>
    </w:p>
    <w:p w14:paraId="6C0C9464" w14:textId="77777777" w:rsidR="00DA0467" w:rsidRPr="00DA0467" w:rsidRDefault="00DA0467" w:rsidP="0049346B">
      <w:pPr>
        <w:pStyle w:val="a3"/>
        <w:numPr>
          <w:ilvl w:val="0"/>
          <w:numId w:val="2"/>
        </w:numPr>
        <w:jc w:val="both"/>
      </w:pPr>
      <w:r>
        <w:rPr>
          <w:lang w:val="en-US"/>
        </w:rPr>
        <w:t>Top</w:t>
      </w:r>
      <w:r w:rsidRPr="00DA0467">
        <w:t>(</w:t>
      </w:r>
      <w:r>
        <w:rPr>
          <w:lang w:val="en-US"/>
        </w:rPr>
        <w:t>out</w:t>
      </w:r>
      <w:r w:rsidRPr="00DA0467">
        <w:t xml:space="preserve"> </w:t>
      </w:r>
      <w:r>
        <w:rPr>
          <w:lang w:val="en-US"/>
        </w:rPr>
        <w:t>bool</w:t>
      </w:r>
      <w:r w:rsidRPr="00DA0467">
        <w:t xml:space="preserve"> </w:t>
      </w:r>
      <w:r>
        <w:rPr>
          <w:lang w:val="en-US"/>
        </w:rPr>
        <w:t>ok</w:t>
      </w:r>
      <w:r w:rsidRPr="00DA0467">
        <w:t xml:space="preserve">): </w:t>
      </w:r>
      <w:r>
        <w:rPr>
          <w:lang w:val="en-US"/>
        </w:rPr>
        <w:t>object</w:t>
      </w:r>
      <w:r w:rsidRPr="00DA0467">
        <w:t xml:space="preserve"> – </w:t>
      </w:r>
      <w:r>
        <w:t>аналогично</w:t>
      </w:r>
      <w:r w:rsidRPr="00DA0467">
        <w:t xml:space="preserve"> </w:t>
      </w:r>
      <w:r>
        <w:rPr>
          <w:lang w:val="en-US"/>
        </w:rPr>
        <w:t>Pop</w:t>
      </w:r>
      <w:r w:rsidRPr="00DA0467">
        <w:t xml:space="preserve"> </w:t>
      </w:r>
      <w:r>
        <w:t>но только без удаления элемента из стека</w:t>
      </w:r>
    </w:p>
    <w:p w14:paraId="39A5BEF5" w14:textId="77777777" w:rsidR="00DA0467" w:rsidRDefault="00DA0467" w:rsidP="0049346B">
      <w:pPr>
        <w:pStyle w:val="a3"/>
        <w:numPr>
          <w:ilvl w:val="0"/>
          <w:numId w:val="2"/>
        </w:numPr>
        <w:jc w:val="both"/>
      </w:pPr>
      <w:proofErr w:type="spellStart"/>
      <w:r>
        <w:rPr>
          <w:lang w:val="en-US"/>
        </w:rPr>
        <w:t>ToString</w:t>
      </w:r>
      <w:proofErr w:type="spellEnd"/>
      <w:r w:rsidRPr="00DA0467">
        <w:t xml:space="preserve">(): </w:t>
      </w:r>
      <w:r>
        <w:rPr>
          <w:lang w:val="en-US"/>
        </w:rPr>
        <w:t>string</w:t>
      </w:r>
      <w:r w:rsidRPr="00DA0467">
        <w:t xml:space="preserve"> – </w:t>
      </w:r>
      <w:r>
        <w:t>перегруженный метод получения стека в виде строки, выводить заполненную часть стека, его размер и максимально допустимый размер</w:t>
      </w:r>
    </w:p>
    <w:p w14:paraId="269B95F2" w14:textId="77777777" w:rsidR="0049346B" w:rsidRDefault="0049346B" w:rsidP="0049346B">
      <w:pPr>
        <w:jc w:val="both"/>
      </w:pPr>
      <w:r>
        <w:t xml:space="preserve">Далее реализовать класс </w:t>
      </w:r>
      <w:proofErr w:type="spellStart"/>
      <w:r w:rsidRPr="0049346B">
        <w:rPr>
          <w:b/>
        </w:rPr>
        <w:t>ExpandableStack</w:t>
      </w:r>
      <w:proofErr w:type="spellEnd"/>
      <w:r>
        <w:t xml:space="preserve"> (расширяемый стек) – наследник класса </w:t>
      </w:r>
      <w:r>
        <w:rPr>
          <w:b/>
          <w:lang w:val="en-US"/>
        </w:rPr>
        <w:t>Stack</w:t>
      </w:r>
      <w:r w:rsidRPr="0049346B">
        <w:rPr>
          <w:b/>
        </w:rPr>
        <w:t xml:space="preserve">, </w:t>
      </w:r>
      <w:r>
        <w:t xml:space="preserve">выполняющий те же функции, что и стек, но при этом позволяющий увеличивать/уменьшать размер стек при необходимости (алгоритм соответствует СД </w:t>
      </w:r>
      <w:proofErr w:type="spellStart"/>
      <w:r>
        <w:rPr>
          <w:lang w:val="en-US"/>
        </w:rPr>
        <w:t>ArrayList</w:t>
      </w:r>
      <w:proofErr w:type="spellEnd"/>
      <w:r w:rsidRPr="0049346B">
        <w:t>)</w:t>
      </w:r>
      <w:r>
        <w:t>.</w:t>
      </w:r>
    </w:p>
    <w:p w14:paraId="39D42FB1" w14:textId="77777777" w:rsidR="0049346B" w:rsidRDefault="0049346B" w:rsidP="0049346B">
      <w:pPr>
        <w:jc w:val="both"/>
      </w:pPr>
      <w:r>
        <w:t>Константы:</w:t>
      </w:r>
    </w:p>
    <w:p w14:paraId="1C367DC8" w14:textId="77777777" w:rsidR="0049346B" w:rsidRPr="0049346B" w:rsidRDefault="0049346B" w:rsidP="0049346B">
      <w:pPr>
        <w:pStyle w:val="a3"/>
        <w:numPr>
          <w:ilvl w:val="0"/>
          <w:numId w:val="4"/>
        </w:numPr>
        <w:jc w:val="both"/>
      </w:pPr>
      <w:r>
        <w:rPr>
          <w:lang w:val="en-US"/>
        </w:rPr>
        <w:t>DEFAULT</w:t>
      </w:r>
      <w:r w:rsidRPr="0049346B">
        <w:t>_</w:t>
      </w:r>
      <w:r>
        <w:rPr>
          <w:lang w:val="en-US"/>
        </w:rPr>
        <w:t>GROW</w:t>
      </w:r>
      <w:r w:rsidRPr="0049346B">
        <w:t>_</w:t>
      </w:r>
      <w:r>
        <w:rPr>
          <w:lang w:val="en-US"/>
        </w:rPr>
        <w:t>COEFFICIENT</w:t>
      </w:r>
      <w:r w:rsidRPr="0049346B">
        <w:t xml:space="preserve">: </w:t>
      </w:r>
      <w:r>
        <w:rPr>
          <w:lang w:val="en-US"/>
        </w:rPr>
        <w:t>double</w:t>
      </w:r>
      <w:r w:rsidRPr="0049346B">
        <w:t xml:space="preserve"> – </w:t>
      </w:r>
      <w:r>
        <w:t>коэффициент</w:t>
      </w:r>
      <w:r w:rsidRPr="0049346B">
        <w:t xml:space="preserve"> </w:t>
      </w:r>
      <w:r>
        <w:t>расширения</w:t>
      </w:r>
      <w:r w:rsidRPr="0049346B">
        <w:t xml:space="preserve"> </w:t>
      </w:r>
      <w:r>
        <w:t>стека по умолчанию</w:t>
      </w:r>
    </w:p>
    <w:p w14:paraId="71842B62" w14:textId="77777777" w:rsidR="0049346B" w:rsidRDefault="0049346B" w:rsidP="0049346B">
      <w:pPr>
        <w:jc w:val="both"/>
      </w:pPr>
      <w:r>
        <w:t>Поля:</w:t>
      </w:r>
    </w:p>
    <w:p w14:paraId="7681449C" w14:textId="77777777" w:rsidR="0049346B" w:rsidRPr="0049346B" w:rsidRDefault="0049346B" w:rsidP="0049346B">
      <w:pPr>
        <w:pStyle w:val="a3"/>
        <w:numPr>
          <w:ilvl w:val="0"/>
          <w:numId w:val="4"/>
        </w:numPr>
        <w:jc w:val="both"/>
        <w:rPr>
          <w:lang w:val="en-US"/>
        </w:rPr>
      </w:pPr>
      <w:proofErr w:type="spellStart"/>
      <w:r>
        <w:rPr>
          <w:lang w:val="en-US"/>
        </w:rPr>
        <w:t>grow_coefficient</w:t>
      </w:r>
      <w:proofErr w:type="spellEnd"/>
      <w:r>
        <w:rPr>
          <w:lang w:val="en-US"/>
        </w:rPr>
        <w:t xml:space="preserve">: double – </w:t>
      </w:r>
      <w:r>
        <w:t>коэффициент расширения стека</w:t>
      </w:r>
    </w:p>
    <w:p w14:paraId="5832182B" w14:textId="77777777" w:rsidR="0049346B" w:rsidRPr="0049346B" w:rsidRDefault="0049346B" w:rsidP="0049346B">
      <w:pPr>
        <w:jc w:val="both"/>
      </w:pPr>
      <w:r>
        <w:t>Методы:</w:t>
      </w:r>
    </w:p>
    <w:p w14:paraId="14D6216F" w14:textId="77777777" w:rsidR="0049346B" w:rsidRPr="0049346B" w:rsidRDefault="0049346B" w:rsidP="0049346B">
      <w:pPr>
        <w:pStyle w:val="a3"/>
        <w:numPr>
          <w:ilvl w:val="0"/>
          <w:numId w:val="2"/>
        </w:numPr>
        <w:jc w:val="both"/>
      </w:pPr>
      <w:proofErr w:type="spellStart"/>
      <w:proofErr w:type="gramStart"/>
      <w:r w:rsidRPr="0049346B">
        <w:t>ExpandableStack</w:t>
      </w:r>
      <w:proofErr w:type="spellEnd"/>
      <w:r w:rsidRPr="0049346B">
        <w:t>(</w:t>
      </w:r>
      <w:proofErr w:type="gramEnd"/>
      <w:r>
        <w:rPr>
          <w:lang w:val="en-US"/>
        </w:rPr>
        <w:t>int</w:t>
      </w:r>
      <w:r w:rsidRPr="0049346B">
        <w:t xml:space="preserve"> </w:t>
      </w:r>
      <w:r>
        <w:rPr>
          <w:lang w:val="en-US"/>
        </w:rPr>
        <w:t>n</w:t>
      </w:r>
      <w:r w:rsidRPr="0049346B">
        <w:t xml:space="preserve">) – </w:t>
      </w:r>
      <w:r>
        <w:t xml:space="preserve">конструктор, создающий стек заданного размера, если </w:t>
      </w:r>
      <w:r>
        <w:rPr>
          <w:lang w:val="en-US"/>
        </w:rPr>
        <w:t>n</w:t>
      </w:r>
      <w:r>
        <w:t xml:space="preserve"> &lt; </w:t>
      </w:r>
      <w:r>
        <w:rPr>
          <w:lang w:val="en-US"/>
        </w:rPr>
        <w:t>MIN</w:t>
      </w:r>
      <w:r w:rsidRPr="003A43E7">
        <w:t>_</w:t>
      </w:r>
      <w:r>
        <w:rPr>
          <w:lang w:val="en-US"/>
        </w:rPr>
        <w:t>ALLOWED</w:t>
      </w:r>
      <w:r w:rsidRPr="003A43E7">
        <w:t>_</w:t>
      </w:r>
      <w:r>
        <w:rPr>
          <w:lang w:val="en-US"/>
        </w:rPr>
        <w:t>STACK</w:t>
      </w:r>
      <w:r w:rsidRPr="003A43E7">
        <w:t>_</w:t>
      </w:r>
      <w:r>
        <w:rPr>
          <w:lang w:val="en-US"/>
        </w:rPr>
        <w:t>SIZE</w:t>
      </w:r>
      <w:r w:rsidRPr="003A43E7">
        <w:t xml:space="preserve">, </w:t>
      </w:r>
      <w:r>
        <w:t xml:space="preserve">то размер стека делать равным </w:t>
      </w:r>
      <w:r>
        <w:rPr>
          <w:lang w:val="en-US"/>
        </w:rPr>
        <w:t>MIN</w:t>
      </w:r>
      <w:r w:rsidRPr="00DA0467">
        <w:t>_</w:t>
      </w:r>
      <w:r>
        <w:rPr>
          <w:lang w:val="en-US"/>
        </w:rPr>
        <w:t>ALLOWED</w:t>
      </w:r>
      <w:r w:rsidRPr="00DA0467">
        <w:t>_</w:t>
      </w:r>
      <w:r>
        <w:rPr>
          <w:lang w:val="en-US"/>
        </w:rPr>
        <w:t>STACK</w:t>
      </w:r>
      <w:r w:rsidRPr="00DA0467">
        <w:t>_</w:t>
      </w:r>
      <w:r>
        <w:rPr>
          <w:lang w:val="en-US"/>
        </w:rPr>
        <w:t>SIZE</w:t>
      </w:r>
      <w:r w:rsidRPr="0049346B">
        <w:t xml:space="preserve">, </w:t>
      </w:r>
      <w:r>
        <w:rPr>
          <w:lang w:val="en-US"/>
        </w:rPr>
        <w:t>grow</w:t>
      </w:r>
      <w:r w:rsidRPr="0049346B">
        <w:t>_</w:t>
      </w:r>
      <w:r>
        <w:rPr>
          <w:lang w:val="en-US"/>
        </w:rPr>
        <w:t>coefficient</w:t>
      </w:r>
      <w:r>
        <w:t xml:space="preserve"> инициализируется значением </w:t>
      </w:r>
      <w:r>
        <w:rPr>
          <w:lang w:val="en-US"/>
        </w:rPr>
        <w:t>DEFAULT</w:t>
      </w:r>
      <w:r w:rsidRPr="0049346B">
        <w:t>_</w:t>
      </w:r>
      <w:r>
        <w:rPr>
          <w:lang w:val="en-US"/>
        </w:rPr>
        <w:t>GROW</w:t>
      </w:r>
      <w:r w:rsidRPr="0049346B">
        <w:t>_</w:t>
      </w:r>
      <w:r>
        <w:rPr>
          <w:lang w:val="en-US"/>
        </w:rPr>
        <w:t>COEFFICIENT</w:t>
      </w:r>
    </w:p>
    <w:p w14:paraId="75CD63CE" w14:textId="77777777" w:rsidR="0049346B" w:rsidRDefault="0049346B" w:rsidP="0049346B">
      <w:pPr>
        <w:pStyle w:val="a3"/>
        <w:numPr>
          <w:ilvl w:val="0"/>
          <w:numId w:val="2"/>
        </w:numPr>
        <w:jc w:val="both"/>
      </w:pPr>
      <w:proofErr w:type="spellStart"/>
      <w:r w:rsidRPr="0049346B">
        <w:rPr>
          <w:lang w:val="en-US"/>
        </w:rPr>
        <w:t>ExpandableStack</w:t>
      </w:r>
      <w:proofErr w:type="spellEnd"/>
      <w:r w:rsidRPr="0049346B">
        <w:t>(</w:t>
      </w:r>
      <w:r>
        <w:rPr>
          <w:lang w:val="en-US"/>
        </w:rPr>
        <w:t>int</w:t>
      </w:r>
      <w:r w:rsidRPr="0049346B">
        <w:t xml:space="preserve"> </w:t>
      </w:r>
      <w:r>
        <w:rPr>
          <w:lang w:val="en-US"/>
        </w:rPr>
        <w:t>n</w:t>
      </w:r>
      <w:r w:rsidRPr="0049346B">
        <w:t xml:space="preserve">, </w:t>
      </w:r>
      <w:r>
        <w:rPr>
          <w:lang w:val="en-US"/>
        </w:rPr>
        <w:t>double</w:t>
      </w:r>
      <w:r w:rsidRPr="0049346B">
        <w:t xml:space="preserve"> </w:t>
      </w:r>
      <w:r>
        <w:rPr>
          <w:lang w:val="en-US"/>
        </w:rPr>
        <w:t>grow</w:t>
      </w:r>
      <w:r w:rsidRPr="0049346B">
        <w:t>_</w:t>
      </w:r>
      <w:r>
        <w:rPr>
          <w:lang w:val="en-US"/>
        </w:rPr>
        <w:t>coefficient</w:t>
      </w:r>
      <w:r w:rsidRPr="0049346B">
        <w:t xml:space="preserve">) - </w:t>
      </w:r>
      <w:r>
        <w:t xml:space="preserve">конструктор, создающий стек заданного размера, если </w:t>
      </w:r>
      <w:r>
        <w:rPr>
          <w:lang w:val="en-US"/>
        </w:rPr>
        <w:t>n</w:t>
      </w:r>
      <w:r>
        <w:t xml:space="preserve"> &lt; </w:t>
      </w:r>
      <w:r>
        <w:rPr>
          <w:lang w:val="en-US"/>
        </w:rPr>
        <w:t>MIN</w:t>
      </w:r>
      <w:r w:rsidRPr="003A43E7">
        <w:t>_</w:t>
      </w:r>
      <w:r>
        <w:rPr>
          <w:lang w:val="en-US"/>
        </w:rPr>
        <w:t>ALLOWED</w:t>
      </w:r>
      <w:r w:rsidRPr="003A43E7">
        <w:t>_</w:t>
      </w:r>
      <w:r>
        <w:rPr>
          <w:lang w:val="en-US"/>
        </w:rPr>
        <w:t>STACK</w:t>
      </w:r>
      <w:r w:rsidRPr="003A43E7">
        <w:t>_</w:t>
      </w:r>
      <w:r>
        <w:rPr>
          <w:lang w:val="en-US"/>
        </w:rPr>
        <w:t>SIZE</w:t>
      </w:r>
      <w:r w:rsidRPr="003A43E7">
        <w:t xml:space="preserve">, </w:t>
      </w:r>
      <w:r>
        <w:t xml:space="preserve">то размер стека делать равным </w:t>
      </w:r>
      <w:r>
        <w:rPr>
          <w:lang w:val="en-US"/>
        </w:rPr>
        <w:t>MIN</w:t>
      </w:r>
      <w:r w:rsidRPr="00DA0467">
        <w:t>_</w:t>
      </w:r>
      <w:r>
        <w:rPr>
          <w:lang w:val="en-US"/>
        </w:rPr>
        <w:t>ALLOWED</w:t>
      </w:r>
      <w:r w:rsidRPr="00DA0467">
        <w:t>_</w:t>
      </w:r>
      <w:r>
        <w:rPr>
          <w:lang w:val="en-US"/>
        </w:rPr>
        <w:t>STACK</w:t>
      </w:r>
      <w:r w:rsidRPr="00DA0467">
        <w:t>_</w:t>
      </w:r>
      <w:r>
        <w:rPr>
          <w:lang w:val="en-US"/>
        </w:rPr>
        <w:t>SIZE</w:t>
      </w:r>
      <w:r w:rsidRPr="0049346B">
        <w:t xml:space="preserve">, </w:t>
      </w:r>
      <w:r>
        <w:rPr>
          <w:lang w:val="en-US"/>
        </w:rPr>
        <w:t>grow</w:t>
      </w:r>
      <w:r w:rsidRPr="0049346B">
        <w:t>_</w:t>
      </w:r>
      <w:r>
        <w:rPr>
          <w:lang w:val="en-US"/>
        </w:rPr>
        <w:t>coefficient</w:t>
      </w:r>
      <w:r>
        <w:t xml:space="preserve"> инициализируется значением переданным значением если оно больше 1.0, иначе устанавливается значение по умолчанию</w:t>
      </w:r>
    </w:p>
    <w:p w14:paraId="637AD6C9" w14:textId="77777777" w:rsidR="0049346B" w:rsidRPr="00DA0467" w:rsidRDefault="0049346B" w:rsidP="0049346B">
      <w:pPr>
        <w:pStyle w:val="a3"/>
        <w:numPr>
          <w:ilvl w:val="0"/>
          <w:numId w:val="2"/>
        </w:numPr>
        <w:jc w:val="both"/>
      </w:pPr>
      <w:proofErr w:type="spellStart"/>
      <w:proofErr w:type="gramStart"/>
      <w:r w:rsidRPr="0049346B">
        <w:lastRenderedPageBreak/>
        <w:t>ExpandableStack</w:t>
      </w:r>
      <w:proofErr w:type="spellEnd"/>
      <w:r>
        <w:t>(</w:t>
      </w:r>
      <w:proofErr w:type="gramEnd"/>
      <w:r>
        <w:t xml:space="preserve">) - конструктор, создающий стек со стандартным размером, равным </w:t>
      </w:r>
      <w:r>
        <w:rPr>
          <w:lang w:val="en-US"/>
        </w:rPr>
        <w:t>MIN</w:t>
      </w:r>
      <w:r w:rsidRPr="00DA0467">
        <w:t>_</w:t>
      </w:r>
      <w:r>
        <w:rPr>
          <w:lang w:val="en-US"/>
        </w:rPr>
        <w:t>ALLOWED</w:t>
      </w:r>
      <w:r w:rsidRPr="00DA0467">
        <w:t>_</w:t>
      </w:r>
      <w:r>
        <w:rPr>
          <w:lang w:val="en-US"/>
        </w:rPr>
        <w:t>STACK</w:t>
      </w:r>
      <w:r w:rsidRPr="00DA0467">
        <w:t>_</w:t>
      </w:r>
      <w:r>
        <w:rPr>
          <w:lang w:val="en-US"/>
        </w:rPr>
        <w:t>SIZE</w:t>
      </w:r>
      <w:r>
        <w:t xml:space="preserve"> и стандартным коэффициентом расширения </w:t>
      </w:r>
      <w:r>
        <w:rPr>
          <w:lang w:val="en-US"/>
        </w:rPr>
        <w:t>DEFAULT</w:t>
      </w:r>
      <w:r w:rsidRPr="0049346B">
        <w:t>_</w:t>
      </w:r>
      <w:r>
        <w:rPr>
          <w:lang w:val="en-US"/>
        </w:rPr>
        <w:t>GROW</w:t>
      </w:r>
      <w:r w:rsidRPr="0049346B">
        <w:t>_</w:t>
      </w:r>
      <w:r>
        <w:rPr>
          <w:lang w:val="en-US"/>
        </w:rPr>
        <w:t>COEFFICIENT</w:t>
      </w:r>
    </w:p>
    <w:p w14:paraId="7A8ECE15" w14:textId="77777777" w:rsidR="0049346B" w:rsidRPr="00DA0467" w:rsidRDefault="0049346B" w:rsidP="0049346B">
      <w:pPr>
        <w:pStyle w:val="a3"/>
        <w:numPr>
          <w:ilvl w:val="0"/>
          <w:numId w:val="2"/>
        </w:numPr>
        <w:jc w:val="both"/>
      </w:pPr>
      <w:r>
        <w:rPr>
          <w:lang w:val="en-US"/>
        </w:rPr>
        <w:t>new</w:t>
      </w:r>
      <w:r w:rsidRPr="0049346B">
        <w:t xml:space="preserve"> </w:t>
      </w:r>
      <w:r>
        <w:rPr>
          <w:lang w:val="en-US"/>
        </w:rPr>
        <w:t>Push</w:t>
      </w:r>
      <w:r w:rsidRPr="00DA0467">
        <w:t>(</w:t>
      </w:r>
      <w:r>
        <w:rPr>
          <w:lang w:val="en-US"/>
        </w:rPr>
        <w:t>object</w:t>
      </w:r>
      <w:r w:rsidRPr="00DA0467">
        <w:t xml:space="preserve"> </w:t>
      </w:r>
      <w:r>
        <w:rPr>
          <w:lang w:val="en-US"/>
        </w:rPr>
        <w:t>value</w:t>
      </w:r>
      <w:r w:rsidRPr="00DA0467">
        <w:t xml:space="preserve">): </w:t>
      </w:r>
      <w:r>
        <w:rPr>
          <w:lang w:val="en-US"/>
        </w:rPr>
        <w:t>bool</w:t>
      </w:r>
      <w:r w:rsidRPr="00DA0467">
        <w:t xml:space="preserve"> – </w:t>
      </w:r>
      <w:r>
        <w:t xml:space="preserve">метод добавления элемента в стек, возвращает </w:t>
      </w:r>
      <w:r>
        <w:rPr>
          <w:lang w:val="en-US"/>
        </w:rPr>
        <w:t>true</w:t>
      </w:r>
      <w:r w:rsidRPr="00DA0467">
        <w:t xml:space="preserve"> </w:t>
      </w:r>
      <w:r>
        <w:t xml:space="preserve">если в стеке есть место и элемент добавлен, иначе </w:t>
      </w:r>
      <w:r>
        <w:rPr>
          <w:lang w:val="en-US"/>
        </w:rPr>
        <w:t>false</w:t>
      </w:r>
      <w:r w:rsidRPr="0049346B">
        <w:t xml:space="preserve">; </w:t>
      </w:r>
      <w:r>
        <w:t xml:space="preserve">переопределяет метод базового класса через </w:t>
      </w:r>
      <w:r>
        <w:rPr>
          <w:lang w:val="en-US"/>
        </w:rPr>
        <w:t>new</w:t>
      </w:r>
      <w:r w:rsidRPr="0049346B">
        <w:t xml:space="preserve">, </w:t>
      </w:r>
      <w:r>
        <w:t xml:space="preserve">отличие поведения в том – что если в стеке недостаточно места, то его размер увеличивается </w:t>
      </w:r>
      <w:proofErr w:type="spellStart"/>
      <w:r>
        <w:t>прямопропорционально</w:t>
      </w:r>
      <w:proofErr w:type="spellEnd"/>
      <w:r>
        <w:t xml:space="preserve"> коэффициенту расширения. Всегда возвращает </w:t>
      </w:r>
      <w:r>
        <w:rPr>
          <w:lang w:val="en-US"/>
        </w:rPr>
        <w:t>true</w:t>
      </w:r>
    </w:p>
    <w:p w14:paraId="5384FF80" w14:textId="77777777" w:rsidR="0049346B" w:rsidRPr="00031E2D" w:rsidRDefault="0049346B" w:rsidP="0049346B">
      <w:pPr>
        <w:pStyle w:val="a3"/>
        <w:numPr>
          <w:ilvl w:val="0"/>
          <w:numId w:val="2"/>
        </w:numPr>
        <w:jc w:val="both"/>
      </w:pPr>
      <w:proofErr w:type="gramStart"/>
      <w:r>
        <w:rPr>
          <w:lang w:val="en-US"/>
        </w:rPr>
        <w:t>Shrink</w:t>
      </w:r>
      <w:r w:rsidRPr="00031E2D">
        <w:t>(</w:t>
      </w:r>
      <w:proofErr w:type="gramEnd"/>
      <w:r w:rsidRPr="00031E2D">
        <w:t xml:space="preserve">): </w:t>
      </w:r>
      <w:r>
        <w:rPr>
          <w:lang w:val="en-US"/>
        </w:rPr>
        <w:t>void</w:t>
      </w:r>
      <w:r w:rsidRPr="00031E2D">
        <w:t xml:space="preserve"> – </w:t>
      </w:r>
      <w:r>
        <w:t xml:space="preserve">метод </w:t>
      </w:r>
      <w:proofErr w:type="spellStart"/>
      <w:r w:rsidR="00031E2D">
        <w:t>ужатия</w:t>
      </w:r>
      <w:proofErr w:type="spellEnd"/>
      <w:r w:rsidR="00031E2D">
        <w:t xml:space="preserve"> емкости стека. Делает емкость стека равной текущем размеру стека (</w:t>
      </w:r>
      <w:proofErr w:type="spellStart"/>
      <w:r w:rsidR="00031E2D">
        <w:rPr>
          <w:lang w:val="en-US"/>
        </w:rPr>
        <w:t>capcity</w:t>
      </w:r>
      <w:proofErr w:type="spellEnd"/>
      <w:r w:rsidR="00031E2D" w:rsidRPr="00031E2D">
        <w:t xml:space="preserve"> == </w:t>
      </w:r>
      <w:r w:rsidR="00031E2D">
        <w:rPr>
          <w:lang w:val="en-US"/>
        </w:rPr>
        <w:t>size</w:t>
      </w:r>
      <w:r w:rsidR="00031E2D" w:rsidRPr="00031E2D">
        <w:t>)</w:t>
      </w:r>
    </w:p>
    <w:p w14:paraId="304AC5B7" w14:textId="77777777" w:rsidR="00031E2D" w:rsidRPr="00031E2D" w:rsidRDefault="00031E2D" w:rsidP="00031E2D">
      <w:pPr>
        <w:jc w:val="both"/>
        <w:rPr>
          <w:b/>
        </w:rPr>
      </w:pPr>
      <w:r w:rsidRPr="00031E2D">
        <w:rPr>
          <w:b/>
        </w:rPr>
        <w:t>При необходимости можно реализовать дополнительные вспомогательные поля и методы.</w:t>
      </w:r>
    </w:p>
    <w:p w14:paraId="3F8FCCC1" w14:textId="77777777" w:rsidR="00031E2D" w:rsidRDefault="00B535EA" w:rsidP="00031E2D">
      <w:pPr>
        <w:jc w:val="both"/>
      </w:pPr>
      <w:r>
        <w:t>Протестировать объекты классов с помощью процедур:</w:t>
      </w:r>
    </w:p>
    <w:p w14:paraId="0AAEE8B3" w14:textId="77777777" w:rsidR="00B535EA" w:rsidRDefault="00B535EA" w:rsidP="00B535EA">
      <w:pPr>
        <w:pStyle w:val="a3"/>
        <w:numPr>
          <w:ilvl w:val="0"/>
          <w:numId w:val="5"/>
        </w:numPr>
        <w:jc w:val="both"/>
      </w:pPr>
      <w:r>
        <w:t>базовый класс</w:t>
      </w:r>
    </w:p>
    <w:p w14:paraId="7321D3AC" w14:textId="77777777" w:rsidR="00B535EA" w:rsidRDefault="00B535EA" w:rsidP="00B535EA">
      <w:pPr>
        <w:pStyle w:val="a3"/>
        <w:numPr>
          <w:ilvl w:val="0"/>
          <w:numId w:val="5"/>
        </w:numPr>
        <w:jc w:val="both"/>
      </w:pPr>
      <w:r>
        <w:t>наследник в ссылке наследника</w:t>
      </w:r>
    </w:p>
    <w:p w14:paraId="73C2539C" w14:textId="77777777" w:rsidR="00B535EA" w:rsidRDefault="00B535EA" w:rsidP="00B535EA">
      <w:pPr>
        <w:pStyle w:val="a3"/>
        <w:numPr>
          <w:ilvl w:val="0"/>
          <w:numId w:val="5"/>
        </w:numPr>
        <w:jc w:val="both"/>
      </w:pPr>
      <w:r>
        <w:t>наследник в ссылке базового класса</w:t>
      </w:r>
    </w:p>
    <w:p w14:paraId="010E77B2" w14:textId="77777777" w:rsidR="009E283E" w:rsidRDefault="009E283E" w:rsidP="009E283E">
      <w:pPr>
        <w:jc w:val="both"/>
      </w:pPr>
      <w:r>
        <w:br w:type="page"/>
      </w:r>
    </w:p>
    <w:p w14:paraId="23128A0F" w14:textId="77777777" w:rsidR="009E283E" w:rsidRDefault="009E283E" w:rsidP="009E283E">
      <w:pPr>
        <w:jc w:val="both"/>
        <w:rPr>
          <w:b/>
        </w:rPr>
      </w:pPr>
      <w:r>
        <w:rPr>
          <w:b/>
        </w:rPr>
        <w:lastRenderedPageBreak/>
        <w:t>Задание 2.</w:t>
      </w:r>
    </w:p>
    <w:p w14:paraId="1947233D" w14:textId="77777777" w:rsidR="009E283E" w:rsidRPr="009E283E" w:rsidRDefault="009E283E" w:rsidP="009E283E">
      <w:r>
        <w:t xml:space="preserve">1. Разработать абстрактный класс «Геометрическая фигура» с полем имени фигуры. Добавить абстрактные методы получения площади и периметра. Добавить </w:t>
      </w:r>
      <w:proofErr w:type="spellStart"/>
      <w:proofErr w:type="gramStart"/>
      <w:r>
        <w:rPr>
          <w:lang w:val="en-US"/>
        </w:rPr>
        <w:t>ToString</w:t>
      </w:r>
      <w:proofErr w:type="spellEnd"/>
      <w:r w:rsidRPr="008B3370">
        <w:t>(</w:t>
      </w:r>
      <w:proofErr w:type="gramEnd"/>
      <w:r w:rsidRPr="008B3370">
        <w:t>).</w:t>
      </w:r>
      <w:r>
        <w:t xml:space="preserve"> Добавить виртуальный метод </w:t>
      </w:r>
      <w:r>
        <w:rPr>
          <w:lang w:val="en-US"/>
        </w:rPr>
        <w:t>Print</w:t>
      </w:r>
      <w:r w:rsidRPr="009E283E">
        <w:t xml:space="preserve">, </w:t>
      </w:r>
      <w:r>
        <w:t>выполняющий вывод имени фигуры на консоль.</w:t>
      </w:r>
    </w:p>
    <w:p w14:paraId="591FAC92" w14:textId="77777777" w:rsidR="009E283E" w:rsidRDefault="009E283E" w:rsidP="009E283E">
      <w:r>
        <w:t>2. Разработать наследников (на выбор треугольник, квадрат, прямоугольник, ромб, параллелограмм, трапеция, окружность, эллипс и т.д.). У наследников реализовать необходимые поля и методы:</w:t>
      </w:r>
    </w:p>
    <w:p w14:paraId="2F2C3139" w14:textId="77777777" w:rsidR="009E283E" w:rsidRDefault="009E283E" w:rsidP="009E283E">
      <w:pPr>
        <w:pStyle w:val="a3"/>
        <w:numPr>
          <w:ilvl w:val="0"/>
          <w:numId w:val="6"/>
        </w:numPr>
      </w:pPr>
      <w:r>
        <w:t>конструкторы</w:t>
      </w:r>
    </w:p>
    <w:p w14:paraId="4D692123" w14:textId="77777777" w:rsidR="009E283E" w:rsidRPr="00397F38" w:rsidRDefault="009E283E" w:rsidP="009E283E">
      <w:pPr>
        <w:pStyle w:val="a3"/>
        <w:numPr>
          <w:ilvl w:val="0"/>
          <w:numId w:val="6"/>
        </w:numPr>
      </w:pPr>
      <w:r>
        <w:t>свойства</w:t>
      </w:r>
    </w:p>
    <w:p w14:paraId="552915DA" w14:textId="77777777" w:rsidR="009E283E" w:rsidRPr="00397F38" w:rsidRDefault="009E283E" w:rsidP="009E283E">
      <w:pPr>
        <w:pStyle w:val="a3"/>
        <w:numPr>
          <w:ilvl w:val="0"/>
          <w:numId w:val="6"/>
        </w:numPr>
      </w:pPr>
      <w:proofErr w:type="spellStart"/>
      <w:r>
        <w:rPr>
          <w:lang w:val="en-US"/>
        </w:rPr>
        <w:t>ToString</w:t>
      </w:r>
      <w:proofErr w:type="spellEnd"/>
      <w:r>
        <w:rPr>
          <w:lang w:val="en-US"/>
        </w:rPr>
        <w:t>()</w:t>
      </w:r>
    </w:p>
    <w:p w14:paraId="243839BE" w14:textId="77777777" w:rsidR="009E283E" w:rsidRDefault="009E283E" w:rsidP="009E283E">
      <w:pPr>
        <w:pStyle w:val="a3"/>
        <w:numPr>
          <w:ilvl w:val="0"/>
          <w:numId w:val="6"/>
        </w:numPr>
      </w:pPr>
      <w:r>
        <w:t>перегрузки абстрактных методов базового класса</w:t>
      </w:r>
    </w:p>
    <w:p w14:paraId="1C0BF6EE" w14:textId="77777777" w:rsidR="009E283E" w:rsidRDefault="009E283E" w:rsidP="009E283E">
      <w:pPr>
        <w:pStyle w:val="a3"/>
        <w:numPr>
          <w:ilvl w:val="0"/>
          <w:numId w:val="6"/>
        </w:numPr>
      </w:pPr>
      <w:r>
        <w:t xml:space="preserve">для некоторых фигур (НЕ ДЛЯ ВСЕХ) переопределить виртуальный метод </w:t>
      </w:r>
      <w:r>
        <w:rPr>
          <w:lang w:val="en-US"/>
        </w:rPr>
        <w:t>Print</w:t>
      </w:r>
      <w:r w:rsidRPr="009E283E">
        <w:t xml:space="preserve"> </w:t>
      </w:r>
      <w:r>
        <w:t xml:space="preserve">базового класса через </w:t>
      </w:r>
      <w:r>
        <w:rPr>
          <w:lang w:val="en-US"/>
        </w:rPr>
        <w:t>override</w:t>
      </w:r>
    </w:p>
    <w:p w14:paraId="120CD830" w14:textId="77777777" w:rsidR="009E283E" w:rsidRDefault="009E283E" w:rsidP="009E283E">
      <w:r>
        <w:t>3. Разработать класс «Составная фигура», которая содержит (агрегирует) в себе несколько обычных фигур (экземпляров базового класса «Геометрическая фигура»). В данном классе реализовать необходимые методы работы с классом, в том числе:</w:t>
      </w:r>
    </w:p>
    <w:p w14:paraId="11CE671B" w14:textId="77777777" w:rsidR="009E283E" w:rsidRDefault="009E283E" w:rsidP="009E283E">
      <w:pPr>
        <w:pStyle w:val="a3"/>
        <w:numPr>
          <w:ilvl w:val="0"/>
          <w:numId w:val="7"/>
        </w:numPr>
      </w:pPr>
      <w:r>
        <w:t>поиск общей площади всех фигур</w:t>
      </w:r>
    </w:p>
    <w:p w14:paraId="36563D18" w14:textId="77777777" w:rsidR="009E283E" w:rsidRDefault="009E283E" w:rsidP="009E283E">
      <w:pPr>
        <w:pStyle w:val="a3"/>
        <w:numPr>
          <w:ilvl w:val="0"/>
          <w:numId w:val="7"/>
        </w:numPr>
      </w:pPr>
      <w:r>
        <w:t>поиск общего периметра всех фигур</w:t>
      </w:r>
    </w:p>
    <w:p w14:paraId="257283BC" w14:textId="77777777" w:rsidR="009E283E" w:rsidRPr="00185EDA" w:rsidRDefault="009E283E" w:rsidP="009E283E">
      <w:r>
        <w:t>Данный класс так же может быть наследником Геометрической фигуры.</w:t>
      </w:r>
    </w:p>
    <w:p w14:paraId="353477BF" w14:textId="77777777" w:rsidR="009E283E" w:rsidRDefault="009E283E" w:rsidP="009E283E">
      <w:r>
        <w:t>4. Протестировать программу, в том числе каждый класс в отдельности.</w:t>
      </w:r>
    </w:p>
    <w:p w14:paraId="38E2B9EC" w14:textId="77777777" w:rsidR="009E283E" w:rsidRDefault="009E283E" w:rsidP="009E283E">
      <w:r>
        <w:t>Для агрегирования фигур можно использовать:</w:t>
      </w:r>
    </w:p>
    <w:p w14:paraId="6D035CE9" w14:textId="77777777" w:rsidR="009E283E" w:rsidRPr="004E0592" w:rsidRDefault="009E283E" w:rsidP="009E283E">
      <w:pPr>
        <w:pStyle w:val="a3"/>
        <w:numPr>
          <w:ilvl w:val="0"/>
          <w:numId w:val="8"/>
        </w:numPr>
        <w:rPr>
          <w:lang w:val="en-US"/>
        </w:rPr>
      </w:pPr>
      <w:r>
        <w:t>массивы</w:t>
      </w:r>
    </w:p>
    <w:p w14:paraId="3510501B" w14:textId="77777777" w:rsidR="009E283E" w:rsidRPr="004E0592" w:rsidRDefault="009E283E" w:rsidP="009E283E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List</w:t>
      </w:r>
      <w:r>
        <w:t xml:space="preserve"> </w:t>
      </w:r>
    </w:p>
    <w:p w14:paraId="4DDDE038" w14:textId="77777777" w:rsidR="009E283E" w:rsidRPr="009E283E" w:rsidRDefault="009E283E" w:rsidP="009E283E">
      <w:pPr>
        <w:jc w:val="both"/>
      </w:pPr>
      <w:r>
        <w:t>Создать массив фигур, который содержит разные фигуры, в одном цикле посчитать для него общие площадь, периметр, сделать вывод на экран.</w:t>
      </w:r>
    </w:p>
    <w:sectPr w:rsidR="009E283E" w:rsidRPr="009E28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71417"/>
    <w:multiLevelType w:val="hybridMultilevel"/>
    <w:tmpl w:val="FF7CEEB2"/>
    <w:lvl w:ilvl="0" w:tplc="228CD09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A7AAF"/>
    <w:multiLevelType w:val="hybridMultilevel"/>
    <w:tmpl w:val="E0826D98"/>
    <w:lvl w:ilvl="0" w:tplc="228CD09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82688"/>
    <w:multiLevelType w:val="hybridMultilevel"/>
    <w:tmpl w:val="E8DCCB36"/>
    <w:lvl w:ilvl="0" w:tplc="0419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3" w15:restartNumberingAfterBreak="0">
    <w:nsid w:val="40A53946"/>
    <w:multiLevelType w:val="hybridMultilevel"/>
    <w:tmpl w:val="D45C7248"/>
    <w:lvl w:ilvl="0" w:tplc="228CD094">
      <w:start w:val="1"/>
      <w:numFmt w:val="bullet"/>
      <w:lvlText w:val=""/>
      <w:lvlJc w:val="left"/>
      <w:pPr>
        <w:ind w:left="7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507F66ED"/>
    <w:multiLevelType w:val="hybridMultilevel"/>
    <w:tmpl w:val="B9489874"/>
    <w:lvl w:ilvl="0" w:tplc="228CD09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FD35FE"/>
    <w:multiLevelType w:val="hybridMultilevel"/>
    <w:tmpl w:val="2A683D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160393"/>
    <w:multiLevelType w:val="hybridMultilevel"/>
    <w:tmpl w:val="A2AC4D84"/>
    <w:lvl w:ilvl="0" w:tplc="228CD09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4C1AD1"/>
    <w:multiLevelType w:val="hybridMultilevel"/>
    <w:tmpl w:val="F47029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1535072">
    <w:abstractNumId w:val="1"/>
  </w:num>
  <w:num w:numId="2" w16cid:durableId="720059809">
    <w:abstractNumId w:val="6"/>
  </w:num>
  <w:num w:numId="3" w16cid:durableId="2002268560">
    <w:abstractNumId w:val="4"/>
  </w:num>
  <w:num w:numId="4" w16cid:durableId="1720205159">
    <w:abstractNumId w:val="3"/>
  </w:num>
  <w:num w:numId="5" w16cid:durableId="774057338">
    <w:abstractNumId w:val="0"/>
  </w:num>
  <w:num w:numId="6" w16cid:durableId="2125614016">
    <w:abstractNumId w:val="2"/>
  </w:num>
  <w:num w:numId="7" w16cid:durableId="2141611605">
    <w:abstractNumId w:val="7"/>
  </w:num>
  <w:num w:numId="8" w16cid:durableId="16200696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A94"/>
    <w:rsid w:val="00031E2D"/>
    <w:rsid w:val="00184EE3"/>
    <w:rsid w:val="003A43E7"/>
    <w:rsid w:val="0049346B"/>
    <w:rsid w:val="004B10AF"/>
    <w:rsid w:val="008E7C40"/>
    <w:rsid w:val="0090759A"/>
    <w:rsid w:val="009E283E"/>
    <w:rsid w:val="00AA4615"/>
    <w:rsid w:val="00AB6A94"/>
    <w:rsid w:val="00AD57BC"/>
    <w:rsid w:val="00B535EA"/>
    <w:rsid w:val="00DA0467"/>
    <w:rsid w:val="00F31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5AD7B"/>
  <w15:chartTrackingRefBased/>
  <w15:docId w15:val="{F8305180-273F-4092-82FB-F7223A4BB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4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64EC95B28A1B7439CD22E6136D01535" ma:contentTypeVersion="14" ma:contentTypeDescription="Создание документа." ma:contentTypeScope="" ma:versionID="4c46ef1cdbdb9df2a5c64138d99dd17d">
  <xsd:schema xmlns:xsd="http://www.w3.org/2001/XMLSchema" xmlns:xs="http://www.w3.org/2001/XMLSchema" xmlns:p="http://schemas.microsoft.com/office/2006/metadata/properties" xmlns:ns2="7e086bc5-b303-4b17-8a2e-0b0dc39029c7" xmlns:ns3="f9f601dd-6d4a-42d8-a82b-66885d08d5b3" targetNamespace="http://schemas.microsoft.com/office/2006/metadata/properties" ma:root="true" ma:fieldsID="cb20a84c9e3540ae13862dbb6226d700" ns2:_="" ns3:_="">
    <xsd:import namespace="7e086bc5-b303-4b17-8a2e-0b0dc39029c7"/>
    <xsd:import namespace="f9f601dd-6d4a-42d8-a82b-66885d08d5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086bc5-b303-4b17-8a2e-0b0dc39029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0337a3fc-4456-4954-9b0b-07bfd45f79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f601dd-6d4a-42d8-a82b-66885d08d5b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ca595cf-a756-4850-8a19-4c26f4b1a956}" ma:internalName="TaxCatchAll" ma:showField="CatchAllData" ma:web="f9f601dd-6d4a-42d8-a82b-66885d08d5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B7B474-ACE4-4F00-BEAC-A278FE7952E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43129E8-9BA5-4CAE-9DCF-0BF65F9959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086bc5-b303-4b17-8a2e-0b0dc39029c7"/>
    <ds:schemaRef ds:uri="f9f601dd-6d4a-42d8-a82b-66885d08d5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58CE7A-9005-4F1C-8B13-B28442334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646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Черемнов</dc:creator>
  <cp:keywords/>
  <dc:description/>
  <cp:lastModifiedBy>денис фишман</cp:lastModifiedBy>
  <cp:revision>2</cp:revision>
  <dcterms:created xsi:type="dcterms:W3CDTF">2023-11-16T18:34:00Z</dcterms:created>
  <dcterms:modified xsi:type="dcterms:W3CDTF">2023-11-16T18:34:00Z</dcterms:modified>
</cp:coreProperties>
</file>