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dxa" w:w="10440"/>
            <w:shd w:fill="1F2A44" w:val="clear"/>
            <w:tcMar>
              <w:top w:type="dxa" w:w="260"/>
              <w:left w:type="dxa" w:w="300"/>
              <w:bottom w:type="dxa" w:w="260"/>
              <w:right w:type="dxa" w:w="3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30"/>
                <w:szCs w:val="30"/>
              </w:rPr>
              <w:t xml:space="preserve">SIMON ORIGIN TRANSFORMATION</w:t>
            </w:r>
          </w:p>
          <w:p>
            <w:pPr>
              <w:spacing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24B"/>
                <w:sz w:val="22"/>
                <w:szCs w:val="22"/>
              </w:rPr>
              <w:t xml:space="preserve">30-Day Personalized Nutrition Blueprint</w:t>
            </w:r>
          </w:p>
          <w:p>
            <w:pPr>
              <w:spacing w:before="4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D9CFAE"/>
                <w:sz w:val="19"/>
                <w:szCs w:val="19"/>
              </w:rPr>
              <w:t xml:space="preserve">የ30 ቀን የግል የአመጋገብ ዕቅድ</w:t>
            </w:r>
          </w:p>
        </w:tc>
      </w:tr>
    </w:tbl>
    <w:p>
      <w:pPr>
        <w:spacing w:after="40" w:before="2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Prepared exclusively for: </w:t>
      </w:r>
      <w:r>
        <w:rPr>
          <w:rFonts w:ascii="Calibri" w:cs="Calibri" w:eastAsia="Calibri" w:hAnsi="Calibri"/>
          <w:b/>
          <w:bCs/>
          <w:color w:val="C9A24B"/>
          <w:sz w:val="20"/>
          <w:szCs w:val="20"/>
        </w:rPr>
        <w:t>{{ name }}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   |   Date: </w:t>
      </w:r>
      <w:r>
        <w:rPr>
          <w:rFonts w:ascii="Calibri" w:cs="Calibri" w:eastAsia="Calibri" w:hAnsi="Calibri"/>
          <w:b/>
          <w:bCs/>
          <w:color w:val="C9A24B"/>
          <w:sz w:val="20"/>
          <w:szCs w:val="20"/>
        </w:rPr>
        <w:t xml:space="preserve">[YYYY-MM-DD]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   |   Coach: @s_simon_19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6B6B6B"/>
          <w:sz w:val="17"/>
          <w:szCs w:val="17"/>
        </w:rPr>
        <w:t xml:space="preserve">ለ [የደንበኛ ስም] በተለይ የተዘጋጀ  |  ቀን: [ዓዓዓዓ-ወወ-ቀቀ]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1F2A44"/>
          <w:sz w:val="24"/>
          <w:szCs w:val="24"/>
        </w:rPr>
        <w:t xml:space="preserve">Client Snapshot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6240"/>
      </w:tblGrid>
      <w:tr>
        <w:tc>
          <w:tcPr>
            <w:tcW w:type="dxa" w:w="42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F4F1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Full Name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6B6B"/>
                <w:sz w:val="16"/>
                <w:szCs w:val="16"/>
              </w:rPr>
              <w:t xml:space="preserve">ሙሉ ስም</w:t>
            </w:r>
          </w:p>
        </w:tc>
        <w:tc>
          <w:tcPr>
            <w:tcW w:type="dxa" w:w="624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>{{ name }}</w:t>
            </w:r>
          </w:p>
        </w:tc>
      </w:tr>
      <w:tr>
        <w:tc>
          <w:tcPr>
            <w:tcW w:type="dxa" w:w="42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F4F1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Gender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6B6B"/>
                <w:sz w:val="16"/>
                <w:szCs w:val="16"/>
              </w:rPr>
              <w:t xml:space="preserve">ጾታ</w:t>
            </w:r>
          </w:p>
        </w:tc>
        <w:tc>
          <w:tcPr>
            <w:tcW w:type="dxa" w:w="624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>{{ gender }}</w:t>
            </w:r>
          </w:p>
        </w:tc>
      </w:tr>
      <w:tr>
        <w:tc>
          <w:tcPr>
            <w:tcW w:type="dxa" w:w="42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F4F1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Age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6B6B"/>
                <w:sz w:val="16"/>
                <w:szCs w:val="16"/>
              </w:rPr>
              <w:t xml:space="preserve">እድሜ</w:t>
            </w:r>
          </w:p>
        </w:tc>
        <w:tc>
          <w:tcPr>
            <w:tcW w:type="dxa" w:w="624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>{{ age }}</w:t>
            </w:r>
          </w:p>
        </w:tc>
      </w:tr>
      <w:tr>
        <w:tc>
          <w:tcPr>
            <w:tcW w:type="dxa" w:w="42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F4F1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Height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6B6B"/>
                <w:sz w:val="16"/>
                <w:szCs w:val="16"/>
              </w:rPr>
              <w:t xml:space="preserve">ቁመት</w:t>
            </w:r>
          </w:p>
        </w:tc>
        <w:tc>
          <w:tcPr>
            <w:tcW w:type="dxa" w:w="624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>{{ height }} cm</w:t>
            </w:r>
          </w:p>
        </w:tc>
      </w:tr>
      <w:tr>
        <w:tc>
          <w:tcPr>
            <w:tcW w:type="dxa" w:w="42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F4F1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Weight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6B6B"/>
                <w:sz w:val="16"/>
                <w:szCs w:val="16"/>
              </w:rPr>
              <w:t xml:space="preserve">ክብደት</w:t>
            </w:r>
          </w:p>
        </w:tc>
        <w:tc>
          <w:tcPr>
            <w:tcW w:type="dxa" w:w="624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>{{ weight }} kg</w:t>
            </w:r>
          </w:p>
        </w:tc>
      </w:tr>
      <w:tr>
        <w:tc>
          <w:tcPr>
            <w:tcW w:type="dxa" w:w="42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F4F1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Primary Goal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6B6B"/>
                <w:sz w:val="16"/>
                <w:szCs w:val="16"/>
              </w:rPr>
              <w:t xml:space="preserve">ዋና ግብ</w:t>
            </w:r>
          </w:p>
        </w:tc>
        <w:tc>
          <w:tcPr>
            <w:tcW w:type="dxa" w:w="624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>{{ goal }}</w:t>
            </w:r>
          </w:p>
        </w:tc>
      </w:tr>
      <w:tr>
        <w:tc>
          <w:tcPr>
            <w:tcW w:type="dxa" w:w="42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F4F1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Activity Level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6B6B"/>
                <w:sz w:val="16"/>
                <w:szCs w:val="16"/>
              </w:rPr>
              <w:t xml:space="preserve">የእንቅስቃሴ ደረጃ</w:t>
            </w:r>
          </w:p>
        </w:tc>
        <w:tc>
          <w:tcPr>
            <w:tcW w:type="dxa" w:w="624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>{{ activity_level }}</w:t>
            </w:r>
          </w:p>
        </w:tc>
      </w:tr>
      <w:tr>
        <w:tc>
          <w:tcPr>
            <w:tcW w:type="dxa" w:w="42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F4F1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Fitness Level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6B6B"/>
                <w:sz w:val="16"/>
                <w:szCs w:val="16"/>
              </w:rPr>
              <w:t xml:space="preserve">የብቃት ደረጃ</w:t>
            </w:r>
          </w:p>
        </w:tc>
        <w:tc>
          <w:tcPr>
            <w:tcW w:type="dxa" w:w="624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>{{ fitness_level }}</w:t>
            </w:r>
          </w:p>
        </w:tc>
      </w:tr>
      <w:tr>
        <w:tc>
          <w:tcPr>
            <w:tcW w:type="dxa" w:w="42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F4F1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Main Obstacle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6B6B"/>
                <w:sz w:val="16"/>
                <w:szCs w:val="16"/>
              </w:rPr>
              <w:t xml:space="preserve">ዋና ተግዳሮት</w:t>
            </w:r>
          </w:p>
        </w:tc>
        <w:tc>
          <w:tcPr>
            <w:tcW w:type="dxa" w:w="624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>{{ obstacle }}</w:t>
            </w:r>
          </w:p>
        </w:tc>
      </w:tr>
      <w:tr>
        <w:tc>
          <w:tcPr>
            <w:tcW w:type="dxa" w:w="42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F4F1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Diet Restrictions / Allergies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6B6B"/>
                <w:sz w:val="16"/>
                <w:szCs w:val="16"/>
              </w:rPr>
              <w:t xml:space="preserve">የአመጋገብ ገደቦች / አለርጂ</w:t>
            </w:r>
          </w:p>
        </w:tc>
        <w:tc>
          <w:tcPr>
            <w:tcW w:type="dxa" w:w="624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>{{ restrictions }}</w:t>
            </w:r>
          </w:p>
        </w:tc>
      </w:tr>
      <w:tr>
        <w:tc>
          <w:tcPr>
            <w:tcW w:type="dxa" w:w="42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F4F1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Health / Injuries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6B6B"/>
                <w:sz w:val="16"/>
                <w:szCs w:val="16"/>
              </w:rPr>
              <w:t xml:space="preserve">የጤና ሁኔታ / ጉዳት</w:t>
            </w:r>
          </w:p>
        </w:tc>
        <w:tc>
          <w:tcPr>
            <w:tcW w:type="dxa" w:w="624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>{{ injuries }}</w:t>
            </w:r>
          </w:p>
        </w:tc>
      </w:tr>
      <w:tr>
        <w:tc>
          <w:tcPr>
            <w:tcW w:type="dxa" w:w="42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F4F1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Eating Pattern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6B6B"/>
                <w:sz w:val="16"/>
                <w:szCs w:val="16"/>
              </w:rPr>
              <w:t xml:space="preserve">የአመጋገብ ስርዓት</w:t>
            </w:r>
          </w:p>
        </w:tc>
        <w:tc>
          <w:tcPr>
            <w:tcW w:type="dxa" w:w="624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>{{ meals_per_day }}</w:t>
            </w:r>
          </w:p>
        </w:tc>
      </w:tr>
    </w:tbl>
    <w:p>
      <w:pPr>
        <w:pBdr>
          <w:bottom w:val="single" w:color="C9A24B" w:sz="8" w:space="4"/>
        </w:pBdr>
        <w:spacing w:after="60" w:before="360"/>
      </w:pPr>
      <w:r>
        <w:rPr>
          <w:rFonts w:ascii="Calibri" w:cs="Calibri" w:eastAsia="Calibri" w:hAnsi="Calibri"/>
          <w:b/>
          <w:bCs/>
          <w:color w:val="1F2A44"/>
          <w:sz w:val="26"/>
          <w:szCs w:val="26"/>
        </w:rPr>
        <w:t xml:space="preserve">1. Calorie &amp; Macro Targets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6B6B6B"/>
          <w:sz w:val="20"/>
          <w:szCs w:val="20"/>
        </w:rPr>
        <w:t xml:space="preserve">የካሎሪ እና ማክሮ ግቦች</w:t>
      </w:r>
    </w:p>
    <w:p>
      <w:pPr>
        <w:spacing w:after="160"/>
      </w:pPr>
      <w:r>
        <w:rPr>
          <w:rFonts w:ascii="Calibri" w:cs="Calibri" w:eastAsia="Calibri" w:hAnsi="Calibri"/>
          <w:sz w:val="19"/>
          <w:szCs w:val="19"/>
        </w:rPr>
        <w:t xml:space="preserve">Your daily targets are calculated from your intake data using the Mifflin-St Jeor equation for basal metabolic rate, scaled by activity level, then adjusted for your primary goal. Hit these consistently and the plan works.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5840"/>
      </w:tblGrid>
      <w:tr>
        <w:tc>
          <w:tcPr>
            <w:tcW w:type="dxa" w:w="46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F4F1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A44"/>
                <w:sz w:val="19"/>
                <w:szCs w:val="19"/>
              </w:rPr>
              <w:t xml:space="preserve">Estimated Daily Calories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6B6B"/>
                <w:sz w:val="16"/>
                <w:szCs w:val="16"/>
              </w:rPr>
              <w:t xml:space="preserve">የዕለት ካሎሪ ግምት</w:t>
            </w:r>
          </w:p>
        </w:tc>
        <w:tc>
          <w:tcPr>
            <w:tcW w:type="dxa" w:w="584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>{{ calories }} kcal / day</w:t>
            </w:r>
          </w:p>
        </w:tc>
      </w:tr>
      <w:tr>
        <w:tc>
          <w:tcPr>
            <w:tcW w:type="dxa" w:w="46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F4F1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A44"/>
                <w:sz w:val="19"/>
                <w:szCs w:val="19"/>
              </w:rPr>
              <w:t xml:space="preserve">Method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6B6B"/>
                <w:sz w:val="16"/>
                <w:szCs w:val="16"/>
              </w:rPr>
              <w:t xml:space="preserve">ስሌት ዘዴ</w:t>
            </w:r>
          </w:p>
        </w:tc>
        <w:tc>
          <w:tcPr>
            <w:tcW w:type="dxa" w:w="584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Mifflin-St Jeor BMR x Activity Multiplier, adjusted +/-15-20% for goal</w:t>
            </w:r>
          </w:p>
        </w:tc>
      </w:tr>
      <w:tr>
        <w:tc>
          <w:tcPr>
            <w:tcW w:type="dxa" w:w="46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F4F1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A44"/>
                <w:sz w:val="19"/>
                <w:szCs w:val="19"/>
              </w:rPr>
              <w:t xml:space="preserve">Protein Target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6B6B"/>
                <w:sz w:val="16"/>
                <w:szCs w:val="16"/>
              </w:rPr>
              <w:t xml:space="preserve">የፕሮቲን ግብ</w:t>
            </w:r>
          </w:p>
        </w:tc>
        <w:tc>
          <w:tcPr>
            <w:tcW w:type="dxa" w:w="584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>{{ protein }} g  (~2.0g/kg body weight)</w:t>
            </w:r>
          </w:p>
        </w:tc>
      </w:tr>
      <w:tr>
        <w:tc>
          <w:tcPr>
            <w:tcW w:type="dxa" w:w="46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F4F1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A44"/>
                <w:sz w:val="19"/>
                <w:szCs w:val="19"/>
              </w:rPr>
              <w:t xml:space="preserve">Carbohydrate Target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6B6B"/>
                <w:sz w:val="16"/>
                <w:szCs w:val="16"/>
              </w:rPr>
              <w:t xml:space="preserve">የካርቦሃይድሬት ግብ</w:t>
            </w:r>
          </w:p>
        </w:tc>
        <w:tc>
          <w:tcPr>
            <w:tcW w:type="dxa" w:w="584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>{{ protein }} g  (periodized by training day)</w:t>
            </w:r>
          </w:p>
        </w:tc>
      </w:tr>
      <w:tr>
        <w:tc>
          <w:tcPr>
            <w:tcW w:type="dxa" w:w="46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F4F1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A44"/>
                <w:sz w:val="19"/>
                <w:szCs w:val="19"/>
              </w:rPr>
              <w:t xml:space="preserve">Fat Target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6B6B"/>
                <w:sz w:val="16"/>
                <w:szCs w:val="16"/>
              </w:rPr>
              <w:t xml:space="preserve">የስብ ግብ</w:t>
            </w:r>
          </w:p>
        </w:tc>
        <w:tc>
          <w:tcPr>
            <w:tcW w:type="dxa" w:w="584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>{{ fats }} g</w:t>
            </w:r>
          </w:p>
        </w:tc>
      </w:tr>
      <w:tr>
        <w:tc>
          <w:tcPr>
            <w:tcW w:type="dxa" w:w="46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F4F1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A44"/>
                <w:sz w:val="19"/>
                <w:szCs w:val="19"/>
              </w:rPr>
              <w:t xml:space="preserve">Daily Fluid Target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6B6B"/>
                <w:sz w:val="16"/>
                <w:szCs w:val="16"/>
              </w:rPr>
              <w:t xml:space="preserve">የዕለት ውሃ ግብ</w:t>
            </w:r>
          </w:p>
        </w:tc>
        <w:tc>
          <w:tcPr>
            <w:tcW w:type="dxa" w:w="584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>{{ water }} Liters</w:t>
            </w:r>
          </w:p>
        </w:tc>
      </w:tr>
      <w:tr>
        <w:tc>
          <w:tcPr>
            <w:tcW w:type="dxa" w:w="46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F4F1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A44"/>
                <w:sz w:val="19"/>
                <w:szCs w:val="19"/>
              </w:rPr>
              <w:t xml:space="preserve">Weekly Calorie Total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6B6B"/>
                <w:sz w:val="16"/>
                <w:szCs w:val="16"/>
              </w:rPr>
              <w:t xml:space="preserve">የሳምንት ጠቅላላ ካሎሪ</w:t>
            </w:r>
          </w:p>
        </w:tc>
        <w:tc>
          <w:tcPr>
            <w:tcW w:type="dxa" w:w="584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>{{ weekly_calories }} kcal / week</w:t>
            </w:r>
          </w:p>
        </w:tc>
      </w:tr>
    </w:tbl>
    <w:p>
      <w:pPr>
        <w:pBdr>
          <w:bottom w:val="single" w:color="C9A24B" w:sz="8" w:space="4"/>
        </w:pBdr>
        <w:spacing w:after="60" w:before="360"/>
      </w:pPr>
      <w:r>
        <w:rPr>
          <w:rFonts w:ascii="Calibri" w:cs="Calibri" w:eastAsia="Calibri" w:hAnsi="Calibri"/>
          <w:b/>
          <w:bCs/>
          <w:color w:val="1F2A44"/>
          <w:sz w:val="26"/>
          <w:szCs w:val="26"/>
        </w:rPr>
        <w:t xml:space="preserve">2. The 4 Pillars of Elite Nutrition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6B6B6B"/>
          <w:sz w:val="20"/>
          <w:szCs w:val="20"/>
        </w:rPr>
        <w:t xml:space="preserve">አራት የአመጋገብ ምሰሶዎች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color w:val="1F2A44"/>
          <w:sz w:val="20"/>
          <w:szCs w:val="20"/>
        </w:rPr>
        <w:t xml:space="preserve">Macro Precision: </w:t>
      </w:r>
      <w:r>
        <w:rPr>
          <w:rFonts w:ascii="Calibri" w:cs="Calibri" w:eastAsia="Calibri" w:hAnsi="Calibri"/>
          <w:sz w:val="20"/>
          <w:szCs w:val="20"/>
        </w:rPr>
        <w:t xml:space="preserve">Hit daily protein targets within +/- 5g. Protein drives muscle protein synthesis and keeps satiety high.</w:t>
      </w:r>
    </w:p>
    <w:p>
      <w:pPr>
        <w:spacing w:after="160"/>
        <w:ind w:left="360"/>
      </w:pPr>
      <w:r>
        <w:rPr>
          <w:rFonts w:ascii="Calibri" w:cs="Calibri" w:eastAsia="Calibri" w:hAnsi="Calibri"/>
          <w:i/>
          <w:iCs/>
          <w:color w:val="6B6B6B"/>
          <w:sz w:val="18"/>
          <w:szCs w:val="18"/>
        </w:rPr>
        <w:t xml:space="preserve">የፕሮቲን ግብዎን በ+/-5ግ ውስጥ ያሳኩ። ፕሮቲን የጡንቻ ግንባታን ይደግፋል እንዲሁም የረሃብ ስሜትን ይቀንሳል።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color w:val="1F2A44"/>
          <w:sz w:val="20"/>
          <w:szCs w:val="20"/>
        </w:rPr>
        <w:t xml:space="preserve">Nutrient Periodization: </w:t>
      </w:r>
      <w:r>
        <w:rPr>
          <w:rFonts w:ascii="Calibri" w:cs="Calibri" w:eastAsia="Calibri" w:hAnsi="Calibri"/>
          <w:sz w:val="20"/>
          <w:szCs w:val="20"/>
        </w:rPr>
        <w:t xml:space="preserve">Eat higher carbohydrates on heavy training days and lower carbohydrates on rest/recovery days.</w:t>
      </w:r>
    </w:p>
    <w:p>
      <w:pPr>
        <w:spacing w:after="160"/>
        <w:ind w:left="360"/>
      </w:pPr>
      <w:r>
        <w:rPr>
          <w:rFonts w:ascii="Calibri" w:cs="Calibri" w:eastAsia="Calibri" w:hAnsi="Calibri"/>
          <w:i/>
          <w:iCs/>
          <w:color w:val="6B6B6B"/>
          <w:sz w:val="18"/>
          <w:szCs w:val="18"/>
        </w:rPr>
        <w:t xml:space="preserve">በከባድ የልምምድ ቀናት ከፍ ያለ ካርቦሃይድሬት፣ በእረፍት ቀናት ደግሞ ያነሰ ካርቦሃይድሬት ይመገቡ።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color w:val="1F2A44"/>
          <w:sz w:val="20"/>
          <w:szCs w:val="20"/>
        </w:rPr>
        <w:t xml:space="preserve">Meal Timing &amp; Frequency: </w:t>
      </w:r>
      <w:r>
        <w:rPr>
          <w:rFonts w:ascii="Calibri" w:cs="Calibri" w:eastAsia="Calibri" w:hAnsi="Calibri"/>
          <w:sz w:val="20"/>
          <w:szCs w:val="20"/>
        </w:rPr>
        <w:t xml:space="preserve">Spread protein evenly across 4 main feeding windows every 3-4 hours.</w:t>
      </w:r>
    </w:p>
    <w:p>
      <w:pPr>
        <w:spacing w:after="160"/>
        <w:ind w:left="360"/>
      </w:pPr>
      <w:r>
        <w:rPr>
          <w:rFonts w:ascii="Calibri" w:cs="Calibri" w:eastAsia="Calibri" w:hAnsi="Calibri"/>
          <w:i/>
          <w:iCs/>
          <w:color w:val="6B6B6B"/>
          <w:sz w:val="18"/>
          <w:szCs w:val="18"/>
        </w:rPr>
        <w:t xml:space="preserve">ፕሮቲንን በየ3-4 ሰዓቱ በ4 ዋና ዋና የምግብ ሰዓቶች ያከፋፍሉ።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color w:val="1F2A44"/>
          <w:sz w:val="20"/>
          <w:szCs w:val="20"/>
        </w:rPr>
        <w:t xml:space="preserve">Bio-Available Local Foods: </w:t>
      </w:r>
      <w:r>
        <w:rPr>
          <w:rFonts w:ascii="Calibri" w:cs="Calibri" w:eastAsia="Calibri" w:hAnsi="Calibri"/>
          <w:sz w:val="20"/>
          <w:szCs w:val="20"/>
        </w:rPr>
        <w:t xml:space="preserve">Utilize nutrient-dense local staples like Teff, Shiro, Misir, Eggs, and Ergo for optimal digestion.</w:t>
      </w:r>
    </w:p>
    <w:p>
      <w:pPr>
        <w:spacing w:after="160"/>
        <w:ind w:left="360"/>
      </w:pPr>
      <w:r>
        <w:rPr>
          <w:rFonts w:ascii="Calibri" w:cs="Calibri" w:eastAsia="Calibri" w:hAnsi="Calibri"/>
          <w:i/>
          <w:iCs/>
          <w:color w:val="6B6B6B"/>
          <w:sz w:val="18"/>
          <w:szCs w:val="18"/>
        </w:rPr>
        <w:t xml:space="preserve">እንደ ጤፍ፣ ሽሮ፣ ምስር፣ እንቁላል እና እርጎ ያሉ የአካባቢ ምግቦችን ይጠቀሙ።</w:t>
      </w:r>
    </w:p>
    <w:p>
      <w:pPr>
        <w:pBdr>
          <w:bottom w:val="single" w:color="C9A24B" w:sz="8" w:space="4"/>
        </w:pBdr>
        <w:spacing w:after="60" w:before="360"/>
      </w:pPr>
      <w:r>
        <w:rPr>
          <w:rFonts w:ascii="Calibri" w:cs="Calibri" w:eastAsia="Calibri" w:hAnsi="Calibri"/>
          <w:b/>
          <w:bCs/>
          <w:color w:val="1F2A44"/>
          <w:sz w:val="26"/>
          <w:szCs w:val="26"/>
        </w:rPr>
        <w:t xml:space="preserve">3. Full 7-Day Meal Matrix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6B6B6B"/>
          <w:sz w:val="20"/>
          <w:szCs w:val="20"/>
        </w:rPr>
        <w:t xml:space="preserve">የ7-ቀን ምግብ ሰንጠረዥ</w:t>
      </w:r>
    </w:p>
    <w:p>
      <w:pPr>
        <w:spacing w:after="140"/>
      </w:pPr>
      <w:r>
        <w:rPr>
          <w:rFonts w:ascii="Calibri" w:cs="Calibri" w:eastAsia="Calibri" w:hAnsi="Calibri"/>
          <w:i/>
          <w:iCs/>
          <w:color w:val="6B6B6B"/>
          <w:sz w:val="18"/>
          <w:szCs w:val="18"/>
        </w:rPr>
        <w:t xml:space="preserve">This matrix repeats weekly. Adjust portions per the 4-week progression table below.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900"/>
        <w:gridCol w:w="1900"/>
        <w:gridCol w:w="1900"/>
        <w:gridCol w:w="1900"/>
        <w:gridCol w:w="1340"/>
      </w:tblGrid>
      <w:tr>
        <w:tc>
          <w:tcPr>
            <w:tcW w:type="dxa" w:w="15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Day / ቀን</w:t>
            </w:r>
          </w:p>
        </w:tc>
        <w:tc>
          <w:tcPr>
            <w:tcW w:type="dxa" w:w="19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Meal 1</w:t>
            </w:r>
          </w:p>
        </w:tc>
        <w:tc>
          <w:tcPr>
            <w:tcW w:type="dxa" w:w="19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Meal 2</w:t>
            </w:r>
          </w:p>
        </w:tc>
        <w:tc>
          <w:tcPr>
            <w:tcW w:type="dxa" w:w="19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Meal 3</w:t>
            </w:r>
          </w:p>
        </w:tc>
        <w:tc>
          <w:tcPr>
            <w:tcW w:type="dxa" w:w="19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Meal 4</w:t>
            </w:r>
          </w:p>
        </w:tc>
        <w:tc>
          <w:tcPr>
            <w:tcW w:type="dxa" w:w="134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Target Kcal / Pro</w:t>
            </w:r>
          </w:p>
        </w:tc>
      </w:tr>
      <w:tr>
        <w:tc>
          <w:tcPr>
            <w:tcW w:type="dxa" w:w="15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F4F1EA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Mon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6B6B"/>
                <w:sz w:val="15"/>
                <w:szCs w:val="15"/>
              </w:rPr>
              <w:t xml:space="preserve">ሰኞ</w:t>
            </w:r>
          </w:p>
        </w:tc>
        <w:tc>
          <w:tcPr>
            <w:tcW w:type="dxa" w:w="19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[Add food]</w:t>
            </w:r>
          </w:p>
        </w:tc>
        <w:tc>
          <w:tcPr>
            <w:tcW w:type="dxa" w:w="19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[Add food]</w:t>
            </w:r>
          </w:p>
        </w:tc>
        <w:tc>
          <w:tcPr>
            <w:tcW w:type="dxa" w:w="19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[Add food]</w:t>
            </w:r>
          </w:p>
        </w:tc>
        <w:tc>
          <w:tcPr>
            <w:tcW w:type="dxa" w:w="19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[Add food]</w:t>
            </w:r>
          </w:p>
        </w:tc>
        <w:tc>
          <w:tcPr>
            <w:tcW w:type="dxa" w:w="134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[X,XXX] / [XXXg]</w:t>
            </w:r>
          </w:p>
        </w:tc>
      </w:tr>
      <w:tr>
        <w:tc>
          <w:tcPr>
            <w:tcW w:type="dxa" w:w="15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F4F1EA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Tue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6B6B"/>
                <w:sz w:val="15"/>
                <w:szCs w:val="15"/>
              </w:rPr>
              <w:t xml:space="preserve">ማክሰኞ</w:t>
            </w:r>
          </w:p>
        </w:tc>
        <w:tc>
          <w:tcPr>
            <w:tcW w:type="dxa" w:w="19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[Add food]</w:t>
            </w:r>
          </w:p>
        </w:tc>
        <w:tc>
          <w:tcPr>
            <w:tcW w:type="dxa" w:w="19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[Add food]</w:t>
            </w:r>
          </w:p>
        </w:tc>
        <w:tc>
          <w:tcPr>
            <w:tcW w:type="dxa" w:w="19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[Add food]</w:t>
            </w:r>
          </w:p>
        </w:tc>
        <w:tc>
          <w:tcPr>
            <w:tcW w:type="dxa" w:w="19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[Add food]</w:t>
            </w:r>
          </w:p>
        </w:tc>
        <w:tc>
          <w:tcPr>
            <w:tcW w:type="dxa" w:w="134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[X,XXX] / [XXXg]</w:t>
            </w:r>
          </w:p>
        </w:tc>
      </w:tr>
      <w:tr>
        <w:tc>
          <w:tcPr>
            <w:tcW w:type="dxa" w:w="15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F4F1EA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Wed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6B6B"/>
                <w:sz w:val="15"/>
                <w:szCs w:val="15"/>
              </w:rPr>
              <w:t xml:space="preserve">ረቡዕ</w:t>
            </w:r>
          </w:p>
        </w:tc>
        <w:tc>
          <w:tcPr>
            <w:tcW w:type="dxa" w:w="19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[Add food]</w:t>
            </w:r>
          </w:p>
        </w:tc>
        <w:tc>
          <w:tcPr>
            <w:tcW w:type="dxa" w:w="19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[Add food]</w:t>
            </w:r>
          </w:p>
        </w:tc>
        <w:tc>
          <w:tcPr>
            <w:tcW w:type="dxa" w:w="19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[Add food]</w:t>
            </w:r>
          </w:p>
        </w:tc>
        <w:tc>
          <w:tcPr>
            <w:tcW w:type="dxa" w:w="19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[Add food]</w:t>
            </w:r>
          </w:p>
        </w:tc>
        <w:tc>
          <w:tcPr>
            <w:tcW w:type="dxa" w:w="134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[X,XXX] / [XXXg]</w:t>
            </w:r>
          </w:p>
        </w:tc>
      </w:tr>
      <w:tr>
        <w:tc>
          <w:tcPr>
            <w:tcW w:type="dxa" w:w="15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F4F1EA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Thu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6B6B"/>
                <w:sz w:val="15"/>
                <w:szCs w:val="15"/>
              </w:rPr>
              <w:t xml:space="preserve">ሐሙስ</w:t>
            </w:r>
          </w:p>
        </w:tc>
        <w:tc>
          <w:tcPr>
            <w:tcW w:type="dxa" w:w="19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[Add food]</w:t>
            </w:r>
          </w:p>
        </w:tc>
        <w:tc>
          <w:tcPr>
            <w:tcW w:type="dxa" w:w="19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[Add food]</w:t>
            </w:r>
          </w:p>
        </w:tc>
        <w:tc>
          <w:tcPr>
            <w:tcW w:type="dxa" w:w="19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[Add food]</w:t>
            </w:r>
          </w:p>
        </w:tc>
        <w:tc>
          <w:tcPr>
            <w:tcW w:type="dxa" w:w="19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[Add food]</w:t>
            </w:r>
          </w:p>
        </w:tc>
        <w:tc>
          <w:tcPr>
            <w:tcW w:type="dxa" w:w="134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[X,XXX] / [XXXg]</w:t>
            </w:r>
          </w:p>
        </w:tc>
      </w:tr>
      <w:tr>
        <w:tc>
          <w:tcPr>
            <w:tcW w:type="dxa" w:w="15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F4F1EA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Fri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6B6B"/>
                <w:sz w:val="15"/>
                <w:szCs w:val="15"/>
              </w:rPr>
              <w:t xml:space="preserve">አርብ</w:t>
            </w:r>
          </w:p>
        </w:tc>
        <w:tc>
          <w:tcPr>
            <w:tcW w:type="dxa" w:w="19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[Add food]</w:t>
            </w:r>
          </w:p>
        </w:tc>
        <w:tc>
          <w:tcPr>
            <w:tcW w:type="dxa" w:w="19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[Add food]</w:t>
            </w:r>
          </w:p>
        </w:tc>
        <w:tc>
          <w:tcPr>
            <w:tcW w:type="dxa" w:w="19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[Add food]</w:t>
            </w:r>
          </w:p>
        </w:tc>
        <w:tc>
          <w:tcPr>
            <w:tcW w:type="dxa" w:w="19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[Add food]</w:t>
            </w:r>
          </w:p>
        </w:tc>
        <w:tc>
          <w:tcPr>
            <w:tcW w:type="dxa" w:w="134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[X,XXX] / [XXXg]</w:t>
            </w:r>
          </w:p>
        </w:tc>
      </w:tr>
      <w:tr>
        <w:tc>
          <w:tcPr>
            <w:tcW w:type="dxa" w:w="15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F4F1EA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Sat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6B6B"/>
                <w:sz w:val="15"/>
                <w:szCs w:val="15"/>
              </w:rPr>
              <w:t xml:space="preserve">ቅዳሜ</w:t>
            </w:r>
          </w:p>
        </w:tc>
        <w:tc>
          <w:tcPr>
            <w:tcW w:type="dxa" w:w="19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[Add food]</w:t>
            </w:r>
          </w:p>
        </w:tc>
        <w:tc>
          <w:tcPr>
            <w:tcW w:type="dxa" w:w="19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[Add food]</w:t>
            </w:r>
          </w:p>
        </w:tc>
        <w:tc>
          <w:tcPr>
            <w:tcW w:type="dxa" w:w="19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[Add food]</w:t>
            </w:r>
          </w:p>
        </w:tc>
        <w:tc>
          <w:tcPr>
            <w:tcW w:type="dxa" w:w="19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[Add food]</w:t>
            </w:r>
          </w:p>
        </w:tc>
        <w:tc>
          <w:tcPr>
            <w:tcW w:type="dxa" w:w="134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[X,XXX] / [XXXg]</w:t>
            </w:r>
          </w:p>
        </w:tc>
      </w:tr>
      <w:tr>
        <w:tc>
          <w:tcPr>
            <w:tcW w:type="dxa" w:w="15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F4F1EA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Sun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6B6B"/>
                <w:sz w:val="15"/>
                <w:szCs w:val="15"/>
              </w:rPr>
              <w:t xml:space="preserve">እሁድ</w:t>
            </w:r>
          </w:p>
        </w:tc>
        <w:tc>
          <w:tcPr>
            <w:tcW w:type="dxa" w:w="19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[Add food]</w:t>
            </w:r>
          </w:p>
        </w:tc>
        <w:tc>
          <w:tcPr>
            <w:tcW w:type="dxa" w:w="19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[Add food]</w:t>
            </w:r>
          </w:p>
        </w:tc>
        <w:tc>
          <w:tcPr>
            <w:tcW w:type="dxa" w:w="19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[Add food]</w:t>
            </w:r>
          </w:p>
        </w:tc>
        <w:tc>
          <w:tcPr>
            <w:tcW w:type="dxa" w:w="19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[Add food]</w:t>
            </w:r>
          </w:p>
        </w:tc>
        <w:tc>
          <w:tcPr>
            <w:tcW w:type="dxa" w:w="134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[X,XXX] / [XXXg]</w:t>
            </w:r>
          </w:p>
        </w:tc>
      </w:tr>
    </w:tbl>
    <w:p>
      <w:pPr>
        <w:pBdr>
          <w:bottom w:val="single" w:color="C9A24B" w:sz="8" w:space="4"/>
        </w:pBdr>
        <w:spacing w:after="60" w:before="360"/>
      </w:pPr>
      <w:r>
        <w:rPr>
          <w:rFonts w:ascii="Calibri" w:cs="Calibri" w:eastAsia="Calibri" w:hAnsi="Calibri"/>
          <w:b/>
          <w:bCs/>
          <w:color w:val="1F2A44"/>
          <w:sz w:val="26"/>
          <w:szCs w:val="26"/>
        </w:rPr>
        <w:t xml:space="preserve">4. 4-Week Progression Plan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6B6B6B"/>
          <w:sz w:val="20"/>
          <w:szCs w:val="20"/>
        </w:rPr>
        <w:t xml:space="preserve">የ4-ሳምንት ግስጋሴ ዕቅድ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4840"/>
      </w:tblGrid>
      <w:tr>
        <w:tc>
          <w:tcPr>
            <w:tcW w:type="dxa" w:w="22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34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ደረጃ</w:t>
            </w:r>
          </w:p>
        </w:tc>
        <w:tc>
          <w:tcPr>
            <w:tcW w:type="dxa" w:w="484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Adjustment / Focus</w:t>
            </w:r>
          </w:p>
        </w:tc>
      </w:tr>
      <w:tr>
        <w:tc>
          <w:tcPr>
            <w:tcW w:type="dxa" w:w="22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F4F1EA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Week 1 — Foundation</w:t>
            </w:r>
          </w:p>
        </w:tc>
        <w:tc>
          <w:tcPr>
            <w:tcW w:type="dxa" w:w="34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B6B6B"/>
                <w:sz w:val="16"/>
                <w:szCs w:val="16"/>
              </w:rPr>
              <w:t xml:space="preserve">1ኛ ሳምንት — መሰረት</w:t>
            </w:r>
          </w:p>
        </w:tc>
        <w:tc>
          <w:tcPr>
            <w:tcW w:type="dxa" w:w="484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Baseline calories &amp; macros as calculated. Focus on hitting targets +/- 5g protein, establishing meal timing habits.</w:t>
            </w:r>
          </w:p>
        </w:tc>
      </w:tr>
      <w:tr>
        <w:tc>
          <w:tcPr>
            <w:tcW w:type="dxa" w:w="22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F4F1EA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Week 2 — Build</w:t>
            </w:r>
          </w:p>
        </w:tc>
        <w:tc>
          <w:tcPr>
            <w:tcW w:type="dxa" w:w="34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B6B6B"/>
                <w:sz w:val="16"/>
                <w:szCs w:val="16"/>
              </w:rPr>
              <w:t xml:space="preserve">2ኛ ሳምንት — ግንባታ</w:t>
            </w:r>
          </w:p>
        </w:tc>
        <w:tc>
          <w:tcPr>
            <w:tcW w:type="dxa" w:w="484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Carbs +15-20g on training days only. Calories unchanged. Reassess hunger/energy.</w:t>
            </w:r>
          </w:p>
        </w:tc>
      </w:tr>
      <w:tr>
        <w:tc>
          <w:tcPr>
            <w:tcW w:type="dxa" w:w="22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F4F1EA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Week 3 — Push</w:t>
            </w:r>
          </w:p>
        </w:tc>
        <w:tc>
          <w:tcPr>
            <w:tcW w:type="dxa" w:w="34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B6B6B"/>
                <w:sz w:val="16"/>
                <w:szCs w:val="16"/>
              </w:rPr>
              <w:t xml:space="preserve">3ኛ ሳምንት — ግስጋሴ</w:t>
            </w:r>
          </w:p>
        </w:tc>
        <w:tc>
          <w:tcPr>
            <w:tcW w:type="dxa" w:w="484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Hold Week 2 targets. Tighten adherence — this week determines the reassessment outcome.</w:t>
            </w:r>
          </w:p>
        </w:tc>
      </w:tr>
      <w:tr>
        <w:tc>
          <w:tcPr>
            <w:tcW w:type="dxa" w:w="22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shd w:fill="F4F1EA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Week 4 — Deload / Reassess</w:t>
            </w:r>
          </w:p>
        </w:tc>
        <w:tc>
          <w:tcPr>
            <w:tcW w:type="dxa" w:w="340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B6B6B"/>
                <w:sz w:val="16"/>
                <w:szCs w:val="16"/>
              </w:rPr>
              <w:t xml:space="preserve">4ኛ ሳምንት — ማስተካከያ</w:t>
            </w:r>
          </w:p>
        </w:tc>
        <w:tc>
          <w:tcPr>
            <w:tcW w:type="dxa" w:w="4840"/>
            <w:tcBorders>
              <w:top w:val="single" w:color="D9D3C7" w:sz="4"/>
              <w:left w:val="single" w:color="D9D3C7" w:sz="4"/>
              <w:bottom w:val="single" w:color="D9D3C7" w:sz="4"/>
              <w:right w:val="single" w:color="D9D3C7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Calories -10% (deload), re-measure weight/tape Sunday, full check-in submitted, targets recalculated for next cycle.</w:t>
            </w:r>
          </w:p>
        </w:tc>
      </w:tr>
    </w:tbl>
    <w:p>
      <w:pPr>
        <w:pBdr>
          <w:top w:val="single" w:color="D9D3C7" w:sz="4" w:space="6"/>
        </w:pBdr>
        <w:spacing w:before="300"/>
      </w:pPr>
      <w:r>
        <w:rPr>
          <w:rFonts w:ascii="Calibri" w:cs="Calibri" w:eastAsia="Calibri" w:hAnsi="Calibri"/>
          <w:i/>
          <w:iCs/>
          <w:color w:val="6B6B6B"/>
          <w:sz w:val="18"/>
          <w:szCs w:val="18"/>
        </w:rPr>
        <w:t xml:space="preserve">Questions about this plan? Reach Simon directly at @s_simon_19.</w:t>
      </w:r>
    </w:p>
    <w:p>
      <w:r>
        <w:rPr>
          <w:rFonts w:ascii="Calibri" w:cs="Calibri" w:eastAsia="Calibri" w:hAnsi="Calibri"/>
          <w:i/>
          <w:iCs/>
          <w:color w:val="6B6B6B"/>
          <w:sz w:val="17"/>
          <w:szCs w:val="17"/>
        </w:rPr>
        <w:t xml:space="preserve">ስለዚህ ዕቅድ ጥያቄ ካለዎት በቀጥታ @s_simon_19 ያግኙን።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2026-08-13T18:47:42.177Z</dcterms:created>
  <dcterms:modified xsi:type="dcterms:W3CDTF">2026-08-13T18:47:42.192Z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