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86D31" w14:textId="77777777" w:rsidR="008E3904" w:rsidRPr="008E3904" w:rsidRDefault="008E3904" w:rsidP="008E3904">
      <w:pPr>
        <w:jc w:val="right"/>
        <w:rPr>
          <w:rFonts w:ascii="Times New Roman" w:hAnsi="Times New Roman" w:cs="Times New Roman"/>
          <w:sz w:val="20"/>
          <w:szCs w:val="20"/>
        </w:rPr>
      </w:pPr>
      <w:bookmarkStart w:id="0" w:name="OLE_LINK1"/>
      <w:bookmarkStart w:id="1" w:name="OLE_LINK2"/>
      <w:r w:rsidRPr="008E3904">
        <w:rPr>
          <w:rFonts w:ascii="Times New Roman" w:hAnsi="Times New Roman" w:cs="Times New Roman"/>
          <w:color w:val="000000"/>
          <w:sz w:val="23"/>
          <w:szCs w:val="23"/>
        </w:rPr>
        <w:t>Ryan Fish and Arshia Surti</w:t>
      </w:r>
    </w:p>
    <w:p w14:paraId="2301CDDD" w14:textId="77777777" w:rsidR="008E3904" w:rsidRPr="008E3904" w:rsidRDefault="008E3904" w:rsidP="008E3904">
      <w:pPr>
        <w:jc w:val="right"/>
        <w:rPr>
          <w:rFonts w:ascii="Times New Roman" w:hAnsi="Times New Roman" w:cs="Times New Roman"/>
          <w:sz w:val="20"/>
          <w:szCs w:val="20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5/4/15</w:t>
      </w:r>
    </w:p>
    <w:p w14:paraId="174361B1" w14:textId="77777777" w:rsidR="008E3904" w:rsidRPr="008E3904" w:rsidRDefault="008E3904" w:rsidP="008E3904">
      <w:pPr>
        <w:jc w:val="center"/>
        <w:rPr>
          <w:rFonts w:ascii="Times New Roman" w:hAnsi="Times New Roman" w:cs="Times New Roman"/>
          <w:sz w:val="20"/>
          <w:szCs w:val="20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  <w:u w:val="single"/>
        </w:rPr>
        <w:t>Game of Life - Software Requirement Specification</w:t>
      </w:r>
    </w:p>
    <w:p w14:paraId="0F0784F1" w14:textId="77777777" w:rsidR="008E3904" w:rsidRPr="008E3904" w:rsidRDefault="008E3904" w:rsidP="008E39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83C986" w14:textId="77777777" w:rsidR="008E3904" w:rsidRPr="008E3904" w:rsidRDefault="008E3904" w:rsidP="008E3904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Introduction</w:t>
      </w:r>
    </w:p>
    <w:p w14:paraId="10D6E775" w14:textId="63D1E8FD" w:rsidR="008E3904" w:rsidRDefault="008E3904" w:rsidP="008E3904">
      <w:pPr>
        <w:pStyle w:val="ListParagraph"/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Purpose</w:t>
      </w:r>
    </w:p>
    <w:p w14:paraId="203819F5" w14:textId="5826FE33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This document describes the software requirements for a modified version of Conway’s Game of Life.  Outlined below are specifications for Classes, their Variables, Methods and Constructors with a structural assumption of Java being used for implementation.</w:t>
      </w:r>
    </w:p>
    <w:p w14:paraId="6AF2CF9A" w14:textId="7ECE2C46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System Overview</w:t>
      </w:r>
    </w:p>
    <w:p w14:paraId="2DF295C0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system will simulate Conway’s Game of Life. In addition to the base state machine, various agents will introduce disturbances to the pattern in characteristic ways.</w:t>
      </w:r>
    </w:p>
    <w:p w14:paraId="06918FA9" w14:textId="7607C234" w:rsidR="00531FF4" w:rsidRDefault="00531FF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Three agents – Blinker, Glider, and TileFlipper – will have a certain probability of introducing a disturbance in each time step.</w:t>
      </w:r>
    </w:p>
    <w:p w14:paraId="467E4AC8" w14:textId="7CC376A8" w:rsidR="00531FF4" w:rsidRDefault="00531FF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These disturbances will introduce characteristic colors into the state machine. These colors will decay over time to the black and white tiles of the base state machine.</w:t>
      </w:r>
    </w:p>
    <w:p w14:paraId="78DE21CC" w14:textId="5501897B" w:rsidR="00531FF4" w:rsidRPr="008E3904" w:rsidRDefault="00531FF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system will have an interactive element in the form of key presses. Pre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ssing certain keys will spawn a temporary 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gent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that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will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introduce a disturbance in the next time step with 100% probability.</w:t>
      </w:r>
    </w:p>
    <w:p w14:paraId="4CE90756" w14:textId="1949DD10" w:rsidR="008E3904" w:rsidRDefault="008E3904" w:rsidP="008E3904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Simulator Cl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ass</w:t>
      </w:r>
    </w:p>
    <w:p w14:paraId="01076723" w14:textId="36B6B120" w:rsidR="00342CFC" w:rsidRDefault="00342CFC" w:rsidP="00342CFC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Simulator Class shall extend JFrame and implement Runnable.</w:t>
      </w:r>
    </w:p>
    <w:p w14:paraId="3DA39692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502D2954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sec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that is in the range [0,100].</w:t>
      </w:r>
    </w:p>
    <w:p w14:paraId="3556D775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msec: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msec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that is in the range [0,1000].</w:t>
      </w:r>
    </w:p>
    <w:p w14:paraId="251AB28C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dt: The Simulator shall contain an integer dt in the range [0, 1000].</w:t>
      </w:r>
    </w:p>
    <w:p w14:paraId="26EDF8B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 will specify the time in milliseconds between each step in the Game of Life.</w:t>
      </w:r>
    </w:p>
    <w:p w14:paraId="19B5E8C3" w14:textId="38043CCC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endTime: The Simulator shall contain a positive integer endTime that will specify the length of the simulation.</w:t>
      </w:r>
    </w:p>
    <w:p w14:paraId="12829E6B" w14:textId="476CDA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grid: The Simulator shall contain a pointer to an instance of Grid.</w:t>
      </w:r>
    </w:p>
    <w:p w14:paraId="64485EE1" w14:textId="0FF0AE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agents: The Simulator shall contain an array of type Agent.</w:t>
      </w:r>
    </w:p>
    <w:p w14:paraId="6D487656" w14:textId="3E5ACA1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syncCount: The Simulator shall contain an integer syncCount that will function as a counter for the Simulator thread’s time advancements to synchronize with the agents.</w:t>
      </w:r>
    </w:p>
    <w:p w14:paraId="3072C776" w14:textId="26F0BE7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lock: The Simulator shall contain a lock object.</w:t>
      </w:r>
    </w:p>
    <w:p w14:paraId="3C125918" w14:textId="4AAE07FA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free: The Simulator shall contain a condition free.</w:t>
      </w:r>
    </w:p>
    <w:p w14:paraId="6EBD119C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5D83EEEE" w14:textId="5F5D89B9" w:rsidR="001B64F5" w:rsidRDefault="008E3904" w:rsidP="001B64F5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Simulator (</w:t>
      </w:r>
      <w:r w:rsidR="001B64F5">
        <w:rPr>
          <w:rFonts w:ascii="Times New Roman" w:hAnsi="Times New Roman" w:cs="Times New Roman"/>
          <w:color w:val="000000"/>
          <w:sz w:val="23"/>
          <w:szCs w:val="23"/>
        </w:rPr>
        <w:t>String initFile)</w:t>
      </w:r>
    </w:p>
    <w:p w14:paraId="2D5CE22C" w14:textId="39178564" w:rsid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The constructor shall take as input a string providing a csv initialization file.</w:t>
      </w:r>
    </w:p>
    <w:p w14:paraId="550B99C9" w14:textId="031D9CF8" w:rsidR="00CD113D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create an associated Grid instance.</w:t>
      </w:r>
    </w:p>
    <w:p w14:paraId="56653135" w14:textId="14F84994" w:rsidR="00CD113D" w:rsidRP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initialize agents</w:t>
      </w:r>
      <w:r w:rsidR="002356BB">
        <w:rPr>
          <w:rFonts w:ascii="Times New Roman" w:hAnsi="Times New Roman" w:cs="Times New Roman"/>
          <w:color w:val="000000"/>
          <w:sz w:val="23"/>
          <w:szCs w:val="23"/>
        </w:rPr>
        <w:t xml:space="preserve"> and start each agent.</w:t>
      </w:r>
    </w:p>
    <w:p w14:paraId="2D6DB2F9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6F76943F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getSec(): The method shall return the number of seconds elapsed since the simulation began.</w:t>
      </w:r>
    </w:p>
    <w:p w14:paraId="17C49B6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getMsec(): The method shall return the number of milliseconds elapsed since the last second.</w:t>
      </w:r>
    </w:p>
    <w:p w14:paraId="2EF343A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advanceClock()</w:t>
      </w:r>
    </w:p>
    <w:p w14:paraId="1262D420" w14:textId="68787E54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</w:t>
      </w:r>
      <w:r>
        <w:rPr>
          <w:rFonts w:ascii="Times New Roman" w:hAnsi="Times New Roman" w:cs="Times New Roman"/>
          <w:color w:val="000000"/>
          <w:sz w:val="23"/>
          <w:szCs w:val="23"/>
        </w:rPr>
        <w:t>ncrease the variable msec by dt.</w:t>
      </w:r>
    </w:p>
    <w:p w14:paraId="382D2E5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msec exceeds the range specified in 2.1.2, msec shall be decremented by 1000, and sec shall be incremented by 1.</w:t>
      </w:r>
    </w:p>
    <w:p w14:paraId="5FCC761E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0972F0D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set the maximum time span of the simulation as specified in 2.1.1.</w:t>
      </w:r>
    </w:p>
    <w:p w14:paraId="1A304946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call advanceClock() every dt milliseconds.</w:t>
      </w:r>
    </w:p>
    <w:p w14:paraId="3CE9E2A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grid every dt milliseconds.</w:t>
      </w:r>
    </w:p>
    <w:p w14:paraId="00E61DF0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main()</w:t>
      </w:r>
    </w:p>
    <w:p w14:paraId="1AF17DDC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the Grid class.</w:t>
      </w:r>
    </w:p>
    <w:p w14:paraId="489290B2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Agent subclasses.</w:t>
      </w:r>
    </w:p>
    <w:p w14:paraId="6B679A50" w14:textId="39C5E531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begin the simulation.</w:t>
      </w:r>
    </w:p>
    <w:p w14:paraId="00556488" w14:textId="33D51D08" w:rsidR="008E3904" w:rsidRDefault="008E3904" w:rsidP="008E3904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 Class</w:t>
      </w:r>
      <w:bookmarkStart w:id="2" w:name="_GoBack"/>
      <w:bookmarkEnd w:id="2"/>
    </w:p>
    <w:p w14:paraId="37041B29" w14:textId="4FB5804A" w:rsidR="00640C62" w:rsidRDefault="00342CFC" w:rsidP="00640C62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Grid C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lass shall extend JPanel and implement KeyListener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FDC3D8B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2F797F15" w14:textId="1E4AC35E" w:rsidR="0084662C" w:rsidRP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sim: The Grid shall contain a reference to a Simulator sim.</w:t>
      </w:r>
    </w:p>
    <w:p w14:paraId="1FB7373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maxX: The Grid shall contain a positive integer maxX that represents the number of columns.</w:t>
      </w:r>
    </w:p>
    <w:p w14:paraId="131ACAFB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maxY: The Grid shall contain a positive integer maxY that represents the number of rows.</w:t>
      </w:r>
    </w:p>
    <w:p w14:paraId="68A451D0" w14:textId="6631C25B" w:rsidR="00124718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tiles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: The Grid shall contain an array that contains references to each Tile instance in the grid.</w:t>
      </w:r>
    </w:p>
    <w:p w14:paraId="1DF9FC85" w14:textId="1B62E9DE" w:rsidR="0084662C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tileSize: The Grid shall contain a positive integer that represents the number of pixels making up a side of a tile.</w:t>
      </w:r>
    </w:p>
    <w:p w14:paraId="7C9C8338" w14:textId="5541B79D" w:rsidR="0084662C" w:rsidRDefault="00C86A3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agents: The Grid shall contain a hash table</w:t>
      </w:r>
      <w:r w:rsidR="003E425B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6B6B076" w14:textId="1F505A32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Constructor: Grid (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 xml:space="preserve">Simulator s,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String csvFile)</w:t>
      </w:r>
    </w:p>
    <w:p w14:paraId="0DCD9737" w14:textId="008EADA4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take as input a reference to a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Simulator.</w:t>
      </w:r>
    </w:p>
    <w:p w14:paraId="35351F3C" w14:textId="5AC43FE6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take as input a reference to a csv file that contains the initial state of the state machine.</w:t>
      </w:r>
    </w:p>
    <w:p w14:paraId="7CD29FF8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csv file shall have a rectangular number of cells.</w:t>
      </w:r>
    </w:p>
    <w:p w14:paraId="374FF6BD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Each cell in the csv file shall contain a 0 or a 1.</w:t>
      </w:r>
    </w:p>
    <w:p w14:paraId="11B97E10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0 in a cell shall represent a white tile in the grid.</w:t>
      </w:r>
    </w:p>
    <w:p w14:paraId="1425F7A5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1 in a cell shall represent a black tile in the grid.</w:t>
      </w:r>
    </w:p>
    <w:p w14:paraId="0F9A2187" w14:textId="3887CB09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For each cell in the csv file, the constructor shall create an instance of the Tile class.</w:t>
      </w:r>
    </w:p>
    <w:p w14:paraId="033C39F3" w14:textId="4D22F634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maxX and maxY according to the number of columns and rows, respectively, in the csv file.</w:t>
      </w:r>
    </w:p>
    <w:p w14:paraId="514C0AAC" w14:textId="2806AD82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update the GUI according to the initial state presented in the csv file.</w:t>
      </w:r>
    </w:p>
    <w:p w14:paraId="68E87127" w14:textId="09307240" w:rsidR="00124718" w:rsidRDefault="0084662C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09B04040" w14:textId="77777777" w:rsidR="00C8640E" w:rsidRDefault="00C8640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getTile(int x, int y)</w:t>
      </w:r>
    </w:p>
    <w:p w14:paraId="17A07ACF" w14:textId="281F41AA" w:rsidR="003A2DC2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coordinates x, y.</w:t>
      </w:r>
    </w:p>
    <w:p w14:paraId="5ECAE0CF" w14:textId="32713DC7" w:rsidR="00C8640E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x and y are not in the range [0, maxX) and [0, maxY), respectively, an exception shall be thrown.</w:t>
      </w:r>
    </w:p>
    <w:p w14:paraId="552DD953" w14:textId="5AF73671" w:rsidR="003E425B" w:rsidRDefault="003E425B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return a pointer to the Tile instance with coordinates x, y.</w:t>
      </w:r>
    </w:p>
    <w:p w14:paraId="2291FBDF" w14:textId="05F0872D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getTile (int id)</w:t>
      </w:r>
    </w:p>
    <w:p w14:paraId="55785F65" w14:textId="4C56478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an integer id.</w:t>
      </w:r>
    </w:p>
    <w:p w14:paraId="777E88E2" w14:textId="5614D43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id is greater than the number of tiles or negative, an exception shall be thrown.</w:t>
      </w:r>
    </w:p>
    <w:p w14:paraId="2501EE04" w14:textId="781EF84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return a pointer to the Tile instance with ID id.</w:t>
      </w:r>
    </w:p>
    <w:p w14:paraId="5726DC7C" w14:textId="7B1C0958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lockTile(Agent taker, Integer id)</w:t>
      </w:r>
    </w:p>
    <w:p w14:paraId="5B7A3A51" w14:textId="6A28C7DA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allow an agent to lock on a Tile instance.</w:t>
      </w:r>
    </w:p>
    <w:p w14:paraId="66230FFA" w14:textId="5849F0E4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prevent any agent from locking on a Tile instance with a higher ID than the IDs of currently held Tile instances.</w:t>
      </w:r>
    </w:p>
    <w:p w14:paraId="71EA496E" w14:textId="6A9E04C2" w:rsidR="00DF1AF3" w:rsidRP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unlockTile(Agent taker, Integer id): </w:t>
      </w:r>
      <w:r w:rsidRPr="00DF1AF3">
        <w:rPr>
          <w:rFonts w:ascii="Times New Roman" w:hAnsi="Times New Roman" w:cs="Times New Roman"/>
          <w:color w:val="000000"/>
          <w:sz w:val="23"/>
          <w:szCs w:val="23"/>
        </w:rPr>
        <w:t>The method shall release the lock on the Tile instance specified by ID.</w:t>
      </w:r>
    </w:p>
    <w:p w14:paraId="35DB507D" w14:textId="4B296E67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releaseTiles(Agent dead): If an agent thread dies, all Tile instances held by the agent shall be released.</w:t>
      </w:r>
    </w:p>
    <w:p w14:paraId="5D030D92" w14:textId="3C094B4E" w:rsidR="008E3904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paintComponent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</w:rPr>
        <w:t>Graphics g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graphical representation of the grid since the last Simulation time step.</w:t>
      </w:r>
    </w:p>
    <w:p w14:paraId="4B9AB133" w14:textId="57D60C36" w:rsidR="00DF1AF3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keyTyped(KeyEvent e):</w:t>
      </w:r>
    </w:p>
    <w:p w14:paraId="31279D9B" w14:textId="699E4353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listen for key typed events.</w:t>
      </w:r>
    </w:p>
    <w:p w14:paraId="3914AF85" w14:textId="1D94C2C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typed character matches ‘g,’ the method shall spawn a temporary Glider thread with 100% probability of disturbing the state machine.</w:t>
      </w:r>
    </w:p>
    <w:p w14:paraId="2C9CFCA3" w14:textId="765C4078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typed character matches ‘t,’ the method shall spawn a temporary TileFlipper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24CD0004" w14:textId="357C4C1D" w:rsidR="00DF1AF3" w:rsidRPr="00E90474" w:rsidRDefault="00DF1AF3" w:rsidP="00E9047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typed character matches ‘b,’ the method shall spawn a temporary Blinker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5BC51825" w14:textId="77777777" w:rsidR="00124718" w:rsidRDefault="00124718" w:rsidP="00124718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 Class</w:t>
      </w:r>
    </w:p>
    <w:p w14:paraId="12AED32F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77105979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x: The Tile shall contain an integer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x in the range [0, Grid.maxX-1].</w:t>
      </w:r>
    </w:p>
    <w:p w14:paraId="6921BED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y: The Tile shall contain an integer y in the range [0, Grid.maxY-1].</w:t>
      </w:r>
    </w:p>
    <w:p w14:paraId="62D0B41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ID</w:t>
      </w:r>
    </w:p>
    <w:p w14:paraId="1BADA1D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Tile shall contain an integer ID equal to y*Grid.maxX + x.</w:t>
      </w:r>
    </w:p>
    <w:p w14:paraId="6B186A3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Integer ID shall be in the range [0, (Grid.maxY*Grid.maxX) - 1].</w:t>
      </w:r>
    </w:p>
    <w:p w14:paraId="57288256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color: The Tile shall contain a reference to color, an object of type Color.</w:t>
      </w:r>
    </w:p>
    <w:p w14:paraId="046B9B40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onOff: The Tile shall contain a boolean variable onOff that specifies whether a tile is alive or dead.</w:t>
      </w:r>
    </w:p>
    <w:p w14:paraId="036226F7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true, the tile is alive.</w:t>
      </w:r>
    </w:p>
    <w:p w14:paraId="4445AFC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false, the tile is dead.</w:t>
      </w:r>
    </w:p>
    <w:p w14:paraId="255831BE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decay: The Tile shall contain an integer decay in the range [0, 5].</w:t>
      </w:r>
    </w:p>
    <w:p w14:paraId="18D6BD8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decay of 0 represents full color.</w:t>
      </w:r>
    </w:p>
    <w:p w14:paraId="3B86E697" w14:textId="173DCED7" w:rsidR="00124718" w:rsidRDefault="00F92D36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 decay of 10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represents black and white.</w:t>
      </w:r>
    </w:p>
    <w:p w14:paraId="278F5E5C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2A32B10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(Simulator s, Grid g, int x, int y)</w:t>
      </w:r>
    </w:p>
    <w:p w14:paraId="738D661C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 integer x, and an integer y.</w:t>
      </w:r>
    </w:p>
    <w:p w14:paraId="37CC4F46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4BE0D6D4" w14:textId="45B4581D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x or y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are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4.1.1 and 4.1.2, an illegal argument exception shall be thrown.</w:t>
      </w:r>
    </w:p>
    <w:p w14:paraId="637E4E87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(Simulator s, Grid g, int id)</w:t>
      </w:r>
    </w:p>
    <w:p w14:paraId="76113375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and an integer id.</w:t>
      </w:r>
    </w:p>
    <w:p w14:paraId="413C1A3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6098E8C0" w14:textId="77777777" w:rsidR="008F1DE1" w:rsidRDefault="008E3904" w:rsidP="008F1DE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id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is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4.1.3, an illegal argument exception shall be thrown.</w:t>
      </w:r>
    </w:p>
    <w:p w14:paraId="7DE3B5C7" w14:textId="77777777" w:rsidR="008F1DE1" w:rsidRDefault="008E3904" w:rsidP="008F1DE1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27CE75D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getID(): The method shall return the variable ID.</w:t>
      </w:r>
    </w:p>
    <w:p w14:paraId="2D964D9E" w14:textId="40F4BA4B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getCoordinates(): The method shall return an arr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ay containing variables x and y.</w:t>
      </w:r>
    </w:p>
    <w:p w14:paraId="69C60EFB" w14:textId="7136B4F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getDecay(): The method 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shall return the variable decay.</w:t>
      </w:r>
    </w:p>
    <w:p w14:paraId="69676366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incremDecay()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increment the value of decay within the bounds specified in 4.1.6.</w:t>
      </w:r>
    </w:p>
    <w:p w14:paraId="61A9521F" w14:textId="6882ED8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flip(): The method sh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all change the value of onOff.</w:t>
      </w:r>
    </w:p>
    <w:p w14:paraId="400FD93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getOnOff(): The method shall return the value of onOff.</w:t>
      </w:r>
    </w:p>
    <w:p w14:paraId="0B13F28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getNeighbors(): The method shall return an array of pointers to all adjacent Tiles.</w:t>
      </w:r>
    </w:p>
    <w:p w14:paraId="47B7E249" w14:textId="79B4D8EA" w:rsidR="008F1DE1" w:rsidRDefault="001D24A3" w:rsidP="008F1DE1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Color C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lass</w:t>
      </w:r>
    </w:p>
    <w:p w14:paraId="6F8EFDBE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59FB2EC6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tile: Color shall contain a reference to an object of type Tile.</w:t>
      </w:r>
    </w:p>
    <w:p w14:paraId="48D3A16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hue: Color shall contain an integer hue, representing the hue in the HSL model, in the range [0, 360).</w:t>
      </w:r>
    </w:p>
    <w:p w14:paraId="72CB1E9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sat: Color shall contain an integer sat, representing the saturation in the HSL model, set to the integer 1.</w:t>
      </w:r>
    </w:p>
    <w:p w14:paraId="2F3CF66E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light: Color shall contain an integer light, representing the lightness in the HSL model, in the range [0,1].</w:t>
      </w:r>
    </w:p>
    <w:p w14:paraId="38A0203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colorName: Color shall contain an enum colorName representing the name of the color mapping to the hue. Possible values are “red,” “green,” “blue,” “yellow,” “orange,” “purple,” and “pink.”</w:t>
      </w:r>
    </w:p>
    <w:p w14:paraId="00300BF1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Constructor: Color (Tile t, enum name, int decay)</w:t>
      </w:r>
    </w:p>
    <w:p w14:paraId="5F03EF79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take as input a Tile t, an enum name and an integer decay.</w:t>
      </w:r>
    </w:p>
    <w:p w14:paraId="19CB52A5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 is null, a null pointer exception shall be thrown.</w:t>
      </w:r>
    </w:p>
    <w:p w14:paraId="64CD400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set tile to t.</w:t>
      </w:r>
    </w:p>
    <w:p w14:paraId="690DEB4C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call setColor (enum name, int decay).</w:t>
      </w:r>
    </w:p>
    <w:p w14:paraId="60D2EA2C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1AECBAE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getHSL(): The method shall return an array containing hue, sat, and light.</w:t>
      </w:r>
    </w:p>
    <w:p w14:paraId="29DC3E6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getColor(): The method shall return colorName.</w:t>
      </w:r>
    </w:p>
    <w:p w14:paraId="744C951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updateColor()</w:t>
      </w:r>
    </w:p>
    <w:p w14:paraId="716EDA1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check the status of tile.getOnOff().</w:t>
      </w:r>
    </w:p>
    <w:p w14:paraId="61FF0DC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has changed since the last update, the method shall call setColor (colorName, tile.getDecay()) with the current color and decay value provided as input.</w:t>
      </w:r>
    </w:p>
    <w:p w14:paraId="4504DF27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of onOff has not changed:</w:t>
      </w:r>
    </w:p>
    <w:p w14:paraId="07E9CF8F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true, the method shall decrement the lightness by 0.05.</w:t>
      </w:r>
    </w:p>
    <w:p w14:paraId="10B88E94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increment the lightness by 0.05.</w:t>
      </w:r>
    </w:p>
    <w:p w14:paraId="5A24514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setColor(enum name, int decay)</w:t>
      </w:r>
    </w:p>
    <w:p w14:paraId="1CB1081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take as input an enum colorName and an integer decay.</w:t>
      </w:r>
    </w:p>
    <w:p w14:paraId="034BA14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decay is not within the bounds specified in 4.1.6, an illegal argument exception shall be thrown.</w:t>
      </w:r>
    </w:p>
    <w:p w14:paraId="69AB868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set colorName to name.</w:t>
      </w:r>
    </w:p>
    <w:p w14:paraId="5D9153DD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compute the hsl values associated with the name and the decay value.</w:t>
      </w:r>
    </w:p>
    <w:p w14:paraId="2B2546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set the hue to the constant associated with the enum.</w:t>
      </w:r>
    </w:p>
    <w:p w14:paraId="45ACFF94" w14:textId="0A41F10D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</w:t>
      </w:r>
      <w:r w:rsidR="006301BB">
        <w:rPr>
          <w:rFonts w:ascii="Times New Roman" w:hAnsi="Times New Roman" w:cs="Times New Roman"/>
          <w:color w:val="000000"/>
          <w:sz w:val="23"/>
          <w:szCs w:val="23"/>
        </w:rPr>
        <w:t xml:space="preserve">l set light to 0.5 if decay is 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>0.</w:t>
      </w:r>
      <w:r w:rsidR="004B4529" w:rsidRPr="008579E4">
        <w:rPr>
          <w:rFonts w:ascii="Times New Roman" w:hAnsi="Times New Roman" w:cs="Times New Roman"/>
          <w:color w:val="FF0000"/>
          <w:sz w:val="23"/>
          <w:szCs w:val="23"/>
        </w:rPr>
        <w:t>???</w:t>
      </w:r>
    </w:p>
    <w:p w14:paraId="69093224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true, the method shall set light to 0.25 - decay/20.</w:t>
      </w:r>
    </w:p>
    <w:p w14:paraId="451D5094" w14:textId="20D56DB7" w:rsidR="008E3904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set light to 0.75 + decay/20.</w:t>
      </w:r>
    </w:p>
    <w:p w14:paraId="3DC6F096" w14:textId="7B5DBD55" w:rsidR="00EC1CBE" w:rsidRDefault="001D24A3" w:rsidP="00EC1CBE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 S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uperclass</w:t>
      </w:r>
      <w:r w:rsidR="00EC1CBE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The agent superclass shall be made abstract, and non-instantiable.</w:t>
      </w:r>
    </w:p>
    <w:p w14:paraId="14EE4987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0AFEF87B" w14:textId="25D13626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</w:t>
      </w:r>
    </w:p>
    <w:p w14:paraId="0039B63B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hold a reference to an object of type Grid, which contains the current state of the game board.</w:t>
      </w:r>
    </w:p>
    <w:p w14:paraId="0712D6C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reference shall point to the same object held in the current Simulator instance.</w:t>
      </w:r>
    </w:p>
    <w:p w14:paraId="6D606790" w14:textId="535299C5" w:rsidR="00EC1CBE" w:rsidRDefault="00EC1CBE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buffer</w:t>
      </w:r>
    </w:p>
    <w:p w14:paraId="4257D3A0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allocate space in which to store deep copies of Tiles relevant to that Agent’s operation.  </w:t>
      </w:r>
    </w:p>
    <w:p w14:paraId="7A34CC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These copies shall contain no reference back to the original object.</w:t>
      </w:r>
    </w:p>
    <w:p w14:paraId="47EEDE5D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r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unOnce</w:t>
      </w:r>
    </w:p>
    <w:p w14:paraId="14D4EF6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boolean variable, whose value indicates whether the Agent shall continue running after one cycle, or halt and kill it’s thread.</w:t>
      </w:r>
    </w:p>
    <w:p w14:paraId="258571B2" w14:textId="6D747B5D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hance</w:t>
      </w:r>
    </w:p>
    <w:p w14:paraId="596E205E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decimal number in the range (0,1], indicating the probability of that Agent becoming active during the current cycle.</w:t>
      </w:r>
    </w:p>
    <w:p w14:paraId="552C9D5D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lastTime</w:t>
      </w:r>
    </w:p>
    <w:p w14:paraId="5C16583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previous time of the cycle it last ran, for use in determining whether it should run in the current cycle.</w:t>
      </w:r>
    </w:p>
    <w:p w14:paraId="728E7060" w14:textId="1BF13250" w:rsidR="001D24A3" w:rsidRDefault="001D24A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EC1CBE" w:rsidRPr="001D24A3">
        <w:rPr>
          <w:rFonts w:ascii="Times New Roman" w:hAnsi="Times New Roman" w:cs="Times New Roman"/>
          <w:color w:val="000000"/>
          <w:sz w:val="23"/>
          <w:szCs w:val="23"/>
        </w:rPr>
        <w:t>olor</w:t>
      </w:r>
    </w:p>
    <w:p w14:paraId="5605B71B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color enum, representing a hue.</w:t>
      </w:r>
    </w:p>
    <w:p w14:paraId="4E163BD7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buffX</w:t>
      </w:r>
    </w:p>
    <w:p w14:paraId="7FF41E22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width of a row to be stored in buffer as a positive integer.</w:t>
      </w:r>
    </w:p>
    <w:p w14:paraId="3B0B0FAC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buffY</w:t>
      </w:r>
    </w:p>
    <w:p w14:paraId="46F4C6F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height of a column to be stored as a positive integer.</w:t>
      </w:r>
    </w:p>
    <w:p w14:paraId="7125208C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4ADA6C7A" w14:textId="792C3998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Agent(Grid g, bo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 xml:space="preserve">olean runOnce, double chance):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take as input:</w:t>
      </w:r>
    </w:p>
    <w:p w14:paraId="5C35C700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to be stored in grid</w:t>
      </w:r>
    </w:p>
    <w:p w14:paraId="211A0A0C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to be stored in runOnce</w:t>
      </w:r>
    </w:p>
    <w:p w14:paraId="666A6B3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to be stored in chance</w:t>
      </w:r>
    </w:p>
    <w:p w14:paraId="0D825DFF" w14:textId="48E70748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initialize the time value in lastTime to the current time in Simulator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D209945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initialize a Set or Matrix to store Tiles as described in the buffer variable, using sizes specific to the subclass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A0CE656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D21E6A9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runCheck()</w:t>
      </w:r>
    </w:p>
    <w:p w14:paraId="0513ADE3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select a value in the range (0,1] and compare it to the value stored in chance.  It shall return true if chance is greater than the random value, else it shall return false.</w:t>
      </w:r>
    </w:p>
    <w:p w14:paraId="18968982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bufferSize()</w:t>
      </w:r>
    </w:p>
    <w:p w14:paraId="56979CCF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return the intended size of the variable buffer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E5678C4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4630F82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be abstract, and return nothing.</w:t>
      </w:r>
    </w:p>
    <w:p w14:paraId="38C1D5B4" w14:textId="77777777" w:rsidR="001D24A3" w:rsidRDefault="008E3904" w:rsidP="001D24A3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Blinker Class shall be a subclass of the Agent Superclass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CD25D83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4B7BAD40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pattern: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class shall store a representation of the blinker pattern it applies to the game board.</w:t>
      </w:r>
    </w:p>
    <w:p w14:paraId="226ED7D1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13D88988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Blinker(Grid g, boolean runOnce, double chance): The constructor shall take as input:</w:t>
      </w:r>
    </w:p>
    <w:p w14:paraId="029132E9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and passed to the super constructor</w:t>
      </w:r>
    </w:p>
    <w:p w14:paraId="4331B99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and passed to the super constructor</w:t>
      </w:r>
    </w:p>
    <w:p w14:paraId="7381C5D8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and passed to the super constructor</w:t>
      </w:r>
    </w:p>
    <w:p w14:paraId="54863589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buffX and buffY accordant to their ranges </w:t>
      </w:r>
    </w:p>
    <w:p w14:paraId="059D4797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08F57C0" w14:textId="028908AD" w:rsidR="001D24A3" w:rsidRDefault="001D24A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03C7211B" w14:textId="31E51F5B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check whether a change to the board is needed with runCheck(); if yes, continue, if no, set time and exit</w:t>
      </w:r>
    </w:p>
    <w:p w14:paraId="5E7914E8" w14:textId="55442BA7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acquire locks on all tiles that will be read from.</w:t>
      </w:r>
    </w:p>
    <w:p w14:paraId="6CE12BD0" w14:textId="77777777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copy tile state information to the buffer</w:t>
      </w:r>
    </w:p>
    <w:p w14:paraId="48C23B0D" w14:textId="77777777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set tiles not in their proper state, as given by the pattern variable, to the color designated in the color variable</w:t>
      </w:r>
    </w:p>
    <w:p w14:paraId="0A00A14C" w14:textId="77777777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then release any locks it holds and return</w:t>
      </w:r>
    </w:p>
    <w:p w14:paraId="6E4B9846" w14:textId="77777777" w:rsidR="001D24A3" w:rsidRDefault="008E3904" w:rsidP="001D24A3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Default Class shall be a subclass of the Agent Superclass.</w:t>
      </w:r>
    </w:p>
    <w:p w14:paraId="4CED2B6F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05990F13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556ECB43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Default(Grid g):  The constructor shall take as input:</w:t>
      </w:r>
    </w:p>
    <w:p w14:paraId="2CF2736B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reference to an object G of type Grid</w:t>
      </w:r>
    </w:p>
    <w:p w14:paraId="208DCE10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also set:</w:t>
      </w:r>
    </w:p>
    <w:p w14:paraId="249C60CC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runOnce to false</w:t>
      </w:r>
    </w:p>
    <w:p w14:paraId="0DC1C41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chance to 1</w:t>
      </w:r>
    </w:p>
    <w:p w14:paraId="14BDBF35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set the values of buffX and buffY to the corresponding dimensions of the grid</w:t>
      </w:r>
    </w:p>
    <w:p w14:paraId="32847D5E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3AE4B981" w14:textId="3C26AECB" w:rsidR="001D24A3" w:rsidRDefault="001D24A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4117B122" w14:textId="42E3E586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acquire locks on all tiles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F712ACE" w14:textId="2A5F6C42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copy tile state information to the buffer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26679C8" w14:textId="08E4CBC9" w:rsid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set tiles according to the transition scheme defined in Conway’s Game of Life, using the color designated in the color variable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3D460839" w14:textId="0F5B379D" w:rsidR="008E3904" w:rsidRPr="001D24A3" w:rsidRDefault="001D24A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then release any locks it holds and return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bookmarkEnd w:id="0"/>
    <w:bookmarkEnd w:id="1"/>
    <w:p w14:paraId="1488D44C" w14:textId="1B29C507" w:rsidR="00485B27" w:rsidRPr="008E3904" w:rsidRDefault="00485B27" w:rsidP="008E3904">
      <w:pPr>
        <w:rPr>
          <w:rFonts w:ascii="Times New Roman" w:hAnsi="Times New Roman"/>
        </w:rPr>
      </w:pPr>
    </w:p>
    <w:sectPr w:rsidR="00485B27" w:rsidRPr="008E3904" w:rsidSect="00714A4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395E0" w14:textId="77777777" w:rsidR="002356BB" w:rsidRDefault="002356BB" w:rsidP="00F41A3E">
      <w:r>
        <w:separator/>
      </w:r>
    </w:p>
  </w:endnote>
  <w:endnote w:type="continuationSeparator" w:id="0">
    <w:p w14:paraId="0AA188E9" w14:textId="77777777" w:rsidR="002356BB" w:rsidRDefault="002356BB" w:rsidP="00F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3B9BC" w14:textId="77777777" w:rsidR="002356BB" w:rsidRDefault="002356BB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25000" w14:textId="77777777" w:rsidR="002356BB" w:rsidRDefault="002356BB" w:rsidP="00800E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4A29F" w14:textId="77777777" w:rsidR="002356BB" w:rsidRDefault="002356BB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5E8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BE53E0" w14:textId="77777777" w:rsidR="002356BB" w:rsidRDefault="002356BB" w:rsidP="00800E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15D97" w14:textId="77777777" w:rsidR="002356BB" w:rsidRDefault="002356BB" w:rsidP="00F41A3E">
      <w:r>
        <w:separator/>
      </w:r>
    </w:p>
  </w:footnote>
  <w:footnote w:type="continuationSeparator" w:id="0">
    <w:p w14:paraId="65B4DABE" w14:textId="77777777" w:rsidR="002356BB" w:rsidRDefault="002356BB" w:rsidP="00F4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D1D"/>
    <w:multiLevelType w:val="multilevel"/>
    <w:tmpl w:val="F21CE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5140ED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6E47B1A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BDB7B33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13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245EE4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B6F56BF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497231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ABE0652"/>
    <w:multiLevelType w:val="multilevel"/>
    <w:tmpl w:val="3C982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03D5EF7"/>
    <w:multiLevelType w:val="multilevel"/>
    <w:tmpl w:val="30E8BF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6372290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786D3682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3E473C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7"/>
    <w:lvlOverride w:ilvl="2">
      <w:lvl w:ilvl="2">
        <w:numFmt w:val="lowerRoman"/>
        <w:lvlText w:val="%3."/>
        <w:lvlJc w:val="right"/>
      </w:lvl>
    </w:lvlOverride>
  </w:num>
  <w:num w:numId="3">
    <w:abstractNumId w:val="7"/>
    <w:lvlOverride w:ilvl="2">
      <w:lvl w:ilvl="2">
        <w:numFmt w:val="lowerRoman"/>
        <w:lvlText w:val="%3."/>
        <w:lvlJc w:val="right"/>
      </w:lvl>
    </w:lvlOverride>
  </w:num>
  <w:num w:numId="4">
    <w:abstractNumId w:val="7"/>
    <w:lvlOverride w:ilvl="2">
      <w:lvl w:ilvl="2">
        <w:numFmt w:val="lowerRoman"/>
        <w:lvlText w:val="%3."/>
        <w:lvlJc w:val="right"/>
      </w:lvl>
    </w:lvlOverride>
  </w:num>
  <w:num w:numId="5">
    <w:abstractNumId w:val="7"/>
    <w:lvlOverride w:ilvl="2">
      <w:lvl w:ilvl="2">
        <w:numFmt w:val="lowerRoman"/>
        <w:lvlText w:val="%3."/>
        <w:lvlJc w:val="right"/>
      </w:lvl>
    </w:lvlOverride>
  </w:num>
  <w:num w:numId="6">
    <w:abstractNumId w:val="7"/>
    <w:lvlOverride w:ilvl="2">
      <w:lvl w:ilvl="2">
        <w:numFmt w:val="lowerRoman"/>
        <w:lvlText w:val="%3."/>
        <w:lvlJc w:val="right"/>
      </w:lvl>
    </w:lvlOverride>
  </w:num>
  <w:num w:numId="7">
    <w:abstractNumId w:val="7"/>
    <w:lvlOverride w:ilvl="2">
      <w:lvl w:ilvl="2">
        <w:numFmt w:val="lowerRoman"/>
        <w:lvlText w:val="%3."/>
        <w:lvlJc w:val="right"/>
      </w:lvl>
    </w:lvlOverride>
  </w:num>
  <w:num w:numId="8">
    <w:abstractNumId w:val="7"/>
    <w:lvlOverride w:ilvl="2">
      <w:lvl w:ilvl="2">
        <w:numFmt w:val="lowerRoman"/>
        <w:lvlText w:val="%3."/>
        <w:lvlJc w:val="right"/>
      </w:lvl>
    </w:lvlOverride>
  </w:num>
  <w:num w:numId="9">
    <w:abstractNumId w:val="7"/>
    <w:lvlOverride w:ilvl="2">
      <w:lvl w:ilvl="2">
        <w:numFmt w:val="lowerRoman"/>
        <w:lvlText w:val="%3."/>
        <w:lvlJc w:val="right"/>
      </w:lvl>
    </w:lvlOverride>
  </w:num>
  <w:num w:numId="10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4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2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3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4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5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6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7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8">
    <w:abstractNumId w:val="2"/>
  </w:num>
  <w:num w:numId="29">
    <w:abstractNumId w:val="11"/>
  </w:num>
  <w:num w:numId="30">
    <w:abstractNumId w:val="3"/>
  </w:num>
  <w:num w:numId="31">
    <w:abstractNumId w:val="4"/>
  </w:num>
  <w:num w:numId="32">
    <w:abstractNumId w:val="0"/>
  </w:num>
  <w:num w:numId="33">
    <w:abstractNumId w:val="5"/>
  </w:num>
  <w:num w:numId="34">
    <w:abstractNumId w:val="12"/>
  </w:num>
  <w:num w:numId="35">
    <w:abstractNumId w:val="10"/>
  </w:num>
  <w:num w:numId="36">
    <w:abstractNumId w:val="6"/>
  </w:num>
  <w:num w:numId="37">
    <w:abstractNumId w:val="8"/>
  </w:num>
  <w:num w:numId="38">
    <w:abstractNumId w:val="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7"/>
    <w:rsid w:val="00124718"/>
    <w:rsid w:val="001B64F5"/>
    <w:rsid w:val="001D24A3"/>
    <w:rsid w:val="002356BB"/>
    <w:rsid w:val="002B5E8A"/>
    <w:rsid w:val="00342CFC"/>
    <w:rsid w:val="003A2DC2"/>
    <w:rsid w:val="003E425B"/>
    <w:rsid w:val="003E5CC1"/>
    <w:rsid w:val="00485B27"/>
    <w:rsid w:val="004B4529"/>
    <w:rsid w:val="00531FF4"/>
    <w:rsid w:val="006301BB"/>
    <w:rsid w:val="00640C62"/>
    <w:rsid w:val="00714A4E"/>
    <w:rsid w:val="00800E41"/>
    <w:rsid w:val="0084662C"/>
    <w:rsid w:val="008579E4"/>
    <w:rsid w:val="008E3904"/>
    <w:rsid w:val="008F1DE1"/>
    <w:rsid w:val="00926EC7"/>
    <w:rsid w:val="009B13D8"/>
    <w:rsid w:val="00A8575D"/>
    <w:rsid w:val="00C8640E"/>
    <w:rsid w:val="00C86A3E"/>
    <w:rsid w:val="00CD113D"/>
    <w:rsid w:val="00DF1AF3"/>
    <w:rsid w:val="00E90474"/>
    <w:rsid w:val="00EC1CBE"/>
    <w:rsid w:val="00F41A3E"/>
    <w:rsid w:val="00F9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073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2005</Words>
  <Characters>11435</Characters>
  <Application>Microsoft Macintosh Word</Application>
  <DocSecurity>0</DocSecurity>
  <Lines>95</Lines>
  <Paragraphs>26</Paragraphs>
  <ScaleCrop>false</ScaleCrop>
  <Company/>
  <LinksUpToDate>false</LinksUpToDate>
  <CharactersWithSpaces>13414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Surti</dc:creator>
  <cp:keywords/>
  <dc:description/>
  <cp:lastModifiedBy>Arshia Surti</cp:lastModifiedBy>
  <cp:revision>20</cp:revision>
  <dcterms:created xsi:type="dcterms:W3CDTF">2015-05-04T01:02:00Z</dcterms:created>
  <dcterms:modified xsi:type="dcterms:W3CDTF">2015-05-14T12:33:00Z</dcterms:modified>
</cp:coreProperties>
</file>