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1019" w:rsidRPr="000013EE" w:rsidRDefault="00591019" w:rsidP="0006226E"/>
    <w:p w:rsidR="009F6271" w:rsidRPr="000013EE" w:rsidRDefault="009F6271" w:rsidP="0006226E"/>
    <w:p w:rsidR="009F6271" w:rsidRPr="000013EE" w:rsidRDefault="009F6271" w:rsidP="0006226E"/>
    <w:p w:rsidR="009F6271" w:rsidRPr="000013EE" w:rsidRDefault="009F6271" w:rsidP="0006226E"/>
    <w:p w:rsidR="009F6271" w:rsidRPr="000013EE" w:rsidRDefault="009F6271" w:rsidP="0006226E"/>
    <w:p w:rsidR="009F6271" w:rsidRPr="00262AF0" w:rsidRDefault="009F6271" w:rsidP="0006226E">
      <w:pPr>
        <w:pStyle w:val="Title"/>
        <w:rPr>
          <w:lang w:val="ru-RU"/>
        </w:rPr>
      </w:pPr>
      <w:r w:rsidRPr="00262AF0">
        <w:rPr>
          <w:lang w:val="ru-RU"/>
        </w:rPr>
        <w:t>Прилог А:</w:t>
      </w:r>
    </w:p>
    <w:p w:rsidR="009F6271" w:rsidRPr="00262AF0" w:rsidRDefault="009F6271" w:rsidP="0006226E">
      <w:pPr>
        <w:pStyle w:val="Title"/>
        <w:rPr>
          <w:lang w:val="ru-RU"/>
        </w:rPr>
      </w:pPr>
      <w:r w:rsidRPr="00262AF0">
        <w:rPr>
          <w:lang w:val="ru-RU"/>
        </w:rPr>
        <w:t xml:space="preserve">Упутство за коришћење </w:t>
      </w:r>
      <w:r w:rsidR="00411BB7" w:rsidRPr="00262AF0">
        <w:rPr>
          <w:lang w:val="ru-RU"/>
        </w:rPr>
        <w:t xml:space="preserve">3Д видео игре </w:t>
      </w:r>
      <w:r w:rsidR="00F6575B" w:rsidRPr="00F6575B">
        <w:rPr>
          <w:i/>
        </w:rPr>
        <w:t>Arena</w:t>
      </w:r>
    </w:p>
    <w:p w:rsidR="009F6271" w:rsidRPr="00262AF0" w:rsidRDefault="009F6271" w:rsidP="0006226E">
      <w:pPr>
        <w:rPr>
          <w:lang w:val="ru-RU"/>
        </w:rPr>
      </w:pPr>
      <w:r w:rsidRPr="00262AF0">
        <w:rPr>
          <w:lang w:val="ru-RU"/>
        </w:rPr>
        <w:br w:type="page"/>
      </w:r>
    </w:p>
    <w:sdt>
      <w:sdtPr>
        <w:rPr>
          <w:b w:val="0"/>
          <w:bCs/>
          <w:color w:val="auto"/>
          <w:sz w:val="24"/>
        </w:rPr>
        <w:id w:val="82333795"/>
        <w:docPartObj>
          <w:docPartGallery w:val="Table of Contents"/>
          <w:docPartUnique/>
        </w:docPartObj>
      </w:sdtPr>
      <w:sdtContent>
        <w:p w:rsidR="009F6271" w:rsidRPr="00951918" w:rsidRDefault="000013EE" w:rsidP="0006226E">
          <w:pPr>
            <w:pStyle w:val="TOCHeading"/>
          </w:pPr>
          <w:r w:rsidRPr="007E4978">
            <w:rPr>
              <w:rStyle w:val="Heading1Char"/>
            </w:rPr>
            <w:t>Садржај</w:t>
          </w:r>
        </w:p>
        <w:p w:rsidR="00F870C2" w:rsidRDefault="005576BE">
          <w:pPr>
            <w:pStyle w:val="TOC1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r w:rsidRPr="005576BE">
            <w:fldChar w:fldCharType="begin"/>
          </w:r>
          <w:r w:rsidR="009F6271" w:rsidRPr="000013EE">
            <w:instrText xml:space="preserve"> TOC \o "1-3" \h \z \u </w:instrText>
          </w:r>
          <w:r w:rsidRPr="005576BE">
            <w:fldChar w:fldCharType="separate"/>
          </w:r>
          <w:hyperlink w:anchor="_Toc32355081" w:history="1">
            <w:r w:rsidR="00F870C2" w:rsidRPr="000E78FE">
              <w:rPr>
                <w:rStyle w:val="Hyperlink"/>
                <w:noProof/>
                <w:lang w:val="ru-RU"/>
              </w:rPr>
              <w:t>1. Увод</w:t>
            </w:r>
            <w:r w:rsidR="00F870C2">
              <w:rPr>
                <w:noProof/>
                <w:webHidden/>
              </w:rPr>
              <w:tab/>
            </w:r>
            <w:r w:rsidR="00F870C2">
              <w:rPr>
                <w:noProof/>
                <w:webHidden/>
              </w:rPr>
              <w:fldChar w:fldCharType="begin"/>
            </w:r>
            <w:r w:rsidR="00F870C2">
              <w:rPr>
                <w:noProof/>
                <w:webHidden/>
              </w:rPr>
              <w:instrText xml:space="preserve"> PAGEREF _Toc32355081 \h </w:instrText>
            </w:r>
            <w:r w:rsidR="00F870C2">
              <w:rPr>
                <w:noProof/>
                <w:webHidden/>
              </w:rPr>
            </w:r>
            <w:r w:rsidR="00F870C2">
              <w:rPr>
                <w:noProof/>
                <w:webHidden/>
              </w:rPr>
              <w:fldChar w:fldCharType="separate"/>
            </w:r>
            <w:r w:rsidR="00F870C2">
              <w:rPr>
                <w:noProof/>
                <w:webHidden/>
              </w:rPr>
              <w:t>3</w:t>
            </w:r>
            <w:r w:rsidR="00F870C2"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1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82" w:history="1">
            <w:r w:rsidRPr="000E78FE">
              <w:rPr>
                <w:rStyle w:val="Hyperlink"/>
                <w:noProof/>
                <w:lang w:val="ru-RU"/>
              </w:rPr>
              <w:t>2. Главни 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83" w:history="1">
            <w:r w:rsidRPr="000E78FE">
              <w:rPr>
                <w:rStyle w:val="Hyperlink"/>
                <w:noProof/>
                <w:lang w:val="ru-RU"/>
              </w:rPr>
              <w:t>2.1. Започињање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84" w:history="1">
            <w:r w:rsidRPr="000E78FE">
              <w:rPr>
                <w:rStyle w:val="Hyperlink"/>
                <w:noProof/>
                <w:lang w:val="ru-RU"/>
              </w:rPr>
              <w:t>2.2. Мени са опцијама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85" w:history="1">
            <w:r w:rsidRPr="000E78FE">
              <w:rPr>
                <w:rStyle w:val="Hyperlink"/>
                <w:noProof/>
                <w:lang w:val="ru-RU"/>
              </w:rPr>
              <w:t>2.3. Приказ најбољих резултата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1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86" w:history="1">
            <w:r w:rsidRPr="000E78FE">
              <w:rPr>
                <w:rStyle w:val="Hyperlink"/>
                <w:noProof/>
                <w:lang w:val="ru-RU"/>
              </w:rPr>
              <w:t>3. Играч и камере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87" w:history="1">
            <w:r w:rsidRPr="000E78FE">
              <w:rPr>
                <w:rStyle w:val="Hyperlink"/>
                <w:noProof/>
                <w:lang w:val="ru-RU"/>
              </w:rPr>
              <w:t>3.1 Интерфејс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88" w:history="1">
            <w:r w:rsidRPr="000E78FE">
              <w:rPr>
                <w:rStyle w:val="Hyperlink"/>
                <w:noProof/>
                <w:lang w:val="ru-RU"/>
              </w:rPr>
              <w:t>3.2. Животи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89" w:history="1">
            <w:r w:rsidRPr="000E78FE">
              <w:rPr>
                <w:rStyle w:val="Hyperlink"/>
                <w:noProof/>
                <w:lang w:val="ru-RU"/>
              </w:rPr>
              <w:t>3.3 Брзо трчање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1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90" w:history="1">
            <w:r w:rsidRPr="000E78FE">
              <w:rPr>
                <w:rStyle w:val="Hyperlink"/>
                <w:noProof/>
                <w:lang w:val="ru-RU"/>
              </w:rPr>
              <w:t>4. Арена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91" w:history="1">
            <w:r w:rsidRPr="000E78FE">
              <w:rPr>
                <w:rStyle w:val="Hyperlink"/>
                <w:noProof/>
              </w:rPr>
              <w:t xml:space="preserve">4.1 </w:t>
            </w:r>
            <w:r w:rsidRPr="000E78FE">
              <w:rPr>
                <w:rStyle w:val="Hyperlink"/>
                <w:noProof/>
                <w:lang w:val="ru-RU"/>
              </w:rPr>
              <w:t>Просторија</w:t>
            </w:r>
            <w:r w:rsidRPr="000E78FE">
              <w:rPr>
                <w:rStyle w:val="Hyperlink"/>
                <w:noProof/>
              </w:rPr>
              <w:t xml:space="preserve"> </w:t>
            </w:r>
            <w:r w:rsidRPr="000E78FE">
              <w:rPr>
                <w:rStyle w:val="Hyperlink"/>
                <w:noProof/>
                <w:lang w:val="ru-RU"/>
              </w:rPr>
              <w:t>са</w:t>
            </w:r>
            <w:r w:rsidRPr="000E78FE">
              <w:rPr>
                <w:rStyle w:val="Hyperlink"/>
                <w:noProof/>
              </w:rPr>
              <w:t xml:space="preserve"> </w:t>
            </w:r>
            <w:r w:rsidRPr="000E78FE">
              <w:rPr>
                <w:rStyle w:val="Hyperlink"/>
                <w:noProof/>
                <w:lang w:val="ru-RU"/>
              </w:rPr>
              <w:t>шиљцима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92" w:history="1">
            <w:r w:rsidRPr="000E78FE">
              <w:rPr>
                <w:rStyle w:val="Hyperlink"/>
                <w:noProof/>
                <w:lang w:val="ru-RU"/>
              </w:rPr>
              <w:t>4.2 Просторија са пројектилима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93" w:history="1">
            <w:r w:rsidRPr="000E78FE">
              <w:rPr>
                <w:rStyle w:val="Hyperlink"/>
                <w:noProof/>
                <w:lang w:val="ru-RU"/>
              </w:rPr>
              <w:t>4.3 Просторија са сечивима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1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94" w:history="1">
            <w:r w:rsidRPr="000E78FE">
              <w:rPr>
                <w:rStyle w:val="Hyperlink"/>
                <w:noProof/>
                <w:lang w:val="ru-RU"/>
              </w:rPr>
              <w:t>5. Предмети за сакупљање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95" w:history="1">
            <w:r w:rsidRPr="000E78FE">
              <w:rPr>
                <w:rStyle w:val="Hyperlink"/>
                <w:noProof/>
                <w:lang w:val="ru-RU"/>
              </w:rPr>
              <w:t>5.1 Новчићи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96" w:history="1">
            <w:r w:rsidRPr="000E78FE">
              <w:rPr>
                <w:rStyle w:val="Hyperlink"/>
                <w:noProof/>
                <w:lang w:val="ru-RU"/>
              </w:rPr>
              <w:t>5.2 Срца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2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97" w:history="1">
            <w:r w:rsidRPr="000E78FE">
              <w:rPr>
                <w:rStyle w:val="Hyperlink"/>
                <w:noProof/>
                <w:lang w:val="ru-RU"/>
              </w:rPr>
              <w:t>5.3 Сатови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1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98" w:history="1">
            <w:r w:rsidRPr="000E78FE">
              <w:rPr>
                <w:rStyle w:val="Hyperlink"/>
                <w:noProof/>
                <w:lang w:val="ru-RU"/>
              </w:rPr>
              <w:t>6. Паузирање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0C2" w:rsidRDefault="00F870C2">
          <w:pPr>
            <w:pStyle w:val="TOC1"/>
            <w:tabs>
              <w:tab w:val="right" w:leader="dot" w:pos="9396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2355099" w:history="1">
            <w:r w:rsidRPr="000E78FE">
              <w:rPr>
                <w:rStyle w:val="Hyperlink"/>
                <w:noProof/>
                <w:lang w:val="ru-RU"/>
              </w:rPr>
              <w:t>7. Крај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_Toc32355099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271" w:rsidRPr="000013EE" w:rsidRDefault="005576BE" w:rsidP="0006226E">
          <w:r w:rsidRPr="000013EE">
            <w:fldChar w:fldCharType="end"/>
          </w:r>
        </w:p>
      </w:sdtContent>
    </w:sdt>
    <w:p w:rsidR="009F6271" w:rsidRPr="000013EE" w:rsidRDefault="009F6271" w:rsidP="0006226E">
      <w:r w:rsidRPr="000013EE">
        <w:br w:type="page"/>
      </w:r>
    </w:p>
    <w:p w:rsidR="000013EE" w:rsidRPr="00262AF0" w:rsidRDefault="000013EE" w:rsidP="0006226E">
      <w:pPr>
        <w:pStyle w:val="Heading1"/>
        <w:rPr>
          <w:lang w:val="ru-RU"/>
        </w:rPr>
      </w:pPr>
      <w:bookmarkStart w:id="0" w:name="_Toc32355081"/>
      <w:r w:rsidRPr="00262AF0">
        <w:rPr>
          <w:lang w:val="ru-RU"/>
        </w:rPr>
        <w:lastRenderedPageBreak/>
        <w:t xml:space="preserve">1. </w:t>
      </w:r>
      <w:r w:rsidR="007E4978" w:rsidRPr="00262AF0">
        <w:rPr>
          <w:lang w:val="ru-RU"/>
        </w:rPr>
        <w:t>Увод</w:t>
      </w:r>
      <w:bookmarkEnd w:id="0"/>
    </w:p>
    <w:p w:rsidR="000013EE" w:rsidRPr="00EB18D4" w:rsidRDefault="00547201" w:rsidP="0006226E">
      <w:pPr>
        <w:rPr>
          <w:lang w:val="ru-RU"/>
        </w:rPr>
      </w:pPr>
      <w:r>
        <w:rPr>
          <w:i/>
        </w:rPr>
        <w:t>Arena</w:t>
      </w:r>
      <w:r>
        <w:rPr>
          <w:lang w:val="ru-RU"/>
        </w:rPr>
        <w:t xml:space="preserve"> је </w:t>
      </w:r>
      <w:r w:rsidRPr="00547201">
        <w:rPr>
          <w:lang w:val="ru-RU"/>
        </w:rPr>
        <w:t>3</w:t>
      </w:r>
      <w:r>
        <w:t>D</w:t>
      </w:r>
      <w:r w:rsidRPr="00547201">
        <w:rPr>
          <w:lang w:val="ru-RU"/>
        </w:rPr>
        <w:t xml:space="preserve"> </w:t>
      </w:r>
      <w:r w:rsidRPr="00262AF0">
        <w:rPr>
          <w:lang w:val="ru-RU"/>
        </w:rPr>
        <w:t xml:space="preserve">акциона игра из првог лица у којој играч </w:t>
      </w:r>
      <w:r w:rsidR="00EC43A4" w:rsidRPr="00262AF0">
        <w:rPr>
          <w:lang w:val="ru-RU"/>
        </w:rPr>
        <w:t>циља да сакупи што више поена трудећи се да пре</w:t>
      </w:r>
      <w:r w:rsidR="009307BA" w:rsidRPr="00262AF0">
        <w:rPr>
          <w:lang w:val="ru-RU"/>
        </w:rPr>
        <w:t xml:space="preserve">живи избегавањем </w:t>
      </w:r>
      <w:r w:rsidR="00411BB7" w:rsidRPr="00262AF0">
        <w:rPr>
          <w:lang w:val="ru-RU"/>
        </w:rPr>
        <w:t xml:space="preserve">препрека </w:t>
      </w:r>
      <w:r w:rsidR="009307BA" w:rsidRPr="00262AF0">
        <w:rPr>
          <w:lang w:val="ru-RU"/>
        </w:rPr>
        <w:t xml:space="preserve">у арени. </w:t>
      </w:r>
      <w:r w:rsidR="00411BB7" w:rsidRPr="00262AF0">
        <w:rPr>
          <w:lang w:val="ru-RU"/>
        </w:rPr>
        <w:t xml:space="preserve">Арена </w:t>
      </w:r>
      <w:r w:rsidR="00EF12ED" w:rsidRPr="00262AF0">
        <w:rPr>
          <w:lang w:val="ru-RU"/>
        </w:rPr>
        <w:t>је подељена на 3 просторије са различитим врстама препрека, а играчу је расположиво ограничено време за постизање што бољег резултата.</w:t>
      </w:r>
    </w:p>
    <w:p w:rsidR="00FC5290" w:rsidRPr="00EB18D4" w:rsidRDefault="00FC5290" w:rsidP="0006226E">
      <w:pPr>
        <w:rPr>
          <w:lang w:val="ru-RU"/>
        </w:rPr>
      </w:pPr>
    </w:p>
    <w:p w:rsidR="007E4978" w:rsidRPr="007E4978" w:rsidRDefault="007E4978" w:rsidP="0006226E">
      <w:pPr>
        <w:pStyle w:val="Heading1"/>
        <w:rPr>
          <w:lang w:val="ru-RU"/>
        </w:rPr>
      </w:pPr>
      <w:bookmarkStart w:id="1" w:name="_Toc32355082"/>
      <w:r w:rsidRPr="00BA7765">
        <w:rPr>
          <w:lang w:val="ru-RU"/>
        </w:rPr>
        <w:t>2. Главни мени</w:t>
      </w:r>
      <w:bookmarkEnd w:id="1"/>
    </w:p>
    <w:p w:rsidR="00A427CD" w:rsidRPr="00F06C60" w:rsidRDefault="007E4978" w:rsidP="0006226E">
      <w:pPr>
        <w:rPr>
          <w:lang w:val="ru-RU"/>
        </w:rPr>
      </w:pPr>
      <w:r w:rsidRPr="00262AF0">
        <w:rPr>
          <w:lang w:val="ru-RU"/>
        </w:rPr>
        <w:t>Након покретања апликације приказује се главни мени</w:t>
      </w:r>
      <w:r w:rsidR="00F06C60">
        <w:rPr>
          <w:lang w:val="ru-RU"/>
        </w:rPr>
        <w:t xml:space="preserve"> (Слика 2-1)</w:t>
      </w:r>
      <w:r w:rsidRPr="00262AF0">
        <w:rPr>
          <w:lang w:val="ru-RU"/>
        </w:rPr>
        <w:t xml:space="preserve">. </w:t>
      </w:r>
      <w:r w:rsidR="00EF1523" w:rsidRPr="00262AF0">
        <w:rPr>
          <w:lang w:val="ru-RU"/>
        </w:rPr>
        <w:t xml:space="preserve">У њему може да се започне игра, </w:t>
      </w:r>
      <w:r w:rsidR="00615D9E" w:rsidRPr="00262AF0">
        <w:rPr>
          <w:lang w:val="ru-RU"/>
        </w:rPr>
        <w:t>уђе у мени са опцијама</w:t>
      </w:r>
      <w:r w:rsidR="00EF1523" w:rsidRPr="00262AF0">
        <w:rPr>
          <w:lang w:val="ru-RU"/>
        </w:rPr>
        <w:t>, да се прикаже табела најбољих резултата</w:t>
      </w:r>
      <w:r w:rsidR="00615D9E" w:rsidRPr="00262AF0">
        <w:rPr>
          <w:lang w:val="ru-RU"/>
        </w:rPr>
        <w:t xml:space="preserve"> и да се напусти програм</w:t>
      </w:r>
      <w:r w:rsidR="00615D9E">
        <w:rPr>
          <w:lang w:val="ru-RU"/>
        </w:rPr>
        <w:t>.</w:t>
      </w:r>
    </w:p>
    <w:p w:rsidR="00372FE6" w:rsidRDefault="00351C4B" w:rsidP="00372FE6">
      <w:pPr>
        <w:keepNext/>
        <w:jc w:val="center"/>
      </w:pPr>
      <w:r w:rsidRPr="005576BE"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8pt;height:324pt">
            <v:imagedata r:id="rId8" o:title="A 2-1 edit"/>
          </v:shape>
        </w:pict>
      </w:r>
    </w:p>
    <w:p w:rsidR="00372FE6" w:rsidRPr="0030449C" w:rsidRDefault="00372FE6" w:rsidP="00372FE6">
      <w:pPr>
        <w:pStyle w:val="Caption"/>
        <w:jc w:val="center"/>
        <w:rPr>
          <w:lang w:val="ru-RU"/>
        </w:rPr>
      </w:pPr>
      <w:r w:rsidRPr="0030449C">
        <w:rPr>
          <w:lang w:val="ru-RU"/>
        </w:rPr>
        <w:t>Слика 2-</w:t>
      </w:r>
      <w:r w:rsidR="005576BE">
        <w:fldChar w:fldCharType="begin"/>
      </w:r>
      <w:r w:rsidR="00BA563F" w:rsidRPr="0030449C">
        <w:rPr>
          <w:lang w:val="ru-RU"/>
        </w:rPr>
        <w:instrText xml:space="preserve"> </w:instrText>
      </w:r>
      <w:r w:rsidR="00BA563F">
        <w:instrText>SEQ</w:instrText>
      </w:r>
      <w:r w:rsidR="00BA563F" w:rsidRPr="0030449C">
        <w:rPr>
          <w:lang w:val="ru-RU"/>
        </w:rPr>
        <w:instrText xml:space="preserve"> Слика_2- \* </w:instrText>
      </w:r>
      <w:r w:rsidR="00BA563F">
        <w:instrText>ARABIC</w:instrText>
      </w:r>
      <w:r w:rsidR="00BA563F" w:rsidRPr="0030449C">
        <w:rPr>
          <w:lang w:val="ru-RU"/>
        </w:rPr>
        <w:instrText xml:space="preserve"> </w:instrText>
      </w:r>
      <w:r w:rsidR="005576BE">
        <w:fldChar w:fldCharType="separate"/>
      </w:r>
      <w:r w:rsidRPr="0030449C">
        <w:rPr>
          <w:noProof/>
          <w:lang w:val="ru-RU"/>
        </w:rPr>
        <w:t>1</w:t>
      </w:r>
      <w:r w:rsidR="005576BE">
        <w:rPr>
          <w:noProof/>
        </w:rPr>
        <w:fldChar w:fldCharType="end"/>
      </w:r>
    </w:p>
    <w:p w:rsidR="00BC296F" w:rsidRPr="0030449C" w:rsidRDefault="00BC296F" w:rsidP="0006226E">
      <w:pPr>
        <w:pStyle w:val="Heading2"/>
        <w:rPr>
          <w:szCs w:val="28"/>
          <w:lang w:val="ru-RU"/>
        </w:rPr>
      </w:pPr>
      <w:bookmarkStart w:id="2" w:name="_Toc32355083"/>
      <w:r w:rsidRPr="00262AF0">
        <w:rPr>
          <w:szCs w:val="28"/>
          <w:lang w:val="ru-RU"/>
        </w:rPr>
        <w:t xml:space="preserve">2.1. </w:t>
      </w:r>
      <w:r w:rsidRPr="00262AF0">
        <w:rPr>
          <w:lang w:val="ru-RU"/>
        </w:rPr>
        <w:t>Започињање игре</w:t>
      </w:r>
      <w:bookmarkEnd w:id="2"/>
    </w:p>
    <w:p w:rsidR="00615D9E" w:rsidRPr="00B75D20" w:rsidRDefault="00B75D20" w:rsidP="0006226E">
      <w:pPr>
        <w:rPr>
          <w:lang w:val="ru-RU"/>
        </w:rPr>
      </w:pPr>
      <w:r w:rsidRPr="00262AF0">
        <w:rPr>
          <w:lang w:val="ru-RU"/>
        </w:rPr>
        <w:t xml:space="preserve">Игра се покреће на дугме </w:t>
      </w:r>
      <w:r>
        <w:rPr>
          <w:i/>
        </w:rPr>
        <w:t>Play</w:t>
      </w:r>
      <w:r w:rsidRPr="00262AF0">
        <w:rPr>
          <w:lang w:val="ru-RU"/>
        </w:rPr>
        <w:t>. Пре покретања игре неопходно је унети име играча (до 20 карактера)</w:t>
      </w:r>
      <w:r w:rsidRPr="00B75D20">
        <w:rPr>
          <w:lang w:val="ru-RU"/>
        </w:rPr>
        <w:t>.</w:t>
      </w:r>
    </w:p>
    <w:p w:rsidR="00B75D20" w:rsidRPr="00262AF0" w:rsidRDefault="00B75D20" w:rsidP="0006226E">
      <w:pPr>
        <w:pStyle w:val="Heading2"/>
        <w:rPr>
          <w:lang w:val="ru-RU"/>
        </w:rPr>
      </w:pPr>
      <w:bookmarkStart w:id="3" w:name="_Toc32355084"/>
      <w:r w:rsidRPr="00262AF0">
        <w:rPr>
          <w:lang w:val="ru-RU"/>
        </w:rPr>
        <w:lastRenderedPageBreak/>
        <w:t>2.</w:t>
      </w:r>
      <w:r w:rsidRPr="003B4184">
        <w:rPr>
          <w:lang w:val="ru-RU"/>
        </w:rPr>
        <w:t>2</w:t>
      </w:r>
      <w:r w:rsidRPr="00262AF0">
        <w:rPr>
          <w:lang w:val="ru-RU"/>
        </w:rPr>
        <w:t>.</w:t>
      </w:r>
      <w:r>
        <w:rPr>
          <w:lang w:val="ru-RU"/>
        </w:rPr>
        <w:t xml:space="preserve"> </w:t>
      </w:r>
      <w:r w:rsidRPr="00262AF0">
        <w:rPr>
          <w:lang w:val="ru-RU"/>
        </w:rPr>
        <w:t>Мени са опцијама</w:t>
      </w:r>
      <w:bookmarkEnd w:id="3"/>
    </w:p>
    <w:p w:rsidR="00934263" w:rsidRPr="0030449C" w:rsidRDefault="003B4184" w:rsidP="0006226E">
      <w:pPr>
        <w:rPr>
          <w:lang w:val="ru-RU"/>
        </w:rPr>
      </w:pPr>
      <w:r w:rsidRPr="00262AF0">
        <w:rPr>
          <w:lang w:val="ru-RU"/>
        </w:rPr>
        <w:t>У менију са опцијама</w:t>
      </w:r>
      <w:r w:rsidR="00B73BBF">
        <w:rPr>
          <w:lang w:val="ru-RU"/>
        </w:rPr>
        <w:t xml:space="preserve"> (Слика 2-2)</w:t>
      </w:r>
      <w:r w:rsidRPr="00262AF0">
        <w:rPr>
          <w:lang w:val="ru-RU"/>
        </w:rPr>
        <w:t xml:space="preserve"> постоје клизачи за подешавање јачине музике, као и звучних ефеката</w:t>
      </w:r>
      <w:r w:rsidR="00E2718E" w:rsidRPr="00262AF0">
        <w:rPr>
          <w:lang w:val="ru-RU"/>
        </w:rPr>
        <w:t>.</w:t>
      </w:r>
      <w:r w:rsidR="0034733D" w:rsidRPr="00262AF0">
        <w:rPr>
          <w:lang w:val="ru-RU"/>
        </w:rPr>
        <w:t xml:space="preserve"> Сем тога, постоји и поље за укључивање </w:t>
      </w:r>
      <w:r w:rsidR="000D717C">
        <w:rPr>
          <w:lang w:val="ru-RU"/>
        </w:rPr>
        <w:t xml:space="preserve">режима </w:t>
      </w:r>
      <w:r w:rsidR="0034733D" w:rsidRPr="00262AF0">
        <w:rPr>
          <w:lang w:val="ru-RU"/>
        </w:rPr>
        <w:t>тест</w:t>
      </w:r>
      <w:r w:rsidR="000D717C">
        <w:rPr>
          <w:lang w:val="ru-RU"/>
        </w:rPr>
        <w:t>ирања</w:t>
      </w:r>
      <w:r w:rsidR="0034733D" w:rsidRPr="00262AF0">
        <w:rPr>
          <w:lang w:val="ru-RU"/>
        </w:rPr>
        <w:t xml:space="preserve"> – ако је активно, време по просторији је знатно скраћено, а брзина играча доста </w:t>
      </w:r>
      <w:r w:rsidR="0078751F" w:rsidRPr="00262AF0">
        <w:rPr>
          <w:lang w:val="ru-RU"/>
        </w:rPr>
        <w:t>увећана</w:t>
      </w:r>
      <w:r w:rsidR="00934263" w:rsidRPr="00262AF0">
        <w:rPr>
          <w:lang w:val="ru-RU"/>
        </w:rPr>
        <w:t>.</w:t>
      </w:r>
    </w:p>
    <w:p w:rsidR="0030449C" w:rsidRDefault="00351C4B" w:rsidP="0030449C">
      <w:pPr>
        <w:keepNext/>
        <w:jc w:val="center"/>
      </w:pPr>
      <w:r>
        <w:pict>
          <v:shape id="_x0000_i1029" type="#_x0000_t75" style="width:409.6pt;height:118.4pt">
            <v:imagedata r:id="rId9" o:title="A 2-2 edit"/>
          </v:shape>
        </w:pict>
      </w:r>
    </w:p>
    <w:p w:rsidR="0030449C" w:rsidRPr="0030449C" w:rsidRDefault="0030449C" w:rsidP="0030449C">
      <w:pPr>
        <w:pStyle w:val="Caption"/>
        <w:jc w:val="center"/>
        <w:rPr>
          <w:lang/>
        </w:rPr>
      </w:pPr>
      <w:r>
        <w:t>Слика 2-2</w:t>
      </w:r>
    </w:p>
    <w:p w:rsidR="00DE4D41" w:rsidRPr="00BA7765" w:rsidRDefault="00DE4D41" w:rsidP="00DE4D41">
      <w:pPr>
        <w:pStyle w:val="Heading2"/>
        <w:rPr>
          <w:lang w:val="ru-RU"/>
        </w:rPr>
      </w:pPr>
      <w:bookmarkStart w:id="4" w:name="_Toc32355085"/>
      <w:r w:rsidRPr="00BA7765">
        <w:rPr>
          <w:lang w:val="ru-RU"/>
        </w:rPr>
        <w:t>2.</w:t>
      </w:r>
      <w:r w:rsidR="005D3A65" w:rsidRPr="009778EC">
        <w:rPr>
          <w:lang w:val="ru-RU"/>
        </w:rPr>
        <w:t>3</w:t>
      </w:r>
      <w:r w:rsidRPr="00BA7765">
        <w:rPr>
          <w:lang w:val="ru-RU"/>
        </w:rPr>
        <w:t>.</w:t>
      </w:r>
      <w:r>
        <w:rPr>
          <w:lang w:val="ru-RU"/>
        </w:rPr>
        <w:t xml:space="preserve"> </w:t>
      </w:r>
      <w:r w:rsidRPr="00BA7765">
        <w:rPr>
          <w:lang w:val="ru-RU"/>
        </w:rPr>
        <w:t>Приказ најбољих резултата</w:t>
      </w:r>
      <w:bookmarkEnd w:id="4"/>
    </w:p>
    <w:p w:rsidR="00DE4D41" w:rsidRDefault="00DE4D41" w:rsidP="00DE4D41">
      <w:r w:rsidRPr="00063C91">
        <w:rPr>
          <w:lang w:val="ru-RU"/>
        </w:rPr>
        <w:t>Овде</w:t>
      </w:r>
      <w:r w:rsidRPr="00BA7765">
        <w:rPr>
          <w:lang w:val="ru-RU"/>
        </w:rPr>
        <w:t xml:space="preserve"> </w:t>
      </w:r>
      <w:r w:rsidRPr="00063C91">
        <w:rPr>
          <w:lang w:val="ru-RU"/>
        </w:rPr>
        <w:t>се</w:t>
      </w:r>
      <w:r w:rsidRPr="00BA7765">
        <w:rPr>
          <w:lang w:val="ru-RU"/>
        </w:rPr>
        <w:t xml:space="preserve"> </w:t>
      </w:r>
      <w:r w:rsidRPr="00063C91">
        <w:rPr>
          <w:lang w:val="ru-RU"/>
        </w:rPr>
        <w:t>види</w:t>
      </w:r>
      <w:r w:rsidRPr="00BA7765">
        <w:rPr>
          <w:lang w:val="ru-RU"/>
        </w:rPr>
        <w:t xml:space="preserve"> </w:t>
      </w:r>
      <w:r w:rsidR="009778EC" w:rsidRPr="00063C91">
        <w:rPr>
          <w:lang w:val="ru-RU"/>
        </w:rPr>
        <w:t>ранг</w:t>
      </w:r>
      <w:r w:rsidR="009778EC" w:rsidRPr="00BA7765">
        <w:rPr>
          <w:lang w:val="ru-RU"/>
        </w:rPr>
        <w:t xml:space="preserve"> </w:t>
      </w:r>
      <w:r w:rsidR="009778EC" w:rsidRPr="00063C91">
        <w:rPr>
          <w:lang w:val="ru-RU"/>
        </w:rPr>
        <w:t>листа</w:t>
      </w:r>
      <w:r w:rsidR="009778EC" w:rsidRPr="00BA7765">
        <w:rPr>
          <w:lang w:val="ru-RU"/>
        </w:rPr>
        <w:t xml:space="preserve"> </w:t>
      </w:r>
      <w:r w:rsidR="009778EC" w:rsidRPr="00063C91">
        <w:rPr>
          <w:lang w:val="ru-RU"/>
        </w:rPr>
        <w:t>са</w:t>
      </w:r>
      <w:r w:rsidR="009778EC" w:rsidRPr="00BA7765">
        <w:rPr>
          <w:lang w:val="ru-RU"/>
        </w:rPr>
        <w:t xml:space="preserve"> </w:t>
      </w:r>
      <w:r w:rsidRPr="00BA7765">
        <w:rPr>
          <w:lang w:val="ru-RU"/>
        </w:rPr>
        <w:t xml:space="preserve">10 </w:t>
      </w:r>
      <w:r w:rsidRPr="00063C91">
        <w:rPr>
          <w:lang w:val="ru-RU"/>
        </w:rPr>
        <w:t>најбољих</w:t>
      </w:r>
      <w:r w:rsidRPr="00BA7765">
        <w:rPr>
          <w:lang w:val="ru-RU"/>
        </w:rPr>
        <w:t xml:space="preserve"> </w:t>
      </w:r>
      <w:r w:rsidRPr="00063C91">
        <w:rPr>
          <w:lang w:val="ru-RU"/>
        </w:rPr>
        <w:t>резултата</w:t>
      </w:r>
      <w:r w:rsidRPr="00BA7765">
        <w:rPr>
          <w:lang w:val="ru-RU"/>
        </w:rPr>
        <w:t xml:space="preserve"> </w:t>
      </w:r>
      <w:r w:rsidRPr="00063C91">
        <w:rPr>
          <w:lang w:val="ru-RU"/>
        </w:rPr>
        <w:t>поређаних</w:t>
      </w:r>
      <w:r w:rsidRPr="00BA7765">
        <w:rPr>
          <w:lang w:val="ru-RU"/>
        </w:rPr>
        <w:t xml:space="preserve"> </w:t>
      </w:r>
      <w:r w:rsidRPr="00063C91">
        <w:rPr>
          <w:lang w:val="ru-RU"/>
        </w:rPr>
        <w:t>опадајуће</w:t>
      </w:r>
      <w:r w:rsidRPr="00BA7765">
        <w:rPr>
          <w:lang w:val="ru-RU"/>
        </w:rPr>
        <w:t xml:space="preserve"> </w:t>
      </w:r>
      <w:r w:rsidRPr="00063C91">
        <w:rPr>
          <w:lang w:val="ru-RU"/>
        </w:rPr>
        <w:t>по</w:t>
      </w:r>
      <w:r w:rsidRPr="00BA7765">
        <w:rPr>
          <w:lang w:val="ru-RU"/>
        </w:rPr>
        <w:t xml:space="preserve"> </w:t>
      </w:r>
      <w:r w:rsidRPr="00063C91">
        <w:rPr>
          <w:lang w:val="ru-RU"/>
        </w:rPr>
        <w:t>броју</w:t>
      </w:r>
      <w:r w:rsidRPr="00BA7765">
        <w:rPr>
          <w:lang w:val="ru-RU"/>
        </w:rPr>
        <w:t xml:space="preserve"> </w:t>
      </w:r>
      <w:r w:rsidRPr="00063C91">
        <w:rPr>
          <w:lang w:val="ru-RU"/>
        </w:rPr>
        <w:t>поена</w:t>
      </w:r>
      <w:r w:rsidR="002D719C">
        <w:rPr>
          <w:lang w:val="ru-RU"/>
        </w:rPr>
        <w:t xml:space="preserve"> (Слика 2-3)</w:t>
      </w:r>
      <w:r w:rsidR="00C20A53" w:rsidRPr="00BA7765">
        <w:rPr>
          <w:lang w:val="ru-RU"/>
        </w:rPr>
        <w:t>.</w:t>
      </w:r>
      <w:r w:rsidR="00262AF0" w:rsidRPr="00BA7765">
        <w:rPr>
          <w:lang w:val="ru-RU"/>
        </w:rPr>
        <w:t xml:space="preserve"> </w:t>
      </w:r>
      <w:r w:rsidR="00063C91">
        <w:rPr>
          <w:lang w:val="ru-RU"/>
        </w:rPr>
        <w:t>По</w:t>
      </w:r>
      <w:r w:rsidR="00063C91" w:rsidRPr="00BA7765">
        <w:rPr>
          <w:lang w:val="ru-RU"/>
        </w:rPr>
        <w:t xml:space="preserve"> </w:t>
      </w:r>
      <w:r w:rsidR="00063C91">
        <w:rPr>
          <w:lang w:val="ru-RU"/>
        </w:rPr>
        <w:t>окончању</w:t>
      </w:r>
      <w:r w:rsidR="00063C91" w:rsidRPr="00BA7765">
        <w:rPr>
          <w:lang w:val="ru-RU"/>
        </w:rPr>
        <w:t xml:space="preserve"> </w:t>
      </w:r>
      <w:r w:rsidR="00063C91">
        <w:rPr>
          <w:lang w:val="ru-RU"/>
        </w:rPr>
        <w:t>игре</w:t>
      </w:r>
      <w:r w:rsidR="00063C91" w:rsidRPr="00BA7765">
        <w:rPr>
          <w:lang w:val="ru-RU"/>
        </w:rPr>
        <w:t xml:space="preserve">, </w:t>
      </w:r>
      <w:r w:rsidR="00063C91">
        <w:rPr>
          <w:lang w:val="ru-RU"/>
        </w:rPr>
        <w:t>у</w:t>
      </w:r>
      <w:r w:rsidR="00063C91" w:rsidRPr="00BA7765">
        <w:rPr>
          <w:lang w:val="ru-RU"/>
        </w:rPr>
        <w:t xml:space="preserve"> </w:t>
      </w:r>
      <w:r w:rsidR="00EC2F80" w:rsidRPr="00BA7765">
        <w:rPr>
          <w:lang w:val="ru-RU"/>
        </w:rPr>
        <w:t xml:space="preserve">случају једнаког броја поена са неким од постојећих резултата, гледа се и да ли је игра успешно завршена – побеђене партије се рангирају испред изгубљених. </w:t>
      </w:r>
      <w:r w:rsidR="00EC2F80" w:rsidRPr="00262AF0">
        <w:rPr>
          <w:lang w:val="ru-RU"/>
        </w:rPr>
        <w:t>А ако је исход игре исти, испред се рангира скорија партија.</w:t>
      </w:r>
    </w:p>
    <w:p w:rsidR="00A427CD" w:rsidRDefault="00351C4B" w:rsidP="00A427CD">
      <w:pPr>
        <w:keepNext/>
        <w:jc w:val="center"/>
      </w:pPr>
      <w:r>
        <w:pict>
          <v:shape id="_x0000_i1030" type="#_x0000_t75" style="width:304pt;height:261.6pt">
            <v:imagedata r:id="rId10" o:title="A 2-3 edit"/>
          </v:shape>
        </w:pict>
      </w:r>
    </w:p>
    <w:p w:rsidR="00FC5290" w:rsidRPr="008D5037" w:rsidRDefault="00A427CD" w:rsidP="008D5037">
      <w:pPr>
        <w:pStyle w:val="Caption"/>
        <w:jc w:val="center"/>
        <w:rPr>
          <w:lang/>
        </w:rPr>
      </w:pPr>
      <w:r>
        <w:t>Слика 2-3</w:t>
      </w:r>
    </w:p>
    <w:p w:rsidR="00FC5290" w:rsidRPr="00262AF0" w:rsidRDefault="00FC5290" w:rsidP="00FC5290">
      <w:pPr>
        <w:pStyle w:val="Heading1"/>
        <w:rPr>
          <w:lang w:val="ru-RU"/>
        </w:rPr>
      </w:pPr>
      <w:bookmarkStart w:id="5" w:name="_Toc32355086"/>
      <w:r w:rsidRPr="00DF29C8">
        <w:rPr>
          <w:lang w:val="ru-RU"/>
        </w:rPr>
        <w:lastRenderedPageBreak/>
        <w:t xml:space="preserve">3. </w:t>
      </w:r>
      <w:r w:rsidRPr="00262AF0">
        <w:rPr>
          <w:lang w:val="ru-RU"/>
        </w:rPr>
        <w:t>Играч</w:t>
      </w:r>
      <w:r w:rsidR="00D31FC4" w:rsidRPr="00262AF0">
        <w:rPr>
          <w:lang w:val="ru-RU"/>
        </w:rPr>
        <w:t xml:space="preserve"> и камере</w:t>
      </w:r>
      <w:bookmarkEnd w:id="5"/>
    </w:p>
    <w:p w:rsidR="00E2718E" w:rsidRDefault="00E2718E" w:rsidP="00FC5290">
      <w:r w:rsidRPr="00262AF0">
        <w:rPr>
          <w:lang w:val="ru-RU"/>
        </w:rPr>
        <w:t>Игра се</w:t>
      </w:r>
      <w:r w:rsidR="00CE667A" w:rsidRPr="00262AF0">
        <w:rPr>
          <w:lang w:val="ru-RU"/>
        </w:rPr>
        <w:t xml:space="preserve"> </w:t>
      </w:r>
      <w:r w:rsidRPr="00262AF0">
        <w:rPr>
          <w:lang w:val="ru-RU"/>
        </w:rPr>
        <w:t>употребом тастатуре и миша</w:t>
      </w:r>
      <w:r w:rsidR="00CE667A" w:rsidRPr="00262AF0">
        <w:rPr>
          <w:lang w:val="ru-RU"/>
        </w:rPr>
        <w:t>, превасходно из првог лица (камера 1).</w:t>
      </w:r>
      <w:r w:rsidRPr="00262AF0">
        <w:rPr>
          <w:lang w:val="ru-RU"/>
        </w:rPr>
        <w:t xml:space="preserve"> </w:t>
      </w:r>
      <w:r w:rsidR="00101549" w:rsidRPr="00262AF0">
        <w:rPr>
          <w:lang w:val="ru-RU"/>
        </w:rPr>
        <w:t xml:space="preserve">Постоје и перспективе које нису из првог лица, већ редом над срединама трију просторија арене (камере 2, 3 и 4). </w:t>
      </w:r>
      <w:r>
        <w:t>Команде су:</w:t>
      </w:r>
    </w:p>
    <w:p w:rsidR="00C41768" w:rsidRPr="00262AF0" w:rsidRDefault="00C41768" w:rsidP="00C41768">
      <w:pPr>
        <w:pStyle w:val="ListParagraph"/>
        <w:numPr>
          <w:ilvl w:val="0"/>
          <w:numId w:val="5"/>
        </w:numPr>
        <w:rPr>
          <w:lang w:val="ru-RU"/>
        </w:rPr>
      </w:pPr>
      <w:r w:rsidRPr="00262AF0">
        <w:rPr>
          <w:lang w:val="ru-RU"/>
        </w:rPr>
        <w:t xml:space="preserve">тастери </w:t>
      </w:r>
      <w:r>
        <w:rPr>
          <w:i/>
        </w:rPr>
        <w:t>W</w:t>
      </w:r>
      <w:r w:rsidRPr="00C41768">
        <w:rPr>
          <w:lang w:val="ru-RU"/>
        </w:rPr>
        <w:t xml:space="preserve">, </w:t>
      </w:r>
      <w:r>
        <w:rPr>
          <w:i/>
        </w:rPr>
        <w:t>S</w:t>
      </w:r>
      <w:r w:rsidRPr="00C41768">
        <w:rPr>
          <w:lang w:val="ru-RU"/>
        </w:rPr>
        <w:t xml:space="preserve">, </w:t>
      </w:r>
      <w:r>
        <w:rPr>
          <w:i/>
        </w:rPr>
        <w:t>A</w:t>
      </w:r>
      <w:r w:rsidRPr="00C41768">
        <w:rPr>
          <w:lang w:val="ru-RU"/>
        </w:rPr>
        <w:t xml:space="preserve">, </w:t>
      </w:r>
      <w:r w:rsidRPr="00262AF0">
        <w:rPr>
          <w:lang w:val="ru-RU"/>
        </w:rPr>
        <w:t xml:space="preserve">и </w:t>
      </w:r>
      <w:r>
        <w:rPr>
          <w:i/>
        </w:rPr>
        <w:t>D</w:t>
      </w:r>
      <w:r w:rsidRPr="00262AF0">
        <w:rPr>
          <w:lang w:val="ru-RU"/>
        </w:rPr>
        <w:t xml:space="preserve"> – кретање</w:t>
      </w:r>
      <w:r w:rsidR="00057AE2" w:rsidRPr="00262AF0">
        <w:rPr>
          <w:lang w:val="ru-RU"/>
        </w:rPr>
        <w:t xml:space="preserve"> играча</w:t>
      </w:r>
      <w:r w:rsidRPr="00262AF0">
        <w:rPr>
          <w:lang w:val="ru-RU"/>
        </w:rPr>
        <w:t xml:space="preserve"> у различитим смеровима;</w:t>
      </w:r>
    </w:p>
    <w:p w:rsidR="00C41768" w:rsidRPr="00262AF0" w:rsidRDefault="00C41768" w:rsidP="00C41768">
      <w:pPr>
        <w:pStyle w:val="ListParagraph"/>
        <w:numPr>
          <w:ilvl w:val="0"/>
          <w:numId w:val="5"/>
        </w:numPr>
        <w:rPr>
          <w:lang w:val="ru-RU"/>
        </w:rPr>
      </w:pPr>
      <w:r w:rsidRPr="00262AF0">
        <w:rPr>
          <w:lang w:val="ru-RU"/>
        </w:rPr>
        <w:t>померање миша – померање камере</w:t>
      </w:r>
      <w:r w:rsidR="00057AE2" w:rsidRPr="00262AF0">
        <w:rPr>
          <w:lang w:val="ru-RU"/>
        </w:rPr>
        <w:t xml:space="preserve"> (1)</w:t>
      </w:r>
      <w:r w:rsidRPr="00262AF0">
        <w:rPr>
          <w:lang w:val="ru-RU"/>
        </w:rPr>
        <w:t>, односно оријентације играча;</w:t>
      </w:r>
    </w:p>
    <w:p w:rsidR="00C41768" w:rsidRPr="00D60201" w:rsidRDefault="00C41768" w:rsidP="00C41768">
      <w:pPr>
        <w:pStyle w:val="ListParagraph"/>
        <w:numPr>
          <w:ilvl w:val="0"/>
          <w:numId w:val="5"/>
        </w:numPr>
      </w:pPr>
      <w:r>
        <w:t xml:space="preserve">тастер </w:t>
      </w:r>
      <w:r>
        <w:rPr>
          <w:i/>
        </w:rPr>
        <w:t>SHIFT</w:t>
      </w:r>
      <w:r>
        <w:t xml:space="preserve"> – брзо трчање</w:t>
      </w:r>
      <w:r w:rsidR="00D60201">
        <w:t>;</w:t>
      </w:r>
    </w:p>
    <w:p w:rsidR="00D60201" w:rsidRDefault="00101549" w:rsidP="00C41768">
      <w:pPr>
        <w:pStyle w:val="ListParagraph"/>
        <w:numPr>
          <w:ilvl w:val="0"/>
          <w:numId w:val="5"/>
        </w:numPr>
      </w:pPr>
      <w:r>
        <w:t xml:space="preserve">тастери </w:t>
      </w:r>
      <w:r>
        <w:rPr>
          <w:i/>
        </w:rPr>
        <w:t>1</w:t>
      </w:r>
      <w:r>
        <w:t xml:space="preserve">, </w:t>
      </w:r>
      <w:r>
        <w:rPr>
          <w:i/>
        </w:rPr>
        <w:t>2</w:t>
      </w:r>
      <w:r>
        <w:t xml:space="preserve">, </w:t>
      </w:r>
      <w:r>
        <w:rPr>
          <w:i/>
        </w:rPr>
        <w:t>3</w:t>
      </w:r>
      <w:r>
        <w:t xml:space="preserve"> и </w:t>
      </w:r>
      <w:r>
        <w:rPr>
          <w:i/>
        </w:rPr>
        <w:t>4</w:t>
      </w:r>
      <w:r>
        <w:t xml:space="preserve"> – мењање камера;</w:t>
      </w:r>
    </w:p>
    <w:p w:rsidR="00101549" w:rsidRPr="00262AF0" w:rsidRDefault="00101549" w:rsidP="00C41768">
      <w:pPr>
        <w:pStyle w:val="ListParagraph"/>
        <w:numPr>
          <w:ilvl w:val="0"/>
          <w:numId w:val="5"/>
        </w:numPr>
        <w:rPr>
          <w:lang w:val="ru-RU"/>
        </w:rPr>
      </w:pPr>
      <w:r w:rsidRPr="00262AF0">
        <w:rPr>
          <w:lang w:val="ru-RU"/>
        </w:rPr>
        <w:t xml:space="preserve">точкић миша – </w:t>
      </w:r>
      <w:r w:rsidR="00B57D4C" w:rsidRPr="00262AF0">
        <w:rPr>
          <w:lang w:val="ru-RU"/>
        </w:rPr>
        <w:t>померање камера 2, 3 и 4 по вертикалној оси</w:t>
      </w:r>
      <w:r w:rsidR="00763F51" w:rsidRPr="00262AF0">
        <w:rPr>
          <w:lang w:val="ru-RU"/>
        </w:rPr>
        <w:t>;</w:t>
      </w:r>
    </w:p>
    <w:p w:rsidR="00B57D4C" w:rsidRPr="00262AF0" w:rsidRDefault="00B57D4C" w:rsidP="00C41768">
      <w:pPr>
        <w:pStyle w:val="ListParagraph"/>
        <w:numPr>
          <w:ilvl w:val="0"/>
          <w:numId w:val="5"/>
        </w:numPr>
        <w:rPr>
          <w:lang w:val="ru-RU"/>
        </w:rPr>
      </w:pPr>
      <w:r w:rsidRPr="00262AF0">
        <w:rPr>
          <w:lang w:val="ru-RU"/>
        </w:rPr>
        <w:t xml:space="preserve">стрелице на тастатури </w:t>
      </w:r>
      <w:r w:rsidR="004C3C8B" w:rsidRPr="00262AF0">
        <w:rPr>
          <w:lang w:val="ru-RU"/>
        </w:rPr>
        <w:t>–</w:t>
      </w:r>
      <w:r w:rsidRPr="00262AF0">
        <w:rPr>
          <w:lang w:val="ru-RU"/>
        </w:rPr>
        <w:t xml:space="preserve"> </w:t>
      </w:r>
      <w:r w:rsidR="004C3C8B" w:rsidRPr="00262AF0">
        <w:rPr>
          <w:lang w:val="ru-RU"/>
        </w:rPr>
        <w:t>ротир</w:t>
      </w:r>
      <w:r w:rsidR="00961B40" w:rsidRPr="00262AF0">
        <w:rPr>
          <w:lang w:val="ru-RU"/>
        </w:rPr>
        <w:t>ање камера 2, 3 и 4;</w:t>
      </w:r>
    </w:p>
    <w:p w:rsidR="00961B40" w:rsidRPr="00262AF0" w:rsidRDefault="00961B40" w:rsidP="00C41768">
      <w:pPr>
        <w:pStyle w:val="ListParagraph"/>
        <w:numPr>
          <w:ilvl w:val="0"/>
          <w:numId w:val="5"/>
        </w:numPr>
        <w:rPr>
          <w:lang w:val="ru-RU"/>
        </w:rPr>
      </w:pPr>
      <w:r w:rsidRPr="00262AF0">
        <w:rPr>
          <w:lang w:val="ru-RU"/>
        </w:rPr>
        <w:t xml:space="preserve">тастер </w:t>
      </w:r>
      <w:r>
        <w:rPr>
          <w:i/>
        </w:rPr>
        <w:t>L</w:t>
      </w:r>
      <w:r w:rsidRPr="00262AF0">
        <w:rPr>
          <w:lang w:val="ru-RU"/>
        </w:rPr>
        <w:t xml:space="preserve"> – паљење и гашење светла које кружи по тренутно актуелној просторији;</w:t>
      </w:r>
    </w:p>
    <w:p w:rsidR="00961B40" w:rsidRPr="00262AF0" w:rsidRDefault="00961B40" w:rsidP="00C41768">
      <w:pPr>
        <w:pStyle w:val="ListParagraph"/>
        <w:numPr>
          <w:ilvl w:val="0"/>
          <w:numId w:val="5"/>
        </w:numPr>
        <w:rPr>
          <w:lang w:val="ru-RU"/>
        </w:rPr>
      </w:pPr>
      <w:r w:rsidRPr="00262AF0">
        <w:rPr>
          <w:lang w:val="ru-RU"/>
        </w:rPr>
        <w:t xml:space="preserve">тастер </w:t>
      </w:r>
      <w:r>
        <w:rPr>
          <w:i/>
        </w:rPr>
        <w:t>ESC</w:t>
      </w:r>
      <w:r w:rsidRPr="00961B40">
        <w:rPr>
          <w:lang w:val="ru-RU"/>
        </w:rPr>
        <w:t xml:space="preserve"> </w:t>
      </w:r>
      <w:r w:rsidRPr="00262AF0">
        <w:rPr>
          <w:lang w:val="ru-RU"/>
        </w:rPr>
        <w:t>– паузирање/настављање игре.</w:t>
      </w:r>
    </w:p>
    <w:p w:rsidR="00FC5290" w:rsidRDefault="00471A9D" w:rsidP="00471A9D">
      <w:pPr>
        <w:pStyle w:val="Heading2"/>
        <w:rPr>
          <w:lang w:val="ru-RU"/>
        </w:rPr>
      </w:pPr>
      <w:bookmarkStart w:id="6" w:name="_Toc32355087"/>
      <w:r>
        <w:rPr>
          <w:lang w:val="ru-RU"/>
        </w:rPr>
        <w:t xml:space="preserve">3.1 </w:t>
      </w:r>
      <w:r w:rsidR="00FF7F92">
        <w:rPr>
          <w:lang w:val="ru-RU"/>
        </w:rPr>
        <w:t>Интерфејс</w:t>
      </w:r>
      <w:bookmarkEnd w:id="6"/>
    </w:p>
    <w:p w:rsidR="00FF7F92" w:rsidRDefault="00FF7F92" w:rsidP="00FF7F92">
      <w:pPr>
        <w:rPr>
          <w:lang w:val="ru-RU"/>
        </w:rPr>
      </w:pPr>
      <w:r>
        <w:rPr>
          <w:lang w:val="ru-RU"/>
        </w:rPr>
        <w:t>Током игре је стално приказан интерфејс</w:t>
      </w:r>
      <w:r w:rsidR="00A162CE">
        <w:rPr>
          <w:lang w:val="ru-RU"/>
        </w:rPr>
        <w:t xml:space="preserve"> играча</w:t>
      </w:r>
      <w:r w:rsidR="00315063">
        <w:rPr>
          <w:lang w:val="ru-RU"/>
        </w:rPr>
        <w:t xml:space="preserve"> (Слика 3-1)</w:t>
      </w:r>
      <w:r>
        <w:rPr>
          <w:lang w:val="ru-RU"/>
        </w:rPr>
        <w:t xml:space="preserve">, односно </w:t>
      </w:r>
      <w:r w:rsidR="00F17CDC">
        <w:t>HUD</w:t>
      </w:r>
      <w:r w:rsidR="00F17CDC" w:rsidRPr="00F17CDC">
        <w:rPr>
          <w:lang w:val="ru-RU"/>
        </w:rPr>
        <w:t xml:space="preserve"> (</w:t>
      </w:r>
      <w:r>
        <w:rPr>
          <w:i/>
        </w:rPr>
        <w:t>Heads</w:t>
      </w:r>
      <w:r w:rsidRPr="00262AF0">
        <w:rPr>
          <w:i/>
          <w:lang w:val="ru-RU"/>
        </w:rPr>
        <w:t>-</w:t>
      </w:r>
      <w:r>
        <w:rPr>
          <w:i/>
        </w:rPr>
        <w:t>up</w:t>
      </w:r>
      <w:r w:rsidRPr="00262AF0">
        <w:rPr>
          <w:i/>
          <w:lang w:val="ru-RU"/>
        </w:rPr>
        <w:t xml:space="preserve"> </w:t>
      </w:r>
      <w:r>
        <w:rPr>
          <w:i/>
        </w:rPr>
        <w:t>display</w:t>
      </w:r>
      <w:r w:rsidR="00E93090" w:rsidRPr="00262AF0">
        <w:rPr>
          <w:lang w:val="ru-RU"/>
        </w:rPr>
        <w:t>), са подацима о преосталом времену у просторији, животима играча, енергији за брзо трчање, прикупљеним поенима, као и евентуалним текстуалним информацијама.</w:t>
      </w:r>
    </w:p>
    <w:p w:rsidR="00445FDB" w:rsidRDefault="00445FDB" w:rsidP="00445FDB">
      <w:pPr>
        <w:keepNext/>
        <w:jc w:val="center"/>
      </w:pPr>
      <w:r>
        <w:rPr>
          <w:noProof/>
        </w:rPr>
        <w:drawing>
          <wp:inline distT="0" distB="0" distL="0" distR="0">
            <wp:extent cx="5974080" cy="812800"/>
            <wp:effectExtent l="19050" t="0" r="7620" b="0"/>
            <wp:docPr id="80" name="Picture 80" descr="A 3-1 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A 3-1 edit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FDB" w:rsidRDefault="00445FDB" w:rsidP="00445FDB">
      <w:pPr>
        <w:pStyle w:val="Caption"/>
        <w:jc w:val="center"/>
        <w:rPr>
          <w:lang w:val="ru-RU"/>
        </w:rPr>
      </w:pPr>
      <w:r w:rsidRPr="0030449C">
        <w:rPr>
          <w:lang w:val="ru-RU"/>
        </w:rPr>
        <w:t>Слика 3-1</w:t>
      </w:r>
    </w:p>
    <w:p w:rsidR="00372FE6" w:rsidRPr="00262AF0" w:rsidRDefault="00372FE6" w:rsidP="00372FE6">
      <w:pPr>
        <w:pStyle w:val="Heading2"/>
        <w:rPr>
          <w:lang w:val="ru-RU"/>
        </w:rPr>
      </w:pPr>
      <w:bookmarkStart w:id="7" w:name="_Toc32355088"/>
      <w:r w:rsidRPr="00262AF0">
        <w:rPr>
          <w:lang w:val="ru-RU"/>
        </w:rPr>
        <w:t>3.2. Животи</w:t>
      </w:r>
      <w:bookmarkEnd w:id="7"/>
    </w:p>
    <w:p w:rsidR="00372FE6" w:rsidRPr="00372FE6" w:rsidRDefault="00372FE6" w:rsidP="00FF7F92">
      <w:pPr>
        <w:rPr>
          <w:lang w:val="ru-RU"/>
        </w:rPr>
      </w:pPr>
      <w:r w:rsidRPr="00262AF0">
        <w:rPr>
          <w:lang w:val="ru-RU"/>
        </w:rPr>
        <w:t>Играч има максимално 2 живота у једном тренутку. При додиру са неком препреком губи један; уколико остане без оба, игра је готова. Живот се може допунити купљењем срца (описано касније).</w:t>
      </w:r>
    </w:p>
    <w:p w:rsidR="009D08BF" w:rsidRPr="00262AF0" w:rsidRDefault="009D08BF" w:rsidP="009D08BF">
      <w:pPr>
        <w:pStyle w:val="Heading2"/>
        <w:rPr>
          <w:lang w:val="ru-RU"/>
        </w:rPr>
      </w:pPr>
      <w:bookmarkStart w:id="8" w:name="_Toc32355089"/>
      <w:r w:rsidRPr="00262AF0">
        <w:rPr>
          <w:lang w:val="ru-RU"/>
        </w:rPr>
        <w:t>3</w:t>
      </w:r>
      <w:r w:rsidR="00746D5F" w:rsidRPr="00262AF0">
        <w:rPr>
          <w:lang w:val="ru-RU"/>
        </w:rPr>
        <w:t>.3</w:t>
      </w:r>
      <w:r w:rsidRPr="00262AF0">
        <w:rPr>
          <w:lang w:val="ru-RU"/>
        </w:rPr>
        <w:t xml:space="preserve"> Брзо трчање</w:t>
      </w:r>
      <w:bookmarkEnd w:id="8"/>
    </w:p>
    <w:p w:rsidR="009D08BF" w:rsidRPr="001C6EDE" w:rsidRDefault="00297EB8" w:rsidP="009D08BF">
      <w:pPr>
        <w:rPr>
          <w:lang w:val="ru-RU"/>
        </w:rPr>
      </w:pPr>
      <w:r w:rsidRPr="00262AF0">
        <w:rPr>
          <w:lang w:val="ru-RU"/>
        </w:rPr>
        <w:t>Притискањем и држањем тастера за брзо трчање</w:t>
      </w:r>
      <w:r w:rsidR="009D08BF" w:rsidRPr="00262AF0">
        <w:rPr>
          <w:lang w:val="ru-RU"/>
        </w:rPr>
        <w:t xml:space="preserve"> повећава се брзина играча док се он не пусти или играчу не понестане енергије. Преостала енергија се може видети у правоугаонику који се празни </w:t>
      </w:r>
      <w:r w:rsidR="0093280B" w:rsidRPr="00262AF0">
        <w:rPr>
          <w:lang w:val="ru-RU"/>
        </w:rPr>
        <w:t>током</w:t>
      </w:r>
      <w:r w:rsidR="001D2B2E">
        <w:rPr>
          <w:lang w:val="ru-RU"/>
        </w:rPr>
        <w:t xml:space="preserve"> </w:t>
      </w:r>
      <w:r w:rsidR="00D31FC4" w:rsidRPr="00262AF0">
        <w:rPr>
          <w:lang w:val="ru-RU"/>
        </w:rPr>
        <w:t>трчања</w:t>
      </w:r>
      <w:r w:rsidR="009D08BF" w:rsidRPr="00262AF0">
        <w:rPr>
          <w:lang w:val="ru-RU"/>
        </w:rPr>
        <w:t xml:space="preserve">, а пуни </w:t>
      </w:r>
      <w:r w:rsidR="000473B0" w:rsidRPr="00262AF0">
        <w:rPr>
          <w:lang w:val="ru-RU"/>
        </w:rPr>
        <w:t>док</w:t>
      </w:r>
      <w:r w:rsidR="009D08BF" w:rsidRPr="00262AF0">
        <w:rPr>
          <w:lang w:val="ru-RU"/>
        </w:rPr>
        <w:t xml:space="preserve"> играч не трчи</w:t>
      </w:r>
      <w:r w:rsidR="00F55A9B" w:rsidRPr="00262AF0">
        <w:rPr>
          <w:lang w:val="ru-RU"/>
        </w:rPr>
        <w:t xml:space="preserve"> (не држи тастер или стоји)</w:t>
      </w:r>
      <w:r w:rsidR="0093280B" w:rsidRPr="00262AF0">
        <w:rPr>
          <w:lang w:val="ru-RU"/>
        </w:rPr>
        <w:t xml:space="preserve">. </w:t>
      </w:r>
      <w:r w:rsidR="00A12EFC" w:rsidRPr="00262AF0">
        <w:rPr>
          <w:lang w:val="ru-RU"/>
        </w:rPr>
        <w:t>Ако играчу остане мало енергије, боја којом је правоугаоник попуњен прелази из зелене у црвену</w:t>
      </w:r>
      <w:r w:rsidR="00C56BDE" w:rsidRPr="00C56BDE">
        <w:rPr>
          <w:lang w:val="ru-RU"/>
        </w:rPr>
        <w:t xml:space="preserve"> (</w:t>
      </w:r>
      <w:r w:rsidR="00C56BDE" w:rsidRPr="00262AF0">
        <w:rPr>
          <w:lang w:val="ru-RU"/>
        </w:rPr>
        <w:t>Слика 3-2)</w:t>
      </w:r>
      <w:r w:rsidR="00A12EFC" w:rsidRPr="00262AF0">
        <w:rPr>
          <w:lang w:val="ru-RU"/>
        </w:rPr>
        <w:t xml:space="preserve">. Док је тако, играч може да настави да се убрзано креће докле </w:t>
      </w:r>
      <w:r w:rsidR="00044F05">
        <w:rPr>
          <w:lang/>
        </w:rPr>
        <w:lastRenderedPageBreak/>
        <w:t>г</w:t>
      </w:r>
      <w:r w:rsidR="00A12EFC" w:rsidRPr="00262AF0">
        <w:rPr>
          <w:lang w:val="ru-RU"/>
        </w:rPr>
        <w:t>од има енергије, али након пуштања тастера за брзо трчање опет може потрчати тек након што енергија пре</w:t>
      </w:r>
      <w:r w:rsidR="001C6EDE" w:rsidRPr="00262AF0">
        <w:rPr>
          <w:lang w:val="ru-RU"/>
        </w:rPr>
        <w:t>ђ</w:t>
      </w:r>
      <w:r w:rsidR="00A12EFC" w:rsidRPr="00262AF0">
        <w:rPr>
          <w:lang w:val="ru-RU"/>
        </w:rPr>
        <w:t>е одређену границу и поново</w:t>
      </w:r>
      <w:r w:rsidR="00935B39" w:rsidRPr="00262AF0">
        <w:rPr>
          <w:lang w:val="ru-RU"/>
        </w:rPr>
        <w:t xml:space="preserve"> постане</w:t>
      </w:r>
      <w:r w:rsidR="00A12EFC" w:rsidRPr="00262AF0">
        <w:rPr>
          <w:lang w:val="ru-RU"/>
        </w:rPr>
        <w:t xml:space="preserve"> зелене боје.</w:t>
      </w:r>
    </w:p>
    <w:p w:rsidR="00FB2B72" w:rsidRDefault="00322581" w:rsidP="00FB2B72">
      <w:pPr>
        <w:keepNext/>
        <w:jc w:val="center"/>
      </w:pPr>
      <w:r w:rsidRPr="005576BE">
        <w:rPr>
          <w:lang w:val="ru-RU"/>
        </w:rPr>
        <w:pict>
          <v:shape id="_x0000_i1026" type="#_x0000_t75" style="width:150.4pt;height:80pt">
            <v:imagedata r:id="rId12" o:title="A 3-2 edit"/>
          </v:shape>
        </w:pict>
      </w:r>
    </w:p>
    <w:p w:rsidR="00471A9D" w:rsidRDefault="00FB2B72" w:rsidP="00FB2B72">
      <w:pPr>
        <w:pStyle w:val="Caption"/>
        <w:jc w:val="center"/>
        <w:rPr>
          <w:lang w:val="ru-RU"/>
        </w:rPr>
      </w:pPr>
      <w:r w:rsidRPr="0030449C">
        <w:rPr>
          <w:lang w:val="ru-RU"/>
        </w:rPr>
        <w:t>Слика 3-2</w:t>
      </w:r>
    </w:p>
    <w:p w:rsidR="00B242EA" w:rsidRPr="00B242EA" w:rsidRDefault="00B242EA" w:rsidP="00B242EA">
      <w:pPr>
        <w:rPr>
          <w:lang w:val="ru-RU"/>
        </w:rPr>
      </w:pPr>
    </w:p>
    <w:p w:rsidR="005D3A65" w:rsidRPr="00262AF0" w:rsidRDefault="00A162CE" w:rsidP="00A162CE">
      <w:pPr>
        <w:pStyle w:val="Heading1"/>
        <w:rPr>
          <w:lang w:val="ru-RU"/>
        </w:rPr>
      </w:pPr>
      <w:bookmarkStart w:id="9" w:name="_Toc32355090"/>
      <w:r w:rsidRPr="000F6B49">
        <w:rPr>
          <w:lang w:val="ru-RU"/>
        </w:rPr>
        <w:t xml:space="preserve">4. </w:t>
      </w:r>
      <w:r w:rsidR="000F6B49" w:rsidRPr="00262AF0">
        <w:rPr>
          <w:lang w:val="ru-RU"/>
        </w:rPr>
        <w:t>Арена</w:t>
      </w:r>
      <w:bookmarkEnd w:id="9"/>
    </w:p>
    <w:p w:rsidR="00755939" w:rsidRPr="00262AF0" w:rsidRDefault="00485275" w:rsidP="00A162CE">
      <w:pPr>
        <w:rPr>
          <w:lang w:val="ru-RU"/>
        </w:rPr>
      </w:pPr>
      <w:r w:rsidRPr="00262AF0">
        <w:rPr>
          <w:lang w:val="ru-RU"/>
        </w:rPr>
        <w:t>Сама арена је подељена на 3</w:t>
      </w:r>
      <w:r w:rsidR="006047AF" w:rsidRPr="00262AF0">
        <w:rPr>
          <w:lang w:val="ru-RU"/>
        </w:rPr>
        <w:t xml:space="preserve"> главне</w:t>
      </w:r>
      <w:r w:rsidRPr="00262AF0">
        <w:rPr>
          <w:lang w:val="ru-RU"/>
        </w:rPr>
        <w:t xml:space="preserve"> просторије</w:t>
      </w:r>
      <w:r w:rsidR="00931162" w:rsidRPr="00262AF0">
        <w:rPr>
          <w:lang w:val="ru-RU"/>
        </w:rPr>
        <w:t>,</w:t>
      </w:r>
      <w:r w:rsidRPr="00262AF0">
        <w:rPr>
          <w:lang w:val="ru-RU"/>
        </w:rPr>
        <w:t xml:space="preserve"> са </w:t>
      </w:r>
      <w:r w:rsidR="00606A24" w:rsidRPr="00262AF0">
        <w:rPr>
          <w:lang w:val="ru-RU"/>
        </w:rPr>
        <w:t>ходницима</w:t>
      </w:r>
      <w:r w:rsidRPr="00262AF0">
        <w:rPr>
          <w:lang w:val="ru-RU"/>
        </w:rPr>
        <w:t xml:space="preserve"> на почетку, крају и између.</w:t>
      </w:r>
      <w:r w:rsidR="00863FBB" w:rsidRPr="00262AF0">
        <w:rPr>
          <w:lang w:val="ru-RU"/>
        </w:rPr>
        <w:t xml:space="preserve"> </w:t>
      </w:r>
      <w:r w:rsidR="00746F92" w:rsidRPr="00262AF0">
        <w:rPr>
          <w:lang w:val="ru-RU"/>
        </w:rPr>
        <w:t>Закорачивањем из ходника у</w:t>
      </w:r>
      <w:r w:rsidR="00104B2E" w:rsidRPr="00262AF0">
        <w:rPr>
          <w:lang w:val="ru-RU"/>
        </w:rPr>
        <w:t xml:space="preserve"> наредну</w:t>
      </w:r>
      <w:r w:rsidR="00746F92" w:rsidRPr="00262AF0">
        <w:rPr>
          <w:lang w:val="ru-RU"/>
        </w:rPr>
        <w:t xml:space="preserve"> просторију започиње одбројавање времена за </w:t>
      </w:r>
      <w:r w:rsidR="00BB33E6" w:rsidRPr="00262AF0">
        <w:rPr>
          <w:lang w:val="ru-RU"/>
        </w:rPr>
        <w:t>њу</w:t>
      </w:r>
      <w:r w:rsidR="00581EC3" w:rsidRPr="00581EC3">
        <w:rPr>
          <w:lang w:val="ru-RU"/>
        </w:rPr>
        <w:t xml:space="preserve"> (</w:t>
      </w:r>
      <w:r w:rsidR="00581EC3" w:rsidRPr="00262AF0">
        <w:rPr>
          <w:lang w:val="ru-RU"/>
        </w:rPr>
        <w:t>1 минут)</w:t>
      </w:r>
      <w:r w:rsidR="00746F92" w:rsidRPr="00262AF0">
        <w:rPr>
          <w:lang w:val="ru-RU"/>
        </w:rPr>
        <w:t>.</w:t>
      </w:r>
      <w:r w:rsidR="00863FBB" w:rsidRPr="00262AF0">
        <w:rPr>
          <w:lang w:val="ru-RU"/>
        </w:rPr>
        <w:t xml:space="preserve"> </w:t>
      </w:r>
      <w:r w:rsidR="00746F92" w:rsidRPr="00262AF0">
        <w:rPr>
          <w:lang w:val="ru-RU"/>
        </w:rPr>
        <w:t>По истеку времена отвара се капија за даље напредовање кроз арену.</w:t>
      </w:r>
      <w:r w:rsidR="00863FBB" w:rsidRPr="00262AF0">
        <w:rPr>
          <w:lang w:val="ru-RU"/>
        </w:rPr>
        <w:t xml:space="preserve"> </w:t>
      </w:r>
      <w:r w:rsidR="00755939" w:rsidRPr="00262AF0">
        <w:rPr>
          <w:lang w:val="ru-RU"/>
        </w:rPr>
        <w:t>На самом почетку игре, играч се налази у ходнику пре прве просторије (Слика 4-1).</w:t>
      </w:r>
    </w:p>
    <w:p w:rsidR="007158B7" w:rsidRPr="0030449C" w:rsidRDefault="007C38F5" w:rsidP="00322581">
      <w:pPr>
        <w:rPr>
          <w:lang w:val="ru-RU"/>
        </w:rPr>
      </w:pPr>
      <w:r w:rsidRPr="00804C81">
        <w:rPr>
          <w:lang w:val="ru-RU"/>
        </w:rPr>
        <w:t xml:space="preserve">Тло у просторијама је подељено </w:t>
      </w:r>
      <w:r w:rsidR="00D83764" w:rsidRPr="00804C81">
        <w:rPr>
          <w:lang w:val="ru-RU"/>
        </w:rPr>
        <w:t>на плоче над којима се стварају</w:t>
      </w:r>
      <w:r w:rsidR="001D48E0" w:rsidRPr="00804C81">
        <w:rPr>
          <w:lang w:val="ru-RU"/>
        </w:rPr>
        <w:t xml:space="preserve"> предмети</w:t>
      </w:r>
      <w:r w:rsidR="003D522C" w:rsidRPr="003D522C">
        <w:rPr>
          <w:lang w:val="ru-RU"/>
        </w:rPr>
        <w:t xml:space="preserve"> </w:t>
      </w:r>
      <w:r w:rsidR="00D83764">
        <w:rPr>
          <w:lang w:val="ru-RU"/>
        </w:rPr>
        <w:t xml:space="preserve">за сакупљање </w:t>
      </w:r>
      <w:r w:rsidRPr="00E51254">
        <w:rPr>
          <w:lang w:val="ru-RU"/>
        </w:rPr>
        <w:t>и вребају препреке</w:t>
      </w:r>
      <w:r w:rsidR="00EC15F9" w:rsidRPr="00E51254">
        <w:rPr>
          <w:lang w:val="ru-RU"/>
        </w:rPr>
        <w:t>. П</w:t>
      </w:r>
      <w:r w:rsidR="00D91AA8" w:rsidRPr="00E51254">
        <w:rPr>
          <w:lang w:val="ru-RU"/>
        </w:rPr>
        <w:t xml:space="preserve">оменути предмети </w:t>
      </w:r>
      <w:r w:rsidR="003D522C" w:rsidRPr="00E51254">
        <w:rPr>
          <w:lang w:val="ru-RU"/>
        </w:rPr>
        <w:t>су новчићи, срца и сатови (детаљније описани касније) и при додиру играча са њима, они нестају и испољава се одређен</w:t>
      </w:r>
      <w:r w:rsidR="001F6830" w:rsidRPr="00E51254">
        <w:rPr>
          <w:lang w:val="ru-RU"/>
        </w:rPr>
        <w:t>о дејство.</w:t>
      </w:r>
      <w:r w:rsidR="001118BC" w:rsidRPr="00E51254">
        <w:rPr>
          <w:lang w:val="ru-RU"/>
        </w:rPr>
        <w:t xml:space="preserve"> Када истекне време за просторију, они нестају, као и препреке.</w:t>
      </w:r>
    </w:p>
    <w:p w:rsidR="007158B7" w:rsidRDefault="00B242EA" w:rsidP="007158B7">
      <w:pPr>
        <w:pStyle w:val="Heading2"/>
        <w:keepNext/>
        <w:jc w:val="center"/>
      </w:pPr>
      <w:r>
        <w:pict>
          <v:shape id="_x0000_i1033" type="#_x0000_t75" style="width:452.8pt;height:255.2pt">
            <v:imagedata r:id="rId13" o:title="A 4-1"/>
          </v:shape>
        </w:pict>
      </w:r>
    </w:p>
    <w:p w:rsidR="007158B7" w:rsidRPr="007158B7" w:rsidRDefault="007158B7" w:rsidP="007158B7">
      <w:pPr>
        <w:pStyle w:val="Caption"/>
        <w:jc w:val="center"/>
      </w:pPr>
      <w:r>
        <w:t>Слика 4-1</w:t>
      </w:r>
    </w:p>
    <w:p w:rsidR="00AD2FB3" w:rsidRPr="00A078E8" w:rsidRDefault="00AD2FB3" w:rsidP="00AD2FB3">
      <w:pPr>
        <w:pStyle w:val="Heading2"/>
      </w:pPr>
      <w:bookmarkStart w:id="10" w:name="_Toc32355091"/>
      <w:r w:rsidRPr="0030449C">
        <w:lastRenderedPageBreak/>
        <w:t xml:space="preserve">4.1 </w:t>
      </w:r>
      <w:r>
        <w:rPr>
          <w:lang w:val="ru-RU"/>
        </w:rPr>
        <w:t>Просторија</w:t>
      </w:r>
      <w:r w:rsidRPr="0030449C">
        <w:t xml:space="preserve"> </w:t>
      </w:r>
      <w:r>
        <w:rPr>
          <w:lang w:val="ru-RU"/>
        </w:rPr>
        <w:t>са</w:t>
      </w:r>
      <w:r w:rsidRPr="0030449C">
        <w:t xml:space="preserve"> </w:t>
      </w:r>
      <w:r>
        <w:rPr>
          <w:lang w:val="ru-RU"/>
        </w:rPr>
        <w:t>шиљцима</w:t>
      </w:r>
      <w:bookmarkEnd w:id="10"/>
    </w:p>
    <w:p w:rsidR="003B4184" w:rsidRDefault="006C05E5" w:rsidP="007E6E50">
      <w:pPr>
        <w:rPr>
          <w:lang/>
        </w:rPr>
      </w:pPr>
      <w:r w:rsidRPr="00A17073">
        <w:rPr>
          <w:lang w:val="ru-RU"/>
        </w:rPr>
        <w:t>У</w:t>
      </w:r>
      <w:r w:rsidRPr="00B242EA">
        <w:rPr>
          <w:lang w:val="ru-RU"/>
        </w:rPr>
        <w:t xml:space="preserve"> </w:t>
      </w:r>
      <w:r w:rsidRPr="00A17073">
        <w:rPr>
          <w:lang w:val="ru-RU"/>
        </w:rPr>
        <w:t>првој</w:t>
      </w:r>
      <w:r w:rsidRPr="00B242EA">
        <w:rPr>
          <w:lang w:val="ru-RU"/>
        </w:rPr>
        <w:t xml:space="preserve"> </w:t>
      </w:r>
      <w:r w:rsidRPr="00A17073">
        <w:rPr>
          <w:lang w:val="ru-RU"/>
        </w:rPr>
        <w:t>просторији</w:t>
      </w:r>
      <w:r w:rsidR="007C38F5" w:rsidRPr="00B242EA">
        <w:rPr>
          <w:lang w:val="ru-RU"/>
        </w:rPr>
        <w:t xml:space="preserve"> </w:t>
      </w:r>
      <w:r w:rsidR="00D31FC4" w:rsidRPr="00262AF0">
        <w:rPr>
          <w:lang w:val="ru-RU"/>
        </w:rPr>
        <w:t>препреке</w:t>
      </w:r>
      <w:r w:rsidR="00D31FC4" w:rsidRPr="00B242EA">
        <w:rPr>
          <w:lang w:val="ru-RU"/>
        </w:rPr>
        <w:t xml:space="preserve"> </w:t>
      </w:r>
      <w:r w:rsidR="007C38F5" w:rsidRPr="00A17073">
        <w:rPr>
          <w:lang w:val="ru-RU"/>
        </w:rPr>
        <w:t>представљају</w:t>
      </w:r>
      <w:r w:rsidR="007C38F5" w:rsidRPr="00B242EA">
        <w:rPr>
          <w:lang w:val="ru-RU"/>
        </w:rPr>
        <w:t xml:space="preserve"> </w:t>
      </w:r>
      <w:r w:rsidR="007C38F5" w:rsidRPr="00A17073">
        <w:rPr>
          <w:lang w:val="ru-RU"/>
        </w:rPr>
        <w:t>шиљци</w:t>
      </w:r>
      <w:r w:rsidR="007C38F5" w:rsidRPr="00B242EA">
        <w:rPr>
          <w:lang w:val="ru-RU"/>
        </w:rPr>
        <w:t xml:space="preserve"> </w:t>
      </w:r>
      <w:r w:rsidR="007C38F5" w:rsidRPr="00A17073">
        <w:rPr>
          <w:lang w:val="ru-RU"/>
        </w:rPr>
        <w:t>који</w:t>
      </w:r>
      <w:r w:rsidR="007C38F5" w:rsidRPr="00B242EA">
        <w:rPr>
          <w:lang w:val="ru-RU"/>
        </w:rPr>
        <w:t xml:space="preserve"> </w:t>
      </w:r>
      <w:r w:rsidR="007C38F5" w:rsidRPr="00A17073">
        <w:rPr>
          <w:lang w:val="ru-RU"/>
        </w:rPr>
        <w:t>искачу</w:t>
      </w:r>
      <w:r w:rsidR="007C38F5" w:rsidRPr="00B242EA">
        <w:rPr>
          <w:lang w:val="ru-RU"/>
        </w:rPr>
        <w:t xml:space="preserve"> </w:t>
      </w:r>
      <w:r w:rsidR="007C38F5" w:rsidRPr="00A17073">
        <w:rPr>
          <w:lang w:val="ru-RU"/>
        </w:rPr>
        <w:t>из</w:t>
      </w:r>
      <w:r w:rsidR="007C38F5" w:rsidRPr="00B242EA">
        <w:rPr>
          <w:lang w:val="ru-RU"/>
        </w:rPr>
        <w:t xml:space="preserve"> </w:t>
      </w:r>
      <w:r w:rsidR="007C38F5" w:rsidRPr="00A17073">
        <w:rPr>
          <w:lang w:val="ru-RU"/>
        </w:rPr>
        <w:t>тла</w:t>
      </w:r>
      <w:r w:rsidR="00EB18D4" w:rsidRPr="00B242EA">
        <w:rPr>
          <w:lang w:val="ru-RU"/>
        </w:rPr>
        <w:t xml:space="preserve"> (</w:t>
      </w:r>
      <w:r w:rsidR="00EB18D4" w:rsidRPr="00A17073">
        <w:rPr>
          <w:lang w:val="ru-RU"/>
        </w:rPr>
        <w:t>Слика</w:t>
      </w:r>
      <w:r w:rsidR="00EB18D4" w:rsidRPr="00B242EA">
        <w:rPr>
          <w:lang w:val="ru-RU"/>
        </w:rPr>
        <w:t xml:space="preserve"> 4-2): </w:t>
      </w:r>
      <w:r w:rsidR="00EB18D4" w:rsidRPr="00A17073">
        <w:rPr>
          <w:lang w:val="ru-RU"/>
        </w:rPr>
        <w:t>у</w:t>
      </w:r>
      <w:r w:rsidR="00591019" w:rsidRPr="00B242EA">
        <w:rPr>
          <w:lang w:val="ru-RU"/>
        </w:rPr>
        <w:t xml:space="preserve"> </w:t>
      </w:r>
      <w:r w:rsidR="00591019" w:rsidRPr="00A17073">
        <w:rPr>
          <w:lang w:val="ru-RU"/>
        </w:rPr>
        <w:t>насумичним</w:t>
      </w:r>
      <w:r w:rsidR="00591019" w:rsidRPr="00B242EA">
        <w:rPr>
          <w:lang w:val="ru-RU"/>
        </w:rPr>
        <w:t xml:space="preserve"> </w:t>
      </w:r>
      <w:r w:rsidR="00591019" w:rsidRPr="00A17073">
        <w:rPr>
          <w:lang w:val="ru-RU"/>
        </w:rPr>
        <w:t>тренуцима</w:t>
      </w:r>
      <w:r w:rsidR="00591019" w:rsidRPr="00B242EA">
        <w:rPr>
          <w:lang w:val="ru-RU"/>
        </w:rPr>
        <w:t xml:space="preserve"> </w:t>
      </w:r>
      <w:r w:rsidR="00EE0304" w:rsidRPr="00A17073">
        <w:rPr>
          <w:lang w:val="ru-RU"/>
        </w:rPr>
        <w:t>одређена</w:t>
      </w:r>
      <w:r w:rsidR="00EE0304" w:rsidRPr="00B242EA">
        <w:rPr>
          <w:lang w:val="ru-RU"/>
        </w:rPr>
        <w:t xml:space="preserve"> </w:t>
      </w:r>
      <w:r w:rsidR="00EE0304" w:rsidRPr="00A17073">
        <w:rPr>
          <w:lang w:val="ru-RU"/>
        </w:rPr>
        <w:t>плоча</w:t>
      </w:r>
      <w:r w:rsidR="00EE0304" w:rsidRPr="00B242EA">
        <w:rPr>
          <w:lang w:val="ru-RU"/>
        </w:rPr>
        <w:t xml:space="preserve"> </w:t>
      </w:r>
      <w:r w:rsidR="00EE0304" w:rsidRPr="00A17073">
        <w:rPr>
          <w:lang w:val="ru-RU"/>
        </w:rPr>
        <w:t>поцрвени</w:t>
      </w:r>
      <w:r w:rsidR="00EE0304" w:rsidRPr="00B242EA">
        <w:rPr>
          <w:lang w:val="ru-RU"/>
        </w:rPr>
        <w:t xml:space="preserve"> </w:t>
      </w:r>
      <w:r w:rsidR="00EE0304" w:rsidRPr="00A17073">
        <w:rPr>
          <w:lang w:val="ru-RU"/>
        </w:rPr>
        <w:t>као</w:t>
      </w:r>
      <w:r w:rsidR="00EE0304" w:rsidRPr="00B242EA">
        <w:rPr>
          <w:lang w:val="ru-RU"/>
        </w:rPr>
        <w:t xml:space="preserve"> </w:t>
      </w:r>
      <w:r w:rsidR="00EE0304" w:rsidRPr="00A17073">
        <w:rPr>
          <w:lang w:val="ru-RU"/>
        </w:rPr>
        <w:t>упозорење</w:t>
      </w:r>
      <w:r w:rsidR="00EE0304" w:rsidRPr="00B242EA">
        <w:rPr>
          <w:lang w:val="ru-RU"/>
        </w:rPr>
        <w:t xml:space="preserve">, </w:t>
      </w:r>
      <w:r w:rsidR="00207138" w:rsidRPr="00A17073">
        <w:rPr>
          <w:lang w:val="ru-RU"/>
        </w:rPr>
        <w:t>затим</w:t>
      </w:r>
      <w:r w:rsidR="00EB18D4" w:rsidRPr="00B242EA">
        <w:rPr>
          <w:lang w:val="ru-RU"/>
        </w:rPr>
        <w:t xml:space="preserve"> </w:t>
      </w:r>
      <w:r w:rsidR="00EB18D4" w:rsidRPr="00A17073">
        <w:rPr>
          <w:lang w:val="ru-RU"/>
        </w:rPr>
        <w:t>искачу</w:t>
      </w:r>
      <w:r w:rsidR="00EB18D4" w:rsidRPr="00B242EA">
        <w:rPr>
          <w:lang w:val="ru-RU"/>
        </w:rPr>
        <w:t xml:space="preserve"> </w:t>
      </w:r>
      <w:r w:rsidR="00EB18D4" w:rsidRPr="00A17073">
        <w:rPr>
          <w:lang w:val="ru-RU"/>
        </w:rPr>
        <w:t>шиљци</w:t>
      </w:r>
      <w:r w:rsidR="00EB18D4" w:rsidRPr="00B242EA">
        <w:rPr>
          <w:lang w:val="ru-RU"/>
        </w:rPr>
        <w:t xml:space="preserve"> </w:t>
      </w:r>
      <w:r w:rsidR="00EB18D4" w:rsidRPr="00A17073">
        <w:rPr>
          <w:lang w:val="ru-RU"/>
        </w:rPr>
        <w:t>и</w:t>
      </w:r>
      <w:r w:rsidR="00EB18D4" w:rsidRPr="00B242EA">
        <w:rPr>
          <w:lang w:val="ru-RU"/>
        </w:rPr>
        <w:t xml:space="preserve"> </w:t>
      </w:r>
      <w:r w:rsidR="00EB18D4" w:rsidRPr="00A17073">
        <w:rPr>
          <w:lang w:val="ru-RU"/>
        </w:rPr>
        <w:t>кратко</w:t>
      </w:r>
      <w:r w:rsidR="00EB18D4" w:rsidRPr="00B242EA">
        <w:rPr>
          <w:lang w:val="ru-RU"/>
        </w:rPr>
        <w:t xml:space="preserve"> </w:t>
      </w:r>
      <w:r w:rsidR="00EB18D4" w:rsidRPr="00A17073">
        <w:rPr>
          <w:lang w:val="ru-RU"/>
        </w:rPr>
        <w:t>се</w:t>
      </w:r>
      <w:r w:rsidR="00EB18D4" w:rsidRPr="00B242EA">
        <w:rPr>
          <w:lang w:val="ru-RU"/>
        </w:rPr>
        <w:t xml:space="preserve"> </w:t>
      </w:r>
      <w:r w:rsidR="00EB18D4" w:rsidRPr="00A17073">
        <w:rPr>
          <w:lang w:val="ru-RU"/>
        </w:rPr>
        <w:t>задржавају</w:t>
      </w:r>
      <w:r w:rsidR="001C5411" w:rsidRPr="00B242EA">
        <w:rPr>
          <w:lang w:val="ru-RU"/>
        </w:rPr>
        <w:t xml:space="preserve">, </w:t>
      </w:r>
      <w:r w:rsidR="001C5411" w:rsidRPr="00A17073">
        <w:rPr>
          <w:lang w:val="ru-RU"/>
        </w:rPr>
        <w:t>након</w:t>
      </w:r>
      <w:r w:rsidR="001C5411" w:rsidRPr="00B242EA">
        <w:rPr>
          <w:lang w:val="ru-RU"/>
        </w:rPr>
        <w:t xml:space="preserve"> </w:t>
      </w:r>
      <w:r w:rsidR="001C5411" w:rsidRPr="00A17073">
        <w:rPr>
          <w:lang w:val="ru-RU"/>
        </w:rPr>
        <w:t>чега</w:t>
      </w:r>
      <w:r w:rsidR="001C5411" w:rsidRPr="00B242EA">
        <w:rPr>
          <w:lang w:val="ru-RU"/>
        </w:rPr>
        <w:t xml:space="preserve"> </w:t>
      </w:r>
      <w:r w:rsidR="001C5411" w:rsidRPr="00A17073">
        <w:rPr>
          <w:lang w:val="ru-RU"/>
        </w:rPr>
        <w:t>се</w:t>
      </w:r>
      <w:r w:rsidR="001C5411" w:rsidRPr="00B242EA">
        <w:rPr>
          <w:lang w:val="ru-RU"/>
        </w:rPr>
        <w:t xml:space="preserve"> </w:t>
      </w:r>
      <w:r w:rsidR="001C5411" w:rsidRPr="00A17073">
        <w:rPr>
          <w:lang w:val="ru-RU"/>
        </w:rPr>
        <w:t>враћају</w:t>
      </w:r>
      <w:r w:rsidR="001C5411" w:rsidRPr="00B242EA">
        <w:rPr>
          <w:lang w:val="ru-RU"/>
        </w:rPr>
        <w:t xml:space="preserve"> </w:t>
      </w:r>
      <w:r w:rsidR="001C5411" w:rsidRPr="00A17073">
        <w:rPr>
          <w:lang w:val="ru-RU"/>
        </w:rPr>
        <w:t>у</w:t>
      </w:r>
      <w:r w:rsidR="001C5411" w:rsidRPr="00B242EA">
        <w:rPr>
          <w:lang w:val="ru-RU"/>
        </w:rPr>
        <w:t xml:space="preserve"> </w:t>
      </w:r>
      <w:r w:rsidR="001C5411" w:rsidRPr="00A17073">
        <w:rPr>
          <w:lang w:val="ru-RU"/>
        </w:rPr>
        <w:t>тло</w:t>
      </w:r>
      <w:r w:rsidR="001C5411" w:rsidRPr="00B242EA">
        <w:rPr>
          <w:lang w:val="ru-RU"/>
        </w:rPr>
        <w:t>.</w:t>
      </w:r>
    </w:p>
    <w:p w:rsidR="005D5B6F" w:rsidRDefault="005D5B6F" w:rsidP="005D5B6F">
      <w:pPr>
        <w:jc w:val="center"/>
        <w:rPr>
          <w:lang/>
        </w:rPr>
      </w:pPr>
      <w:r>
        <w:rPr>
          <w:noProof/>
        </w:rPr>
        <w:drawing>
          <wp:inline distT="0" distB="0" distL="0" distR="0">
            <wp:extent cx="4368042" cy="2448560"/>
            <wp:effectExtent l="19050" t="0" r="0" b="0"/>
            <wp:docPr id="40" name="Picture 40" descr="A 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 4-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43" cy="2454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6F" w:rsidRPr="005D5B6F" w:rsidRDefault="005D5B6F" w:rsidP="005D5B6F">
      <w:pPr>
        <w:pStyle w:val="Caption"/>
        <w:jc w:val="center"/>
        <w:rPr>
          <w:lang/>
        </w:rPr>
      </w:pPr>
      <w:r>
        <w:t>Слика 4-2</w:t>
      </w:r>
    </w:p>
    <w:p w:rsidR="006547A0" w:rsidRDefault="006547A0" w:rsidP="006547A0">
      <w:pPr>
        <w:pStyle w:val="Heading2"/>
        <w:rPr>
          <w:lang w:val="ru-RU"/>
        </w:rPr>
      </w:pPr>
      <w:bookmarkStart w:id="11" w:name="_Toc32355092"/>
      <w:r>
        <w:rPr>
          <w:lang w:val="ru-RU"/>
        </w:rPr>
        <w:t>4.2 Просторија са пројектилима</w:t>
      </w:r>
      <w:bookmarkEnd w:id="11"/>
    </w:p>
    <w:p w:rsidR="006547A0" w:rsidRDefault="006547A0" w:rsidP="006547A0">
      <w:pPr>
        <w:rPr>
          <w:lang w:val="ru-RU"/>
        </w:rPr>
      </w:pPr>
      <w:r>
        <w:rPr>
          <w:lang w:val="ru-RU"/>
        </w:rPr>
        <w:t>У наредној просторији се у насумичним временским интервалима са леве, односно десне стране просторије стварају пројектили и потом лансирају ка супротној страни (Слика 4-3). Пред лансирње пројектила поцрвени ред плоча над којима ће он летети. Пројектил нестаје при додиру са играчем, предметом за сакупљање или другим пројектилом.</w:t>
      </w:r>
    </w:p>
    <w:p w:rsidR="005D5B6F" w:rsidRDefault="005D5B6F" w:rsidP="005D5B6F">
      <w:pPr>
        <w:keepNext/>
        <w:jc w:val="center"/>
      </w:pPr>
      <w:r>
        <w:rPr>
          <w:noProof/>
        </w:rPr>
        <w:drawing>
          <wp:inline distT="0" distB="0" distL="0" distR="0">
            <wp:extent cx="4582160" cy="2567393"/>
            <wp:effectExtent l="19050" t="0" r="8890" b="0"/>
            <wp:docPr id="42" name="Picture 42" descr="A 4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 4-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8" cy="256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6F" w:rsidRPr="00F906F5" w:rsidRDefault="005D5B6F" w:rsidP="00F906F5">
      <w:pPr>
        <w:pStyle w:val="Caption"/>
        <w:jc w:val="center"/>
        <w:rPr>
          <w:lang/>
        </w:rPr>
      </w:pPr>
      <w:r>
        <w:t>Слика 4-3</w:t>
      </w:r>
    </w:p>
    <w:p w:rsidR="006547A0" w:rsidRDefault="006547A0" w:rsidP="006547A0">
      <w:pPr>
        <w:pStyle w:val="Heading2"/>
        <w:rPr>
          <w:lang w:val="ru-RU"/>
        </w:rPr>
      </w:pPr>
      <w:bookmarkStart w:id="12" w:name="_Toc32355093"/>
      <w:r>
        <w:rPr>
          <w:lang w:val="ru-RU"/>
        </w:rPr>
        <w:lastRenderedPageBreak/>
        <w:t>4.3 Просторија са сечивима</w:t>
      </w:r>
      <w:bookmarkEnd w:id="12"/>
    </w:p>
    <w:p w:rsidR="00571D2A" w:rsidRPr="00F906F5" w:rsidRDefault="006547A0" w:rsidP="00EE190A">
      <w:pPr>
        <w:rPr>
          <w:lang w:val="ru-RU"/>
        </w:rPr>
      </w:pPr>
      <w:r>
        <w:rPr>
          <w:lang w:val="ru-RU"/>
        </w:rPr>
        <w:t>У последњој просторији са плафона висе сечива (гиљотине). Случајним одабиром сечива се повремено ротирају око вертикалне осе и падају на тло (Слика 4-4). Како се средине сечива налазе над тачкама где се по 4 плоче додирују, упозорење у виду поцрвенелих плоча се испољава над све 4.</w:t>
      </w:r>
    </w:p>
    <w:p w:rsidR="00571D2A" w:rsidRDefault="00F906F5" w:rsidP="00571D2A">
      <w:pPr>
        <w:keepNext/>
        <w:jc w:val="center"/>
      </w:pPr>
      <w:r w:rsidRPr="005576BE">
        <w:rPr>
          <w:lang w:val="ru-RU"/>
        </w:rPr>
        <w:pict>
          <v:shape id="_x0000_i1027" type="#_x0000_t75" style="width:352.8pt;height:196.8pt">
            <v:imagedata r:id="rId16" o:title="A 4-4"/>
          </v:shape>
        </w:pict>
      </w:r>
    </w:p>
    <w:p w:rsidR="00571D2A" w:rsidRPr="0030449C" w:rsidRDefault="00571D2A" w:rsidP="00571D2A">
      <w:pPr>
        <w:pStyle w:val="Caption"/>
        <w:jc w:val="center"/>
        <w:rPr>
          <w:lang w:val="ru-RU"/>
        </w:rPr>
      </w:pPr>
      <w:r w:rsidRPr="0030449C">
        <w:rPr>
          <w:lang w:val="ru-RU"/>
        </w:rPr>
        <w:t>Слика 4-4</w:t>
      </w:r>
    </w:p>
    <w:p w:rsidR="00961B40" w:rsidRPr="00262AF0" w:rsidRDefault="00961B40" w:rsidP="00961B40">
      <w:pPr>
        <w:pStyle w:val="Heading1"/>
        <w:rPr>
          <w:lang w:val="ru-RU"/>
        </w:rPr>
      </w:pPr>
      <w:bookmarkStart w:id="13" w:name="_Toc32355094"/>
      <w:r w:rsidRPr="00262AF0">
        <w:rPr>
          <w:lang w:val="ru-RU"/>
        </w:rPr>
        <w:t>5. Предмети за сакупљање</w:t>
      </w:r>
      <w:bookmarkEnd w:id="13"/>
    </w:p>
    <w:p w:rsidR="00961B40" w:rsidRPr="00262AF0" w:rsidRDefault="00961B40" w:rsidP="00961B40">
      <w:pPr>
        <w:rPr>
          <w:lang w:val="ru-RU"/>
        </w:rPr>
      </w:pPr>
      <w:r w:rsidRPr="00262AF0">
        <w:rPr>
          <w:lang w:val="ru-RU"/>
        </w:rPr>
        <w:t>Предмети за сакупљање су новчићи, срца и сатови</w:t>
      </w:r>
      <w:r w:rsidR="003A4FF7" w:rsidRPr="00262AF0">
        <w:rPr>
          <w:lang w:val="ru-RU"/>
        </w:rPr>
        <w:t>.</w:t>
      </w:r>
      <w:r w:rsidRPr="00262AF0">
        <w:rPr>
          <w:lang w:val="ru-RU"/>
        </w:rPr>
        <w:t xml:space="preserve"> Сваки од њих има различит ефекат и начин </w:t>
      </w:r>
      <w:r w:rsidR="006209C3" w:rsidRPr="00262AF0">
        <w:rPr>
          <w:lang w:val="ru-RU"/>
        </w:rPr>
        <w:t>појављивања.</w:t>
      </w:r>
      <w:r w:rsidR="00886B02" w:rsidRPr="00262AF0">
        <w:rPr>
          <w:lang w:val="ru-RU"/>
        </w:rPr>
        <w:t xml:space="preserve"> </w:t>
      </w:r>
      <w:r w:rsidR="003A4FF7" w:rsidRPr="00262AF0">
        <w:rPr>
          <w:lang w:val="ru-RU"/>
        </w:rPr>
        <w:t>Стварају се над срединама плоча, над</w:t>
      </w:r>
      <w:r w:rsidR="00886B02" w:rsidRPr="00262AF0">
        <w:rPr>
          <w:lang w:val="ru-RU"/>
        </w:rPr>
        <w:t xml:space="preserve"> једном плочом може постојати један предмет</w:t>
      </w:r>
      <w:r w:rsidR="00272301" w:rsidRPr="00262AF0">
        <w:rPr>
          <w:lang w:val="ru-RU"/>
        </w:rPr>
        <w:t xml:space="preserve"> и не стварају се над плочама над којима играч стоји.</w:t>
      </w:r>
    </w:p>
    <w:p w:rsidR="00961B40" w:rsidRPr="00262AF0" w:rsidRDefault="00961B40" w:rsidP="00961B40">
      <w:pPr>
        <w:pStyle w:val="Heading2"/>
        <w:rPr>
          <w:lang w:val="ru-RU"/>
        </w:rPr>
      </w:pPr>
      <w:bookmarkStart w:id="14" w:name="_Toc32355095"/>
      <w:r w:rsidRPr="00262AF0">
        <w:rPr>
          <w:lang w:val="ru-RU"/>
        </w:rPr>
        <w:t>5.1 Новчићи</w:t>
      </w:r>
      <w:bookmarkEnd w:id="14"/>
    </w:p>
    <w:p w:rsidR="00961B40" w:rsidRDefault="001D48E0" w:rsidP="00961B40">
      <w:pPr>
        <w:rPr>
          <w:lang w:val="ru-RU"/>
        </w:rPr>
      </w:pPr>
      <w:r w:rsidRPr="00262AF0">
        <w:rPr>
          <w:lang w:val="ru-RU"/>
        </w:rPr>
        <w:t>Новчић (Слика 5-1) при купљењу даје 1 поен.</w:t>
      </w:r>
      <w:r w:rsidR="006209C3" w:rsidRPr="00262AF0">
        <w:rPr>
          <w:lang w:val="ru-RU"/>
        </w:rPr>
        <w:t xml:space="preserve"> Њихово сакупљање у што већем броју је циљ игре</w:t>
      </w:r>
      <w:r w:rsidR="00886B02" w:rsidRPr="00262AF0">
        <w:rPr>
          <w:lang w:val="ru-RU"/>
        </w:rPr>
        <w:t>. У сваком тренутку су присутна 3 новчића</w:t>
      </w:r>
      <w:r w:rsidR="008436CB" w:rsidRPr="00262AF0">
        <w:rPr>
          <w:lang w:val="ru-RU"/>
        </w:rPr>
        <w:t>.</w:t>
      </w:r>
    </w:p>
    <w:p w:rsidR="002B4AAF" w:rsidRDefault="006743DA" w:rsidP="00AD7B6D">
      <w:pPr>
        <w:keepNext/>
        <w:jc w:val="center"/>
      </w:pPr>
      <w:r>
        <w:pict>
          <v:shape id="_x0000_i1031" type="#_x0000_t75" style="width:134.4pt;height:123.2pt">
            <v:imagedata r:id="rId17" o:title="A 5-1 edit2"/>
          </v:shape>
        </w:pict>
      </w:r>
    </w:p>
    <w:p w:rsidR="00AD7B6D" w:rsidRPr="0030449C" w:rsidRDefault="002B4AAF" w:rsidP="00AD7B6D">
      <w:pPr>
        <w:pStyle w:val="Caption"/>
        <w:jc w:val="center"/>
        <w:rPr>
          <w:lang w:val="ru-RU"/>
        </w:rPr>
      </w:pPr>
      <w:r w:rsidRPr="0030449C">
        <w:rPr>
          <w:lang w:val="ru-RU"/>
        </w:rPr>
        <w:t>Слика 5-1</w:t>
      </w:r>
    </w:p>
    <w:p w:rsidR="00A93C14" w:rsidRPr="00262AF0" w:rsidRDefault="00A93C14" w:rsidP="00A93C14">
      <w:pPr>
        <w:pStyle w:val="Heading2"/>
        <w:rPr>
          <w:lang w:val="ru-RU"/>
        </w:rPr>
      </w:pPr>
      <w:bookmarkStart w:id="15" w:name="_Toc32355096"/>
      <w:r w:rsidRPr="00262AF0">
        <w:rPr>
          <w:lang w:val="ru-RU"/>
        </w:rPr>
        <w:lastRenderedPageBreak/>
        <w:t>5.2 Срца</w:t>
      </w:r>
      <w:bookmarkEnd w:id="15"/>
    </w:p>
    <w:p w:rsidR="00063C91" w:rsidRDefault="00551DC6" w:rsidP="002B4AAF">
      <w:pPr>
        <w:rPr>
          <w:lang w:val="ru-RU"/>
        </w:rPr>
      </w:pPr>
      <w:r w:rsidRPr="00262AF0">
        <w:rPr>
          <w:lang w:val="ru-RU"/>
        </w:rPr>
        <w:t xml:space="preserve">Срце (Слика 5-2) </w:t>
      </w:r>
      <w:r w:rsidR="001962D2" w:rsidRPr="00262AF0">
        <w:rPr>
          <w:lang w:val="ru-RU"/>
        </w:rPr>
        <w:t>враћа 1 изгубљен живот. Оно се може појавити само уколико играч нема све животе и то са извесном вероватноћом, односно не нужно одмах након губитка живота).</w:t>
      </w:r>
    </w:p>
    <w:p w:rsidR="00AD7B6D" w:rsidRDefault="00AD7B6D" w:rsidP="00AD7B6D">
      <w:pPr>
        <w:keepNext/>
        <w:jc w:val="center"/>
      </w:pPr>
      <w:r>
        <w:rPr>
          <w:noProof/>
        </w:rPr>
        <w:drawing>
          <wp:inline distT="0" distB="0" distL="0" distR="0">
            <wp:extent cx="2239384" cy="1830388"/>
            <wp:effectExtent l="19050" t="0" r="8516" b="0"/>
            <wp:docPr id="62" name="Picture 62" descr="C:\Users\vdb\AppData\Local\Microsoft\Windows\INetCache\Content.Word\A 5-2 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db\AppData\Local\Microsoft\Windows\INetCache\Content.Word\A 5-2 edi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499" cy="183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6D" w:rsidRPr="0030449C" w:rsidRDefault="00AD7B6D" w:rsidP="00AD7B6D">
      <w:pPr>
        <w:pStyle w:val="Caption"/>
        <w:jc w:val="center"/>
        <w:rPr>
          <w:lang w:val="ru-RU"/>
        </w:rPr>
      </w:pPr>
      <w:r w:rsidRPr="0030449C">
        <w:rPr>
          <w:lang w:val="ru-RU"/>
        </w:rPr>
        <w:t>Слика 5-2</w:t>
      </w:r>
    </w:p>
    <w:p w:rsidR="00647702" w:rsidRPr="00262AF0" w:rsidRDefault="00647702" w:rsidP="00647702">
      <w:pPr>
        <w:pStyle w:val="Heading2"/>
        <w:rPr>
          <w:lang w:val="ru-RU"/>
        </w:rPr>
      </w:pPr>
      <w:bookmarkStart w:id="16" w:name="_Toc32355097"/>
      <w:r w:rsidRPr="00262AF0">
        <w:rPr>
          <w:lang w:val="ru-RU"/>
        </w:rPr>
        <w:t>5.3 Сатови</w:t>
      </w:r>
      <w:bookmarkEnd w:id="16"/>
    </w:p>
    <w:p w:rsidR="002B4AAF" w:rsidRPr="00AD7B6D" w:rsidRDefault="00647702" w:rsidP="00AD7B6D">
      <w:pPr>
        <w:rPr>
          <w:lang w:val="ru-RU"/>
        </w:rPr>
      </w:pPr>
      <w:r w:rsidRPr="00262AF0">
        <w:rPr>
          <w:lang w:val="ru-RU"/>
        </w:rPr>
        <w:t xml:space="preserve">Сат (Слика 5-3) даје продужење времена. Када у просторији преостане 10 секунди до краја, над неком плочом се ствара сат. Његовим купљењем додаје се 30 секунди на преостало време. Уколико играч то оствари, онда ће, када остане 5 секунди до краја, да се створи још један сат над насумичном плочом. </w:t>
      </w:r>
      <w:r w:rsidR="00D139F2" w:rsidRPr="00262AF0">
        <w:rPr>
          <w:lang w:val="ru-RU"/>
        </w:rPr>
        <w:t>Бонус од тог другог је 15 секунди</w:t>
      </w:r>
      <w:r w:rsidRPr="00262AF0">
        <w:rPr>
          <w:lang w:val="ru-RU"/>
        </w:rPr>
        <w:t xml:space="preserve">. После тога се сатови више не стварају, дакле у току </w:t>
      </w:r>
      <w:r w:rsidR="00D31FC4" w:rsidRPr="00262AF0">
        <w:rPr>
          <w:lang w:val="ru-RU"/>
        </w:rPr>
        <w:t xml:space="preserve">боравка у </w:t>
      </w:r>
      <w:r w:rsidRPr="00262AF0">
        <w:rPr>
          <w:lang w:val="ru-RU"/>
        </w:rPr>
        <w:t>једн</w:t>
      </w:r>
      <w:r w:rsidR="00D31FC4" w:rsidRPr="00262AF0">
        <w:rPr>
          <w:lang w:val="ru-RU"/>
        </w:rPr>
        <w:t>ој</w:t>
      </w:r>
      <w:r w:rsidRPr="00262AF0">
        <w:rPr>
          <w:lang w:val="ru-RU"/>
        </w:rPr>
        <w:t xml:space="preserve"> просториј</w:t>
      </w:r>
      <w:r w:rsidR="00D31FC4" w:rsidRPr="00262AF0">
        <w:rPr>
          <w:lang w:val="ru-RU"/>
        </w:rPr>
        <w:t>и</w:t>
      </w:r>
      <w:r w:rsidRPr="00262AF0">
        <w:rPr>
          <w:lang w:val="ru-RU"/>
        </w:rPr>
        <w:t xml:space="preserve"> могу се створити само 2 поменута сата.</w:t>
      </w:r>
    </w:p>
    <w:p w:rsidR="00AD7B6D" w:rsidRDefault="0030449C" w:rsidP="00AD7B6D">
      <w:pPr>
        <w:keepNext/>
        <w:jc w:val="center"/>
      </w:pPr>
      <w:r>
        <w:pict>
          <v:shape id="_x0000_i1028" type="#_x0000_t75" style="width:176.8pt;height:157.6pt">
            <v:imagedata r:id="rId19" o:title="A 5-3 edit"/>
          </v:shape>
        </w:pict>
      </w:r>
    </w:p>
    <w:p w:rsidR="00951918" w:rsidRPr="0030449C" w:rsidRDefault="00AD7B6D" w:rsidP="00AD7B6D">
      <w:pPr>
        <w:pStyle w:val="Caption"/>
        <w:jc w:val="center"/>
        <w:rPr>
          <w:lang w:val="ru-RU"/>
        </w:rPr>
      </w:pPr>
      <w:r w:rsidRPr="0030449C">
        <w:rPr>
          <w:lang w:val="ru-RU"/>
        </w:rPr>
        <w:t>Слика 5-3</w:t>
      </w:r>
    </w:p>
    <w:p w:rsidR="00365C78" w:rsidRDefault="00365C78" w:rsidP="00951918">
      <w:pPr>
        <w:pStyle w:val="Heading1"/>
        <w:rPr>
          <w:lang w:val="ru-RU"/>
        </w:rPr>
      </w:pPr>
    </w:p>
    <w:p w:rsidR="00951918" w:rsidRPr="00262AF0" w:rsidRDefault="00951918" w:rsidP="00951918">
      <w:pPr>
        <w:pStyle w:val="Heading1"/>
        <w:rPr>
          <w:lang w:val="ru-RU"/>
        </w:rPr>
      </w:pPr>
      <w:bookmarkStart w:id="17" w:name="_Toc32355098"/>
      <w:r w:rsidRPr="00262AF0">
        <w:rPr>
          <w:lang w:val="ru-RU"/>
        </w:rPr>
        <w:lastRenderedPageBreak/>
        <w:t>6. Паузирање игре</w:t>
      </w:r>
      <w:bookmarkEnd w:id="17"/>
    </w:p>
    <w:p w:rsidR="00951918" w:rsidRPr="00A078E8" w:rsidRDefault="00951918" w:rsidP="00951918">
      <w:pPr>
        <w:rPr>
          <w:lang/>
        </w:rPr>
      </w:pPr>
      <w:r w:rsidRPr="00266C72">
        <w:rPr>
          <w:lang w:val="ru-RU"/>
        </w:rPr>
        <w:t>Притискањем тастера за паузирање игр</w:t>
      </w:r>
      <w:r>
        <w:t>e</w:t>
      </w:r>
      <w:r w:rsidRPr="00266C72">
        <w:rPr>
          <w:lang w:val="ru-RU"/>
        </w:rPr>
        <w:t xml:space="preserve"> </w:t>
      </w:r>
      <w:r w:rsidR="00E80683" w:rsidRPr="00262AF0">
        <w:rPr>
          <w:lang w:val="ru-RU"/>
        </w:rPr>
        <w:t>(Е</w:t>
      </w:r>
      <w:r w:rsidR="00E80683">
        <w:t>SC</w:t>
      </w:r>
      <w:r w:rsidR="005662B3" w:rsidRPr="00262AF0">
        <w:rPr>
          <w:lang w:val="ru-RU"/>
        </w:rPr>
        <w:t xml:space="preserve">) </w:t>
      </w:r>
      <w:r w:rsidRPr="00266C72">
        <w:rPr>
          <w:lang w:val="ru-RU"/>
        </w:rPr>
        <w:t xml:space="preserve">зауставља се дешавање у </w:t>
      </w:r>
      <w:r w:rsidR="000A165C" w:rsidRPr="00266C72">
        <w:rPr>
          <w:lang w:val="ru-RU"/>
        </w:rPr>
        <w:t>самој арени</w:t>
      </w:r>
      <w:r w:rsidRPr="00266C72">
        <w:rPr>
          <w:lang w:val="ru-RU"/>
        </w:rPr>
        <w:t xml:space="preserve"> и појављује мени</w:t>
      </w:r>
      <w:r w:rsidR="00B239A9" w:rsidRPr="00B239A9">
        <w:rPr>
          <w:lang w:val="ru-RU"/>
        </w:rPr>
        <w:t xml:space="preserve"> </w:t>
      </w:r>
      <w:r w:rsidRPr="00266C72">
        <w:rPr>
          <w:lang w:val="ru-RU"/>
        </w:rPr>
        <w:t>са следећим опцијама: настав</w:t>
      </w:r>
      <w:r w:rsidR="000A165C" w:rsidRPr="00266C72">
        <w:rPr>
          <w:lang w:val="ru-RU"/>
        </w:rPr>
        <w:t>ак игре, ресетовање игре (полазак из почетка), повратак у главни мени (</w:t>
      </w:r>
      <w:r w:rsidR="00DA4ECA" w:rsidRPr="00266C72">
        <w:rPr>
          <w:lang w:val="ru-RU"/>
        </w:rPr>
        <w:t>губи се</w:t>
      </w:r>
      <w:r w:rsidR="000A165C" w:rsidRPr="00266C72">
        <w:rPr>
          <w:lang w:val="ru-RU"/>
        </w:rPr>
        <w:t xml:space="preserve"> могућност настављања </w:t>
      </w:r>
      <w:bookmarkStart w:id="18" w:name="_GoBack"/>
      <w:r w:rsidR="000A165C" w:rsidRPr="00266C72">
        <w:rPr>
          <w:lang w:val="ru-RU"/>
        </w:rPr>
        <w:t>тренутне партије)</w:t>
      </w:r>
      <w:r w:rsidR="00A078E8">
        <w:rPr>
          <w:lang w:val="ru-RU"/>
        </w:rPr>
        <w:t xml:space="preserve"> и излазак из програма</w:t>
      </w:r>
      <w:r w:rsidR="00A078E8" w:rsidRPr="00A078E8">
        <w:rPr>
          <w:lang w:val="ru-RU"/>
        </w:rPr>
        <w:t xml:space="preserve"> </w:t>
      </w:r>
      <w:r w:rsidR="00A078E8">
        <w:rPr>
          <w:lang w:val="ru-RU"/>
        </w:rPr>
        <w:t>(Слика 6-1).</w:t>
      </w:r>
    </w:p>
    <w:p w:rsidR="00375E22" w:rsidRDefault="00375E22" w:rsidP="00375E22">
      <w:pPr>
        <w:keepNext/>
        <w:jc w:val="center"/>
      </w:pPr>
      <w:r>
        <w:pict>
          <v:shape id="_x0000_i1032" type="#_x0000_t75" style="width:469.6pt;height:263.2pt">
            <v:imagedata r:id="rId20" o:title="A 6-1"/>
          </v:shape>
        </w:pict>
      </w:r>
    </w:p>
    <w:p w:rsidR="00375E22" w:rsidRPr="00375E22" w:rsidRDefault="00375E22" w:rsidP="00375E22">
      <w:pPr>
        <w:pStyle w:val="Caption"/>
        <w:jc w:val="center"/>
        <w:rPr>
          <w:lang/>
        </w:rPr>
      </w:pPr>
      <w:r>
        <w:t>Слика 6-1</w:t>
      </w:r>
    </w:p>
    <w:bookmarkEnd w:id="18"/>
    <w:p w:rsidR="006A3E63" w:rsidRPr="00266C72" w:rsidRDefault="006A3E63" w:rsidP="00951918">
      <w:pPr>
        <w:rPr>
          <w:lang w:val="ru-RU"/>
        </w:rPr>
      </w:pPr>
    </w:p>
    <w:p w:rsidR="006A3E63" w:rsidRPr="00262AF0" w:rsidRDefault="006A3E63" w:rsidP="006A3E63">
      <w:pPr>
        <w:pStyle w:val="Heading1"/>
        <w:rPr>
          <w:lang w:val="ru-RU"/>
        </w:rPr>
      </w:pPr>
      <w:bookmarkStart w:id="19" w:name="_Toc32355099"/>
      <w:r w:rsidRPr="00262AF0">
        <w:rPr>
          <w:lang w:val="ru-RU"/>
        </w:rPr>
        <w:t>7. Крај игре</w:t>
      </w:r>
      <w:bookmarkEnd w:id="19"/>
    </w:p>
    <w:p w:rsidR="00551C55" w:rsidRPr="00262AF0" w:rsidRDefault="006A3E63" w:rsidP="00551C55">
      <w:pPr>
        <w:rPr>
          <w:lang w:val="ru-RU"/>
        </w:rPr>
      </w:pPr>
      <w:r w:rsidRPr="00262AF0">
        <w:rPr>
          <w:lang w:val="ru-RU"/>
        </w:rPr>
        <w:t>Кад истекне време у последњој просторији, игра је успешно завршена. Појављује се испис најбољих резултата и отворене су све капије за слободно истраживање арене.</w:t>
      </w:r>
    </w:p>
    <w:p w:rsidR="008C08C1" w:rsidRPr="00B239A9" w:rsidRDefault="008C08C1" w:rsidP="00551C55">
      <w:r w:rsidRPr="00262AF0">
        <w:rPr>
          <w:lang w:val="ru-RU"/>
        </w:rPr>
        <w:t>Ако играч остане без живота, игра је неуспешно завршена.</w:t>
      </w:r>
      <w:r w:rsidR="002E4A4A" w:rsidRPr="00262AF0">
        <w:rPr>
          <w:lang w:val="ru-RU"/>
        </w:rPr>
        <w:t xml:space="preserve"> </w:t>
      </w:r>
      <w:r w:rsidR="002E4A4A">
        <w:t>Онемогућено је кретање играча.</w:t>
      </w:r>
    </w:p>
    <w:sectPr w:rsidR="008C08C1" w:rsidRPr="00B239A9" w:rsidSect="00697A69">
      <w:footerReference w:type="default" r:id="rId21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0B77" w:rsidRDefault="00FA0B77" w:rsidP="007550E6">
      <w:pPr>
        <w:spacing w:after="0" w:line="240" w:lineRule="auto"/>
      </w:pPr>
      <w:r>
        <w:separator/>
      </w:r>
    </w:p>
  </w:endnote>
  <w:endnote w:type="continuationSeparator" w:id="0">
    <w:p w:rsidR="00FA0B77" w:rsidRDefault="00FA0B77" w:rsidP="00755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2333810"/>
      <w:docPartObj>
        <w:docPartGallery w:val="Page Numbers (Bottom of Page)"/>
        <w:docPartUnique/>
      </w:docPartObj>
    </w:sdtPr>
    <w:sdtContent>
      <w:p w:rsidR="00B239A9" w:rsidRDefault="005576BE">
        <w:pPr>
          <w:pStyle w:val="Footer"/>
          <w:jc w:val="center"/>
        </w:pPr>
        <w:r>
          <w:fldChar w:fldCharType="begin"/>
        </w:r>
        <w:r w:rsidR="00C4249F">
          <w:instrText xml:space="preserve"> PAGE   \* MERGEFORMAT </w:instrText>
        </w:r>
        <w:r>
          <w:fldChar w:fldCharType="separate"/>
        </w:r>
        <w:r w:rsidR="00F870C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239A9" w:rsidRDefault="00B239A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0B77" w:rsidRDefault="00FA0B77" w:rsidP="007550E6">
      <w:pPr>
        <w:spacing w:after="0" w:line="240" w:lineRule="auto"/>
      </w:pPr>
      <w:r>
        <w:separator/>
      </w:r>
    </w:p>
  </w:footnote>
  <w:footnote w:type="continuationSeparator" w:id="0">
    <w:p w:rsidR="00FA0B77" w:rsidRDefault="00FA0B77" w:rsidP="007550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E562C"/>
    <w:multiLevelType w:val="hybridMultilevel"/>
    <w:tmpl w:val="67F48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C4D45"/>
    <w:multiLevelType w:val="hybridMultilevel"/>
    <w:tmpl w:val="39E2220E"/>
    <w:lvl w:ilvl="0" w:tplc="54ACAC2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2D0DEA"/>
    <w:multiLevelType w:val="hybridMultilevel"/>
    <w:tmpl w:val="CD7A7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D47657"/>
    <w:multiLevelType w:val="hybridMultilevel"/>
    <w:tmpl w:val="7716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900D5D"/>
    <w:multiLevelType w:val="hybridMultilevel"/>
    <w:tmpl w:val="E8C46C30"/>
    <w:lvl w:ilvl="0" w:tplc="AE20AA9E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461A47"/>
    <w:multiLevelType w:val="hybridMultilevel"/>
    <w:tmpl w:val="7F903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F6271"/>
    <w:rsid w:val="000013EE"/>
    <w:rsid w:val="00044F05"/>
    <w:rsid w:val="000473B0"/>
    <w:rsid w:val="00057AE2"/>
    <w:rsid w:val="0006226E"/>
    <w:rsid w:val="00063C91"/>
    <w:rsid w:val="000A165C"/>
    <w:rsid w:val="000A7A1B"/>
    <w:rsid w:val="000B1949"/>
    <w:rsid w:val="000D717C"/>
    <w:rsid w:val="000E2A35"/>
    <w:rsid w:val="000F6B49"/>
    <w:rsid w:val="00101549"/>
    <w:rsid w:val="00104B2E"/>
    <w:rsid w:val="001118BC"/>
    <w:rsid w:val="001136D0"/>
    <w:rsid w:val="00145A83"/>
    <w:rsid w:val="001962D2"/>
    <w:rsid w:val="001A358B"/>
    <w:rsid w:val="001C5411"/>
    <w:rsid w:val="001C6EDE"/>
    <w:rsid w:val="001D2B2E"/>
    <w:rsid w:val="001D48E0"/>
    <w:rsid w:val="001F6830"/>
    <w:rsid w:val="00207138"/>
    <w:rsid w:val="002129BB"/>
    <w:rsid w:val="00213DE8"/>
    <w:rsid w:val="002170F1"/>
    <w:rsid w:val="00222FE9"/>
    <w:rsid w:val="00224525"/>
    <w:rsid w:val="00227CA1"/>
    <w:rsid w:val="002325A5"/>
    <w:rsid w:val="00234255"/>
    <w:rsid w:val="00262AF0"/>
    <w:rsid w:val="00266C72"/>
    <w:rsid w:val="00272301"/>
    <w:rsid w:val="002818B4"/>
    <w:rsid w:val="00297EB8"/>
    <w:rsid w:val="002B4AAF"/>
    <w:rsid w:val="002D719C"/>
    <w:rsid w:val="002E3DBF"/>
    <w:rsid w:val="002E4A4A"/>
    <w:rsid w:val="0030449C"/>
    <w:rsid w:val="00315063"/>
    <w:rsid w:val="00322581"/>
    <w:rsid w:val="00341952"/>
    <w:rsid w:val="0034733D"/>
    <w:rsid w:val="00351C4B"/>
    <w:rsid w:val="00365C78"/>
    <w:rsid w:val="00372FE6"/>
    <w:rsid w:val="00375E22"/>
    <w:rsid w:val="003A4FF7"/>
    <w:rsid w:val="003B2DEB"/>
    <w:rsid w:val="003B4184"/>
    <w:rsid w:val="003B4A73"/>
    <w:rsid w:val="003D522C"/>
    <w:rsid w:val="00411BB7"/>
    <w:rsid w:val="00415BE6"/>
    <w:rsid w:val="00443724"/>
    <w:rsid w:val="00445FDB"/>
    <w:rsid w:val="00471A9D"/>
    <w:rsid w:val="00485275"/>
    <w:rsid w:val="004954C6"/>
    <w:rsid w:val="00497FFD"/>
    <w:rsid w:val="004C3C8B"/>
    <w:rsid w:val="00532348"/>
    <w:rsid w:val="00533410"/>
    <w:rsid w:val="00536B04"/>
    <w:rsid w:val="00547201"/>
    <w:rsid w:val="00551C55"/>
    <w:rsid w:val="00551DC6"/>
    <w:rsid w:val="005576BE"/>
    <w:rsid w:val="005662B3"/>
    <w:rsid w:val="00571D2A"/>
    <w:rsid w:val="00581EC3"/>
    <w:rsid w:val="00591019"/>
    <w:rsid w:val="005C0605"/>
    <w:rsid w:val="005D3A65"/>
    <w:rsid w:val="005D5B6F"/>
    <w:rsid w:val="006047AF"/>
    <w:rsid w:val="00606A24"/>
    <w:rsid w:val="00615D9E"/>
    <w:rsid w:val="006209C3"/>
    <w:rsid w:val="0064659D"/>
    <w:rsid w:val="00647702"/>
    <w:rsid w:val="006547A0"/>
    <w:rsid w:val="006743DA"/>
    <w:rsid w:val="006919CC"/>
    <w:rsid w:val="00697A69"/>
    <w:rsid w:val="006A3E63"/>
    <w:rsid w:val="006C05E5"/>
    <w:rsid w:val="006C3C8A"/>
    <w:rsid w:val="007158B7"/>
    <w:rsid w:val="00743964"/>
    <w:rsid w:val="00746D5F"/>
    <w:rsid w:val="00746F92"/>
    <w:rsid w:val="007550E6"/>
    <w:rsid w:val="00755939"/>
    <w:rsid w:val="00763F51"/>
    <w:rsid w:val="0078751F"/>
    <w:rsid w:val="00787A0C"/>
    <w:rsid w:val="00790600"/>
    <w:rsid w:val="007C38F5"/>
    <w:rsid w:val="007C7305"/>
    <w:rsid w:val="007C762A"/>
    <w:rsid w:val="007D2052"/>
    <w:rsid w:val="007E4978"/>
    <w:rsid w:val="007E6E50"/>
    <w:rsid w:val="00801108"/>
    <w:rsid w:val="00804C81"/>
    <w:rsid w:val="008436CB"/>
    <w:rsid w:val="00863FBB"/>
    <w:rsid w:val="00873D77"/>
    <w:rsid w:val="008742CB"/>
    <w:rsid w:val="0087790B"/>
    <w:rsid w:val="00886B02"/>
    <w:rsid w:val="008C08C1"/>
    <w:rsid w:val="008D5037"/>
    <w:rsid w:val="008F277F"/>
    <w:rsid w:val="009307BA"/>
    <w:rsid w:val="00931162"/>
    <w:rsid w:val="0093280B"/>
    <w:rsid w:val="00934263"/>
    <w:rsid w:val="00935B39"/>
    <w:rsid w:val="00951918"/>
    <w:rsid w:val="00961B40"/>
    <w:rsid w:val="009778EC"/>
    <w:rsid w:val="009A7658"/>
    <w:rsid w:val="009B0A7E"/>
    <w:rsid w:val="009D08BF"/>
    <w:rsid w:val="009F6271"/>
    <w:rsid w:val="00A078E8"/>
    <w:rsid w:val="00A12EFC"/>
    <w:rsid w:val="00A162CE"/>
    <w:rsid w:val="00A17073"/>
    <w:rsid w:val="00A22CC5"/>
    <w:rsid w:val="00A427CD"/>
    <w:rsid w:val="00A717C6"/>
    <w:rsid w:val="00A72AF4"/>
    <w:rsid w:val="00A93C14"/>
    <w:rsid w:val="00AB4380"/>
    <w:rsid w:val="00AD2FB3"/>
    <w:rsid w:val="00AD7B6D"/>
    <w:rsid w:val="00B239A9"/>
    <w:rsid w:val="00B242EA"/>
    <w:rsid w:val="00B2784F"/>
    <w:rsid w:val="00B57D4C"/>
    <w:rsid w:val="00B73BBF"/>
    <w:rsid w:val="00B75D20"/>
    <w:rsid w:val="00BA563F"/>
    <w:rsid w:val="00BA7765"/>
    <w:rsid w:val="00BB23BC"/>
    <w:rsid w:val="00BB33E6"/>
    <w:rsid w:val="00BB445E"/>
    <w:rsid w:val="00BC296F"/>
    <w:rsid w:val="00C20A53"/>
    <w:rsid w:val="00C41768"/>
    <w:rsid w:val="00C4249F"/>
    <w:rsid w:val="00C56BDE"/>
    <w:rsid w:val="00CE667A"/>
    <w:rsid w:val="00D139F2"/>
    <w:rsid w:val="00D31FC4"/>
    <w:rsid w:val="00D40FBD"/>
    <w:rsid w:val="00D60201"/>
    <w:rsid w:val="00D83764"/>
    <w:rsid w:val="00D91AA8"/>
    <w:rsid w:val="00DA4ECA"/>
    <w:rsid w:val="00DC4BC2"/>
    <w:rsid w:val="00DE4D41"/>
    <w:rsid w:val="00DF29C8"/>
    <w:rsid w:val="00E1498B"/>
    <w:rsid w:val="00E2718E"/>
    <w:rsid w:val="00E51254"/>
    <w:rsid w:val="00E53E9D"/>
    <w:rsid w:val="00E80683"/>
    <w:rsid w:val="00E93090"/>
    <w:rsid w:val="00EB18D4"/>
    <w:rsid w:val="00EC15F9"/>
    <w:rsid w:val="00EC2F80"/>
    <w:rsid w:val="00EC43A4"/>
    <w:rsid w:val="00EE0304"/>
    <w:rsid w:val="00EE190A"/>
    <w:rsid w:val="00EF12ED"/>
    <w:rsid w:val="00EF1523"/>
    <w:rsid w:val="00F06C60"/>
    <w:rsid w:val="00F07C9E"/>
    <w:rsid w:val="00F17CDC"/>
    <w:rsid w:val="00F30AF9"/>
    <w:rsid w:val="00F55A9B"/>
    <w:rsid w:val="00F6575B"/>
    <w:rsid w:val="00F870C2"/>
    <w:rsid w:val="00F906F5"/>
    <w:rsid w:val="00F96FC2"/>
    <w:rsid w:val="00FA0B77"/>
    <w:rsid w:val="00FB2B72"/>
    <w:rsid w:val="00FC5290"/>
    <w:rsid w:val="00FF7F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226E"/>
    <w:pPr>
      <w:jc w:val="both"/>
    </w:pPr>
    <w:rPr>
      <w:rFonts w:ascii="Calibri" w:eastAsiaTheme="majorEastAsia" w:hAnsi="Calibri" w:cs="Calibri"/>
      <w:bCs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4978"/>
    <w:pPr>
      <w:outlineLvl w:val="0"/>
    </w:pPr>
    <w:rPr>
      <w:b/>
      <w:bCs w:val="0"/>
      <w:color w:val="365F91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96F"/>
    <w:pPr>
      <w:outlineLvl w:val="1"/>
    </w:pPr>
    <w:rPr>
      <w:b/>
      <w:bCs w:val="0"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18D4"/>
    <w:pPr>
      <w:keepNext/>
      <w:keepLines/>
      <w:spacing w:before="200" w:after="0"/>
      <w:outlineLvl w:val="2"/>
    </w:pPr>
    <w:rPr>
      <w:rFonts w:asciiTheme="majorHAnsi" w:hAnsiTheme="majorHAnsi" w:cstheme="majorBidi"/>
      <w:b/>
      <w:bCs w:val="0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978"/>
    <w:rPr>
      <w:rFonts w:ascii="Calibri" w:eastAsiaTheme="majorEastAsia" w:hAnsi="Calibri" w:cs="Calibri"/>
      <w:b/>
      <w:bCs/>
      <w:color w:val="365F91" w:themeColor="accent1" w:themeShade="BF"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F627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F6271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F6271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F6271"/>
    <w:pPr>
      <w:spacing w:after="100"/>
      <w:ind w:left="440"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6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2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13E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E4978"/>
    <w:pPr>
      <w:jc w:val="center"/>
    </w:pPr>
    <w:rPr>
      <w:sz w:val="48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7E4978"/>
    <w:rPr>
      <w:rFonts w:ascii="Calibri" w:hAnsi="Calibri" w:cs="Calibri"/>
      <w:sz w:val="48"/>
      <w:szCs w:val="24"/>
    </w:rPr>
  </w:style>
  <w:style w:type="character" w:styleId="Hyperlink">
    <w:name w:val="Hyperlink"/>
    <w:basedOn w:val="DefaultParagraphFont"/>
    <w:uiPriority w:val="99"/>
    <w:unhideWhenUsed/>
    <w:rsid w:val="007E497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C296F"/>
    <w:rPr>
      <w:rFonts w:ascii="Calibri" w:eastAsiaTheme="majorEastAsia" w:hAnsi="Calibri" w:cs="Calibri"/>
      <w:b/>
      <w:bCs/>
      <w:color w:val="365F91" w:themeColor="accent1" w:themeShade="BF"/>
      <w:sz w:val="28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7550E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50E6"/>
    <w:rPr>
      <w:rFonts w:ascii="Calibri" w:eastAsiaTheme="majorEastAsia" w:hAnsi="Calibri" w:cs="Calibri"/>
      <w:bCs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7550E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0E6"/>
    <w:rPr>
      <w:rFonts w:ascii="Calibri" w:eastAsiaTheme="majorEastAsia" w:hAnsi="Calibri" w:cs="Calibri"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B18D4"/>
    <w:rPr>
      <w:rFonts w:asciiTheme="majorHAnsi" w:eastAsiaTheme="majorEastAsia" w:hAnsiTheme="majorHAnsi" w:cstheme="majorBidi"/>
      <w:b/>
      <w:color w:val="4F81BD" w:themeColor="accent1"/>
      <w:sz w:val="24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31F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1F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1FC4"/>
    <w:rPr>
      <w:rFonts w:ascii="Calibri" w:eastAsiaTheme="majorEastAsia" w:hAnsi="Calibri" w:cs="Calibri"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1FC4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1FC4"/>
    <w:rPr>
      <w:rFonts w:ascii="Calibri" w:eastAsiaTheme="majorEastAsia" w:hAnsi="Calibri" w:cs="Calibri"/>
      <w:b/>
      <w:bCs/>
      <w:sz w:val="20"/>
      <w:szCs w:val="20"/>
    </w:rPr>
  </w:style>
  <w:style w:type="paragraph" w:styleId="NoSpacing">
    <w:name w:val="No Spacing"/>
    <w:uiPriority w:val="1"/>
    <w:qFormat/>
    <w:rsid w:val="006919CC"/>
    <w:pPr>
      <w:spacing w:after="0" w:line="240" w:lineRule="auto"/>
      <w:jc w:val="both"/>
    </w:pPr>
    <w:rPr>
      <w:rFonts w:ascii="Calibri" w:eastAsiaTheme="majorEastAsia" w:hAnsi="Calibri" w:cs="Calibri"/>
      <w:bCs/>
      <w:sz w:val="24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72FE6"/>
    <w:pPr>
      <w:spacing w:line="240" w:lineRule="auto"/>
    </w:pPr>
    <w:rPr>
      <w:b/>
      <w:bCs w:val="0"/>
      <w:color w:val="4F81BD" w:themeColor="accent1"/>
      <w:sz w:val="18"/>
      <w:szCs w:val="18"/>
    </w:rPr>
  </w:style>
  <w:style w:type="paragraph" w:styleId="Revision">
    <w:name w:val="Revision"/>
    <w:hidden/>
    <w:uiPriority w:val="99"/>
    <w:semiHidden/>
    <w:rsid w:val="00F96FC2"/>
    <w:pPr>
      <w:spacing w:after="0" w:line="240" w:lineRule="auto"/>
    </w:pPr>
    <w:rPr>
      <w:rFonts w:ascii="Calibri" w:eastAsiaTheme="majorEastAsia" w:hAnsi="Calibri" w:cs="Calibri"/>
      <w:bCs/>
      <w:sz w:val="24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F132BE-A3B1-4714-B79E-D0F977116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10</Pages>
  <Words>1185</Words>
  <Characters>6756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vdb</dc:creator>
  <cp:keywords/>
  <dc:description/>
  <cp:lastModifiedBy>vdb</cp:lastModifiedBy>
  <cp:revision>168</cp:revision>
  <dcterms:created xsi:type="dcterms:W3CDTF">2020-01-16T19:27:00Z</dcterms:created>
  <dcterms:modified xsi:type="dcterms:W3CDTF">2020-02-11T22:11:00Z</dcterms:modified>
</cp:coreProperties>
</file>