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0402" w:rsidRDefault="00055921" w:rsidP="00055921">
      <w:pPr>
        <w:jc w:val="center"/>
        <w:rPr>
          <w:rFonts w:ascii="Times New Roman" w:hAnsi="Times New Roman" w:cs="Times New Roman"/>
          <w:sz w:val="30"/>
          <w:szCs w:val="30"/>
        </w:rPr>
      </w:pPr>
      <w:r w:rsidRPr="00055921">
        <w:rPr>
          <w:rFonts w:ascii="Times New Roman" w:hAnsi="Times New Roman" w:cs="Times New Roman"/>
          <w:sz w:val="30"/>
          <w:szCs w:val="30"/>
        </w:rPr>
        <w:t>微店</w:t>
      </w:r>
      <w:r w:rsidR="00FE78AD">
        <w:rPr>
          <w:rFonts w:ascii="Times New Roman" w:hAnsi="Times New Roman" w:cs="Times New Roman" w:hint="eastAsia"/>
          <w:sz w:val="30"/>
          <w:szCs w:val="30"/>
        </w:rPr>
        <w:t>PHP</w:t>
      </w:r>
      <w:r w:rsidR="00FE78AD">
        <w:rPr>
          <w:rFonts w:ascii="Times New Roman" w:hAnsi="Times New Roman" w:cs="Times New Roman" w:hint="eastAsia"/>
          <w:sz w:val="30"/>
          <w:szCs w:val="30"/>
        </w:rPr>
        <w:t>开发</w:t>
      </w:r>
      <w:r w:rsidR="00226ADB">
        <w:rPr>
          <w:rFonts w:ascii="Times New Roman" w:hAnsi="Times New Roman" w:cs="Times New Roman" w:hint="eastAsia"/>
          <w:sz w:val="30"/>
          <w:szCs w:val="30"/>
        </w:rPr>
        <w:t>程序</w:t>
      </w:r>
      <w:bookmarkStart w:id="0" w:name="_GoBack"/>
      <w:bookmarkEnd w:id="0"/>
      <w:r w:rsidR="00FE78AD">
        <w:rPr>
          <w:rFonts w:ascii="Times New Roman" w:hAnsi="Times New Roman" w:cs="Times New Roman"/>
          <w:sz w:val="30"/>
          <w:szCs w:val="30"/>
        </w:rPr>
        <w:t>流程</w:t>
      </w:r>
    </w:p>
    <w:p w:rsidR="001A437A" w:rsidRPr="00331A1A" w:rsidRDefault="002B136D" w:rsidP="00331A1A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331A1A">
        <w:rPr>
          <w:rFonts w:ascii="Times New Roman" w:hAnsi="Times New Roman" w:cs="Times New Roman" w:hint="eastAsia"/>
          <w:sz w:val="24"/>
          <w:szCs w:val="24"/>
        </w:rPr>
        <w:t>首页：</w:t>
      </w:r>
      <w:r w:rsidR="00C0323D" w:rsidRPr="00331A1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31A1A" w:rsidRPr="00C54DBC" w:rsidRDefault="008E5881" w:rsidP="00C54DBC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C54DBC">
        <w:rPr>
          <w:rFonts w:ascii="Times New Roman" w:hAnsi="Times New Roman" w:cs="Times New Roman" w:hint="eastAsia"/>
          <w:sz w:val="24"/>
          <w:szCs w:val="24"/>
        </w:rPr>
        <w:t>获取站长信息</w:t>
      </w:r>
      <w:r w:rsidRPr="00C54DBC">
        <w:rPr>
          <w:rFonts w:ascii="Times New Roman" w:hAnsi="Times New Roman" w:cs="Times New Roman"/>
          <w:sz w:val="24"/>
          <w:szCs w:val="24"/>
        </w:rPr>
        <w:t>；</w:t>
      </w:r>
    </w:p>
    <w:p w:rsidR="008E5881" w:rsidRDefault="008E5881" w:rsidP="008E5881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获取</w:t>
      </w:r>
      <w:r>
        <w:rPr>
          <w:rFonts w:ascii="Times New Roman" w:hAnsi="Times New Roman" w:cs="Times New Roman"/>
          <w:sz w:val="24"/>
          <w:szCs w:val="24"/>
        </w:rPr>
        <w:t>微站信息；</w:t>
      </w:r>
    </w:p>
    <w:p w:rsidR="008E5881" w:rsidRDefault="008E5881" w:rsidP="008E5881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获取文章</w:t>
      </w:r>
      <w:r>
        <w:rPr>
          <w:rFonts w:ascii="Times New Roman" w:hAnsi="Times New Roman" w:cs="Times New Roman"/>
          <w:sz w:val="24"/>
          <w:szCs w:val="24"/>
        </w:rPr>
        <w:t>id</w:t>
      </w:r>
      <w:r>
        <w:rPr>
          <w:rFonts w:ascii="Times New Roman" w:hAnsi="Times New Roman" w:cs="Times New Roman"/>
          <w:sz w:val="24"/>
          <w:szCs w:val="24"/>
        </w:rPr>
        <w:t>；</w:t>
      </w:r>
    </w:p>
    <w:p w:rsidR="00D96E73" w:rsidRDefault="008E5881" w:rsidP="00D96E73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根</w:t>
      </w:r>
      <w:bookmarkStart w:id="1" w:name="OLE_LINK5"/>
      <w:bookmarkStart w:id="2" w:name="OLE_LINK6"/>
      <w:r>
        <w:rPr>
          <w:rFonts w:ascii="Times New Roman" w:hAnsi="Times New Roman" w:cs="Times New Roman" w:hint="eastAsia"/>
          <w:sz w:val="24"/>
          <w:szCs w:val="24"/>
        </w:rPr>
        <w:t>据文章</w:t>
      </w:r>
      <w:r>
        <w:rPr>
          <w:rFonts w:ascii="Times New Roman" w:hAnsi="Times New Roman" w:cs="Times New Roman"/>
          <w:sz w:val="24"/>
          <w:szCs w:val="24"/>
        </w:rPr>
        <w:t>id</w:t>
      </w:r>
      <w:r>
        <w:rPr>
          <w:rFonts w:ascii="Times New Roman" w:hAnsi="Times New Roman" w:cs="Times New Roman" w:hint="eastAsia"/>
          <w:sz w:val="24"/>
          <w:szCs w:val="24"/>
        </w:rPr>
        <w:t>调用</w:t>
      </w:r>
      <w:r>
        <w:rPr>
          <w:rFonts w:ascii="Times New Roman" w:hAnsi="Times New Roman" w:cs="Times New Roman"/>
          <w:sz w:val="24"/>
          <w:szCs w:val="24"/>
        </w:rPr>
        <w:t>值得买接口获取文章内容；</w:t>
      </w:r>
      <w:bookmarkEnd w:id="1"/>
      <w:bookmarkEnd w:id="2"/>
      <w:r w:rsidR="007B47B2">
        <w:rPr>
          <w:rFonts w:ascii="Times New Roman" w:hAnsi="Times New Roman" w:cs="Times New Roman" w:hint="eastAsia"/>
          <w:sz w:val="24"/>
          <w:szCs w:val="24"/>
        </w:rPr>
        <w:t>(</w:t>
      </w:r>
      <w:r w:rsidR="007B47B2">
        <w:rPr>
          <w:rFonts w:ascii="Times New Roman" w:hAnsi="Times New Roman" w:cs="Times New Roman" w:hint="eastAsia"/>
          <w:sz w:val="24"/>
          <w:szCs w:val="24"/>
        </w:rPr>
        <w:t>值得买</w:t>
      </w:r>
      <w:r w:rsidR="007B47B2">
        <w:rPr>
          <w:rFonts w:ascii="Times New Roman" w:hAnsi="Times New Roman" w:cs="Times New Roman" w:hint="eastAsia"/>
          <w:sz w:val="24"/>
          <w:szCs w:val="24"/>
        </w:rPr>
        <w:t>)</w:t>
      </w:r>
    </w:p>
    <w:p w:rsidR="00D96E73" w:rsidRPr="00D96E73" w:rsidRDefault="00D96E73" w:rsidP="00D96E73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获取</w:t>
      </w:r>
      <w:r>
        <w:rPr>
          <w:rFonts w:ascii="Times New Roman" w:hAnsi="Times New Roman" w:cs="Times New Roman"/>
          <w:sz w:val="24"/>
          <w:szCs w:val="24"/>
        </w:rPr>
        <w:t>广告信息</w:t>
      </w:r>
      <w:r>
        <w:rPr>
          <w:rFonts w:ascii="Times New Roman" w:hAnsi="Times New Roman" w:cs="Times New Roman" w:hint="eastAsia"/>
          <w:sz w:val="24"/>
          <w:szCs w:val="24"/>
        </w:rPr>
        <w:t>(</w:t>
      </w:r>
      <w:r>
        <w:rPr>
          <w:rFonts w:ascii="Times New Roman" w:hAnsi="Times New Roman" w:cs="Times New Roman" w:hint="eastAsia"/>
          <w:sz w:val="24"/>
          <w:szCs w:val="24"/>
        </w:rPr>
        <w:t>待定</w:t>
      </w:r>
      <w:r>
        <w:rPr>
          <w:rFonts w:ascii="Times New Roman" w:hAnsi="Times New Roman" w:cs="Times New Roman" w:hint="eastAsia"/>
          <w:sz w:val="24"/>
          <w:szCs w:val="24"/>
        </w:rPr>
        <w:t>)</w:t>
      </w:r>
    </w:p>
    <w:p w:rsidR="008E5881" w:rsidRPr="00331A1A" w:rsidRDefault="008E5881" w:rsidP="008E5881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返给</w:t>
      </w:r>
      <w:r>
        <w:rPr>
          <w:rFonts w:ascii="Times New Roman" w:hAnsi="Times New Roman" w:cs="Times New Roman"/>
          <w:sz w:val="24"/>
          <w:szCs w:val="24"/>
        </w:rPr>
        <w:t>前端</w:t>
      </w:r>
    </w:p>
    <w:p w:rsidR="001C488C" w:rsidRPr="00C0323D" w:rsidRDefault="00852B0D" w:rsidP="00C032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二</w:t>
      </w:r>
      <w:r>
        <w:rPr>
          <w:rFonts w:ascii="Times New Roman" w:hAnsi="Times New Roman" w:cs="Times New Roman"/>
          <w:sz w:val="24"/>
          <w:szCs w:val="24"/>
        </w:rPr>
        <w:t>、</w:t>
      </w:r>
      <w:r w:rsidR="00B93C16">
        <w:rPr>
          <w:rFonts w:ascii="Times New Roman" w:hAnsi="Times New Roman" w:cs="Times New Roman"/>
          <w:sz w:val="24"/>
          <w:szCs w:val="24"/>
        </w:rPr>
        <w:t>文章详情页</w:t>
      </w:r>
      <w:r w:rsidR="00B93C16" w:rsidRPr="00C0323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52BE1" w:rsidRPr="001C488C" w:rsidRDefault="00B93C16" w:rsidP="00435CCA">
      <w:pPr>
        <w:pStyle w:val="a3"/>
        <w:ind w:left="360" w:firstLineChars="50" w:firstLine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>
        <w:rPr>
          <w:rFonts w:ascii="Times New Roman" w:hAnsi="Times New Roman" w:cs="Times New Roman"/>
          <w:sz w:val="24"/>
          <w:szCs w:val="24"/>
        </w:rPr>
        <w:t>获取</w:t>
      </w:r>
      <w:r w:rsidR="00FA6BC7">
        <w:rPr>
          <w:rFonts w:ascii="Times New Roman" w:hAnsi="Times New Roman" w:cs="Times New Roman" w:hint="eastAsia"/>
          <w:sz w:val="24"/>
          <w:szCs w:val="24"/>
        </w:rPr>
        <w:t>站长</w:t>
      </w:r>
      <w:r w:rsidR="005B3D76">
        <w:rPr>
          <w:rFonts w:ascii="Times New Roman" w:hAnsi="Times New Roman" w:cs="Times New Roman" w:hint="eastAsia"/>
          <w:sz w:val="24"/>
          <w:szCs w:val="24"/>
        </w:rPr>
        <w:t>信息</w:t>
      </w:r>
      <w:r w:rsidR="005B3D76">
        <w:rPr>
          <w:rFonts w:ascii="Times New Roman" w:hAnsi="Times New Roman" w:cs="Times New Roman"/>
          <w:sz w:val="24"/>
          <w:szCs w:val="24"/>
        </w:rPr>
        <w:t>；</w:t>
      </w:r>
    </w:p>
    <w:p w:rsidR="001C488C" w:rsidRDefault="00B93C16" w:rsidP="00435CCA">
      <w:pPr>
        <w:pStyle w:val="a3"/>
        <w:ind w:left="360" w:firstLineChars="50" w:firstLine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、获取</w:t>
      </w:r>
      <w:r>
        <w:rPr>
          <w:rFonts w:ascii="Times New Roman" w:hAnsi="Times New Roman" w:cs="Times New Roman"/>
          <w:sz w:val="24"/>
          <w:szCs w:val="24"/>
        </w:rPr>
        <w:t>详情页</w:t>
      </w:r>
      <w:r>
        <w:rPr>
          <w:rFonts w:ascii="Times New Roman" w:hAnsi="Times New Roman" w:cs="Times New Roman"/>
          <w:sz w:val="24"/>
          <w:szCs w:val="24"/>
        </w:rPr>
        <w:t>id</w:t>
      </w:r>
      <w:r>
        <w:rPr>
          <w:rFonts w:ascii="Times New Roman" w:hAnsi="Times New Roman" w:cs="Times New Roman" w:hint="eastAsia"/>
          <w:sz w:val="24"/>
          <w:szCs w:val="24"/>
        </w:rPr>
        <w:t>的</w:t>
      </w:r>
      <w:r>
        <w:rPr>
          <w:rFonts w:ascii="Times New Roman" w:hAnsi="Times New Roman" w:cs="Times New Roman"/>
          <w:sz w:val="24"/>
          <w:szCs w:val="24"/>
        </w:rPr>
        <w:t>上下篇文章</w:t>
      </w:r>
      <w:r>
        <w:rPr>
          <w:rFonts w:ascii="Times New Roman" w:hAnsi="Times New Roman" w:cs="Times New Roman"/>
          <w:sz w:val="24"/>
          <w:szCs w:val="24"/>
        </w:rPr>
        <w:t>id</w:t>
      </w:r>
      <w:r>
        <w:rPr>
          <w:rFonts w:ascii="Times New Roman" w:hAnsi="Times New Roman" w:cs="Times New Roman"/>
          <w:sz w:val="24"/>
          <w:szCs w:val="24"/>
        </w:rPr>
        <w:t>；</w:t>
      </w:r>
    </w:p>
    <w:p w:rsidR="00B93C16" w:rsidRDefault="00B93C16" w:rsidP="00435CCA">
      <w:pPr>
        <w:pStyle w:val="a3"/>
        <w:ind w:left="360" w:firstLineChars="50" w:firstLine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、根据文章</w:t>
      </w:r>
      <w:r>
        <w:rPr>
          <w:rFonts w:ascii="Times New Roman" w:hAnsi="Times New Roman" w:cs="Times New Roman"/>
          <w:sz w:val="24"/>
          <w:szCs w:val="24"/>
        </w:rPr>
        <w:t>id</w:t>
      </w:r>
      <w:r>
        <w:rPr>
          <w:rFonts w:ascii="Times New Roman" w:hAnsi="Times New Roman" w:cs="Times New Roman" w:hint="eastAsia"/>
          <w:sz w:val="24"/>
          <w:szCs w:val="24"/>
        </w:rPr>
        <w:t>调用</w:t>
      </w:r>
      <w:r>
        <w:rPr>
          <w:rFonts w:ascii="Times New Roman" w:hAnsi="Times New Roman" w:cs="Times New Roman"/>
          <w:sz w:val="24"/>
          <w:szCs w:val="24"/>
        </w:rPr>
        <w:t>值得买接口获取文章内容；</w:t>
      </w:r>
      <w:r w:rsidR="007B47B2">
        <w:rPr>
          <w:rFonts w:ascii="Times New Roman" w:hAnsi="Times New Roman" w:cs="Times New Roman" w:hint="eastAsia"/>
          <w:sz w:val="24"/>
          <w:szCs w:val="24"/>
        </w:rPr>
        <w:t>(</w:t>
      </w:r>
      <w:r w:rsidR="007B47B2">
        <w:rPr>
          <w:rFonts w:ascii="Times New Roman" w:hAnsi="Times New Roman" w:cs="Times New Roman" w:hint="eastAsia"/>
          <w:sz w:val="24"/>
          <w:szCs w:val="24"/>
        </w:rPr>
        <w:t>值得买</w:t>
      </w:r>
      <w:r w:rsidR="007B47B2">
        <w:rPr>
          <w:rFonts w:ascii="Times New Roman" w:hAnsi="Times New Roman" w:cs="Times New Roman" w:hint="eastAsia"/>
          <w:sz w:val="24"/>
          <w:szCs w:val="24"/>
        </w:rPr>
        <w:t>)</w:t>
      </w:r>
    </w:p>
    <w:p w:rsidR="00A3062C" w:rsidRPr="007B47B2" w:rsidRDefault="00A3062C" w:rsidP="00435CCA">
      <w:pPr>
        <w:pStyle w:val="a3"/>
        <w:ind w:left="360" w:firstLineChars="50" w:firstLine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 w:hint="eastAsia"/>
          <w:sz w:val="24"/>
          <w:szCs w:val="24"/>
        </w:rPr>
        <w:t>、判断站长</w:t>
      </w:r>
      <w:r>
        <w:rPr>
          <w:rFonts w:ascii="Times New Roman" w:hAnsi="Times New Roman" w:cs="Times New Roman"/>
          <w:sz w:val="24"/>
          <w:szCs w:val="24"/>
        </w:rPr>
        <w:t>是否更改了文章标题；</w:t>
      </w:r>
    </w:p>
    <w:p w:rsidR="001C488C" w:rsidRDefault="00A3062C" w:rsidP="00435CCA">
      <w:pPr>
        <w:pStyle w:val="a3"/>
        <w:ind w:left="360" w:firstLineChars="50" w:firstLine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B93C16">
        <w:rPr>
          <w:rFonts w:ascii="Times New Roman" w:hAnsi="Times New Roman" w:cs="Times New Roman" w:hint="eastAsia"/>
          <w:sz w:val="24"/>
          <w:szCs w:val="24"/>
        </w:rPr>
        <w:t>、</w:t>
      </w:r>
      <w:r w:rsidR="00B93C16">
        <w:rPr>
          <w:rFonts w:ascii="Times New Roman" w:hAnsi="Times New Roman" w:cs="Times New Roman"/>
          <w:sz w:val="24"/>
          <w:szCs w:val="24"/>
        </w:rPr>
        <w:t>获取</w:t>
      </w:r>
      <w:r w:rsidR="001C488C">
        <w:rPr>
          <w:rFonts w:ascii="Times New Roman" w:hAnsi="Times New Roman" w:cs="Times New Roman" w:hint="eastAsia"/>
          <w:sz w:val="24"/>
          <w:szCs w:val="24"/>
        </w:rPr>
        <w:t>作者信息</w:t>
      </w:r>
      <w:r w:rsidR="001C488C">
        <w:rPr>
          <w:rFonts w:ascii="Times New Roman" w:hAnsi="Times New Roman" w:cs="Times New Roman"/>
          <w:sz w:val="24"/>
          <w:szCs w:val="24"/>
        </w:rPr>
        <w:t>；</w:t>
      </w:r>
      <w:r w:rsidR="007B47B2">
        <w:rPr>
          <w:rFonts w:ascii="Times New Roman" w:hAnsi="Times New Roman" w:cs="Times New Roman" w:hint="eastAsia"/>
          <w:sz w:val="24"/>
          <w:szCs w:val="24"/>
        </w:rPr>
        <w:t xml:space="preserve">                         (</w:t>
      </w:r>
      <w:r w:rsidR="007B47B2">
        <w:rPr>
          <w:rFonts w:ascii="Times New Roman" w:hAnsi="Times New Roman" w:cs="Times New Roman"/>
          <w:sz w:val="24"/>
          <w:szCs w:val="24"/>
        </w:rPr>
        <w:t>ao</w:t>
      </w:r>
      <w:r w:rsidR="007B47B2">
        <w:rPr>
          <w:rFonts w:ascii="Times New Roman" w:hAnsi="Times New Roman" w:cs="Times New Roman" w:hint="eastAsia"/>
          <w:sz w:val="24"/>
          <w:szCs w:val="24"/>
        </w:rPr>
        <w:t>)</w:t>
      </w:r>
    </w:p>
    <w:p w:rsidR="00B159FC" w:rsidRDefault="00A3062C" w:rsidP="00435CCA">
      <w:pPr>
        <w:pStyle w:val="a3"/>
        <w:ind w:left="360" w:firstLineChars="50" w:firstLine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B159FC">
        <w:rPr>
          <w:rFonts w:ascii="Times New Roman" w:hAnsi="Times New Roman" w:cs="Times New Roman" w:hint="eastAsia"/>
          <w:sz w:val="24"/>
          <w:szCs w:val="24"/>
        </w:rPr>
        <w:t>、</w:t>
      </w:r>
      <w:r w:rsidR="00B159FC">
        <w:rPr>
          <w:rFonts w:ascii="Times New Roman" w:hAnsi="Times New Roman" w:cs="Times New Roman"/>
          <w:sz w:val="24"/>
          <w:szCs w:val="24"/>
        </w:rPr>
        <w:t>返给前端；</w:t>
      </w:r>
    </w:p>
    <w:p w:rsidR="004415CB" w:rsidRPr="00C0323D" w:rsidRDefault="00811E70" w:rsidP="00C032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三</w:t>
      </w:r>
      <w:r>
        <w:rPr>
          <w:rFonts w:ascii="Times New Roman" w:hAnsi="Times New Roman" w:cs="Times New Roman"/>
          <w:sz w:val="24"/>
          <w:szCs w:val="24"/>
        </w:rPr>
        <w:t>、</w:t>
      </w:r>
      <w:r w:rsidR="003B1FEB" w:rsidRPr="00C0323D">
        <w:rPr>
          <w:rFonts w:ascii="Times New Roman" w:hAnsi="Times New Roman" w:cs="Times New Roman"/>
          <w:sz w:val="24"/>
          <w:szCs w:val="24"/>
        </w:rPr>
        <w:t>文章列表</w:t>
      </w:r>
      <w:r w:rsidR="003B1FEB" w:rsidRPr="00C0323D">
        <w:rPr>
          <w:rFonts w:ascii="Times New Roman" w:hAnsi="Times New Roman" w:cs="Times New Roman" w:hint="eastAsia"/>
          <w:sz w:val="24"/>
          <w:szCs w:val="24"/>
        </w:rPr>
        <w:t>页</w:t>
      </w:r>
      <w:r w:rsidR="003B1FEB" w:rsidRPr="00C0323D">
        <w:rPr>
          <w:rFonts w:ascii="Times New Roman" w:hAnsi="Times New Roman" w:cs="Times New Roman"/>
          <w:sz w:val="24"/>
          <w:szCs w:val="24"/>
        </w:rPr>
        <w:t>：</w:t>
      </w:r>
    </w:p>
    <w:p w:rsidR="00DC26ED" w:rsidRPr="001C488C" w:rsidRDefault="00DC26ED" w:rsidP="00435CCA">
      <w:pPr>
        <w:pStyle w:val="a3"/>
        <w:ind w:left="360" w:firstLineChars="50" w:firstLine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>
        <w:rPr>
          <w:rFonts w:ascii="Times New Roman" w:hAnsi="Times New Roman" w:cs="Times New Roman"/>
          <w:sz w:val="24"/>
          <w:szCs w:val="24"/>
        </w:rPr>
        <w:t>获取</w:t>
      </w:r>
      <w:r>
        <w:rPr>
          <w:rFonts w:ascii="Times New Roman" w:hAnsi="Times New Roman" w:cs="Times New Roman" w:hint="eastAsia"/>
          <w:sz w:val="24"/>
          <w:szCs w:val="24"/>
        </w:rPr>
        <w:t>站长信息</w:t>
      </w:r>
      <w:r>
        <w:rPr>
          <w:rFonts w:ascii="Times New Roman" w:hAnsi="Times New Roman" w:cs="Times New Roman"/>
          <w:sz w:val="24"/>
          <w:szCs w:val="24"/>
        </w:rPr>
        <w:t>；</w:t>
      </w:r>
    </w:p>
    <w:p w:rsidR="00DC26ED" w:rsidRDefault="00DC26ED" w:rsidP="00435CCA">
      <w:pPr>
        <w:pStyle w:val="a3"/>
        <w:ind w:left="360" w:firstLineChars="50" w:firstLine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、获取</w:t>
      </w:r>
      <w:r>
        <w:rPr>
          <w:rFonts w:ascii="Times New Roman" w:hAnsi="Times New Roman" w:cs="Times New Roman"/>
          <w:sz w:val="24"/>
          <w:szCs w:val="24"/>
        </w:rPr>
        <w:t>文章</w:t>
      </w:r>
      <w:r>
        <w:rPr>
          <w:rFonts w:ascii="Times New Roman" w:hAnsi="Times New Roman" w:cs="Times New Roman" w:hint="eastAsia"/>
          <w:sz w:val="24"/>
          <w:szCs w:val="24"/>
        </w:rPr>
        <w:t>id</w:t>
      </w:r>
      <w:r>
        <w:rPr>
          <w:rFonts w:ascii="Times New Roman" w:hAnsi="Times New Roman" w:cs="Times New Roman" w:hint="eastAsia"/>
          <w:sz w:val="24"/>
          <w:szCs w:val="24"/>
        </w:rPr>
        <w:t>；</w:t>
      </w:r>
    </w:p>
    <w:p w:rsidR="00DC26ED" w:rsidRPr="007B47B2" w:rsidRDefault="00DC26ED" w:rsidP="00435CCA">
      <w:pPr>
        <w:pStyle w:val="a3"/>
        <w:ind w:left="360" w:firstLineChars="50" w:firstLine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、根据文章</w:t>
      </w:r>
      <w:r>
        <w:rPr>
          <w:rFonts w:ascii="Times New Roman" w:hAnsi="Times New Roman" w:cs="Times New Roman"/>
          <w:sz w:val="24"/>
          <w:szCs w:val="24"/>
        </w:rPr>
        <w:t>id</w:t>
      </w:r>
      <w:r>
        <w:rPr>
          <w:rFonts w:ascii="Times New Roman" w:hAnsi="Times New Roman" w:cs="Times New Roman" w:hint="eastAsia"/>
          <w:sz w:val="24"/>
          <w:szCs w:val="24"/>
        </w:rPr>
        <w:t>调用</w:t>
      </w:r>
      <w:r>
        <w:rPr>
          <w:rFonts w:ascii="Times New Roman" w:hAnsi="Times New Roman" w:cs="Times New Roman"/>
          <w:sz w:val="24"/>
          <w:szCs w:val="24"/>
        </w:rPr>
        <w:t>值得买接口获取文章内容；</w:t>
      </w:r>
      <w:r>
        <w:rPr>
          <w:rFonts w:ascii="Times New Roman" w:hAnsi="Times New Roman" w:cs="Times New Roman" w:hint="eastAsia"/>
          <w:sz w:val="24"/>
          <w:szCs w:val="24"/>
        </w:rPr>
        <w:t>(</w:t>
      </w:r>
      <w:r>
        <w:rPr>
          <w:rFonts w:ascii="Times New Roman" w:hAnsi="Times New Roman" w:cs="Times New Roman" w:hint="eastAsia"/>
          <w:sz w:val="24"/>
          <w:szCs w:val="24"/>
        </w:rPr>
        <w:t>值得买</w:t>
      </w:r>
      <w:r>
        <w:rPr>
          <w:rFonts w:ascii="Times New Roman" w:hAnsi="Times New Roman" w:cs="Times New Roman" w:hint="eastAsia"/>
          <w:sz w:val="24"/>
          <w:szCs w:val="24"/>
        </w:rPr>
        <w:t>)</w:t>
      </w:r>
    </w:p>
    <w:p w:rsidR="00B159FC" w:rsidRDefault="00DC26ED" w:rsidP="00435CCA">
      <w:pPr>
        <w:pStyle w:val="a3"/>
        <w:ind w:left="360" w:firstLineChars="50" w:firstLine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 w:hint="eastAsia"/>
          <w:sz w:val="24"/>
          <w:szCs w:val="24"/>
        </w:rPr>
        <w:t>、获取</w:t>
      </w:r>
      <w:r>
        <w:rPr>
          <w:rFonts w:ascii="Times New Roman" w:hAnsi="Times New Roman" w:cs="Times New Roman"/>
          <w:sz w:val="24"/>
          <w:szCs w:val="24"/>
        </w:rPr>
        <w:t>文章分类</w:t>
      </w:r>
      <w:r>
        <w:rPr>
          <w:rFonts w:ascii="Times New Roman" w:hAnsi="Times New Roman" w:cs="Times New Roman" w:hint="eastAsia"/>
          <w:sz w:val="24"/>
          <w:szCs w:val="24"/>
        </w:rPr>
        <w:t>信息</w:t>
      </w:r>
      <w:r>
        <w:rPr>
          <w:rFonts w:ascii="Times New Roman" w:hAnsi="Times New Roman" w:cs="Times New Roman"/>
          <w:sz w:val="24"/>
          <w:szCs w:val="24"/>
        </w:rPr>
        <w:t>；</w:t>
      </w:r>
      <w:r>
        <w:rPr>
          <w:rFonts w:ascii="Times New Roman" w:hAnsi="Times New Roman" w:cs="Times New Roman" w:hint="eastAsia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>
        <w:rPr>
          <w:rFonts w:ascii="Times New Roman" w:hAnsi="Times New Roman" w:cs="Times New Roman" w:hint="eastAsia"/>
          <w:sz w:val="24"/>
          <w:szCs w:val="24"/>
        </w:rPr>
        <w:t>(</w:t>
      </w:r>
      <w:r>
        <w:rPr>
          <w:rFonts w:ascii="Times New Roman" w:hAnsi="Times New Roman" w:cs="Times New Roman" w:hint="eastAsia"/>
          <w:sz w:val="24"/>
          <w:szCs w:val="24"/>
        </w:rPr>
        <w:t>值得买</w:t>
      </w:r>
      <w:r>
        <w:rPr>
          <w:rFonts w:ascii="Times New Roman" w:hAnsi="Times New Roman" w:cs="Times New Roman" w:hint="eastAsia"/>
          <w:sz w:val="24"/>
          <w:szCs w:val="24"/>
        </w:rPr>
        <w:t>)</w:t>
      </w:r>
      <w:r w:rsidRPr="00DC26ED">
        <w:rPr>
          <w:rFonts w:ascii="Times New Roman" w:hAnsi="Times New Roman" w:cs="Times New Roman" w:hint="eastAsia"/>
          <w:sz w:val="24"/>
          <w:szCs w:val="24"/>
        </w:rPr>
        <w:t xml:space="preserve">   </w:t>
      </w:r>
    </w:p>
    <w:p w:rsidR="00DC26ED" w:rsidRPr="00435CCA" w:rsidRDefault="00B159FC" w:rsidP="00435CCA">
      <w:pPr>
        <w:pStyle w:val="a3"/>
        <w:ind w:left="360" w:firstLineChars="50" w:firstLine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>
        <w:rPr>
          <w:rFonts w:ascii="Times New Roman" w:hAnsi="Times New Roman" w:cs="Times New Roman"/>
          <w:sz w:val="24"/>
          <w:szCs w:val="24"/>
        </w:rPr>
        <w:t>返给前端；</w:t>
      </w:r>
      <w:r w:rsidR="00DC26ED" w:rsidRPr="00DC26ED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DC26ED" w:rsidRPr="00435CCA">
        <w:rPr>
          <w:rFonts w:ascii="Times New Roman" w:hAnsi="Times New Roman" w:cs="Times New Roman" w:hint="eastAsia"/>
          <w:sz w:val="24"/>
          <w:szCs w:val="24"/>
        </w:rPr>
        <w:t xml:space="preserve">   </w:t>
      </w:r>
    </w:p>
    <w:p w:rsidR="00050464" w:rsidRPr="00C0323D" w:rsidRDefault="00DC26ED" w:rsidP="00C032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四</w:t>
      </w:r>
      <w:r>
        <w:rPr>
          <w:rFonts w:ascii="Times New Roman" w:hAnsi="Times New Roman" w:cs="Times New Roman"/>
          <w:sz w:val="24"/>
          <w:szCs w:val="24"/>
        </w:rPr>
        <w:t>、</w:t>
      </w:r>
      <w:r w:rsidR="00050464" w:rsidRPr="00C0323D">
        <w:rPr>
          <w:rFonts w:ascii="Times New Roman" w:hAnsi="Times New Roman" w:cs="Times New Roman" w:hint="eastAsia"/>
          <w:sz w:val="24"/>
          <w:szCs w:val="24"/>
        </w:rPr>
        <w:t>达人</w:t>
      </w:r>
      <w:r w:rsidR="00050464" w:rsidRPr="00C0323D">
        <w:rPr>
          <w:rFonts w:ascii="Times New Roman" w:hAnsi="Times New Roman" w:cs="Times New Roman"/>
          <w:sz w:val="24"/>
          <w:szCs w:val="24"/>
        </w:rPr>
        <w:t>资料</w:t>
      </w:r>
      <w:r w:rsidR="00050464" w:rsidRPr="00C0323D">
        <w:rPr>
          <w:rFonts w:ascii="Times New Roman" w:hAnsi="Times New Roman" w:cs="Times New Roman" w:hint="eastAsia"/>
          <w:sz w:val="24"/>
          <w:szCs w:val="24"/>
        </w:rPr>
        <w:t>页</w:t>
      </w:r>
      <w:r w:rsidR="00050464" w:rsidRPr="00C0323D">
        <w:rPr>
          <w:rFonts w:ascii="Times New Roman" w:hAnsi="Times New Roman" w:cs="Times New Roman"/>
          <w:sz w:val="24"/>
          <w:szCs w:val="24"/>
        </w:rPr>
        <w:t>：</w:t>
      </w:r>
    </w:p>
    <w:p w:rsidR="00050464" w:rsidRDefault="00DC26ED" w:rsidP="00435CCA">
      <w:pPr>
        <w:pStyle w:val="a3"/>
        <w:ind w:left="360" w:firstLineChars="50" w:firstLine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>
        <w:rPr>
          <w:rFonts w:ascii="Times New Roman" w:hAnsi="Times New Roman" w:cs="Times New Roman"/>
          <w:sz w:val="24"/>
          <w:szCs w:val="24"/>
        </w:rPr>
        <w:t>获取站长信息；</w:t>
      </w:r>
    </w:p>
    <w:p w:rsidR="00DC26ED" w:rsidRDefault="00DC26ED" w:rsidP="00435CCA">
      <w:pPr>
        <w:pStyle w:val="a3"/>
        <w:ind w:left="360" w:firstLineChars="50" w:firstLine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>
        <w:rPr>
          <w:rFonts w:ascii="Times New Roman" w:hAnsi="Times New Roman" w:cs="Times New Roman"/>
          <w:sz w:val="24"/>
          <w:szCs w:val="24"/>
        </w:rPr>
        <w:t>获取微店信息；</w:t>
      </w:r>
    </w:p>
    <w:p w:rsidR="00B159FC" w:rsidRPr="00DC26ED" w:rsidRDefault="00B159FC" w:rsidP="00435CCA">
      <w:pPr>
        <w:pStyle w:val="a3"/>
        <w:ind w:left="360" w:firstLineChars="50" w:firstLine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5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>
        <w:rPr>
          <w:rFonts w:ascii="Times New Roman" w:hAnsi="Times New Roman" w:cs="Times New Roman"/>
          <w:sz w:val="24"/>
          <w:szCs w:val="24"/>
        </w:rPr>
        <w:t>返给</w:t>
      </w:r>
      <w:r>
        <w:rPr>
          <w:rFonts w:ascii="Times New Roman" w:hAnsi="Times New Roman" w:cs="Times New Roman" w:hint="eastAsia"/>
          <w:sz w:val="24"/>
          <w:szCs w:val="24"/>
        </w:rPr>
        <w:t>前端</w:t>
      </w:r>
    </w:p>
    <w:sectPr w:rsidR="00B159FC" w:rsidRPr="00DC26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76D5" w:rsidRDefault="00EC76D5" w:rsidP="00FE78AD">
      <w:r>
        <w:separator/>
      </w:r>
    </w:p>
  </w:endnote>
  <w:endnote w:type="continuationSeparator" w:id="0">
    <w:p w:rsidR="00EC76D5" w:rsidRDefault="00EC76D5" w:rsidP="00FE78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76D5" w:rsidRDefault="00EC76D5" w:rsidP="00FE78AD">
      <w:r>
        <w:separator/>
      </w:r>
    </w:p>
  </w:footnote>
  <w:footnote w:type="continuationSeparator" w:id="0">
    <w:p w:rsidR="00EC76D5" w:rsidRDefault="00EC76D5" w:rsidP="00FE78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7039E7"/>
    <w:multiLevelType w:val="hybridMultilevel"/>
    <w:tmpl w:val="1DE428CC"/>
    <w:lvl w:ilvl="0" w:tplc="04CC587C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CF76FB"/>
    <w:multiLevelType w:val="hybridMultilevel"/>
    <w:tmpl w:val="6A8AAE0C"/>
    <w:lvl w:ilvl="0" w:tplc="9F503F0E">
      <w:start w:val="1"/>
      <w:numFmt w:val="decimal"/>
      <w:lvlText w:val="%1、"/>
      <w:lvlJc w:val="left"/>
      <w:pPr>
        <w:ind w:left="840" w:hanging="36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20CA257B"/>
    <w:multiLevelType w:val="hybridMultilevel"/>
    <w:tmpl w:val="F5403136"/>
    <w:lvl w:ilvl="0" w:tplc="818C51F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7CB"/>
    <w:rsid w:val="00050464"/>
    <w:rsid w:val="00055921"/>
    <w:rsid w:val="00071190"/>
    <w:rsid w:val="001A437A"/>
    <w:rsid w:val="001C488C"/>
    <w:rsid w:val="00201C83"/>
    <w:rsid w:val="00226ADB"/>
    <w:rsid w:val="002B136D"/>
    <w:rsid w:val="002D63FF"/>
    <w:rsid w:val="00331A1A"/>
    <w:rsid w:val="00351F8C"/>
    <w:rsid w:val="003A6F18"/>
    <w:rsid w:val="003B1FEB"/>
    <w:rsid w:val="00435CCA"/>
    <w:rsid w:val="004415CB"/>
    <w:rsid w:val="0057240B"/>
    <w:rsid w:val="005B3D76"/>
    <w:rsid w:val="00616FF6"/>
    <w:rsid w:val="00677755"/>
    <w:rsid w:val="006D0768"/>
    <w:rsid w:val="00703270"/>
    <w:rsid w:val="007B47B2"/>
    <w:rsid w:val="007E47C5"/>
    <w:rsid w:val="00811E70"/>
    <w:rsid w:val="00852B0D"/>
    <w:rsid w:val="0089550F"/>
    <w:rsid w:val="008E1178"/>
    <w:rsid w:val="008E5881"/>
    <w:rsid w:val="00940402"/>
    <w:rsid w:val="00957BC6"/>
    <w:rsid w:val="00983CE3"/>
    <w:rsid w:val="00A3062C"/>
    <w:rsid w:val="00B159FC"/>
    <w:rsid w:val="00B93C16"/>
    <w:rsid w:val="00BB59D1"/>
    <w:rsid w:val="00BC2504"/>
    <w:rsid w:val="00C0323D"/>
    <w:rsid w:val="00C51FBC"/>
    <w:rsid w:val="00C54DBC"/>
    <w:rsid w:val="00CA27CB"/>
    <w:rsid w:val="00CF23E1"/>
    <w:rsid w:val="00D24C08"/>
    <w:rsid w:val="00D52BE1"/>
    <w:rsid w:val="00D96E73"/>
    <w:rsid w:val="00DC26ED"/>
    <w:rsid w:val="00DC784C"/>
    <w:rsid w:val="00E801BB"/>
    <w:rsid w:val="00EC76D5"/>
    <w:rsid w:val="00F94633"/>
    <w:rsid w:val="00FA6BC7"/>
    <w:rsid w:val="00FD56F5"/>
    <w:rsid w:val="00FE7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0A4C89D-3338-440A-A227-91DCCF4A6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136D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FE78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E78A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E78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E78A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1724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92</cp:revision>
  <dcterms:created xsi:type="dcterms:W3CDTF">2015-01-22T03:33:00Z</dcterms:created>
  <dcterms:modified xsi:type="dcterms:W3CDTF">2015-01-23T09:35:00Z</dcterms:modified>
</cp:coreProperties>
</file>