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6AF76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一位旅人在荒原上醒来。</w:t>
      </w:r>
    </w:p>
    <w:p w14:paraId="000DC5C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旅人举目四望，荒原平坦，漫无边际。他能感受到的只有身边不休的朔风，脚下干燥的砂砾，和眼前一条不知通往何处的道路。</w:t>
      </w:r>
    </w:p>
    <w:p w14:paraId="01BB16C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旅人在兜里摸到一张纸条，上面写着“去往那应许之地吧！”</w:t>
      </w:r>
    </w:p>
    <w:p w14:paraId="2262A36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旅人上路了。</w:t>
      </w:r>
    </w:p>
    <w:p w14:paraId="6483219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走着走着，他意识到，这是条无始无终没有尽头的长路，前不见古人，后不见来者，甚至自己的足迹都将被风沙抹平。</w:t>
      </w:r>
    </w:p>
    <w:p w14:paraId="262B101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他开始感受自己的呼吸、脉搏和心跳，感受这一秒和上一秒的差别。纸条已被他遗忘，他的生命与时间就存在于这确实的每一步之中。</w:t>
      </w:r>
    </w:p>
    <w:p w14:paraId="38E9A65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这是一位存在主义者。</w:t>
      </w:r>
    </w:p>
    <w:p w14:paraId="319784BC">
      <w:pPr>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textAlignment w:val="auto"/>
        <w:rPr>
          <w:rFonts w:hint="eastAsia" w:ascii="宋体" w:hAnsi="宋体" w:eastAsia="宋体" w:cs="宋体"/>
          <w:sz w:val="18"/>
          <w:szCs w:val="18"/>
        </w:rPr>
      </w:pPr>
    </w:p>
    <w:p w14:paraId="3866C81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一位旅人在荒原上醒来。</w:t>
      </w:r>
    </w:p>
    <w:p w14:paraId="4B93F7F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旅人举目四望，荒原平坦，漫无边际。他能感受到的只有身边不休的朔风，脚下干燥的砂砾，和眼前一条不知通往何处的道路。</w:t>
      </w:r>
    </w:p>
    <w:p w14:paraId="0130D2F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旅人在兜里摸到一张纸条，上面写着“去往那</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"https://zhida.zhihu.com/search?content_id=418047049&amp;content_type=Answer&amp;match_order=2&amp;q=%E5%BA%94%E8%AE%B8%E4%B9%8B%E5%9C%B0&amp;zhida_source=entity" \t "_blank" </w:instrText>
      </w:r>
      <w:r>
        <w:rPr>
          <w:rFonts w:hint="eastAsia" w:ascii="宋体" w:hAnsi="宋体" w:eastAsia="宋体" w:cs="宋体"/>
          <w:sz w:val="18"/>
          <w:szCs w:val="18"/>
        </w:rPr>
        <w:fldChar w:fldCharType="separate"/>
      </w:r>
      <w:r>
        <w:rPr>
          <w:rFonts w:hint="eastAsia" w:ascii="宋体" w:hAnsi="宋体" w:eastAsia="宋体" w:cs="宋体"/>
          <w:sz w:val="18"/>
          <w:szCs w:val="18"/>
        </w:rPr>
        <w:t>应许之地</w:t>
      </w:r>
      <w:r>
        <w:rPr>
          <w:rFonts w:hint="eastAsia" w:ascii="宋体" w:hAnsi="宋体" w:eastAsia="宋体" w:cs="宋体"/>
          <w:sz w:val="18"/>
          <w:szCs w:val="18"/>
        </w:rPr>
        <w:fldChar w:fldCharType="end"/>
      </w:r>
      <w:r>
        <w:rPr>
          <w:rFonts w:hint="eastAsia" w:ascii="宋体" w:hAnsi="宋体" w:eastAsia="宋体" w:cs="宋体"/>
          <w:sz w:val="18"/>
          <w:szCs w:val="18"/>
        </w:rPr>
        <w:t>吧！”</w:t>
      </w:r>
    </w:p>
    <w:p w14:paraId="3F5FD1F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旅人上路了。</w:t>
      </w:r>
    </w:p>
    <w:p w14:paraId="3BEDCDA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走着走着，他意识到，这是条无始无终没有尽头的长路，前不见古人，后不见来者，甚至自己的足迹都将被风沙抹平。</w:t>
      </w:r>
    </w:p>
    <w:p w14:paraId="70B2D3D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他愤怒得把纸条撕碎，扔在脑后，就地一躺，物我两忘，大梦一场。</w:t>
      </w:r>
    </w:p>
    <w:p w14:paraId="7499B85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这是一位虚无主义者。</w:t>
      </w:r>
    </w:p>
    <w:p w14:paraId="1D66D0A1">
      <w:pPr>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p>
    <w:p w14:paraId="2920073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一位旅人在荒原上醒来。</w:t>
      </w:r>
    </w:p>
    <w:p w14:paraId="10DBB0A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旅人举目四望，荒原平坦，漫无边际。他能感受到的只有身边不休的朔风，脚下干燥的砂砾，和眼前一条不知通往何处的道路。</w:t>
      </w:r>
    </w:p>
    <w:p w14:paraId="218A122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旅人在兜里摸到一张纸条，上面写着“去往那应许之地吧！”</w:t>
      </w:r>
    </w:p>
    <w:p w14:paraId="4C7507C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旅人上路了。</w:t>
      </w:r>
    </w:p>
    <w:p w14:paraId="6923433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走着走着，他意识到，这是条无始无终没有尽头的长路，前不见古人，后不见来者，甚至自己的足迹都将被风沙抹平。</w:t>
      </w:r>
    </w:p>
    <w:p w14:paraId="5FDAC64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他嘿嘿一乐，把纸条吞了，从路上离开，开始在荒原上漫无目的得行走，有时候跑，有时候翻跟头，有时候蹲下来在地上画幅画，或者把画画的沙子聚拢成便便的形状，再踹开。他也不知道为什么要这么做，不过他乐在其中。</w:t>
      </w:r>
    </w:p>
    <w:p w14:paraId="6AF3F0C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这是一位</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"https://zhida.zhihu.com/search?content_id=418047049&amp;content_type=Answer&amp;match_order=1&amp;q=%E8%8D%92%E8%AF%9E%E4%B8%BB%E4%B9%89%E8%80%85&amp;zhida_source=entity" \t "_blank" </w:instrText>
      </w:r>
      <w:r>
        <w:rPr>
          <w:rFonts w:hint="eastAsia" w:ascii="宋体" w:hAnsi="宋体" w:eastAsia="宋体" w:cs="宋体"/>
          <w:sz w:val="18"/>
          <w:szCs w:val="18"/>
        </w:rPr>
        <w:fldChar w:fldCharType="separate"/>
      </w:r>
      <w:r>
        <w:rPr>
          <w:rFonts w:hint="eastAsia" w:ascii="宋体" w:hAnsi="宋体" w:eastAsia="宋体" w:cs="宋体"/>
          <w:sz w:val="18"/>
          <w:szCs w:val="18"/>
        </w:rPr>
        <w:t>荒诞主义者</w:t>
      </w:r>
      <w:r>
        <w:rPr>
          <w:rFonts w:hint="eastAsia" w:ascii="宋体" w:hAnsi="宋体" w:eastAsia="宋体" w:cs="宋体"/>
          <w:sz w:val="18"/>
          <w:szCs w:val="18"/>
        </w:rPr>
        <w:fldChar w:fldCharType="end"/>
      </w:r>
      <w:r>
        <w:rPr>
          <w:rFonts w:hint="eastAsia" w:ascii="宋体" w:hAnsi="宋体" w:eastAsia="宋体" w:cs="宋体"/>
          <w:sz w:val="18"/>
          <w:szCs w:val="18"/>
        </w:rPr>
        <w:t>。</w:t>
      </w:r>
    </w:p>
    <w:p w14:paraId="4F2ABD3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p>
    <w:p w14:paraId="024E606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一位旅人在荒原上醒来。</w:t>
      </w:r>
    </w:p>
    <w:p w14:paraId="553D158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旅人举目四望，荒原平坦，漫无边际。他能感受到的只有身边不休的朔风，脚下干燥的砂砾，和眼前一条不知通往何处的道路。</w:t>
      </w:r>
    </w:p>
    <w:p w14:paraId="2252AC6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旅人在兜里摸到一张纸条，上面写着“去往那应许之地吧！”</w:t>
      </w:r>
    </w:p>
    <w:p w14:paraId="1E041CE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旅人上路了。</w:t>
      </w:r>
    </w:p>
    <w:p w14:paraId="6B3641F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他相信那应许之地就在前方，于是他头也不回的走了下去，对他来说，每一步都更接近应许之地，每一步都有每一步的欢喜。</w:t>
      </w:r>
    </w:p>
    <w:p w14:paraId="1B4A1F2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这是一位信仰者。</w:t>
      </w:r>
    </w:p>
    <w:p w14:paraId="468217AD">
      <w:pPr>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p>
    <w:p w14:paraId="1E2C5DB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一位旅人在荒原上醒来。</w:t>
      </w:r>
    </w:p>
    <w:p w14:paraId="0370D76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旅人举目四望，荒原平坦，漫无边际。他能感受到的只有身边不休的朔风，脚下干燥的砂砾，和眼前一条不知通往何处的道路。</w:t>
      </w:r>
    </w:p>
    <w:p w14:paraId="5B00783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那条路占据了旅人的眼眶。</w:t>
      </w:r>
    </w:p>
    <w:p w14:paraId="5010BE9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旅人上路了。</w:t>
      </w:r>
    </w:p>
    <w:p w14:paraId="67EE71D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他走走停停，间或被一种巨大的迷惘包围，但疲劳让他无暇他顾。他可能摸过兜，也可能没摸过；他可能掏出了纸条，也可能没有；他可能相信有一个应许之地，也可能并不相信。</w:t>
      </w:r>
    </w:p>
    <w:p w14:paraId="1EEF9B5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他只是走着，因为路就在脚下。</w:t>
      </w:r>
    </w:p>
    <w:p w14:paraId="7DDEC85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这是众生。</w:t>
      </w:r>
    </w:p>
    <w:p w14:paraId="255D28D0">
      <w:pPr>
        <w:keepNext w:val="0"/>
        <w:keepLines w:val="0"/>
        <w:pageBreakBefore w:val="0"/>
        <w:kinsoku/>
        <w:wordWrap/>
        <w:overflowPunct/>
        <w:topLinePunct w:val="0"/>
        <w:autoSpaceDE/>
        <w:autoSpaceDN/>
        <w:bidi w:val="0"/>
        <w:adjustRightInd/>
        <w:snapToGrid/>
        <w:spacing w:beforeAutospacing="0" w:afterAutospacing="0" w:line="200" w:lineRule="exact"/>
        <w:textAlignment w:val="auto"/>
        <w:rPr>
          <w:rFonts w:hint="eastAsia" w:ascii="宋体" w:hAnsi="宋体" w:eastAsia="宋体" w:cs="宋体"/>
          <w:sz w:val="18"/>
          <w:szCs w:val="18"/>
        </w:rPr>
      </w:pPr>
    </w:p>
    <w:p w14:paraId="6E2512C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jc w:val="left"/>
        <w:textAlignment w:val="auto"/>
        <w:rPr>
          <w:rFonts w:hint="eastAsia" w:ascii="宋体" w:hAnsi="宋体" w:eastAsia="宋体" w:cs="宋体"/>
          <w:sz w:val="18"/>
          <w:szCs w:val="18"/>
        </w:rPr>
      </w:pPr>
      <w:r>
        <w:rPr>
          <w:rFonts w:hint="eastAsia" w:ascii="宋体" w:hAnsi="宋体" w:eastAsia="宋体" w:cs="宋体"/>
          <w:sz w:val="18"/>
          <w:szCs w:val="18"/>
        </w:rPr>
        <w:t>问：【意义】或者【价值】是否存在？</w:t>
      </w:r>
    </w:p>
    <w:p w14:paraId="06B9A17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无神论的存在主义：是的</w:t>
      </w:r>
      <w:r>
        <w:rPr>
          <w:rFonts w:hint="eastAsia" w:ascii="宋体" w:hAnsi="宋体" w:eastAsia="宋体" w:cs="宋体"/>
          <w:sz w:val="18"/>
          <w:szCs w:val="18"/>
          <w:lang w:val="en-US" w:eastAsia="zh-CN"/>
        </w:rPr>
        <w:t xml:space="preserve">      </w:t>
      </w:r>
    </w:p>
    <w:p w14:paraId="0AD79BA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有神论的存在主义：是的</w:t>
      </w:r>
      <w:r>
        <w:rPr>
          <w:rFonts w:hint="eastAsia" w:ascii="宋体" w:hAnsi="宋体" w:eastAsia="宋体" w:cs="宋体"/>
          <w:sz w:val="18"/>
          <w:szCs w:val="18"/>
          <w:lang w:val="en-US" w:eastAsia="zh-CN"/>
        </w:rPr>
        <w:t xml:space="preserve">    </w:t>
      </w:r>
    </w:p>
    <w:p w14:paraId="1BBF01A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"https://zhida.zhihu.com/search?content_id=344252984&amp;content_type=Answer&amp;match_order=2&amp;q=%E8%8D%92%E8%AF%9E%E4%B8%BB%E4%B9%89&amp;zhida_source=entity" \t "_blank" </w:instrText>
      </w:r>
      <w:r>
        <w:rPr>
          <w:rFonts w:hint="eastAsia" w:ascii="宋体" w:hAnsi="宋体" w:eastAsia="宋体" w:cs="宋体"/>
          <w:sz w:val="18"/>
          <w:szCs w:val="18"/>
        </w:rPr>
        <w:fldChar w:fldCharType="separate"/>
      </w:r>
      <w:r>
        <w:rPr>
          <w:rFonts w:hint="eastAsia" w:ascii="宋体" w:hAnsi="宋体" w:eastAsia="宋体" w:cs="宋体"/>
          <w:sz w:val="18"/>
          <w:szCs w:val="18"/>
        </w:rPr>
        <w:t>荒诞主义</w:t>
      </w:r>
      <w:r>
        <w:rPr>
          <w:rFonts w:hint="eastAsia" w:ascii="宋体" w:hAnsi="宋体" w:eastAsia="宋体" w:cs="宋体"/>
          <w:sz w:val="18"/>
          <w:szCs w:val="18"/>
        </w:rPr>
        <w:fldChar w:fldCharType="end"/>
      </w:r>
      <w:r>
        <w:rPr>
          <w:rFonts w:hint="eastAsia" w:ascii="宋体" w:hAnsi="宋体" w:eastAsia="宋体" w:cs="宋体"/>
          <w:sz w:val="18"/>
          <w:szCs w:val="18"/>
        </w:rPr>
        <w:t>：也许</w:t>
      </w:r>
      <w:r>
        <w:rPr>
          <w:rFonts w:hint="eastAsia" w:ascii="宋体" w:hAnsi="宋体" w:eastAsia="宋体" w:cs="宋体"/>
          <w:sz w:val="18"/>
          <w:szCs w:val="18"/>
          <w:lang w:val="en-US" w:eastAsia="zh-CN"/>
        </w:rPr>
        <w:t xml:space="preserve">    </w:t>
      </w:r>
    </w:p>
    <w:p w14:paraId="06A8765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虚无主义：</w:t>
      </w:r>
    </w:p>
    <w:p w14:paraId="0B807B4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p>
    <w:p w14:paraId="2583D34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jc w:val="left"/>
        <w:textAlignment w:val="auto"/>
        <w:rPr>
          <w:rFonts w:hint="eastAsia" w:ascii="宋体" w:hAnsi="宋体" w:eastAsia="宋体" w:cs="宋体"/>
          <w:sz w:val="18"/>
          <w:szCs w:val="18"/>
        </w:rPr>
      </w:pPr>
      <w:r>
        <w:rPr>
          <w:rFonts w:hint="eastAsia" w:ascii="宋体" w:hAnsi="宋体" w:eastAsia="宋体" w:cs="宋体"/>
          <w:sz w:val="18"/>
          <w:szCs w:val="18"/>
        </w:rPr>
        <w:t>问：宇宙存在一个固有的绝对意义吗？</w:t>
      </w:r>
    </w:p>
    <w:p w14:paraId="36C7C25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无神论的存在主义：没有</w:t>
      </w:r>
      <w:r>
        <w:rPr>
          <w:rFonts w:hint="eastAsia" w:ascii="宋体" w:hAnsi="宋体" w:eastAsia="宋体" w:cs="宋体"/>
          <w:sz w:val="18"/>
          <w:szCs w:val="18"/>
          <w:lang w:val="en-US" w:eastAsia="zh-CN"/>
        </w:rPr>
        <w:t xml:space="preserve">    </w:t>
      </w:r>
    </w:p>
    <w:p w14:paraId="1C8EB15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有神论的存在主义：有 （个体是自己的上帝）</w:t>
      </w:r>
      <w:r>
        <w:rPr>
          <w:rFonts w:hint="eastAsia" w:ascii="宋体" w:hAnsi="宋体" w:eastAsia="宋体" w:cs="宋体"/>
          <w:sz w:val="18"/>
          <w:szCs w:val="18"/>
          <w:lang w:val="en-US" w:eastAsia="zh-CN"/>
        </w:rPr>
        <w:t xml:space="preserve">    </w:t>
      </w:r>
    </w:p>
    <w:p w14:paraId="14192F9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荒诞主义：也许 （但是对人类来说是不可知的）</w:t>
      </w:r>
      <w:r>
        <w:rPr>
          <w:rFonts w:hint="eastAsia" w:ascii="宋体" w:hAnsi="宋体" w:eastAsia="宋体" w:cs="宋体"/>
          <w:sz w:val="18"/>
          <w:szCs w:val="18"/>
          <w:lang w:val="en-US" w:eastAsia="zh-CN"/>
        </w:rPr>
        <w:t xml:space="preserve">    </w:t>
      </w:r>
    </w:p>
    <w:p w14:paraId="503DACF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虚无主义：</w:t>
      </w:r>
    </w:p>
    <w:p w14:paraId="1CC4ADB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p>
    <w:p w14:paraId="591E322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jc w:val="left"/>
        <w:textAlignment w:val="auto"/>
        <w:rPr>
          <w:rFonts w:hint="eastAsia" w:ascii="宋体" w:hAnsi="宋体" w:eastAsia="宋体" w:cs="宋体"/>
          <w:sz w:val="18"/>
          <w:szCs w:val="18"/>
        </w:rPr>
      </w:pPr>
      <w:r>
        <w:rPr>
          <w:rFonts w:hint="eastAsia" w:ascii="宋体" w:hAnsi="宋体" w:eastAsia="宋体" w:cs="宋体"/>
          <w:sz w:val="18"/>
          <w:szCs w:val="18"/>
        </w:rPr>
        <w:t>问：追求意义也许就是意义本身？</w:t>
      </w:r>
    </w:p>
    <w:p w14:paraId="4CE276C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无神论的存在主义：不是 ，意义只可以被构建，不可以被追求。</w:t>
      </w:r>
      <w:r>
        <w:rPr>
          <w:rFonts w:hint="eastAsia" w:ascii="宋体" w:hAnsi="宋体" w:eastAsia="宋体" w:cs="宋体"/>
          <w:sz w:val="18"/>
          <w:szCs w:val="18"/>
          <w:lang w:val="en-US" w:eastAsia="zh-CN"/>
        </w:rPr>
        <w:t xml:space="preserve">    </w:t>
      </w:r>
    </w:p>
    <w:p w14:paraId="14BF814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有神论的存在主义：是的。</w:t>
      </w:r>
      <w:r>
        <w:rPr>
          <w:rFonts w:hint="eastAsia" w:ascii="宋体" w:hAnsi="宋体" w:eastAsia="宋体" w:cs="宋体"/>
          <w:sz w:val="18"/>
          <w:szCs w:val="18"/>
          <w:lang w:val="en-US" w:eastAsia="zh-CN"/>
        </w:rPr>
        <w:t xml:space="preserve">     </w:t>
      </w:r>
    </w:p>
    <w:p w14:paraId="424080F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荒诞主义：也许。</w:t>
      </w:r>
      <w:r>
        <w:rPr>
          <w:rFonts w:hint="eastAsia" w:ascii="宋体" w:hAnsi="宋体" w:eastAsia="宋体" w:cs="宋体"/>
          <w:sz w:val="18"/>
          <w:szCs w:val="18"/>
          <w:lang w:val="en-US" w:eastAsia="zh-CN"/>
        </w:rPr>
        <w:t xml:space="preserve">       </w:t>
      </w:r>
    </w:p>
    <w:p w14:paraId="6397311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虚无主义：</w:t>
      </w:r>
    </w:p>
    <w:p w14:paraId="2A85E3D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p>
    <w:p w14:paraId="3373B55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jc w:val="left"/>
        <w:textAlignment w:val="auto"/>
        <w:rPr>
          <w:rFonts w:hint="eastAsia" w:ascii="宋体" w:hAnsi="宋体" w:eastAsia="宋体" w:cs="宋体"/>
          <w:sz w:val="18"/>
          <w:szCs w:val="18"/>
        </w:rPr>
      </w:pPr>
      <w:r>
        <w:rPr>
          <w:rFonts w:hint="eastAsia" w:ascii="宋体" w:hAnsi="宋体" w:eastAsia="宋体" w:cs="宋体"/>
          <w:sz w:val="18"/>
          <w:szCs w:val="18"/>
        </w:rPr>
        <w:t>问：人可以自由地自我构建价值和意义吗？</w:t>
      </w:r>
    </w:p>
    <w:p w14:paraId="134F758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无神论的存在主义：是的！这是存在主义的内核。</w:t>
      </w:r>
      <w:r>
        <w:rPr>
          <w:rFonts w:hint="eastAsia" w:ascii="宋体" w:hAnsi="宋体" w:eastAsia="宋体" w:cs="宋体"/>
          <w:sz w:val="18"/>
          <w:szCs w:val="18"/>
          <w:lang w:val="en-US" w:eastAsia="zh-CN"/>
        </w:rPr>
        <w:t xml:space="preserve">     </w:t>
      </w:r>
    </w:p>
    <w:p w14:paraId="56399F9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有神论的</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"https://zhida.zhihu.com/search?content_id=344252984&amp;content_type=Answer&amp;match_order=10&amp;q=%E5%AD%98%E5%9C%A8%E4%B8%BB%E4%B9%89&amp;zhida_source=entity" \t "_blank" </w:instrText>
      </w:r>
      <w:r>
        <w:rPr>
          <w:rFonts w:hint="eastAsia" w:ascii="宋体" w:hAnsi="宋体" w:eastAsia="宋体" w:cs="宋体"/>
          <w:sz w:val="18"/>
          <w:szCs w:val="18"/>
        </w:rPr>
        <w:fldChar w:fldCharType="separate"/>
      </w:r>
      <w:r>
        <w:rPr>
          <w:rFonts w:hint="eastAsia" w:ascii="宋体" w:hAnsi="宋体" w:eastAsia="宋体" w:cs="宋体"/>
          <w:sz w:val="18"/>
          <w:szCs w:val="18"/>
        </w:rPr>
        <w:t>存在主义</w:t>
      </w:r>
      <w:r>
        <w:rPr>
          <w:rFonts w:hint="eastAsia" w:ascii="宋体" w:hAnsi="宋体" w:eastAsia="宋体" w:cs="宋体"/>
          <w:sz w:val="18"/>
          <w:szCs w:val="18"/>
        </w:rPr>
        <w:fldChar w:fldCharType="end"/>
      </w:r>
      <w:r>
        <w:rPr>
          <w:rFonts w:hint="eastAsia" w:ascii="宋体" w:hAnsi="宋体" w:eastAsia="宋体" w:cs="宋体"/>
          <w:sz w:val="18"/>
          <w:szCs w:val="18"/>
        </w:rPr>
        <w:t>：是的，但你必须与上帝协调。</w:t>
      </w:r>
      <w:r>
        <w:rPr>
          <w:rFonts w:hint="eastAsia" w:ascii="宋体" w:hAnsi="宋体" w:eastAsia="宋体" w:cs="宋体"/>
          <w:sz w:val="18"/>
          <w:szCs w:val="18"/>
          <w:lang w:val="en-US" w:eastAsia="zh-CN"/>
        </w:rPr>
        <w:t xml:space="preserve">  </w:t>
      </w:r>
    </w:p>
    <w:p w14:paraId="5BB2CA4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荒诞主义：是的。你需要直面荒诞，同时你永远无法得知自己所构建的体系是否与绝对意义相符（其若存在）。</w:t>
      </w:r>
      <w:r>
        <w:rPr>
          <w:rFonts w:hint="eastAsia" w:ascii="宋体" w:hAnsi="宋体" w:eastAsia="宋体" w:cs="宋体"/>
          <w:sz w:val="18"/>
          <w:szCs w:val="18"/>
          <w:lang w:val="en-US" w:eastAsia="zh-CN"/>
        </w:rPr>
        <w:t xml:space="preserve">   </w:t>
      </w:r>
    </w:p>
    <w:p w14:paraId="0CEDC70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虚无主义：构建是无意义的自我安慰。</w:t>
      </w:r>
    </w:p>
    <w:p w14:paraId="489ABFD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p>
    <w:p w14:paraId="2720CEE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jc w:val="left"/>
        <w:textAlignment w:val="auto"/>
        <w:rPr>
          <w:rFonts w:hint="eastAsia" w:ascii="宋体" w:hAnsi="宋体" w:eastAsia="宋体" w:cs="宋体"/>
          <w:sz w:val="18"/>
          <w:szCs w:val="18"/>
        </w:rPr>
      </w:pPr>
      <w:r>
        <w:rPr>
          <w:rFonts w:hint="eastAsia" w:ascii="宋体" w:hAnsi="宋体" w:eastAsia="宋体" w:cs="宋体"/>
          <w:sz w:val="18"/>
          <w:szCs w:val="18"/>
        </w:rPr>
        <w:t>问：人类对意义的索求是否有解脱之道？</w:t>
      </w:r>
    </w:p>
    <w:p w14:paraId="25BF24A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无神论的存在主义：有，通过个体构建意义。</w:t>
      </w:r>
      <w:r>
        <w:rPr>
          <w:rFonts w:hint="eastAsia" w:ascii="宋体" w:hAnsi="宋体" w:eastAsia="宋体" w:cs="宋体"/>
          <w:sz w:val="18"/>
          <w:szCs w:val="18"/>
          <w:lang w:val="en-US" w:eastAsia="zh-CN"/>
        </w:rPr>
        <w:t xml:space="preserve">      </w:t>
      </w:r>
    </w:p>
    <w:p w14:paraId="7C3C853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有神论的存在主义：有，在</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"https://zhida.zhihu.com/search?content_id=344252984&amp;content_type=Answer&amp;match_order=1&amp;q=%E4%B8%8A%E5%B8%9D%E7%9A%84%E6%8C%87%E5%BC%95&amp;zhida_source=entity" \t "_blank" </w:instrText>
      </w:r>
      <w:r>
        <w:rPr>
          <w:rFonts w:hint="eastAsia" w:ascii="宋体" w:hAnsi="宋体" w:eastAsia="宋体" w:cs="宋体"/>
          <w:sz w:val="18"/>
          <w:szCs w:val="18"/>
        </w:rPr>
        <w:fldChar w:fldCharType="separate"/>
      </w:r>
      <w:r>
        <w:rPr>
          <w:rFonts w:hint="eastAsia" w:ascii="宋体" w:hAnsi="宋体" w:eastAsia="宋体" w:cs="宋体"/>
          <w:sz w:val="18"/>
          <w:szCs w:val="18"/>
        </w:rPr>
        <w:t>上帝的指引</w:t>
      </w:r>
      <w:r>
        <w:rPr>
          <w:rFonts w:hint="eastAsia" w:ascii="宋体" w:hAnsi="宋体" w:eastAsia="宋体" w:cs="宋体"/>
          <w:sz w:val="18"/>
          <w:szCs w:val="18"/>
        </w:rPr>
        <w:fldChar w:fldCharType="end"/>
      </w:r>
      <w:r>
        <w:rPr>
          <w:rFonts w:hint="eastAsia" w:ascii="宋体" w:hAnsi="宋体" w:eastAsia="宋体" w:cs="宋体"/>
          <w:sz w:val="18"/>
          <w:szCs w:val="18"/>
        </w:rPr>
        <w:t>下构建意义。</w:t>
      </w:r>
      <w:r>
        <w:rPr>
          <w:rFonts w:hint="eastAsia" w:ascii="宋体" w:hAnsi="宋体" w:eastAsia="宋体" w:cs="宋体"/>
          <w:sz w:val="18"/>
          <w:szCs w:val="18"/>
          <w:lang w:val="en-US" w:eastAsia="zh-CN"/>
        </w:rPr>
        <w:t xml:space="preserve">      </w:t>
      </w:r>
    </w:p>
    <w:p w14:paraId="6B00571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荒诞主义：也许仅仅通过个体构建的意义，而与绝对意义无关（其若存在）</w:t>
      </w:r>
    </w:p>
    <w:p w14:paraId="60B198D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虚无主义：解脱是无意义的。</w:t>
      </w:r>
    </w:p>
    <w:p w14:paraId="3D74030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lang w:val="en-US" w:eastAsia="zh-CN"/>
        </w:rPr>
        <w:br w:type="textWrapping"/>
      </w:r>
      <w:r>
        <w:rPr>
          <w:rFonts w:hint="eastAsia" w:ascii="宋体" w:hAnsi="宋体" w:eastAsia="宋体" w:cs="宋体"/>
          <w:sz w:val="18"/>
          <w:szCs w:val="18"/>
        </w:rPr>
        <w:t>问：人为什么要追求意义？</w:t>
      </w:r>
    </w:p>
    <w:p w14:paraId="2FBC205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人是由目的（purpose）驱使的。任何的行为和想法都由特定的动机（motivation）触发。当你找不到一个行为的合理动机，你就会觉得这件事是无意义的。是最终的目的定义了我们行为和思考的方向，否则，这个行为根本不会被触发。这个目的可以是有意识的，比如说考一个好大学，学习一门技能；也可以是无意识的生物本能，比如进食和睡觉。</w:t>
      </w:r>
    </w:p>
    <w:p w14:paraId="4005A5B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你会发现很少有人问“我为什么要进食“，为什么呢？因为这是你作为一个生物最原始的欲望，这种强烈的食欲会让你觉得这是一件理所应当的事情。从意义的角度来说，你的机体本能会告诉你“进食”的目的是为了生存。</w:t>
      </w:r>
    </w:p>
    <w:p w14:paraId="232A06C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但是再往深处思索，进食的目的是生存，那生存的目的是什么？在宗教尚未落寞之前，基督教是构成西方社会的主导性信仰。人们信奉一个高于个体价值的「最高价值」的存在，即“上帝“。但是尼采那个疯子趁上帝快不行了给祂下了毒，信仰没了，这种价值的缺失直接否定掉了个体甚至是文明的终极目的性。</w:t>
      </w:r>
    </w:p>
    <w:p w14:paraId="6DD7C35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这一层的意义链就彻底断开了。人之所为人，是因为人有与动物不同的理性思考。一场没有目的的存在，不会困扰到动物，但是它会让人困惑和痛苦。</w:t>
      </w:r>
    </w:p>
    <w:p w14:paraId="37BE034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lang w:val="en-US" w:eastAsia="zh-CN"/>
        </w:rPr>
        <w:br w:type="textWrapping"/>
      </w:r>
    </w:p>
    <w:p w14:paraId="79957F0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jc w:val="left"/>
        <w:textAlignment w:val="auto"/>
        <w:rPr>
          <w:rFonts w:hint="eastAsia" w:ascii="宋体" w:hAnsi="宋体" w:eastAsia="宋体" w:cs="宋体"/>
          <w:sz w:val="18"/>
          <w:szCs w:val="18"/>
        </w:rPr>
      </w:pPr>
      <w:r>
        <w:rPr>
          <w:rFonts w:hint="eastAsia" w:ascii="宋体" w:hAnsi="宋体" w:eastAsia="宋体" w:cs="宋体"/>
          <w:sz w:val="18"/>
          <w:szCs w:val="18"/>
        </w:rPr>
        <w:t>问：「虚无主义」里的“虚无”是什么意思？</w:t>
      </w:r>
    </w:p>
    <w:p w14:paraId="35E9710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"https://zhida.zhihu.com/search?content_id=344252984&amp;content_type=Answer&amp;match_order=10&amp;q=%E8%99%9A%E6%97%A0&amp;zhida_source=entity" \t "_blank" </w:instrText>
      </w:r>
      <w:r>
        <w:rPr>
          <w:rFonts w:hint="eastAsia" w:ascii="宋体" w:hAnsi="宋体" w:eastAsia="宋体" w:cs="宋体"/>
          <w:sz w:val="18"/>
          <w:szCs w:val="18"/>
        </w:rPr>
        <w:fldChar w:fldCharType="separate"/>
      </w:r>
      <w:r>
        <w:rPr>
          <w:rFonts w:hint="eastAsia" w:ascii="宋体" w:hAnsi="宋体" w:eastAsia="宋体" w:cs="宋体"/>
          <w:sz w:val="18"/>
          <w:szCs w:val="18"/>
        </w:rPr>
        <w:t>虚无</w:t>
      </w:r>
      <w:r>
        <w:rPr>
          <w:rFonts w:hint="eastAsia" w:ascii="宋体" w:hAnsi="宋体" w:eastAsia="宋体" w:cs="宋体"/>
          <w:sz w:val="18"/>
          <w:szCs w:val="18"/>
        </w:rPr>
        <w:fldChar w:fldCharType="end"/>
      </w:r>
      <w:r>
        <w:rPr>
          <w:rFonts w:hint="eastAsia" w:ascii="宋体" w:hAnsi="宋体" w:eastAsia="宋体" w:cs="宋体"/>
          <w:sz w:val="18"/>
          <w:szCs w:val="18"/>
        </w:rPr>
        <w:t>（Nihility）这一词最早源于</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"https://zhida.zhihu.com/search?content_id=344252984&amp;content_type=Answer&amp;match_order=1&amp;q=%E6%8B%89%E4%B8%81%E6%96%87&amp;zhida_source=entity" \t "_blank" </w:instrText>
      </w:r>
      <w:r>
        <w:rPr>
          <w:rFonts w:hint="eastAsia" w:ascii="宋体" w:hAnsi="宋体" w:eastAsia="宋体" w:cs="宋体"/>
          <w:sz w:val="18"/>
          <w:szCs w:val="18"/>
        </w:rPr>
        <w:fldChar w:fldCharType="separate"/>
      </w:r>
      <w:r>
        <w:rPr>
          <w:rFonts w:hint="eastAsia" w:ascii="宋体" w:hAnsi="宋体" w:eastAsia="宋体" w:cs="宋体"/>
          <w:sz w:val="18"/>
          <w:szCs w:val="18"/>
        </w:rPr>
        <w:t>拉丁文</w:t>
      </w:r>
      <w:r>
        <w:rPr>
          <w:rFonts w:hint="eastAsia" w:ascii="宋体" w:hAnsi="宋体" w:eastAsia="宋体" w:cs="宋体"/>
          <w:sz w:val="18"/>
          <w:szCs w:val="18"/>
        </w:rPr>
        <w:fldChar w:fldCharType="end"/>
      </w:r>
      <w:r>
        <w:rPr>
          <w:rFonts w:hint="eastAsia" w:ascii="宋体" w:hAnsi="宋体" w:eastAsia="宋体" w:cs="宋体"/>
          <w:sz w:val="18"/>
          <w:szCs w:val="18"/>
        </w:rPr>
        <w:t>，意思是「完全毁灭和归于无」的过程。「虚无主义」最早是由</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"https://zhida.zhihu.com/search?content_id=344252984&amp;content_type=Answer&amp;match_order=1&amp;q=%E5%B1%A0%E6%A0%BC%E6%B6%85%E5%A4%AB&amp;zhida_source=entity" \t "_blank" </w:instrText>
      </w:r>
      <w:r>
        <w:rPr>
          <w:rFonts w:hint="eastAsia" w:ascii="宋体" w:hAnsi="宋体" w:eastAsia="宋体" w:cs="宋体"/>
          <w:sz w:val="18"/>
          <w:szCs w:val="18"/>
        </w:rPr>
        <w:fldChar w:fldCharType="separate"/>
      </w:r>
      <w:r>
        <w:rPr>
          <w:rFonts w:hint="eastAsia" w:ascii="宋体" w:hAnsi="宋体" w:eastAsia="宋体" w:cs="宋体"/>
          <w:sz w:val="18"/>
          <w:szCs w:val="18"/>
        </w:rPr>
        <w:t>屠格涅夫</w:t>
      </w:r>
      <w:r>
        <w:rPr>
          <w:rFonts w:hint="eastAsia" w:ascii="宋体" w:hAnsi="宋体" w:eastAsia="宋体" w:cs="宋体"/>
          <w:sz w:val="18"/>
          <w:szCs w:val="18"/>
        </w:rPr>
        <w:fldChar w:fldCharType="end"/>
      </w:r>
      <w:r>
        <w:rPr>
          <w:rFonts w:hint="eastAsia" w:ascii="宋体" w:hAnsi="宋体" w:eastAsia="宋体" w:cs="宋体"/>
          <w:sz w:val="18"/>
          <w:szCs w:val="18"/>
        </w:rPr>
        <w:t>（Turgenev）流传开来使用的，代表着「除了自我感知之外，万物皆虚无」的观点。这一想法是十分消极的，虽然「虚无主义」这个词听起来就很...虚无，很负面，但是不要因为大众对它的错用而忽略了其双面的哲学含义——「虚无主义」也可以有很多积极意义。尼采便是赋予了这一概念积极意义的勇士。</w:t>
      </w:r>
    </w:p>
    <w:p w14:paraId="3FD3EB7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他在《</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"https://zhida.zhihu.com/search?content_id=344252984&amp;content_type=Answer&amp;match_order=1&amp;q=%E6%9D%83%E5%8A%9B%E6%84%8F%E5%BF%97&amp;zhida_source=entity" \t "_blank" </w:instrText>
      </w:r>
      <w:r>
        <w:rPr>
          <w:rFonts w:hint="eastAsia" w:ascii="宋体" w:hAnsi="宋体" w:eastAsia="宋体" w:cs="宋体"/>
          <w:sz w:val="18"/>
          <w:szCs w:val="18"/>
        </w:rPr>
        <w:fldChar w:fldCharType="separate"/>
      </w:r>
      <w:r>
        <w:rPr>
          <w:rFonts w:hint="eastAsia" w:ascii="宋体" w:hAnsi="宋体" w:eastAsia="宋体" w:cs="宋体"/>
          <w:sz w:val="18"/>
          <w:szCs w:val="18"/>
        </w:rPr>
        <w:t>权力意志</w:t>
      </w:r>
      <w:r>
        <w:rPr>
          <w:rFonts w:hint="eastAsia" w:ascii="宋体" w:hAnsi="宋体" w:eastAsia="宋体" w:cs="宋体"/>
          <w:sz w:val="18"/>
          <w:szCs w:val="18"/>
        </w:rPr>
        <w:fldChar w:fldCharType="end"/>
      </w:r>
      <w:r>
        <w:rPr>
          <w:rFonts w:hint="eastAsia" w:ascii="宋体" w:hAnsi="宋体" w:eastAsia="宋体" w:cs="宋体"/>
          <w:sz w:val="18"/>
          <w:szCs w:val="18"/>
        </w:rPr>
        <w:t>》里阐述的「虚无主义」的概念包含了积极与消极两方面的意义：</w:t>
      </w:r>
    </w:p>
    <w:p w14:paraId="5F74759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lang w:val="en-US" w:eastAsia="zh-CN"/>
        </w:rPr>
        <w:t>积极的虚无主义：精神权力提高的象征。</w:t>
      </w:r>
      <w:r>
        <w:rPr>
          <w:rFonts w:hint="eastAsia" w:ascii="宋体" w:hAnsi="宋体" w:eastAsia="宋体" w:cs="宋体"/>
          <w:sz w:val="18"/>
          <w:szCs w:val="18"/>
          <w:lang w:val="en-US" w:eastAsia="zh-CN"/>
        </w:rPr>
        <w:br w:type="textWrapping"/>
      </w:r>
      <w:r>
        <w:rPr>
          <w:rFonts w:hint="eastAsia" w:ascii="宋体" w:hAnsi="宋体" w:eastAsia="宋体" w:cs="宋体"/>
          <w:sz w:val="18"/>
          <w:szCs w:val="18"/>
          <w:lang w:val="en-US" w:eastAsia="zh-CN"/>
        </w:rPr>
        <w:t>消极的虚无主义：精神权力的下降和没落。</w:t>
      </w:r>
    </w:p>
    <w:p w14:paraId="475C442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消极的虚无是一种悲观主义，也是具有很多人眼中虚无主义的特质：丧，颓废，无所作为，消亡。但是前者其实才是尼采极力推崇的， 并且还将自己的哲学贴上了「积极虚无主义」的tag。他反动以往所有的传统“形而上学”，将「</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"https://zhida.zhihu.com/search?content_id=344252984&amp;content_type=Answer&amp;match_order=1&amp;q=%E9%87%8D%E4%BC%B0%E4%B8%80%E5%88%87%E4%BB%B7%E5%80%BC&amp;zhida_source=entity" \t "_blank" </w:instrText>
      </w:r>
      <w:r>
        <w:rPr>
          <w:rFonts w:hint="eastAsia" w:ascii="宋体" w:hAnsi="宋体" w:eastAsia="宋体" w:cs="宋体"/>
          <w:sz w:val="18"/>
          <w:szCs w:val="18"/>
        </w:rPr>
        <w:fldChar w:fldCharType="separate"/>
      </w:r>
      <w:r>
        <w:rPr>
          <w:rFonts w:hint="eastAsia" w:ascii="宋体" w:hAnsi="宋体" w:eastAsia="宋体" w:cs="宋体"/>
          <w:sz w:val="18"/>
          <w:szCs w:val="18"/>
        </w:rPr>
        <w:t>重估一切价值</w:t>
      </w:r>
      <w:r>
        <w:rPr>
          <w:rFonts w:hint="eastAsia" w:ascii="宋体" w:hAnsi="宋体" w:eastAsia="宋体" w:cs="宋体"/>
          <w:sz w:val="18"/>
          <w:szCs w:val="18"/>
        </w:rPr>
        <w:fldChar w:fldCharType="end"/>
      </w:r>
      <w:r>
        <w:rPr>
          <w:rFonts w:hint="eastAsia" w:ascii="宋体" w:hAnsi="宋体" w:eastAsia="宋体" w:cs="宋体"/>
          <w:sz w:val="18"/>
          <w:szCs w:val="18"/>
        </w:rPr>
        <w:t>」奉为对“精神危机”的解药。</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"https://zhida.zhihu.com/search?content_id=344252984&amp;content_type=Answer&amp;match_order=4&amp;q=%E5%B0%BC%E9%87%87&amp;zhida_source=entity" \t "_blank" </w:instrText>
      </w:r>
      <w:r>
        <w:rPr>
          <w:rFonts w:hint="eastAsia" w:ascii="宋体" w:hAnsi="宋体" w:eastAsia="宋体" w:cs="宋体"/>
          <w:sz w:val="18"/>
          <w:szCs w:val="18"/>
        </w:rPr>
        <w:fldChar w:fldCharType="separate"/>
      </w:r>
      <w:r>
        <w:rPr>
          <w:rFonts w:hint="eastAsia" w:ascii="宋体" w:hAnsi="宋体" w:eastAsia="宋体" w:cs="宋体"/>
          <w:sz w:val="18"/>
          <w:szCs w:val="18"/>
        </w:rPr>
        <w:t>尼采</w:t>
      </w:r>
      <w:r>
        <w:rPr>
          <w:rFonts w:hint="eastAsia" w:ascii="宋体" w:hAnsi="宋体" w:eastAsia="宋体" w:cs="宋体"/>
          <w:sz w:val="18"/>
          <w:szCs w:val="18"/>
        </w:rPr>
        <w:fldChar w:fldCharType="end"/>
      </w:r>
      <w:r>
        <w:rPr>
          <w:rFonts w:hint="eastAsia" w:ascii="宋体" w:hAnsi="宋体" w:eastAsia="宋体" w:cs="宋体"/>
          <w:sz w:val="18"/>
          <w:szCs w:val="18"/>
        </w:rPr>
        <w:t>的学说就像一个「超人」一样，生猛地捶碎了一切传统的价值体系和俗规，借助“虚无”来实现精神力量的提升，构建出一套全新的以非理性为起点的价值观。</w:t>
      </w:r>
    </w:p>
    <w:p w14:paraId="5732E8C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虚无主义的积极意义便在于此，意味着「最高价值的自行贬损」。</w:t>
      </w:r>
    </w:p>
    <w:p w14:paraId="7D7A44E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p>
    <w:p w14:paraId="375CE04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问：「虚无主义」对哲学的发展有什么影响？</w:t>
      </w:r>
    </w:p>
    <w:p w14:paraId="23D4976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我们知道从 20 世纪开始，</w:t>
      </w:r>
      <w:r>
        <w:rPr>
          <w:rFonts w:hint="eastAsia" w:ascii="宋体" w:hAnsi="宋体" w:eastAsia="宋体" w:cs="宋体"/>
          <w:sz w:val="18"/>
          <w:szCs w:val="18"/>
          <w:lang w:val="en-US" w:eastAsia="zh-CN"/>
        </w:rPr>
        <w:fldChar w:fldCharType="begin"/>
      </w:r>
      <w:r>
        <w:rPr>
          <w:rFonts w:hint="eastAsia" w:ascii="宋体" w:hAnsi="宋体" w:eastAsia="宋体" w:cs="宋体"/>
          <w:sz w:val="18"/>
          <w:szCs w:val="18"/>
          <w:lang w:val="en-US" w:eastAsia="zh-CN"/>
        </w:rPr>
        <w:instrText xml:space="preserve"> HYPERLINK "https://zhida.zhihu.com/search?content_id=344252984&amp;content_type=Answer&amp;match_order=1&amp;q=%E9%9D%9E%E7%90%86%E6%80%A7%E4%B8%BB%E4%B9%89&amp;zhida_source=entity" \t "_blank" </w:instrText>
      </w:r>
      <w:r>
        <w:rPr>
          <w:rFonts w:hint="eastAsia" w:ascii="宋体" w:hAnsi="宋体" w:eastAsia="宋体" w:cs="宋体"/>
          <w:sz w:val="18"/>
          <w:szCs w:val="18"/>
          <w:lang w:val="en-US" w:eastAsia="zh-CN"/>
        </w:rPr>
        <w:fldChar w:fldCharType="separate"/>
      </w:r>
      <w:r>
        <w:rPr>
          <w:rFonts w:hint="eastAsia" w:ascii="宋体" w:hAnsi="宋体" w:eastAsia="宋体" w:cs="宋体"/>
          <w:sz w:val="18"/>
          <w:szCs w:val="18"/>
          <w:lang w:val="en-US" w:eastAsia="zh-CN"/>
        </w:rPr>
        <w:t>非理性主义</w:t>
      </w:r>
      <w:r>
        <w:rPr>
          <w:rFonts w:hint="eastAsia" w:ascii="宋体" w:hAnsi="宋体" w:eastAsia="宋体" w:cs="宋体"/>
          <w:sz w:val="18"/>
          <w:szCs w:val="18"/>
          <w:lang w:val="en-US" w:eastAsia="zh-CN"/>
        </w:rPr>
        <w:fldChar w:fldCharType="end"/>
      </w:r>
      <w:r>
        <w:rPr>
          <w:rFonts w:hint="eastAsia" w:ascii="宋体" w:hAnsi="宋体" w:eastAsia="宋体" w:cs="宋体"/>
          <w:sz w:val="18"/>
          <w:szCs w:val="18"/>
          <w:lang w:val="en-US" w:eastAsia="zh-CN"/>
        </w:rPr>
        <w:t>成为了风靡西方的思潮。存在主义和荒诞主义都是非理性思潮。「虚无主义」，则是西方哲学从「理性主义」步向「非理性主义」的关键。</w:t>
      </w:r>
    </w:p>
    <w:p w14:paraId="5201B04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非理性主义演变线索：</w:t>
      </w:r>
      <w:r>
        <w:rPr>
          <w:rFonts w:hint="eastAsia" w:ascii="宋体" w:hAnsi="宋体" w:eastAsia="宋体" w:cs="宋体"/>
          <w:sz w:val="18"/>
          <w:szCs w:val="18"/>
          <w:lang w:val="en-US" w:eastAsia="zh-CN"/>
        </w:rPr>
        <w:fldChar w:fldCharType="begin"/>
      </w:r>
      <w:r>
        <w:rPr>
          <w:rFonts w:hint="eastAsia" w:ascii="宋体" w:hAnsi="宋体" w:eastAsia="宋体" w:cs="宋体"/>
          <w:sz w:val="18"/>
          <w:szCs w:val="18"/>
          <w:lang w:val="en-US" w:eastAsia="zh-CN"/>
        </w:rPr>
        <w:instrText xml:space="preserve"> HYPERLINK "https://link.zhihu.com/?target=https://baike.baidu.com/item/%E6%84%8F%E5%BF%97%E4%B8%BB%E4%B9%89" \t "_blank" </w:instrText>
      </w:r>
      <w:r>
        <w:rPr>
          <w:rFonts w:hint="eastAsia" w:ascii="宋体" w:hAnsi="宋体" w:eastAsia="宋体" w:cs="宋体"/>
          <w:sz w:val="18"/>
          <w:szCs w:val="18"/>
          <w:lang w:val="en-US" w:eastAsia="zh-CN"/>
        </w:rPr>
        <w:fldChar w:fldCharType="separate"/>
      </w:r>
      <w:r>
        <w:rPr>
          <w:rFonts w:hint="eastAsia" w:ascii="宋体" w:hAnsi="宋体" w:eastAsia="宋体" w:cs="宋体"/>
          <w:sz w:val="18"/>
          <w:szCs w:val="18"/>
          <w:lang w:val="en-US" w:eastAsia="zh-CN"/>
        </w:rPr>
        <w:t>意志主义</w:t>
      </w:r>
      <w:r>
        <w:rPr>
          <w:rFonts w:hint="eastAsia" w:ascii="宋体" w:hAnsi="宋体" w:eastAsia="宋体" w:cs="宋体"/>
          <w:sz w:val="18"/>
          <w:szCs w:val="18"/>
          <w:lang w:val="en-US" w:eastAsia="zh-CN"/>
        </w:rPr>
        <w:fldChar w:fldCharType="end"/>
      </w:r>
      <w:r>
        <w:rPr>
          <w:rFonts w:hint="eastAsia" w:ascii="宋体" w:hAnsi="宋体" w:eastAsia="宋体" w:cs="宋体"/>
          <w:sz w:val="18"/>
          <w:szCs w:val="18"/>
          <w:lang w:val="en-US" w:eastAsia="zh-CN"/>
        </w:rPr>
        <w:t>－</w:t>
      </w:r>
      <w:r>
        <w:rPr>
          <w:rFonts w:hint="eastAsia" w:ascii="宋体" w:hAnsi="宋体" w:eastAsia="宋体" w:cs="宋体"/>
          <w:sz w:val="18"/>
          <w:szCs w:val="18"/>
          <w:lang w:val="en-US" w:eastAsia="zh-CN"/>
        </w:rPr>
        <w:fldChar w:fldCharType="begin"/>
      </w:r>
      <w:r>
        <w:rPr>
          <w:rFonts w:hint="eastAsia" w:ascii="宋体" w:hAnsi="宋体" w:eastAsia="宋体" w:cs="宋体"/>
          <w:sz w:val="18"/>
          <w:szCs w:val="18"/>
          <w:lang w:val="en-US" w:eastAsia="zh-CN"/>
        </w:rPr>
        <w:instrText xml:space="preserve"> HYPERLINK "https://link.zhihu.com/?target=https://baike.baidu.com/item/%E7%94%9F%E5%91%BD%E5%93%B2%E5%AD%A6/3751594" \t "_blank" </w:instrText>
      </w:r>
      <w:r>
        <w:rPr>
          <w:rFonts w:hint="eastAsia" w:ascii="宋体" w:hAnsi="宋体" w:eastAsia="宋体" w:cs="宋体"/>
          <w:sz w:val="18"/>
          <w:szCs w:val="18"/>
          <w:lang w:val="en-US" w:eastAsia="zh-CN"/>
        </w:rPr>
        <w:fldChar w:fldCharType="separate"/>
      </w:r>
      <w:r>
        <w:rPr>
          <w:rFonts w:hint="eastAsia" w:ascii="宋体" w:hAnsi="宋体" w:eastAsia="宋体" w:cs="宋体"/>
          <w:sz w:val="18"/>
          <w:szCs w:val="18"/>
          <w:lang w:val="en-US" w:eastAsia="zh-CN"/>
        </w:rPr>
        <w:t>生命哲学</w:t>
      </w:r>
      <w:r>
        <w:rPr>
          <w:rFonts w:hint="eastAsia" w:ascii="宋体" w:hAnsi="宋体" w:eastAsia="宋体" w:cs="宋体"/>
          <w:sz w:val="18"/>
          <w:szCs w:val="18"/>
          <w:lang w:val="en-US" w:eastAsia="zh-CN"/>
        </w:rPr>
        <w:fldChar w:fldCharType="end"/>
      </w:r>
      <w:r>
        <w:rPr>
          <w:rFonts w:hint="eastAsia" w:ascii="宋体" w:hAnsi="宋体" w:eastAsia="宋体" w:cs="宋体"/>
          <w:sz w:val="18"/>
          <w:szCs w:val="18"/>
          <w:lang w:val="en-US" w:eastAsia="zh-CN"/>
        </w:rPr>
        <w:t>－存在主义－</w:t>
      </w:r>
      <w:r>
        <w:rPr>
          <w:rFonts w:hint="eastAsia" w:ascii="宋体" w:hAnsi="宋体" w:eastAsia="宋体" w:cs="宋体"/>
          <w:sz w:val="18"/>
          <w:szCs w:val="18"/>
          <w:lang w:val="en-US" w:eastAsia="zh-CN"/>
        </w:rPr>
        <w:fldChar w:fldCharType="begin"/>
      </w:r>
      <w:r>
        <w:rPr>
          <w:rFonts w:hint="eastAsia" w:ascii="宋体" w:hAnsi="宋体" w:eastAsia="宋体" w:cs="宋体"/>
          <w:sz w:val="18"/>
          <w:szCs w:val="18"/>
          <w:lang w:val="en-US" w:eastAsia="zh-CN"/>
        </w:rPr>
        <w:instrText xml:space="preserve"> HYPERLINK "https://link.zhihu.com/?target=https://baike.baidu.com/item/%E5%BC%97%E6%B4%9B%E4%BC%8A%E5%BE%B7%E4%B8%BB%E4%B9%89/4057572" \t "_blank" </w:instrText>
      </w:r>
      <w:r>
        <w:rPr>
          <w:rFonts w:hint="eastAsia" w:ascii="宋体" w:hAnsi="宋体" w:eastAsia="宋体" w:cs="宋体"/>
          <w:sz w:val="18"/>
          <w:szCs w:val="18"/>
          <w:lang w:val="en-US" w:eastAsia="zh-CN"/>
        </w:rPr>
        <w:fldChar w:fldCharType="separate"/>
      </w:r>
      <w:r>
        <w:rPr>
          <w:rFonts w:hint="eastAsia" w:ascii="宋体" w:hAnsi="宋体" w:eastAsia="宋体" w:cs="宋体"/>
          <w:sz w:val="18"/>
          <w:szCs w:val="18"/>
          <w:lang w:val="en-US" w:eastAsia="zh-CN"/>
        </w:rPr>
        <w:t>弗洛伊德主义</w:t>
      </w:r>
      <w:r>
        <w:rPr>
          <w:rFonts w:hint="eastAsia" w:ascii="宋体" w:hAnsi="宋体" w:eastAsia="宋体" w:cs="宋体"/>
          <w:sz w:val="18"/>
          <w:szCs w:val="18"/>
          <w:lang w:val="en-US" w:eastAsia="zh-CN"/>
        </w:rPr>
        <w:fldChar w:fldCharType="end"/>
      </w:r>
      <w:r>
        <w:rPr>
          <w:rFonts w:hint="eastAsia" w:ascii="宋体" w:hAnsi="宋体" w:eastAsia="宋体" w:cs="宋体"/>
          <w:sz w:val="18"/>
          <w:szCs w:val="18"/>
          <w:lang w:val="en-US" w:eastAsia="zh-CN"/>
        </w:rPr>
        <w:t>－</w:t>
      </w:r>
      <w:r>
        <w:rPr>
          <w:rFonts w:hint="eastAsia" w:ascii="宋体" w:hAnsi="宋体" w:eastAsia="宋体" w:cs="宋体"/>
          <w:sz w:val="18"/>
          <w:szCs w:val="18"/>
          <w:lang w:val="en-US" w:eastAsia="zh-CN"/>
        </w:rPr>
        <w:fldChar w:fldCharType="begin"/>
      </w:r>
      <w:r>
        <w:rPr>
          <w:rFonts w:hint="eastAsia" w:ascii="宋体" w:hAnsi="宋体" w:eastAsia="宋体" w:cs="宋体"/>
          <w:sz w:val="18"/>
          <w:szCs w:val="18"/>
          <w:lang w:val="en-US" w:eastAsia="zh-CN"/>
        </w:rPr>
        <w:instrText xml:space="preserve"> HYPERLINK "https://link.zhihu.com/?target=https://baike.baidu.com/item/%E6%B3%95%E5%85%B0%E5%85%8B%E7%A6%8F%E5%AD%A6%E6%B4%BE/828637" \t "_blank" </w:instrText>
      </w:r>
      <w:r>
        <w:rPr>
          <w:rFonts w:hint="eastAsia" w:ascii="宋体" w:hAnsi="宋体" w:eastAsia="宋体" w:cs="宋体"/>
          <w:sz w:val="18"/>
          <w:szCs w:val="18"/>
          <w:lang w:val="en-US" w:eastAsia="zh-CN"/>
        </w:rPr>
        <w:fldChar w:fldCharType="separate"/>
      </w:r>
      <w:r>
        <w:rPr>
          <w:rFonts w:hint="eastAsia" w:ascii="宋体" w:hAnsi="宋体" w:eastAsia="宋体" w:cs="宋体"/>
          <w:sz w:val="18"/>
          <w:szCs w:val="18"/>
          <w:lang w:val="en-US" w:eastAsia="zh-CN"/>
        </w:rPr>
        <w:t>法兰克福学派</w:t>
      </w:r>
      <w:r>
        <w:rPr>
          <w:rFonts w:hint="eastAsia" w:ascii="宋体" w:hAnsi="宋体" w:eastAsia="宋体" w:cs="宋体"/>
          <w:sz w:val="18"/>
          <w:szCs w:val="18"/>
          <w:lang w:val="en-US" w:eastAsia="zh-CN"/>
        </w:rPr>
        <w:fldChar w:fldCharType="end"/>
      </w:r>
      <w:r>
        <w:rPr>
          <w:rFonts w:hint="eastAsia" w:ascii="宋体" w:hAnsi="宋体" w:eastAsia="宋体" w:cs="宋体"/>
          <w:sz w:val="18"/>
          <w:szCs w:val="18"/>
          <w:lang w:val="en-US" w:eastAsia="zh-CN"/>
        </w:rPr>
        <w:t>…</w:t>
      </w:r>
    </w:p>
    <w:p w14:paraId="4288946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从</w:t>
      </w:r>
      <w:r>
        <w:rPr>
          <w:rFonts w:hint="eastAsia" w:ascii="宋体" w:hAnsi="宋体" w:eastAsia="宋体" w:cs="宋体"/>
          <w:sz w:val="18"/>
          <w:szCs w:val="18"/>
          <w:lang w:val="en-US" w:eastAsia="zh-CN"/>
        </w:rPr>
        <w:fldChar w:fldCharType="begin"/>
      </w:r>
      <w:r>
        <w:rPr>
          <w:rFonts w:hint="eastAsia" w:ascii="宋体" w:hAnsi="宋体" w:eastAsia="宋体" w:cs="宋体"/>
          <w:sz w:val="18"/>
          <w:szCs w:val="18"/>
          <w:lang w:val="en-US" w:eastAsia="zh-CN"/>
        </w:rPr>
        <w:instrText xml:space="preserve"> HYPERLINK "https://zhida.zhihu.com/search?content_id=344252984&amp;content_type=Answer&amp;match_order=1&amp;q=%E5%8F%94%E6%9C%AC%E5%8D%8E&amp;zhida_source=entity" \t "_blank" </w:instrText>
      </w:r>
      <w:r>
        <w:rPr>
          <w:rFonts w:hint="eastAsia" w:ascii="宋体" w:hAnsi="宋体" w:eastAsia="宋体" w:cs="宋体"/>
          <w:sz w:val="18"/>
          <w:szCs w:val="18"/>
          <w:lang w:val="en-US" w:eastAsia="zh-CN"/>
        </w:rPr>
        <w:fldChar w:fldCharType="separate"/>
      </w:r>
      <w:r>
        <w:rPr>
          <w:rFonts w:hint="eastAsia" w:ascii="宋体" w:hAnsi="宋体" w:eastAsia="宋体" w:cs="宋体"/>
          <w:sz w:val="18"/>
          <w:szCs w:val="18"/>
          <w:lang w:val="en-US" w:eastAsia="zh-CN"/>
        </w:rPr>
        <w:t>叔本华</w:t>
      </w:r>
      <w:r>
        <w:rPr>
          <w:rFonts w:hint="eastAsia" w:ascii="宋体" w:hAnsi="宋体" w:eastAsia="宋体" w:cs="宋体"/>
          <w:sz w:val="18"/>
          <w:szCs w:val="18"/>
          <w:lang w:val="en-US" w:eastAsia="zh-CN"/>
        </w:rPr>
        <w:fldChar w:fldCharType="end"/>
      </w:r>
      <w:r>
        <w:rPr>
          <w:rFonts w:hint="eastAsia" w:ascii="宋体" w:hAnsi="宋体" w:eastAsia="宋体" w:cs="宋体"/>
          <w:sz w:val="18"/>
          <w:szCs w:val="18"/>
          <w:lang w:val="en-US" w:eastAsia="zh-CN"/>
        </w:rPr>
        <w:t>的「生命意志」开始，理性开始跌落神坛。</w:t>
      </w:r>
    </w:p>
    <w:p w14:paraId="69489B3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尼采接着宣扬「权力意志」论，主张「非道德主义」，激烈地批判了由</w:t>
      </w:r>
      <w:r>
        <w:rPr>
          <w:rFonts w:hint="eastAsia" w:ascii="宋体" w:hAnsi="宋体" w:eastAsia="宋体" w:cs="宋体"/>
          <w:sz w:val="18"/>
          <w:szCs w:val="18"/>
          <w:lang w:val="en-US" w:eastAsia="zh-CN"/>
        </w:rPr>
        <w:fldChar w:fldCharType="begin"/>
      </w:r>
      <w:r>
        <w:rPr>
          <w:rFonts w:hint="eastAsia" w:ascii="宋体" w:hAnsi="宋体" w:eastAsia="宋体" w:cs="宋体"/>
          <w:sz w:val="18"/>
          <w:szCs w:val="18"/>
          <w:lang w:val="en-US" w:eastAsia="zh-CN"/>
        </w:rPr>
        <w:instrText xml:space="preserve"> HYPERLINK "https://zhida.zhihu.com/search?content_id=344252984&amp;content_type=Answer&amp;match_order=1&amp;q=%E6%9F%8F%E6%8B%89%E5%9B%BE&amp;zhida_source=entity" \t "_blank" </w:instrText>
      </w:r>
      <w:r>
        <w:rPr>
          <w:rFonts w:hint="eastAsia" w:ascii="宋体" w:hAnsi="宋体" w:eastAsia="宋体" w:cs="宋体"/>
          <w:sz w:val="18"/>
          <w:szCs w:val="18"/>
          <w:lang w:val="en-US" w:eastAsia="zh-CN"/>
        </w:rPr>
        <w:fldChar w:fldCharType="separate"/>
      </w:r>
      <w:r>
        <w:rPr>
          <w:rFonts w:hint="eastAsia" w:ascii="宋体" w:hAnsi="宋体" w:eastAsia="宋体" w:cs="宋体"/>
          <w:sz w:val="18"/>
          <w:szCs w:val="18"/>
          <w:lang w:val="en-US" w:eastAsia="zh-CN"/>
        </w:rPr>
        <w:t>柏拉图</w:t>
      </w:r>
      <w:r>
        <w:rPr>
          <w:rFonts w:hint="eastAsia" w:ascii="宋体" w:hAnsi="宋体" w:eastAsia="宋体" w:cs="宋体"/>
          <w:sz w:val="18"/>
          <w:szCs w:val="18"/>
          <w:lang w:val="en-US" w:eastAsia="zh-CN"/>
        </w:rPr>
        <w:fldChar w:fldCharType="end"/>
      </w:r>
      <w:r>
        <w:rPr>
          <w:rFonts w:hint="eastAsia" w:ascii="宋体" w:hAnsi="宋体" w:eastAsia="宋体" w:cs="宋体"/>
          <w:sz w:val="18"/>
          <w:szCs w:val="18"/>
          <w:lang w:val="en-US" w:eastAsia="zh-CN"/>
        </w:rPr>
        <w:t>等人建立起的基于逻辑体系的</w:t>
      </w:r>
      <w:r>
        <w:rPr>
          <w:rFonts w:hint="eastAsia" w:ascii="宋体" w:hAnsi="宋体" w:eastAsia="宋体" w:cs="宋体"/>
          <w:sz w:val="18"/>
          <w:szCs w:val="18"/>
          <w:lang w:val="en-US" w:eastAsia="zh-CN"/>
        </w:rPr>
        <w:fldChar w:fldCharType="begin"/>
      </w:r>
      <w:r>
        <w:rPr>
          <w:rFonts w:hint="eastAsia" w:ascii="宋体" w:hAnsi="宋体" w:eastAsia="宋体" w:cs="宋体"/>
          <w:sz w:val="18"/>
          <w:szCs w:val="18"/>
          <w:lang w:val="en-US" w:eastAsia="zh-CN"/>
        </w:rPr>
        <w:instrText xml:space="preserve"> HYPERLINK "https://zhida.zhihu.com/search?content_id=344252984&amp;content_type=Answer&amp;match_order=2&amp;q=%E5%BD%A2%E8%80%8C%E4%B8%8A%E5%AD%A6&amp;zhida_source=entity" \t "_blank" </w:instrText>
      </w:r>
      <w:r>
        <w:rPr>
          <w:rFonts w:hint="eastAsia" w:ascii="宋体" w:hAnsi="宋体" w:eastAsia="宋体" w:cs="宋体"/>
          <w:sz w:val="18"/>
          <w:szCs w:val="18"/>
          <w:lang w:val="en-US" w:eastAsia="zh-CN"/>
        </w:rPr>
        <w:fldChar w:fldCharType="separate"/>
      </w:r>
      <w:r>
        <w:rPr>
          <w:rFonts w:hint="eastAsia" w:ascii="宋体" w:hAnsi="宋体" w:eastAsia="宋体" w:cs="宋体"/>
          <w:sz w:val="18"/>
          <w:szCs w:val="18"/>
          <w:lang w:val="en-US" w:eastAsia="zh-CN"/>
        </w:rPr>
        <w:t>形而上学</w:t>
      </w:r>
      <w:r>
        <w:rPr>
          <w:rFonts w:hint="eastAsia" w:ascii="宋体" w:hAnsi="宋体" w:eastAsia="宋体" w:cs="宋体"/>
          <w:sz w:val="18"/>
          <w:szCs w:val="18"/>
          <w:lang w:val="en-US" w:eastAsia="zh-CN"/>
        </w:rPr>
        <w:fldChar w:fldCharType="end"/>
      </w:r>
      <w:r>
        <w:rPr>
          <w:rFonts w:hint="eastAsia" w:ascii="宋体" w:hAnsi="宋体" w:eastAsia="宋体" w:cs="宋体"/>
          <w:sz w:val="18"/>
          <w:szCs w:val="18"/>
          <w:lang w:val="en-US" w:eastAsia="zh-CN"/>
        </w:rPr>
        <w:t>，认为生命的价值必须在摧毁理性后获得；提出「</w:t>
      </w:r>
      <w:r>
        <w:rPr>
          <w:rFonts w:hint="eastAsia" w:ascii="宋体" w:hAnsi="宋体" w:eastAsia="宋体" w:cs="宋体"/>
          <w:sz w:val="18"/>
          <w:szCs w:val="18"/>
          <w:lang w:val="en-US" w:eastAsia="zh-CN"/>
        </w:rPr>
        <w:fldChar w:fldCharType="begin"/>
      </w:r>
      <w:r>
        <w:rPr>
          <w:rFonts w:hint="eastAsia" w:ascii="宋体" w:hAnsi="宋体" w:eastAsia="宋体" w:cs="宋体"/>
          <w:sz w:val="18"/>
          <w:szCs w:val="18"/>
          <w:lang w:val="en-US" w:eastAsia="zh-CN"/>
        </w:rPr>
        <w:instrText xml:space="preserve"> HYPERLINK "https://zhida.zhihu.com/search?content_id=344252984&amp;content_type=Answer&amp;match_order=1&amp;q=%E9%85%92%E7%A5%9E&amp;zhida_source=entity" \t "_blank" </w:instrText>
      </w:r>
      <w:r>
        <w:rPr>
          <w:rFonts w:hint="eastAsia" w:ascii="宋体" w:hAnsi="宋体" w:eastAsia="宋体" w:cs="宋体"/>
          <w:sz w:val="18"/>
          <w:szCs w:val="18"/>
          <w:lang w:val="en-US" w:eastAsia="zh-CN"/>
        </w:rPr>
        <w:fldChar w:fldCharType="separate"/>
      </w:r>
      <w:r>
        <w:rPr>
          <w:rFonts w:hint="eastAsia" w:ascii="宋体" w:hAnsi="宋体" w:eastAsia="宋体" w:cs="宋体"/>
          <w:sz w:val="18"/>
          <w:szCs w:val="18"/>
          <w:lang w:val="en-US" w:eastAsia="zh-CN"/>
        </w:rPr>
        <w:t>酒神</w:t>
      </w:r>
      <w:r>
        <w:rPr>
          <w:rFonts w:hint="eastAsia" w:ascii="宋体" w:hAnsi="宋体" w:eastAsia="宋体" w:cs="宋体"/>
          <w:sz w:val="18"/>
          <w:szCs w:val="18"/>
          <w:lang w:val="en-US" w:eastAsia="zh-CN"/>
        </w:rPr>
        <w:fldChar w:fldCharType="end"/>
      </w:r>
      <w:r>
        <w:rPr>
          <w:rFonts w:hint="eastAsia" w:ascii="宋体" w:hAnsi="宋体" w:eastAsia="宋体" w:cs="宋体"/>
          <w:sz w:val="18"/>
          <w:szCs w:val="18"/>
          <w:lang w:val="en-US" w:eastAsia="zh-CN"/>
        </w:rPr>
        <w:t>」和「日神」精神（非理性的冲动）。</w:t>
      </w:r>
    </w:p>
    <w:p w14:paraId="4C5D0D1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存在主义宣扬存在不是客体而是主体：萨特的“存在先于本质”，同样否认道德规律的客观性。荒诞主义中，加缪强调存在的荒谬感，这种感觉压过了理性占据了主导地位，讨论唯一严肃的</w:t>
      </w:r>
      <w:r>
        <w:rPr>
          <w:rFonts w:hint="eastAsia" w:ascii="宋体" w:hAnsi="宋体" w:eastAsia="宋体" w:cs="宋体"/>
          <w:sz w:val="18"/>
          <w:szCs w:val="18"/>
          <w:lang w:val="en-US" w:eastAsia="zh-CN"/>
        </w:rPr>
        <w:fldChar w:fldCharType="begin"/>
      </w:r>
      <w:r>
        <w:rPr>
          <w:rFonts w:hint="eastAsia" w:ascii="宋体" w:hAnsi="宋体" w:eastAsia="宋体" w:cs="宋体"/>
          <w:sz w:val="18"/>
          <w:szCs w:val="18"/>
          <w:lang w:val="en-US" w:eastAsia="zh-CN"/>
        </w:rPr>
        <w:instrText xml:space="preserve"> HYPERLINK "https://zhida.zhihu.com/search?content_id=344252984&amp;content_type=Answer&amp;match_order=1&amp;q=%E5%93%B2%E5%AD%A6%E9%97%AE%E9%A2%98&amp;zhida_source=entity" \t "_blank" </w:instrText>
      </w:r>
      <w:r>
        <w:rPr>
          <w:rFonts w:hint="eastAsia" w:ascii="宋体" w:hAnsi="宋体" w:eastAsia="宋体" w:cs="宋体"/>
          <w:sz w:val="18"/>
          <w:szCs w:val="18"/>
          <w:lang w:val="en-US" w:eastAsia="zh-CN"/>
        </w:rPr>
        <w:fldChar w:fldCharType="separate"/>
      </w:r>
      <w:r>
        <w:rPr>
          <w:rFonts w:hint="eastAsia" w:ascii="宋体" w:hAnsi="宋体" w:eastAsia="宋体" w:cs="宋体"/>
          <w:sz w:val="18"/>
          <w:szCs w:val="18"/>
          <w:lang w:val="en-US" w:eastAsia="zh-CN"/>
        </w:rPr>
        <w:t>哲学问题</w:t>
      </w:r>
      <w:r>
        <w:rPr>
          <w:rFonts w:hint="eastAsia" w:ascii="宋体" w:hAnsi="宋体" w:eastAsia="宋体" w:cs="宋体"/>
          <w:sz w:val="18"/>
          <w:szCs w:val="18"/>
          <w:lang w:val="en-US" w:eastAsia="zh-CN"/>
        </w:rPr>
        <w:fldChar w:fldCharType="end"/>
      </w:r>
      <w:r>
        <w:rPr>
          <w:rFonts w:hint="eastAsia" w:ascii="宋体" w:hAnsi="宋体" w:eastAsia="宋体" w:cs="宋体"/>
          <w:sz w:val="18"/>
          <w:szCs w:val="18"/>
          <w:lang w:val="en-US" w:eastAsia="zh-CN"/>
        </w:rPr>
        <w:t>，自杀...</w:t>
      </w:r>
    </w:p>
    <w:p w14:paraId="04598BD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br w:type="textWrapping"/>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r>
        <w:rPr>
          <w:rFonts w:hint="eastAsia" w:ascii="宋体" w:hAnsi="宋体" w:eastAsia="宋体" w:cs="宋体"/>
          <w:sz w:val="18"/>
          <w:szCs w:val="18"/>
          <w:lang w:val="en-US" w:eastAsia="zh-CN"/>
        </w:rPr>
        <w:t>1. absolutism 绝对主义 / 色盲　</w:t>
      </w:r>
    </w:p>
    <w:p w14:paraId="3A6BF79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绝对主义认为在任何一种学说里，某种观点必定是绝对正确或者绝对错误的。</w:t>
      </w:r>
    </w:p>
    <w:p w14:paraId="74579A8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 absurdism 荒诞主义 / 恶搞　</w:t>
      </w:r>
    </w:p>
    <w:p w14:paraId="356C566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“荒诞主义”是对人生的极端反叛，认为人生的意义并不存在，所以可以活得很无厘头都无所谓。</w:t>
      </w:r>
    </w:p>
    <w:p w14:paraId="5E60DDA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 aestheticism 唯美主义 / 外貌协会　</w:t>
      </w:r>
    </w:p>
    <w:p w14:paraId="193620E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唯美主义者的人生目的就是去创造和享受一切美的东西。</w:t>
      </w:r>
    </w:p>
    <w:p w14:paraId="4A9F1EF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 altruism 利他主义 / 雷锋精神</w:t>
      </w:r>
    </w:p>
    <w:p w14:paraId="753758C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利他主义者是一种随时都在无私地为他人福利着想的行为，在道德判断上，认为别人的幸福快乐比自己的来得重要。利他主义在许多思想和文化中是一种美德。</w:t>
      </w:r>
    </w:p>
    <w:p w14:paraId="2B52807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5. anarchism 无政府主义 / 互联网精神</w:t>
      </w:r>
    </w:p>
    <w:p w14:paraId="485E44F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“无政府”一词并不代表混乱、虚无或道德沦丧的状态，而是一种由自由的个体自愿结合，以建立互助、自治、反独裁主义的和谐社会。庄子被认为是最早的无政府主义者。</w:t>
      </w:r>
    </w:p>
    <w:p w14:paraId="1606AEB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6. anthropocentrism 人类中心主义 / “以人为本”</w:t>
      </w:r>
    </w:p>
    <w:p w14:paraId="14BCBB9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人类中心主义认为人类是地球上最核心或者最重要的物种，评价现实的真实与否依靠人类的视角。人类中心主义是环境伦理学和环境哲学的主要概念，被认为是人类为何与自然环境发生冲突的根本原因，但这种理念已经根植在大多数人类的心中。</w:t>
      </w:r>
    </w:p>
    <w:p w14:paraId="69278AC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7. atheism 无神论 / “上帝已死”</w:t>
      </w:r>
    </w:p>
    <w:p w14:paraId="63C3DE2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无神论并没有统一的哲学思想，一些无神论者可能完全否定任何超自然事物，但另一些无神论者可能相信诸如占星术等伪科学。无神论经常同不可知论、反神论或反有 神论相混淆。无神论者是认为没有神，不可知论者是认为神的存在是不可知，而反神论者是直接明确反对有神论。(“有神论”的设计参见第46条)</w:t>
      </w:r>
    </w:p>
    <w:p w14:paraId="0F251CF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8. capitalism 资本主义 / 大富翁</w:t>
      </w:r>
    </w:p>
    <w:p w14:paraId="112B2ED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资本主义的特色是私人拥有生产资料，且投资活动是由个人决策左右，而非由国家所控制，经济行为则以寻求利润为目标。资本主义的主要经济模式包括了自由的资本和雇佣流动、市场竞争以及价格机制的运行。</w:t>
      </w:r>
    </w:p>
    <w:p w14:paraId="135D9D5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9. collectivism 集体主义 / 蜜蜂</w:t>
      </w:r>
    </w:p>
    <w:p w14:paraId="5A15A0A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集体主义是主张个人从属于社会，个人利益应当服从集团、民族、阶级和国家利益的一种思想理论，是一种精神。</w:t>
      </w:r>
    </w:p>
    <w:p w14:paraId="5390C58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10. constructivism 建构主义 / 乐高积木</w:t>
      </w:r>
    </w:p>
    <w:p w14:paraId="6F1C017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建构主义者认为，任何一个社会人的行为都被约定俗成的社会传统、社会习惯和个人身份来制约或改变，因此现实和我们理解现实的方式都是人造的、主观的。</w:t>
      </w:r>
    </w:p>
    <w:p w14:paraId="7221AE1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11. cynicism 犬儒主义 / “呵呵……”　</w:t>
      </w:r>
    </w:p>
    <w:p w14:paraId="683838E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犬儒主义本意是指人不应被一切世俗的事物，包括宗教、礼节、惯常的衣食住行等习俗束缚，提倡对道德的无限追求，同时过着极简朴而非物质的生活。</w:t>
      </w:r>
    </w:p>
    <w:p w14:paraId="2F11C50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在现代社会中“犬儒主义”一词常被误用作比喻一些否定利他主义、自私而且毫无道德的人，也是该海报设计师所理解的含义。</w:t>
      </w:r>
    </w:p>
    <w:p w14:paraId="10B4F12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12. deductionism 演绎主义 / 比萨斜塔上扔两个铁球　　</w:t>
      </w:r>
    </w:p>
    <w:p w14:paraId="2B94BEB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科学知识的产生是通过提出假设，然后通过实验和观察到的现象和数据来证明这样一个过程。</w:t>
      </w:r>
    </w:p>
    <w:p w14:paraId="188A027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13. determinism 决定论 / 善有善报</w:t>
      </w:r>
    </w:p>
    <w:p w14:paraId="65AACF0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决定论是哲学的一种命题，认为每个事件的发生，包括人类的认知、举止、决定和行动，都是因为先前的事而有原因地发生。</w:t>
      </w:r>
    </w:p>
    <w:p w14:paraId="3EEC728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14. dogma 教条主义 / 摩羯座　</w:t>
      </w:r>
    </w:p>
    <w:p w14:paraId="01AAE6E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指那些我们所相信的、不容质疑的观念。宗教上指那些具有权威性的团体所确立的教理，信徒以此作为应该学习的真理课程。</w:t>
      </w:r>
    </w:p>
    <w:p w14:paraId="4FA8C42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15. dualism 二元论 / 101010101010101010</w:t>
      </w:r>
    </w:p>
    <w:p w14:paraId="3FC797C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二元论认为世界由两种力量统治：善与恶。善是精神，是灵魂，是善的力量创造的一切东西;而恶是物质，是肉体，是恶的力量创造的一切。这两种力量对抗着，共同支配世界。</w:t>
      </w:r>
    </w:p>
    <w:p w14:paraId="79FB026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16. eclecticism 折衷主义 / 混搭</w:t>
      </w:r>
    </w:p>
    <w:p w14:paraId="3619C1D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折衷主义是指操作运用不同的理论、方法、风格，拣选其中最佳要素，应用在新的创作中。在艺术或建筑批评等特定领域，指挪借多种视觉资源来创作新作品。</w:t>
      </w:r>
    </w:p>
    <w:p w14:paraId="4E7FF17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17. egalitarianism 平均主义 / AA 付账</w:t>
      </w:r>
    </w:p>
    <w:p w14:paraId="6067232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平均主义要求平均分享一切社会财富，对人人应该予以同样、平等对待。</w:t>
      </w:r>
    </w:p>
    <w:p w14:paraId="0BE6C0D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18. emotivism 情感主义 / “我就喜欢!”</w:t>
      </w:r>
    </w:p>
    <w:p w14:paraId="1901D44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情感主义是 20 世纪 30 年代，英美等国最流行的一种元伦理学，它否认伦理学的科学地位，主张道德是个人情感的表达，否认道德的客观性，认为道德判断没有合理的或有效的根据，没有真假之别，不过是表示某种情感、某种愿望。</w:t>
      </w:r>
    </w:p>
    <w:p w14:paraId="6B366E4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19. empiricism 经验主义 / 你行你上up</w:t>
      </w:r>
    </w:p>
    <w:p w14:paraId="1D7EC71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经验主义指相信现代科学方法，认为理论应建立于对于事物的观察，通过实验研究而后进行理论归纳，优于单纯的逻辑推理、直觉或者先入为主的概念。</w:t>
      </w:r>
    </w:p>
    <w:p w14:paraId="7BCDCD8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20. epiphenomenalism 副现象论 / 空想无用</w:t>
      </w:r>
    </w:p>
    <w:p w14:paraId="5386F51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副现象论认为物理世界可以影响内心世界，但是反过来却不行。</w:t>
      </w:r>
    </w:p>
    <w:p w14:paraId="3FF24A1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21. eternalism 永恒论 / 四次元</w:t>
      </w:r>
    </w:p>
    <w:p w14:paraId="1A8E1F9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永恒论认为时间不过是另外一个维度，明天已经存在了，只是你还没到那里而已。过去、现在、未来都一样真实。</w:t>
      </w:r>
    </w:p>
    <w:p w14:paraId="498F1B4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22. eudaimonism 幸福主义 / 嗨皮!</w:t>
      </w:r>
    </w:p>
    <w:p w14:paraId="05C999F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以幸福作为人生目的和理想的人生哲学。认为幸福包括物质生活和精神生活两个方面，人有追求幸福的权利，这是人的天性，人生的意义即在对于幸福的追求。</w:t>
      </w:r>
    </w:p>
    <w:p w14:paraId="34A7B44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23. existentialism 存在主义 / 1+1&gt;2</w:t>
      </w:r>
    </w:p>
    <w:p w14:paraId="1C230E4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存在主义认为人存在的意义无法经由理性思考而得到答案，强调个人的主观经验。</w:t>
      </w:r>
    </w:p>
    <w:p w14:paraId="78ED30A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24. extropy 有序主义 / iPhone 200!</w:t>
      </w:r>
    </w:p>
    <w:p w14:paraId="0FC6D9F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有序主义是相信科技进步可以解决人类问题的超人类主义思想之一。它认为随着科技的进步，总有一天人类可以得到永生。有序主义者愿意为了这个目的而努力，比如进行调查研究，志愿测试新技术等。</w:t>
      </w:r>
    </w:p>
    <w:p w14:paraId="34A23D4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25. feminism 女性主义 / 女人=人</w:t>
      </w:r>
    </w:p>
    <w:p w14:paraId="71FDBFC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女性主义是指主要以女性经验为来源与动机的社会理论与政治运动。在对社会关系进行批判之外，许多女性主义的支持者也着重于性别不平等的分析以及推动妇女的权利、利益与议题。</w:t>
      </w:r>
    </w:p>
    <w:p w14:paraId="7288F57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26. finalism 决定论 / “从此之后幸福地生活在一起”</w:t>
      </w:r>
    </w:p>
    <w:p w14:paraId="007862A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决定论认为任何事物的发展都由预设好的既定结果来决定。</w:t>
      </w:r>
    </w:p>
    <w:p w14:paraId="24C719B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27. free will 自由意志 / 不想起床</w:t>
      </w:r>
    </w:p>
    <w:p w14:paraId="11D9E2F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自由意志是指在社会、道德、政治的限制下，人们依照其拥有的条件去自主决定是否做一件事的能力。</w:t>
      </w:r>
    </w:p>
    <w:p w14:paraId="3C3F7AF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28. hedonism 快乐主义 / 自助餐</w:t>
      </w:r>
    </w:p>
    <w:p w14:paraId="7CE9526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又称享乐主义。它倾向于用纯粹生物学的或心理学的观点来解释人的行为与需要，认为人们以求得快乐为生活目的，包括肉体与心灵的快乐。</w:t>
      </w:r>
    </w:p>
    <w:p w14:paraId="66CBA05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29. historicism 历史论 / iPhone 4S 其实没有太糟糕</w:t>
      </w:r>
    </w:p>
    <w:p w14:paraId="17EF750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历史论认为去理解一个历史事件，我们必须考虑到当时的大环境和历史的上下文，而不是抽象地用概念去解释。</w:t>
      </w:r>
    </w:p>
    <w:p w14:paraId="5F9107F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30. idealism 唯心主义 / 知识就是力量</w:t>
      </w:r>
    </w:p>
    <w:p w14:paraId="5110149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唯心主义反对现实主义的哲学观，认为在人类的认知中，我们对物体的理解与感知，独立于物体的实际存在。</w:t>
      </w:r>
    </w:p>
    <w:p w14:paraId="4D847F8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31. individualism 个人主义 / 钉子户</w:t>
      </w:r>
    </w:p>
    <w:p w14:paraId="2BD6938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个人主义是一种道德的、政治的和社会的哲学，认为个人利益应是决定行为的最主要因素，强调个人自由和个人权利的重要性，超越集体如国家、种族、社会组织之上。</w:t>
      </w:r>
    </w:p>
    <w:p w14:paraId="517AA24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32. mysticism 神秘主义 / 邪教</w:t>
      </w:r>
    </w:p>
    <w:p w14:paraId="247ECC5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也译作密契主义，包含人类与神明或某种超自然力量结合为一的各种形式、经验、体验，并且强调这是一切宗教共有的现象。神秘主义者的基本信条是世界上存在超自然的力量或隐藏的自然力量，这种力量可以通过特殊教育或者宗教仪式获得。</w:t>
      </w:r>
    </w:p>
    <w:p w14:paraId="4787066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33. naturalism 自然主义 / 不信邪</w:t>
      </w:r>
    </w:p>
    <w:p w14:paraId="24428EC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自然主义者认为自然的和超自然的都是一会事，可以用同一套方法来研究和解释。</w:t>
      </w:r>
    </w:p>
    <w:p w14:paraId="43C8C81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34. nihilism 虚无主义 / 为什么要高考?　</w:t>
      </w:r>
    </w:p>
    <w:p w14:paraId="551CB99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虚无主义作为哲学意义，为怀疑主义的极致形式，认为世界、生命(特别是人类)的存在是没有客观意义、目的以及可以理解的真相的。</w:t>
      </w:r>
    </w:p>
    <w:p w14:paraId="298AF16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35. objectivism 客观主义 / 道德不需要信仰</w:t>
      </w:r>
    </w:p>
    <w:p w14:paraId="6BF3282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在伦理学中，客观主义认为有些事情的对错是客观存在的。</w:t>
      </w:r>
    </w:p>
    <w:p w14:paraId="305485E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36. optimism 乐观主义 / 船到桥头自然直</w:t>
      </w:r>
    </w:p>
    <w:p w14:paraId="6F494CB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乐观主义是指一种对一切事物采与正面看法的观念。乐观的人不会想到一件事的缺点与瑕疵，永远以正面的想法对待身边的一切。</w:t>
      </w:r>
    </w:p>
    <w:p w14:paraId="0441D7E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37. pantheism 泛神论 / 地球母亲</w:t>
      </w:r>
    </w:p>
    <w:p w14:paraId="6D5BDDF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泛神论是一种将自然界与神等同起来，以强调自然界的至高无上的哲学观点。（@听哲学 推送）泛神论认为神就存在于自然界一切事物之中，并没有另外的超自然的主宰或精神力量。</w:t>
      </w:r>
    </w:p>
    <w:p w14:paraId="2840DFE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38. perspectivism 观点主义 / 兼听则明</w:t>
      </w:r>
    </w:p>
    <w:p w14:paraId="641CEB8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观点主义认为人思想和价值判断来自不同的内心驱动坏人个人视角，并没有绝对的真理，只能去融合不同的观点。</w:t>
      </w:r>
    </w:p>
    <w:p w14:paraId="7CFE5AF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39. pessimism 厌世主义 / 我要死了!</w:t>
      </w:r>
    </w:p>
    <w:p w14:paraId="1127480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厌世主义，亦即悲观主义和虚无主义，是特定人群中所形成的一种无可奈何的悲观心理的反映。(注意这幅图跟上面第36幅的差别)</w:t>
      </w:r>
    </w:p>
    <w:p w14:paraId="001D1ED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40. rationalism 理性主义 / 启蒙思想</w:t>
      </w:r>
    </w:p>
    <w:p w14:paraId="398511E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理性主义是建立在承认人的理性可以作为知识来源的理论基础上的一种哲学方法，认为理性高于并独立于感官感知。</w:t>
      </w:r>
    </w:p>
    <w:p w14:paraId="273FF76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41. relativism 相对主义 / “中国特色”</w:t>
      </w:r>
    </w:p>
    <w:p w14:paraId="6D7514D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相对主义不是一个单一的学说，而是一系列观点，其共同的主题是，经验、思想、价值总是相对于其他东西而成立的，没有什么绝对的真理或评判标准。</w:t>
      </w:r>
    </w:p>
    <w:p w14:paraId="3CB37BF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42. skepticism 怀疑论 / “你根本不爱我!”</w:t>
      </w:r>
    </w:p>
    <w:p w14:paraId="7751A78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怀疑论是一种认识论，是认识问题的一种态度，它拒绝对问题作随意的不够严格的定论，对事物的看法采取一种类于“中立”的立场，既怀疑“是”也怀疑“不是”。怀疑论的反面是迷信，或更确切地说是独断论。</w:t>
      </w:r>
    </w:p>
    <w:p w14:paraId="7D75FEE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43. stoicism 斯多葛主义 / “男儿有泪不轻弹”</w:t>
      </w:r>
    </w:p>
    <w:p w14:paraId="3FF0883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斯多葛主义认为，重要的是在任何情况下都必须保持沉着，学会情感和生理的自我控制，以求得内心的平和与力量，获得更好的生活。斯多葛主义认为它的对立面激情是“背离理性和违反自然的精神冲动”。</w:t>
      </w:r>
    </w:p>
    <w:p w14:paraId="051FC97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44. structuralism 结构主义 / 社会不是统计数字</w:t>
      </w:r>
    </w:p>
    <w:p w14:paraId="096A3E4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结构主义认为任何一个现象都必须在知道了语境和上下文和他们之间的相互关系后才能被真正理解。</w:t>
      </w:r>
    </w:p>
    <w:p w14:paraId="4D0FB91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45. syncretism 融合主义 / 天下大同　　</w:t>
      </w:r>
    </w:p>
    <w:p w14:paraId="1FEF840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融合主义倡导不同宗教信仰或哲学主张之间的融合。</w:t>
      </w:r>
    </w:p>
    <w:p w14:paraId="0A5F64B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46. theism 有神论 / 圣诞老人算吗?</w:t>
      </w:r>
    </w:p>
    <w:p w14:paraId="65548DB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广义上的有神论认为至少存在一个神明。狭义上特指一神论信仰，认为世界有一位至高的神明，关注于宇宙与这位神明之间的关系。（@听哲学 推送）海报设计者的理解是狭义的有神论。(“无神论”在上面第7条)</w:t>
      </w:r>
    </w:p>
    <w:p w14:paraId="06C17BC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47. utilitarianism 功利主义 / 少数服从多数</w:t>
      </w:r>
    </w:p>
    <w:p w14:paraId="29697FF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功利主义提倡追求大多数人的最大幸福，如果需要牺牲少部分人的利益也没办法。</w:t>
      </w:r>
    </w:p>
    <w:p w14:paraId="6BACCE2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48. vitalism 生命力论 / 气</w:t>
      </w:r>
    </w:p>
    <w:p w14:paraId="5AEC42C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生命力论在人类历史上存在长久的历史，现代版本是19世纪初由瑞典化学家贝采利乌斯提出的，认为生命的运作，不只依循物理及化学定律。生命有自我决定的能力。</w:t>
      </w:r>
    </w:p>
    <w:p w14:paraId="4E4FEA0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p>
    <w:p w14:paraId="61FEB59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p>
    <w:p w14:paraId="2BF355E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p>
    <w:p w14:paraId="360EDA1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p>
    <w:p w14:paraId="5EC5E2A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default" w:ascii="宋体" w:hAnsi="宋体" w:eastAsia="宋体" w:cs="宋体"/>
          <w:sz w:val="18"/>
          <w:szCs w:val="18"/>
          <w:lang w:val="en-US" w:eastAsia="zh-CN"/>
        </w:rPr>
        <w:t>利维坦按：</w:t>
      </w:r>
    </w:p>
    <w:p w14:paraId="2B6BC04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虚无主义”如今被媒体广泛使用，成为了某种描述世界现状的普遍态度，不过，“虚无主义”很少被定义，好像所有人都知晓这个词的含义一样，至少，他们似乎默认了当使用虚无主义进行讨论的时候，大家已经对这一词汇的所指达成了共识。</w:t>
      </w:r>
    </w:p>
    <w:p w14:paraId="77EC81F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其实就一般意义上的知识论/认知论来说，“虚无主义”认为通过知识（来认知自己）是不可能的，人类的价值观乃至生命也毫无意义。</w:t>
      </w:r>
    </w:p>
    <w:p w14:paraId="055891B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该术语有时与失范（Anomie）结合使用，以解释对人类原则和社会制度的存在毫无意义或任意而普遍的绝望情绪。</w:t>
      </w:r>
    </w:p>
    <w:p w14:paraId="2F3C5FB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如果你否认自己是一个上述意义上的虚无主义者，或许本能地认为需要对虚无主义提出自己的解决之道，没错，存在主义和荒诞主义就是这么干的。</w:t>
      </w:r>
    </w:p>
    <w:p w14:paraId="020CF6B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可是，如果你认为自己是一位虚无主义者，那么，“虚无主义的解决之道”就是一个伪命题了——因为它并不需要被解决。</w:t>
      </w:r>
    </w:p>
    <w:p w14:paraId="20224A3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所以，从这个意义上，你或许并不难理解本文作者所说的那句话：“这种世界观谴责存在，称其为不受欢迎之物。”</w:t>
      </w:r>
    </w:p>
    <w:p w14:paraId="647980D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p>
    <w:p w14:paraId="45BE923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圣经中的知善恶树是一个精巧的寓言。</w:t>
      </w:r>
    </w:p>
    <w:p w14:paraId="6F4D3D1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它难道不是旨在说明，当一个人深入到了事物的深处，随之而来的幻觉的失却就会导致灵魂的死亡——也就是说，会对所有使其他人感兴趣的事物产生全然的疏离么？——尚福尔，《愤世嫉俗者的每日颂祷》（Chamfort, The Cynic’s Breviary）</w:t>
      </w:r>
    </w:p>
    <w:p w14:paraId="651A630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我要叙述的是往后两个世纪的历史，我要描述的是行将到来的唯一者，即虚无主义的兴起。——尼采，《权力意志》（The Will to Power）</w:t>
      </w:r>
    </w:p>
    <w:p w14:paraId="068BD29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p>
    <w:p w14:paraId="74C33E8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default" w:ascii="宋体" w:hAnsi="宋体" w:eastAsia="宋体" w:cs="宋体"/>
          <w:sz w:val="18"/>
          <w:szCs w:val="18"/>
          <w:lang w:val="en-US" w:eastAsia="zh-CN"/>
        </w:rPr>
        <w:t>尽管虚无主义背后的总体思想可能要追溯到更久远的时代，但最早普及“虚无主义”这一词汇的是宗教思想家、理性主义和启蒙主义哲学批评家弗里德里希·雅各比（Friedrich Jacobi，1743-1819），他提出“虚无主义”是为了攻击斯宾诺莎和康德等哲学家，因为在雅各比看来，他们的哲学试图摆脱上帝和信仰在哲学体系中的重要性。</w:t>
      </w:r>
    </w:p>
    <w:p w14:paraId="31CEEAA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雅各比说，这些哲学走向了极端，最终导致了这样一个世界：上帝被自我取代，而对“自然奇迹”的信仰则被一个毫无意义的机械世界所取代。</w:t>
      </w:r>
    </w:p>
    <w:p w14:paraId="5C3ECB0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换句话说，虚无主义剥夺了人生的目的和世界的意义，在这样一个环境里，唯一能够遵循的只有我们自我的主观臆想。</w:t>
      </w:r>
    </w:p>
    <w:p w14:paraId="4D5C797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考虑到人类在历史上的大部分时间里都是通过坚信那些为自己生命赋予意义的事物来生活——上帝、家庭、社群、国家、理想主义、圣诞老人等等，那么虚无主义就应该被视为一种天然负面的事物、一种具有破坏性的事物、一种夺走一切而不给出任何回报的事物——即使它夺走的一切只是你的幻觉。</w:t>
      </w:r>
    </w:p>
    <w:p w14:paraId="293E9DE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当然，雅各比将它用作一种批评的形式，这一事实并不意味着虚无主义的世界观在本质上是不正确的；它只是意味着这个词从一开始就有消极的含义。实际上，当我们打开字典时，我们可以清楚地看到这一点。</w:t>
      </w:r>
    </w:p>
    <w:p w14:paraId="36F19F9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定义虚无主义</w:t>
      </w:r>
    </w:p>
    <w:p w14:paraId="0249ECE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虚无主义意味着什么？</w:t>
      </w:r>
    </w:p>
    <w:p w14:paraId="4D97683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——意味着最高价值自行贬值。没有目的。没有对目的的回答。</w:t>
      </w:r>
    </w:p>
    <w:p w14:paraId="0C807E3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——尼采，《权力意志》</w:t>
      </w:r>
    </w:p>
    <w:p w14:paraId="3F74894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尽管在我们所处的后现代时代，对词汇的重新定义和对历史的重写越来越流行，虚无主义作为一个概念已经有200多年的历史了，并且有一个相当具体的定义，在我看来，这个定义已经足够完备，没有必要重写。举例而言，以下是虚无主义在部分字典中的定义：</w:t>
      </w:r>
    </w:p>
    <w:p w14:paraId="741EDE6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韦氏词典：</w:t>
      </w:r>
    </w:p>
    <w:p w14:paraId="0208719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（一种观点，认为传统的价值观和信仰是没有根据的，存在是没有意义的和无用的。）</w:t>
      </w:r>
    </w:p>
    <w:p w14:paraId="104C20C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麦克米伦词典：</w:t>
      </w:r>
    </w:p>
    <w:p w14:paraId="24F2B46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（认为生活中没有任何东西是重要的或有价值的。）</w:t>
      </w:r>
    </w:p>
    <w:p w14:paraId="14CD415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牛津高阶学习词典：</w:t>
      </w:r>
    </w:p>
    <w:p w14:paraId="785E759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（认为生活没有意义或目的，且宗教和道德原则没有价值。）</w:t>
      </w:r>
    </w:p>
    <w:p w14:paraId="318BCE6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剑桥词典：</w:t>
      </w:r>
    </w:p>
    <w:p w14:paraId="3B90D78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（认为所有的政治和宗教组织都是坏的，或是一种思想体系，认为任何原则或信仰都不具有任何意义，不是真实的。）</w:t>
      </w:r>
    </w:p>
    <w:p w14:paraId="5E0A04E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p>
    <w:p w14:paraId="5C91C5A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为了证明定义所用的语言并不重要，以下是爱沙尼亚语词典中对虚无主义的定义</w:t>
      </w:r>
      <w:r>
        <w:rPr>
          <w:rFonts w:hint="eastAsia" w:ascii="宋体" w:hAnsi="宋体" w:eastAsia="宋体" w:cs="宋体"/>
          <w:sz w:val="18"/>
          <w:szCs w:val="18"/>
          <w:lang w:val="en-US" w:eastAsia="zh-CN"/>
        </w:rPr>
        <w:t>:</w:t>
      </w:r>
    </w:p>
    <w:p w14:paraId="7DD5CEF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（对得到普遍认可的规范、法律、价值、原则的完全否定，彻底的怀疑主义。）</w:t>
      </w:r>
    </w:p>
    <w:p w14:paraId="7EB1574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以下是对虚无主义的一种更深入的解释，摘自需同行评议的《哲学网络百科全书》：</w:t>
      </w:r>
    </w:p>
    <w:p w14:paraId="48FD669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虚无主义是一种信念，这种信念认为所有的价值都是毫无根据的，任何事物都不能被认识或交流。它通常与极端悲观主义和谴责存在的激进怀疑论相联系。一个真正的虚无主义者不会相信任何东西，没有忠诚心，也没有其他目的，除非可能会有一种破坏的冲动。</w:t>
      </w:r>
    </w:p>
    <w:p w14:paraId="2D0B0BC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尽管很少有哲学家会声称自己是虚无主义者，但虚无主义最常与弗里德里希·尼采联系在一起，他认为虚无主义的腐蚀作用最终将摧毁所有道德、宗教和形而上学的信念，并引发人类历史上最大的危机。在20世纪，虚无主义的主题——认识论的失败、价值的毁灭和宇宙的无目的性——一直是艺术家、社会批评家和哲学家聚焦的重点。</w:t>
      </w:r>
    </w:p>
    <w:p w14:paraId="5288E19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例如，在20世纪中叶，存在主义者在试图削弱虚无主义的破坏性潜力时，将它的信条推广了开来。到了20世纪末，作为对虚无主义的回应，存在主义的绝望让位于一种冷漠的态度，后者通常与反基础主义相关。）</w:t>
      </w:r>
    </w:p>
    <w:p w14:paraId="5C32F2F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最后，我摘选了《市井词典》（Urban Dictionary）对该词的定义，以博君一笑：</w:t>
      </w:r>
    </w:p>
    <w:p w14:paraId="0EC8B01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（哲学的一个领域，认为任何社会结构都没有真正的价值，人类的存在本质上是没有意义的。）</w:t>
      </w:r>
    </w:p>
    <w:p w14:paraId="1735B9E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p>
    <w:p w14:paraId="530181D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此处得出的结论是——或说应该是——虚无主义拥有一个相当标准和一致的定义，并且这个定义意味着它绝不是一种积极的事物——没错，就和雅各比对它的理解一样。</w:t>
      </w:r>
    </w:p>
    <w:p w14:paraId="50925B5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因此，虚无主义所传达的绝非“任何东西都没有内在的意义，所以你可以创造自己的意义”，它实际上在说的、并且一直都在说的是：任何意义——包括你自己的意义——都完全没有意义。</w:t>
      </w:r>
    </w:p>
    <w:p w14:paraId="1EE1A82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这进一步意味着，在获得了一种真正的虚无主义世界观之后，人类会随即失去自古以来支撑自身生活的幻觉，而这将不可避免地导致绝望。</w:t>
      </w:r>
    </w:p>
    <w:p w14:paraId="333F0D2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另一方面，如果你一直误解了虚无主义，认为你可以在生活中创造自己的意义和幸福，那么你所说的可能是存在主义（existentialism）或荒诞主义（absurdism），而事实上，这两者都是对虚无主义的抵抗。</w:t>
      </w:r>
    </w:p>
    <w:p w14:paraId="09A3401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存在主义与荒诞主义</w:t>
      </w:r>
    </w:p>
    <w:p w14:paraId="31833DD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许多对虚无主义的误读来自萨特和加缪，及其后来的存在主义和荒诞主义哲学。尽管这两位哲学家和他们的哲学都起源于虚无主义，但他们本质上是在试图为虚无主义提出的问题提供一个“解决方案”——换句话说，在一个没有意义或目的的世界里，我们为什么要做任何事情？无论是在个人层面还是在物种层面，我们为什么要继续前进？</w:t>
      </w:r>
    </w:p>
    <w:p w14:paraId="5B78BFF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Helvetica" w:hAnsi="Helvetica" w:eastAsia="Helvetica" w:cs="Helvetica"/>
          <w:i w:val="0"/>
          <w:iCs w:val="0"/>
          <w:caps w:val="0"/>
          <w:color w:val="333333"/>
          <w:spacing w:val="0"/>
          <w:sz w:val="24"/>
          <w:szCs w:val="24"/>
        </w:rPr>
      </w:pPr>
      <w:r>
        <w:rPr>
          <w:rFonts w:hint="default" w:ascii="宋体" w:hAnsi="宋体" w:eastAsia="宋体" w:cs="宋体"/>
          <w:sz w:val="18"/>
          <w:szCs w:val="18"/>
          <w:lang w:val="en-US" w:eastAsia="zh-CN"/>
        </w:rPr>
        <w:t>我不打算在这里尝试给出存在主义或荒诞主义的定义，因为这超出了本文讨论的范围。然而在这里，重要的是要认识到，存在主义和荒诞主义以及最著名的信奉它们的哲学家——一般而言是克尔凯郭尔（Kierkegaard）、萨特和加缪——都是在与虚无主义作斗争。</w:t>
      </w:r>
    </w:p>
    <w:p w14:paraId="6F5A5AF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p>
    <w:p w14:paraId="021D87F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我们可以看到，虚无主义本身既不提供意义，也不提供价值，甚至连潜在的意义和价值都没有。因此，它绝不意味着与生命之无意义和无目的——我们被迫降生在这土地上，发现自己置身于一片混乱之中——有关的实证主义或幸福。</w:t>
      </w:r>
    </w:p>
    <w:p w14:paraId="0539A68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相反，虽然荒诞主义有一点虚无主义的特征，但它仍然提供了一些寻得意义的希望，从而为幸福提供了可能性；更不用说更温和的存在主义了：它给出了许多获得幸福的可能性（因此变得如此流行）。</w:t>
      </w:r>
    </w:p>
    <w:p w14:paraId="64BD43F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这两种哲学都有一个相似的虚无主义前提，即“宇宙中明显缺乏意义”是一个问题。然而，只有纯粹的虚无主义才不试图提供任何解决方案；从这个意义上说，它就像科学一样——它只给出解释，而不提供解决方案，以处理这一解释所可能制造的任何问题。</w:t>
      </w:r>
    </w:p>
    <w:p w14:paraId="368D18F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为什么虚无主义并非中性？因为，显而易见，人类对意义有着与生俱来的内在需求；他们必须感到自己是特殊的、自己的生活是有意义的。事实上，还有比我们这个沉迷于社交媒体的时代能更好体现这一点的时代吗？在这个时代，所有人都不停地试图让自己在网络上显得比现实中出色、特别得多。</w:t>
      </w:r>
    </w:p>
    <w:p w14:paraId="0F6F684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不幸的是，正如尼采所预见的那样，我们的时代不可避免地会被拉向一种虚无主义的观念，而这种观念严重缺乏意义和目的；这是一场危机。目前焦虑和抑郁的比例在全球范围内不断上升，也许这就是原因之一。</w:t>
      </w:r>
    </w:p>
    <w:p w14:paraId="4C34FED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导致这一切的直接原因里，新冠的占比并不大，更多的是这场大流行为世界所描绘的虚无主义观点——这样的灾难可能在任何时刻发生，没有事先警告，没有解决办法，足以毁掉一切。恰恰是这种无意义的混乱，会让一个人质疑现实的稳定性。</w:t>
      </w:r>
    </w:p>
    <w:p w14:paraId="55C22FB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唔，如果你充分地质疑它，你最终会发现在这个世界上只有空虚、肤浅、无聊、徒劳、混乱和无目的。更不用说我们所遭受的苦难是完全没有意义的——而我们都在遭受苦难。</w:t>
      </w:r>
    </w:p>
    <w:p w14:paraId="27E0384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p>
    <w:p w14:paraId="2A3F0CC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作为“虚无主义者”的尼采</w:t>
      </w:r>
    </w:p>
    <w:p w14:paraId="0A75475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真正激起人们对苦难的愤慨的，不是苦难本身，而是苦难的无意义……</w:t>
      </w:r>
    </w:p>
    <w:p w14:paraId="31F910E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——尼采，《道德的谱系》（On the Genealogy of Morality）</w:t>
      </w:r>
    </w:p>
    <w:p w14:paraId="13E382F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尽管尼采可能是最常与虚无主义联系在一起的哲学家——而且他的确对虚无主义有着相当出彩的理解——但说到底，他绝不是虚无主义者。</w:t>
      </w:r>
    </w:p>
    <w:p w14:paraId="5B3828C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他充其量只是一时的虚无主义者，而且即便如此，这种虚无主义也只是他达到目的的一种手段。正如他自己所说：</w:t>
      </w:r>
    </w:p>
    <w:p w14:paraId="0B5AF52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他在这里发言说道，迄今为止，他到是只干了沉思这件事……但是，作为欧洲第一位彻底的虚无主义者，他自身已经彻底体验了虚无主义到底是怎么一回事。——虚无主义就在他的身后、脚下、身外。</w:t>
      </w:r>
    </w:p>
    <w:p w14:paraId="125F9E6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——尼采，《权力意志》</w:t>
      </w:r>
    </w:p>
    <w:p w14:paraId="6C8F760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对尼采来说，虚无主义是历史的必然——环顾我们当今的世界，我认为他基本上是正确的。虚无主义是一个人在基督教和上帝死去后，在我们的旧价值观无法再维持自身，在它们自我毁灭时，必须经历的事物。正如他所说：</w:t>
      </w:r>
    </w:p>
    <w:p w14:paraId="3C494B4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我赞美，我不责备（虚无主义）的到来。我相信这是最大的危机之一，是人类最深刻的自我反省的时刻。人类能否从这场危机中恢复过来，能否成为这场危机的主人，取决于他的力量。这是可能的……</w:t>
      </w:r>
    </w:p>
    <w:p w14:paraId="6265F9A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——尼采，《尼采著作全集》（Saemtliche Werke: Kritische Studienausgabe，15卷）</w:t>
      </w:r>
    </w:p>
    <w:p w14:paraId="09FDA15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因此，正如你所看到的，就像雅各比、克尔凯郭尔、萨特和加缪一样，虚无主义对尼采而言是一个问题——诚然，它是“最大的危机之一”。</w:t>
      </w:r>
    </w:p>
    <w:p w14:paraId="718EF26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换句话说，尼采并未陶醉其中。他不“喜欢”虚无主义。他对虚无主义这一问题的解决办法是他所谓的“重估一切价值”——也就是在摧毁我们的旧价值之后，重新创造新的价值来取代前者。</w:t>
      </w:r>
    </w:p>
    <w:p w14:paraId="274C15D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尽管尼采非常善于破坏旧的价值观，但要取代它们却困难得多。事实上，在完成——甚至在正式开始撰写——他的巨著《重估一切价值》（Revaluation of All Values）之前，他就已经精神失常了。</w:t>
      </w:r>
    </w:p>
    <w:p w14:paraId="3A03854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这意味着，我们现在只能猜测，他为极其严重的虚无主义问题所提供的特定解决方案会是什么。我的猜测是，它可能和存在主义与荒诞主义类似——换句话说，它会是矛盾、模糊、无法证明的，而且会具有尼采后期作品的特征，也即越来越夸大狂妄。</w:t>
      </w:r>
    </w:p>
    <w:p w14:paraId="63E9A6F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然而，到了最后，我们所有关于尼采“重估一切价值”的内容只是一堆杂乱无章、未完成的笔记，这些笔记由他的老朋友参考他难以辨认笔迹的原稿重新抄写、并由他的纳粹妹妹编辑出版成了一本名为《权力意志》、颇受质疑的著作。</w:t>
      </w:r>
    </w:p>
    <w:p w14:paraId="790EB3E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考虑到这本书所包含的只是尼采的一堆本来不见得打算出版的笔记，而且这些笔记的排列顺序还是他妹妹自行敲定的，除去一些令人印象深刻的段落之外（如上所引），这本“书”的价值是……值得怀疑的。而且，它肯定无法解决虚无主义的问题。</w:t>
      </w:r>
    </w:p>
    <w:p w14:paraId="103E5BE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p>
    <w:p w14:paraId="6C03F75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那么，虚无主义的解决之道是什么呢？</w:t>
      </w:r>
    </w:p>
    <w:p w14:paraId="3849747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考虑到我认为虚无主义本质上是负面的，你或许会认为这篇文章的目的是为雅各比、宗教、传统价值观等辩护。然而，这远非事实。实际上，我不仅认为自己是一个符合词典定义的虚无主义者，而且十多年来一直如此认为。</w:t>
      </w:r>
    </w:p>
    <w:p w14:paraId="79CF4C1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你会问，为什么会有人愿意按照纯粹的虚无主义这样一种令人不快的观点来看待世界呢？这个嘛，这种问法是在假设我有其他选择——但我没有选择。</w:t>
      </w:r>
    </w:p>
    <w:p w14:paraId="7C02A9E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一个人的观点会自然地随着时间的推移而变化，变化的具体取决于他们的基因、经历、知识和环境。</w:t>
      </w:r>
    </w:p>
    <w:p w14:paraId="3435328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我的经历使我变成了一个虚无主义者。尽管我不见得喜欢这种观点，但我认为它是正确的——因此我无法改变它。</w:t>
      </w:r>
    </w:p>
    <w:p w14:paraId="4F80BFC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那么，我对虚无主义的解决方案是什么呢？唔，它既不是存在主义、荒诞主义、宗教、科学，甚至也不是享乐主义——好吧，也许有一点点享乐主义。它其实什么都不是。</w:t>
      </w:r>
    </w:p>
    <w:p w14:paraId="05D567A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我之所以是一个虚无主义者，正是因为我不认为虚无主义是一个需要解决的问题；我认为它只是一个客观存在的东西——一个客观的、消除了人类偏见的世界观。</w:t>
      </w:r>
    </w:p>
    <w:p w14:paraId="4A5113F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至少客观地说是这样。主观上，我的虚无主义将我引向了哲学悲观主义——简单地说，这种世界观谴责存在，称其为不受欢迎之物。我在2016年写了一篇有关其部分支持者的文章，你可以去读读看。</w:t>
      </w:r>
    </w:p>
    <w:p w14:paraId="42FBD53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哲学悲观主义会导向何方？它的“最终宣言”是什么？</w:t>
      </w:r>
    </w:p>
    <w:p w14:paraId="2C14532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好吧，如果我们按照逻辑推导出它的最终、实用的结论，那么就是反出生主义的哲学——即我们应该结束生育的观点，并且，正如拉斯特·科尔（Rust Cohle）在《真探》（True Detective）中所说的那样，“手牵手走向灭亡，在生命中的最后一晚，兄弟姐妹们寻求生命的公正”。</w:t>
      </w:r>
    </w:p>
    <w:p w14:paraId="34CA20B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最终，这就是我所相信的。我认为，这其中不存在哲学或宗教上的迷惑不清，这就是虚无主义——换句话说，是脱离了人类偏见的对现实的准确描绘——引出的符合逻辑的结论。</w:t>
      </w:r>
    </w:p>
    <w:p w14:paraId="0503FA1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换句话说，如果“存在”是一个问题，而问题在于它根本上缺乏意义和目的，包括我们的苦难之意义的缺乏，那么符合逻辑的行为就是谴责存在本身——哲学悲观主义恰恰就是这样做的——并最终找到终结这种苦难的实际解决办法——而反出生主义正是在这里发挥作用。</w:t>
      </w:r>
    </w:p>
    <w:p w14:paraId="0C9225A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所以你看，虚无主义问题确实有解决之道。这个办法相当简单（尽管为人避讳），那就是把制造问题的东西从一开始就移除。谁制造了这个问题？我们。我们人类。</w:t>
      </w:r>
    </w:p>
    <w:p w14:paraId="39FD271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这个问题可能是在没有选择的情况下，通过数十亿年前一堆无意义的“原始烂污”开始产生，并且“演化”成了我们现在的样子。</w:t>
      </w:r>
    </w:p>
    <w:p w14:paraId="139BE46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然而，如果我们真的“演化”到了如此高级的层次，那么我们应该能够清楚地看到，这种被称为“生命”的随机化学实验没有最终目标——它的开端随意，完全没有客观意义或目的，只是通过人类这种动物的幻觉以及意识和智慧的缺失才延续了下来。</w:t>
      </w:r>
    </w:p>
    <w:p w14:paraId="3C340CA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尽管雷·库兹韦尔（Ray Kurzweil）这样的技术乌托邦主义者抱有乐观的梦想，但这种随机的、毫无意义的化学巧合不可能以任何“好”的方式告终。</w:t>
      </w:r>
    </w:p>
    <w:p w14:paraId="31521FF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看看我们的历史吧。我们不需要看得太远。在20世纪，至少有1.08亿人在战争中丧生。或者让我们看些年度统计数据。例如，每年有多达100万人死于自杀。每年约有135万人死于车祸。约有900万人死于饥饿。多达160万人死于腹泻。这是什么世界啊？一个糟透了的世界，就是这样。</w:t>
      </w:r>
    </w:p>
    <w:p w14:paraId="372FA1B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当然，我们可以试图用各种各样的理由来解释所有这些事情，但事实是，以上这一切，以及生活中所有其他的恐怖事件，包括强奸、谋杀和疾病，都有一个共同点，那就是存在。</w:t>
      </w:r>
    </w:p>
    <w:p w14:paraId="5CA7AD9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因此，如果存在在客观上已经毫无意义——科学和哲学都有大量证据表明这一点——而“存在”中永无止境、毫无意义、毫无理由的苦难和死亡也毫无意义，那么还有什么结论能比终结维持生命的随机恶性生物循环更合乎逻辑、更理性、更合理呢？特别是在现在，在这样一个新冠病毒、气候变化和资源即将崩溃的时代。</w:t>
      </w:r>
    </w:p>
    <w:p w14:paraId="7FD8280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正如哲学悲观主义者和反出生主义者彼得·韦塞尔·扎普夫（Peter Wessel Zapffe，1899-1990）所说：</w:t>
      </w:r>
    </w:p>
    <w:p w14:paraId="44C1C1C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把婴孩带到这个世界上，就像把木头搬进着火的房子。</w:t>
      </w:r>
    </w:p>
    <w:p w14:paraId="17C8B63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也正如阿纳托利·雷巴科夫（Anatoly Rybakov，1911-1998，俄罗斯作家）在《阿尔巴特的孩子们》（Children of the Arbat）中所说：</w:t>
      </w:r>
    </w:p>
    <w:p w14:paraId="335EBAE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死亡可以解决一切问题——没有人，就没有问题。  </w:t>
      </w:r>
    </w:p>
    <w:p w14:paraId="552F22C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p>
    <w:p w14:paraId="7F92F69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p>
    <w:p w14:paraId="5CD8658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p>
    <w:p w14:paraId="7F67B92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“虚无主义与马克思：一个再思考”，作者：</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"https://baike.baidu.com/item/%E5%88%98%E6%A3%AE%E6%9E%97/42863?fromModule=lemma_inlink"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刘森林</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，发表于《</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"https://baike.baidu.com/item/%E9%A9%AC%E5%85%8B%E6%80%9D%E4%B8%BB%E4%B9%89%E4%B8%8E%E7%8E%B0%E5%AE%9E/307324?fromModule=lemma_inlink"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马克思主义与现实</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》2010年第3期。文章认为，“虚无主义”有主要三个语境，四个含义：1.</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"https://baike.baidu.com/item/%E5%88%97%E5%A5%A5%C2%B7%E6%96%BD%E7%89%B9%E5%8A%B3%E6%96%AF/6342211?fromModule=lemma_inlink"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列奥·施特劳斯</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所谓特殊的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"https://baike.baidu.com/item/%E5%BE%B7%E5%9B%BD%E7%8E%B0%E8%B1%A1/18460495?fromModule=lemma_inlink"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德国现象</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，它认定现代文明在道德价值层面逐渐陷入“猪的城邦”；2.</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"https://baike.baidu.com/item/%E5%B0%BC%E9%87%87/190449?fromModule=lemma_inlink"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尼采</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所谓</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"https://baike.baidu.com/item/%E6%9F%8F%E6%8B%89%E5%9B%BE%E4%B8%BB%E4%B9%89/5511427?fromModule=lemma_inlink"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柏拉图主义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，它一直把超感性世界认定为真实存在，同时把感性生成世界贬低为非真实的虚幻世界；3.认定现实世界是完全堕落和虚无的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"https://baike.baidu.com/item/%E8%AF%BA%E6%96%AF%E6%9B%BF%E4%B8%BB%E4%B9%89/8268234?fromModule=lemma_inlink"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诺斯替主义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；4.挣脱了</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"https://baike.baidu.com/item/%E6%9F%8F%E6%8B%89%E5%9B%BE%E4%B8%BB%E4%B9%89/5511427?fromModule=lemma_inlink"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柏拉图主义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、历经新价值创造后最终仍否认一切（新创造的）存在之真实意义的彻底虚无主义，作为尼采虚无主义的隐微论解释，构成第四种虚无主义。</w:t>
      </w:r>
    </w:p>
    <w:p w14:paraId="44AF128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虽然</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"https://baike.baidu.com/item/%E5%B1%A0%E6%A0%BC%E6%B6%85%E5%A4%AB/508351?fromModule=lemma_inlink"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屠格涅夫</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使虚无主义这个词被大家所知道，它是由弗里德里希·海因里希·雅各比（Friedrich Heinrich Jacobi，1743年-1819年）首先引入哲学领域。雅各比想用这个词展现出</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"https://baike.baidu.com/item/%E7%90%86%E6%80%A7%E4%B8%BB%E4%B9%89/1249448?fromModule=lemma_inlink"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理性主义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特色，特别是康德的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"https://baike.baidu.com/item/%E6%89%B9%E5%88%A4%E5%93%B2%E5%AD%A6/10501475?fromModule=lemma_inlink"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批判哲学</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。他认为所有的理性主义都可以减到虚无，这样我们应该试图去避免它，回归到某些信仰。</w:t>
      </w:r>
    </w:p>
    <w:p w14:paraId="2DA9823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"https://baike.baidu.com/item/%E5%B0%BC%E9%87%87/190449?fromModule=lemma_inlink"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尼采</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晚期的作品主要是关于虚无主义的。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"https://baike.baidu.com/item/%E6%9D%83%E5%8A%9B%E6%84%8F%E5%BF%97/1340293?fromModule=lemma_inlink"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权力意志</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的一卷由尼采1883年到1888年的笔记精选组成。他将之命名为“欧洲虚无主义”并认为这是19世纪的主要问题。尼采将虚无主义定义为使世界，特别是人类生存没有意义，目标，可以理解的真相和本质价值。</w:t>
      </w:r>
    </w:p>
    <w:p w14:paraId="3CAC40D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虽然</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"https://baike.baidu.com/item/%E5%90%8E%E7%8E%B0%E4%BB%A3%E4%B8%BB%E4%B9%89/99666?fromModule=lemma_inlink"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后现代主义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被一些人取笑为虚无主义，但就虚无主义者倾向于</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"https://baike.baidu.com/item/%E5%A4%B1%E8%B4%A5%E4%B8%BB%E4%B9%89/6832832?fromModule=lemma_inlink"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失败主义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来说它并不符合上述虚无主义的公式。后现代主义哲学家试图去寻找庆祝他所探索的形形色色独特的人类关系的力量和原因。虚无主义和</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"https://baike.baidu.com/item/%E6%80%80%E7%96%91%E8%AE%BA/939762?fromModule=lemma_inlink"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怀疑论</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由于都拒绝知识和真相经常被放在一起比较。但怀疑论不必对</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"https://baike.baidu.com/item/%E9%81%93%E5%BE%B7%E6%A6%82%E5%BF%B5/22486754?fromModule=lemma_inlink"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道德概念</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的现实做出任何结论，他们也不用在没有可知事实的情况下讨论有关存在意义的问题。</w:t>
      </w:r>
    </w:p>
    <w:p w14:paraId="50A719D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p>
    <w:p w14:paraId="0D3AE8F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p>
    <w:p w14:paraId="3380975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历史虚无主义</w:t>
      </w:r>
    </w:p>
    <w:p w14:paraId="1A5E9A4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"https://baike.baidu.com/item/%E5%8E%86%E5%8F%B2%E8%99%9A%E6%97%A0%E4%B8%BB%E4%B9%89/8724501?fromModule=lemma_inlink"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历史虚无主义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否认历史的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"https://baike.baidu.com/item/%E8%A7%84%E5%BE%8B%E6%80%A7/22412472?fromModule=lemma_inlink"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规律性</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，承认支流而否定主流，透过</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"https://baike.baidu.com/item/%E4%B8%AA%E5%88%AB%E7%8E%B0%E8%B1%A1/6641656?fromModule=lemma_inlink"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个别现象</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而否认本质，孤立的分析历史中的阶段错误而否定整体过程。专家学者对历史虚无主义的定义是：其根本就是</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"https://baike.baidu.com/item/%E5%8E%86%E5%8F%B2%E5%94%AF%E5%BF%83%E4%B8%BB%E4%B9%89/719985?fromModule=lemma_inlink"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历史唯心主义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w:t>
      </w:r>
    </w:p>
    <w:p w14:paraId="7CDB62C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历史虚无主义认为：地理、时间、物资、气候、</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"https://baike.baidu.com/item/%E6%96%87%E5%8C%96%E4%BC%A0%E7%BB%9F/5428518?fromModule=lemma_inlink"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文化传统</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等环境性因素决定历史走向。个人在历史的“必然”潮流中，无可选择，也无可作为；即便在“可否作为”问题上凭着直觉得到肯定性答案，但却无法指出“如何作为”。这两个问题是历史虚无主义的标签。</w:t>
      </w:r>
    </w:p>
    <w:p w14:paraId="64E3E83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p>
    <w:p w14:paraId="0B8F215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否定太平天国来自历史虚无主义混乱</w:t>
      </w:r>
    </w:p>
    <w:p w14:paraId="26FC9BD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近年来网络媒体出现了否定“</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"https://baike.baidu.com/item/%E5%A4%AA%E5%B9%B3%E5%A4%A9%E5%9B%BD/61829?fromModule=lemma_inlink"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太平天国</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”“义和团”和“辛亥革命”的倾向。对此，</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"https://baike.baidu.com/item/%E4%BA%BA%E6%B0%91%E8%AE%BA%E5%9D%9B/10169750?fromModule=lemma_inlink"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人民论坛</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杂志等媒体认为，否定中国近代</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"https://baike.baidu.com/item/%E9%9D%A9%E5%91%BD%E5%8F%B2/23118808?fromModule=lemma_inlink"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革命史</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为切入点，否定中国人民的反侵略斗争，否定“太平天国”、“义和团”、“辛亥革命”等，实际上就是历史虚无主义（</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"https://baike.baidu.com/item/%E6%B5%B7%E5%A4%96%E7%BD%91/3860616?fromModule=lemma_inlink"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海外网</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10月10日）。这个分析一针见血令人思考。</w:t>
      </w:r>
    </w:p>
    <w:p w14:paraId="346EAAB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历史虚无主义否认历史的规律性，承认支流而否定主流，透过个别现象而否认本质，孤立的分析历史中的阶段错误而否定整体过程，其一个明显的代表就是中国全盘西化的造势者，通过对我国一些阶段性错误发展的分析，而想全面抹杀先辈的革命，抹杀</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"https://baike.baidu.com/item/%E4%B8%AD%E5%8D%8E%E6%B0%91%E6%97%8F/1186?fromModule=lemma_inlink"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中华民族</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独立斗争的历史。专家学者对历史虚无主义的定义是：其根本就是历史唯心主义。历史虚无主义的根源于西方的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"https://baike.baidu.com/item/%E8%87%AA%E7%94%B1%E4%B8%BB%E4%B9%89/1587?fromModule=lemma_inlink"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自由主义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。改革开放使中国吹进了</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"https://baike.baidu.com/item/%E6%96%B0%E9%B2%9C%E7%A9%BA%E6%B0%94/1032223?fromModule=lemma_inlink"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新鲜空气</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，促进了中国</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"https://baike.baidu.com/item/%E7%BB%8F%E6%B5%8E%E6%96%87%E5%8C%96/1691324?fromModule=lemma_inlink"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经济文化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社会发生了深刻的变化，中国的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"https://baike.baidu.com/item/%E7%BB%BC%E5%90%88%E5%9B%BD%E5%8A%9B/1070309?fromModule=lemma_inlink"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综合国力</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空前增强。同时也不时看到，来自中外的某些人才用怀疑的眼光看待历史的怪像。自由主义也具有某些合理的成分，但是，任何东西一旦过了头就会出问题，正如真理一旦过了头就会变成谬论一样。近年某些国家，之所以忽啦啦地改旗易帜，除了经济政治原因之外，自由主义思潮泛滥则是可怕的原因。改革开放给我们带来了思想解放，进而有了思想多元化。但在众多</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"https://baike.baidu.com/item/%E4%BB%B7%E5%80%BC%E5%8F%96%E5%90%91/7560949?fromModule=lemma_inlink"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价值取向</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面前，我们不能迷失方向。提倡解放思想，决不是胡思乱想，更不是要放弃核心</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"https://baike.baidu.com/item/%E4%BB%B7%E5%80%BC%E4%BD%93%E7%B3%BB/6525297?fromModule=lemma_inlink"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价值体系</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，因此，就要有正确的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"https://baike.baidu.com/item/%E5%8E%86%E5%8F%B2%E8%A7%82/9205056?fromModule=lemma_inlink"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历史观</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，不能动摇我们的核心价值体系的基础。而在某些青少年的脑中，不但</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"https://baike.baidu.com/item/%E4%B8%AD%E5%9B%BD%E5%8E%86%E5%8F%B2/152769?fromModule=lemma_inlink"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中国历史</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特别是</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"https://baike.baidu.com/item/%E4%B8%AD%E5%9B%BD%E8%BF%91%E4%BB%A3%E5%8F%B2/6067?fromModule=lemma_inlink"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中国近代史</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和</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"https://baike.baidu.com/item/%E7%8E%B0%E4%BB%A3%E5%8F%B2/5230230?fromModule=lemma_inlink"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现代史</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一片空白或一片混乱，没有是非之分，在这样的思潮影响下人们就会对信仰产生动摇。而今社会上一些诸如官员信风水等等怪象的出现，从一个角度而言，也是历史虚无主义影响的恶果。</w:t>
      </w:r>
    </w:p>
    <w:p w14:paraId="446C33F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一个国家一个民族一个政党都会有自己的历史。人们反对对历史采取为我所需的实用主义态度，但是同样必须抵制历史虚无主义，唯有这样，才能做到实事求是，才能坚定信仰。因此对网络上出现的历史虚无主义需要保持高度警惕。</w:t>
      </w:r>
    </w:p>
    <w:p w14:paraId="26A908E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p>
    <w:p w14:paraId="50D2F55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bookmarkStart w:id="0" w:name="民族虚无主义"/>
      <w:bookmarkEnd w:id="0"/>
      <w:bookmarkStart w:id="1" w:name="4-2"/>
      <w:bookmarkEnd w:id="1"/>
      <w:r>
        <w:rPr>
          <w:rFonts w:hint="default" w:ascii="宋体" w:hAnsi="宋体" w:eastAsia="宋体" w:cs="宋体"/>
          <w:sz w:val="18"/>
          <w:szCs w:val="18"/>
          <w:lang w:val="en-US" w:eastAsia="zh-CN"/>
        </w:rPr>
        <w:t>民族虚无主义</w:t>
      </w:r>
    </w:p>
    <w:p w14:paraId="46F4982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虚无主义在</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"https://baike.baidu.com/item/%E6%B0%91%E6%97%8F%E9%97%AE%E9%A2%98/5800678?fromModule=lemma_inlink"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民族问题</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上的表现。虚无主义一词系</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"https://baike.baidu.com/item/%E5%BE%B7%E6%96%87/26064?fromModule=lemma_inlink"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德文</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Nihilismus的意译﹐源出</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"https://baike.baidu.com/item/%E6%8B%89%E4%B8%81%E6%96%87/360796?fromModule=lemma_inlink"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拉丁文</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nihil(虚无)。</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"https://baike.baidu.com/item/%E5%BE%B7%E5%9B%BD%E5%94%AF%E5%BF%83%E4%B8%BB%E4%B9%89/5036754?fromModule=lemma_inlink"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德国唯心主义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哲学家F.H.雅各比在《给费希特的信》中首先使用。德国唯心主义哲学家F.</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"https://baike.baidu.com/item/%E5%B0%BC%E9%87%87/190449?fromModule=lemma_inlink"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尼采</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把否定历史传统和</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"https://baike.baidu.com/item/%E9%81%93%E5%BE%B7%E5%8E%9F%E5%88%99/4040876?fromModule=lemma_inlink"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道德原则</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的现象称之为虚无主义。</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"https://baike.baidu.com/item/%E6%B0%91%E6%97%8F%E8%99%9A%E6%97%A0%E4%B8%BB%E4%B9%89/6437565?fromModule=lemma_inlink"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民族虚无主义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无视</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"https://baike.baidu.com/item/%E6%B0%91%E6%97%8F%E7%89%B9%E7%82%B9/4312822?fromModule=lemma_inlink"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民族特点</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﹐抹煞</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"https://baike.baidu.com/item/%E6%B0%91%E6%97%8F%E5%B7%AE%E5%88%AB/12599266?fromModule=lemma_inlink"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民族差别</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﹐否定民族文化传统和历史遗产﹐甚至认为“民族”是虚构的概念﹐根本否认民族的存在。</w:t>
      </w:r>
    </w:p>
    <w:p w14:paraId="009C3C9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历史上一些封建专制国家的反动</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"https://baike.baidu.com/item/%E7%BB%9F%E6%B2%BB%E9%98%B6%E7%BA%A7/7040038?fromModule=lemma_inlink"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统治阶级</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矢口否认其他民族的存在。K.马克思曾嘲笑19世纪法国</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"https://baike.baidu.com/item/%E8%92%B2%E9%B2%81%E4%B8%9C%E4%B8%BB%E4%B9%89/9028979?fromModule=lemma_inlink"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蒲鲁东主义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者宣布“</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"https://baike.baidu.com/item/%E6%B0%91%E6%97%8F%E6%80%A7/5041668?fromModule=lemma_inlink"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民族性</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为无稽之谈”、“一切民族特征和民族本身都是陈腐偏见”的论点。在</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"https://baike.baidu.com/item/%E5%B8%9D%E5%9B%BD%E4%B8%BB%E4%B9%89%E6%97%B6%E4%BB%A3/10735861?fromModule=lemma_inlink"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帝国主义时代</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"https://baike.baidu.com/item/%E8%B5%84%E4%BA%A7%E9%98%B6%E7%BA%A7/545989?fromModule=lemma_inlink"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资产阶级</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认为民族和民族主权的概念已经过时﹐把被压迫民族争取</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"https://baike.baidu.com/item/%E6%B0%91%E6%97%8F%E7%8B%AC%E7%AB%8B/55501236?fromModule=lemma_inlink"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民族独立</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的斗争看作是“地方极权主义”﹐鼓吹“个性的自由”应当建立在超民族的、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"https://baike.baidu.com/item/%E4%B8%96%E7%95%8C%E4%B8%BB%E4%B9%89/6509343?fromModule=lemma_inlink"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世界主义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的基础之上﹐欺骗和诱使殖民地、</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"https://baike.baidu.com/item/%E5%8D%8A%E6%AE%96%E6%B0%91%E5%9C%B0/746025?fromModule=lemma_inlink"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半殖民地</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人民脱离</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"https://baike.baidu.com/item/%E6%B0%91%E6%97%8F%E6%B0%91%E4%B8%BB%E9%9D%A9%E5%91%BD/4312910?fromModule=lemma_inlink"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民族民主革命</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的道路﹐同</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"https://baike.baidu.com/item/%E5%B8%9D%E5%9B%BD%E4%B8%BB%E4%B9%89/1106449?fromModule=lemma_inlink"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帝国主义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实行政治、经济“合作”。</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"https://baike.baidu.com/item/%E8%B5%84%E4%BA%A7%E9%98%B6%E7%BA%A7/545989?fromModule=lemma_inlink"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资产阶级</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还常常利用民族虚无主义来为压迫本国民族和侵略他国民族服务。</w:t>
      </w:r>
    </w:p>
    <w:p w14:paraId="104026A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p>
    <w:p w14:paraId="4C52AF1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bookmarkStart w:id="2" w:name="文化虚无主义"/>
      <w:bookmarkEnd w:id="2"/>
      <w:bookmarkStart w:id="3" w:name="4-3"/>
      <w:bookmarkEnd w:id="3"/>
      <w:r>
        <w:rPr>
          <w:rFonts w:hint="default" w:ascii="宋体" w:hAnsi="宋体" w:eastAsia="宋体" w:cs="宋体"/>
          <w:sz w:val="18"/>
          <w:szCs w:val="18"/>
          <w:lang w:val="en-US" w:eastAsia="zh-CN"/>
        </w:rPr>
        <w:t>文化虚无主义</w:t>
      </w:r>
    </w:p>
    <w:p w14:paraId="728B942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当我们要瞥向</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"https://baike.baidu.com/item/%E6%96%87%E5%8C%96%E7%8E%B0%E8%B1%A1/8502215?fromModule=lemma_inlink"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文化现象</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时候，首先必须划定它的界限。文化一词在它的使用中具有多种意义。“概而言之，可以分为三类。第一，物质活动层面。文化作为人的现象，是人向人的不断生成过程。因此‘文化’就是‘人化’。如果将人化理解为一个现实的事实，那么它就是人的物质</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"https://baike.baidu.com/item/%E7%94%9F%E4%BA%A7%E6%B4%BB%E5%8A%A8/9750432?fromModule=lemma_inlink"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生产活动</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。第二，精神活动层面。文化不能直接等同于人心理、情感和思想，而是它们的表现，因此文化指人们对于宗教、艺术和哲学的建构，以及各种风俗、习惯和制度的设立。第三，</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"https://baike.baidu.com/item/%E6%96%87%E5%AD%97%E7%AC%A6%E5%8F%B7/56323995?fromModule=lemma_inlink"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文字符号</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层面。因为文字符号是人的精神活动的聚集，所以它是文化最集中的显现。于是人们毫不奇怪将学文化等同于学文字，把</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"https://baike.baidu.com/item/%E6%96%87%E5%8C%96%E5%93%B2%E5%AD%A6/4339525?fromModule=lemma_inlink"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文化哲学</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也命名为符号哲学。”在我们的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"https://baike.baidu.com/item/%E6%97%A5%E5%B8%B8%E8%AF%AD%E8%A8%80/19210038?fromModule=lemma_inlink"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日常语言</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的使用中，这三种文化的意义可以说是同时使用的。其中也许第二种语义的使用最为广泛，如人们熟知的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"https://baike.baidu.com/item/%E8%81%94%E5%90%88%E5%9B%BD/135426?fromModule=lemma_inlink"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联合国</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的教育、科学、文化和卫生组织中的文化就是第二种语义的文化。</w:t>
      </w:r>
    </w:p>
    <w:p w14:paraId="2CE09CB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虽然文化现象一直伴随着人类的历史，但文化现象只是在当代世界成为了一个突出性的问题。因为人类漫长的历史主要是</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"https://baike.baidu.com/item/%E7%89%A9%E8%B4%A8%E7%94%9F%E4%BA%A7/9716240?fromModule=lemma_inlink"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物质生产</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活动的历史，而不是精神活动的历史。在从事物质生产活动的时候，人基本上是依靠自己的身体，凭借自己的双手。只是在</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"https://baike.baidu.com/item/%E5%B7%A5%E4%B8%9A%E9%9D%A9%E5%91%BD/895?fromModule=lemma_inlink"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工业革命</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之后，人才逐渐地不断从繁重的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"https://baike.baidu.com/item/%E4%BD%93%E5%8A%9B%E5%8A%B3%E5%8A%A8/5943464?fromModule=lemma_inlink"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体力劳动</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从获得自由。如果说</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"https://baike.baidu.com/item/%E7%AC%AC%E4%B8%80%E6%AC%A1%E5%B7%A5%E4%B8%9A%E9%9D%A9%E5%91%BD/648328?fromModule=lemma_inlink"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第一次工业革命</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作为机械技术是人的身体的解放的话，那么</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"https://baike.baidu.com/item/%E7%AC%AC%E4%BA%8C%E6%AC%A1%E5%B7%A5%E4%B8%9A%E9%9D%A9%E5%91%BD/4988773?fromModule=lemma_inlink"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第二次工业革命</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作为信息技术则是人的大脑的解放。当代世界的文化问题实际上是信息技术时代的产物。信息技术使人在从事物质生产的同时具有更多的可能去从事文化生产和消费。不仅如此，它还使文化生产和消费本身开拓了前所未有的前景。在这样的意义上，当代世界的文化在根本上是一种</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"https://baike.baidu.com/item/%E4%BF%A1%E6%81%AF%E6%96%87%E5%8C%96/1691798?fromModule=lemma_inlink"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信息文化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，或</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"https://baike.baidu.com/item/%E5%AA%92%E4%BB%8B%E6%96%87%E5%8C%96/582746?fromModule=lemma_inlink"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媒介文化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，如书刊、电影、电视、互联网、移动电话等成为了当代文化的主要载体。</w:t>
      </w:r>
    </w:p>
    <w:p w14:paraId="6D57299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中国当然是一个文化的古国和大国。与西方以基督教为主体的文化不同，中国形成了</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"https://baike.baidu.com/item/%E5%84%92%E5%AE%B6/945629?fromModule=lemma_inlink"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儒家</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"https://baike.baidu.com/item/%E9%81%93%E5%AE%B6/131309?fromModule=lemma_inlink"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道家</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和禅宗的文化，它们影响了中国人的精神世界和日常生活。但十九世纪以来，</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"https://baike.baidu.com/item/%E4%B8%AD%E5%9B%BD%E4%BC%A0%E7%BB%9F%E6%96%87%E5%8C%96/6211?fromModule=lemma_inlink"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中国传统文化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和中华民族一样都面临着生存的危机。一方面，基督教及其相关的西方文化借助于帝国主义更进一步侵入中国，给予</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"https://baike.baidu.com/item/%E4%B8%AD%E5%9B%BD%E6%96%87%E5%8C%96/1498?fromModule=lemma_inlink"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中国文化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致命的一击；另一方面，中国文化自身由于其衰败也导致中国人自身对于其根基发生了怀疑。文化的危机固然是中国近现代历史的一个严重问题，但比它更严重的是整个中华民族的生存的危机。因此</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"https://baike.baidu.com/item/%E6%94%BF%E6%B2%BB%E9%97%AE%E9%A2%98/4731856?fromModule=lemma_inlink"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政治问题</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压倒了文化问题。这表现为：首先是中华民族反抗</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"https://baike.baidu.com/item/%E5%A4%96%E6%9D%A5%E6%B0%91%E6%97%8F/19703541?fromModule=lemma_inlink"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外来民族</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的斗争，其次是被压迫者反对压迫者的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"https://baike.baidu.com/item/%E9%98%B6%E7%BA%A7%E6%96%97%E4%BA%89/8086469?fromModule=lemma_inlink"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阶级斗争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，最后是</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"https://baike.baidu.com/item/%E4%BB%A5%E7%BB%8F%E6%B5%8E%E5%BB%BA%E8%AE%BE%E4%B8%BA%E4%B8%AD%E5%BF%83/1873135?fromModule=lemma_inlink"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以经济建设为中心</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的现代化建设，这里的经济被理解为最大的政治。只是当经济建设发展到一定阶段的时候，文化问题才迫切地突显出来。</w:t>
      </w:r>
    </w:p>
    <w:p w14:paraId="19866F6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这在于文化的发展和整个社会整体的其它方面如经济和政治等的发展失去了平衡并发生了矛盾。它表现为：</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"https://baike.baidu.com/item/%E7%89%A9%E8%B4%A8%E6%96%87%E6%98%8E/3686900?fromModule=lemma_inlink"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物质文明</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的建设相对向前，而</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"https://baike.baidu.com/item/%E7%B2%BE%E7%A5%9E%E6%96%87%E6%98%8E/3686867?fromModule=lemma_inlink"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精神文明</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建设相对落后。这导致了整个社会的许多问题，不仅生活缺少多样性和丰富性，而且出现了心理和精神的病态。但这种种问题促使了一种时代意识的觉醒：不仅要建设小康社会，而且要全面建设小康社会。小康社会的全面性就意味着不只是物质文明的建设，而也是</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"https://baike.baidu.com/item/%E6%94%BF%E6%B2%BB%E6%96%87%E6%98%8E/1089169?fromModule=lemma_inlink"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政治文明</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和精神文明的建设。所谓的精神文明就其主体而言就是文化的建设。与全面建设小康社会的同时，是和谐社会的建设。和谐社会的建设的使命在根本上是克服社会的种种矛盾。但一种真正的和谐社会的建设包括了三个根本的方面。首先是社会和谐，是人与社会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"https://baike.baidu.com/item/%E5%85%AC%E5%B9%B3%E6%AD%A3%E4%B9%89/10777306?fromModule=lemma_inlink"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公平正义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；其次是生态和谐，即人与自然的友好相处；最后是精神和谐，即真善美成为人的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"https://baike.baidu.com/item/%E7%B2%BE%E7%A5%9E%E6%94%AF%E6%9F%B1/2498357?fromModule=lemma_inlink"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精神支柱</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。和谐社会中的精神和谐方面实际上给当代中国的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"https://baike.baidu.com/item/%E6%96%87%E5%8C%96%E5%BB%BA%E8%AE%BE/10705490?fromModule=lemma_inlink"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文化建设</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提出了更高的要求。</w:t>
      </w:r>
    </w:p>
    <w:p w14:paraId="26D6308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中国的现代化建设除了设定文化建设的理念之外，还给它提出了一种制度转型的要求。长期以来，受</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"https://baike.baidu.com/item/%E8%AE%A1%E5%88%92%E7%BB%8F%E6%B5%8E/479242?fromModule=lemma_inlink"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计划经济</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的影响，中国的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"https://baike.baidu.com/item/%E6%96%87%E5%8C%96%E6%9C%BA%E6%9E%84/6352002?fromModule=lemma_inlink"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文化机构</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和设施是属于政府并为政府所管理的，因此毫不奇怪它要服从</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"https://baike.baidu.com/item/%E8%A1%8C%E6%94%BF%E5%B9%B2%E9%A2%84/6003037?fromModule=lemma_inlink"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行政干预</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并为</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"https://baike.baidu.com/item/%E8%A1%8C%E6%94%BF%E6%9C%8D%E5%8A%A1/10404138?fromModule=lemma_inlink"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行政服务</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。但改革开放以来，中国的整个社会已经完成了从计划经济到</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"https://baike.baidu.com/item/%E5%B8%82%E5%9C%BA%E7%BB%8F%E6%B5%8E/348708?fromModule=lemma_inlink"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市场经济</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的根本转变。与此不同，文化机构及其设施仍然固守于计划经济的限制之中，依然是远离市场经济的。为了适应整个社会的发展变化，文化建设必须考虑新的出路。它就是人们所提出的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"https://baike.baidu.com/item/%E6%96%87%E5%8C%96%E4%BA%A7%E4%B8%9A/741879?fromModule=lemma_inlink"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文化产业</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的问题。这无非表明，尽管文化自身有其</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"https://baike.baidu.com/item/%E7%A4%BE%E4%BC%9A%E6%80%A7/1860102?fromModule=lemma_inlink"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社会性</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和公益性的意义，但它也必须将自身看成是一种产业，如同工业、农业和服务业一样。于是文化就必须将自身作为一个商品，置于市场之中，遵守市场的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"https://baike.baidu.com/item/%E6%B8%B8%E6%88%8F%E8%A7%84%E5%88%99/12797358?fromModule=lemma_inlink"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游戏规则</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，去生产，去交换，并去被消费。如果事情是这样的话，那么文化就不仅会成为文化产业，而且可能会产业化。</w:t>
      </w:r>
    </w:p>
    <w:p w14:paraId="7936E3C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文化建设变成文化产业的建设势不可挡。事实上，这不过是开端而已，远不是终结。虽然一些文化产业已经取得了非常好的效益，但整体而言依然具有许多困难。对此姑且不论，就文化产业在整个</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"https://baike.baidu.com/item/%E5%9B%BD%E6%B0%91%E7%94%9F%E4%BA%A7%E6%80%BB%E5%80%BC/287236?fromModule=lemma_inlink"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国民生产总值</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的比例来看，中国和西方如美国相比还存在非常大的距离。但关键不是人们是否要坚持走文化产业的道路，而是人们如何走文化产业的道路。</w:t>
      </w:r>
    </w:p>
    <w:p w14:paraId="4D8E536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当前的文化产业建设必须面对当前中国文化现状的种种的问题。这主要表现为文化在不同方面的非均衡性发展。</w:t>
      </w:r>
    </w:p>
    <w:p w14:paraId="5EB9C0B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首先是人才和</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"https://baike.baidu.com/item/%E5%A4%A7%E4%BC%97%E6%96%87%E5%8C%96/8393872?fromModule=lemma_inlink"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大众文化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差异。中国的文化人才在文化的消费方面无疑具有优越性。他们是大学教授、文学家、艺术家和其他文化专业人士，除了阅读哲学、宗教和艺术等方面的书籍之外，还在各种不同的时间出入美术馆、画廊、剧院等。与此不同，一般大众也许主要是消磨在电视机前，为各种节目特别是流行的电视剧所吸引，当然也有可能到歌舞厅去唱歌和跳舞。人才和大众文化的差异无疑是显著的，正如传统所说的是阳春白雪和下里巴人的差别。但如今的问题是，人才文化缺少对于大众文化的引导，相反，大众文化往往借助于</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"https://baike.baidu.com/item/%E6%B5%81%E8%A1%8C%E6%96%87%E5%8C%96/2110936?fromModule=lemma_inlink"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流行文化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构成了对于人才文化的冲击。</w:t>
      </w:r>
    </w:p>
    <w:p w14:paraId="3CBC55F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其次是城市和</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"https://baike.baidu.com/item/%E4%B9%A1%E6%9D%91%E6%96%87%E5%8C%96/12672305?fromModule=lemma_inlink"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乡村文化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的距离。因为中国的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"https://baike.baidu.com/item/%E5%9F%8E%E4%B9%A1%E4%BA%8C%E5%85%83%E7%BB%93%E6%9E%84/653027?fromModule=lemma_inlink"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城乡二元结构</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的特征异常突出，所以在文化方面的差距特别触目惊心。城市的发展日益趋向现代化，但乡村的建设比较而言是落后的，甚至是停滞不前的。当城里人借助各种现代的技术如</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"https://baike.baidu.com/item/%E6%9C%89%E7%BA%BF%E7%94%B5%E8%A7%86/984192?fromModule=lemma_inlink"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有线电视</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、互联网和各种先进的文化设施享受各种</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"https://baike.baidu.com/item/%E6%96%87%E5%8C%96%E4%BA%A7%E5%93%81/545003?fromModule=lemma_inlink"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文化产品</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的时候，乡下人只能收看电视中的几个节目。也许</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"https://baike.baidu.com/item/%E4%B9%A1%E5%9C%9F%E6%96%87%E5%8C%96/2126577?fromModule=lemma_inlink"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乡土文化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更多的是各种传统的节庆，婚丧嫁娶，还有麻将和赌博等。一个典型的城市和乡村文化的距离的范例是超级女声的比赛。当城市为此狂欢和痴迷的时候，乡村对此却极其冷淡和毫无兴趣。</w:t>
      </w:r>
    </w:p>
    <w:p w14:paraId="534DF87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最后是中国和西方文化的矛盾。当代的中国已经不再是一个对世界封闭的国家，而是面向世界，以主动的姿态卷入了</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"https://baike.baidu.com/item/%E5%85%A8%E7%90%83%E5%8C%96/489841?fromModule=lemma_inlink"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全球化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的浪潮。这也导致中国当代的文化不仅保持了中华民族自身的，而且包容了世界的，其中主要是西方的。于是我们看到两种情形，一方面是</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"https://baike.baidu.com/item/%E5%84%92%E5%AE%B6%E6%96%87%E5%8C%96/753636?fromModule=lemma_inlink"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儒家文化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的复兴，如读经、尊孔和办</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"https://baike.baidu.com/item/%E5%9B%BD%E5%AD%A6%E9%99%A2/2042812?fromModule=lemma_inlink"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国学院</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，另一方面则是</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"https://baike.baidu.com/item/%E5%9F%BA%E7%9D%A3%E6%95%99%E6%96%87%E5%8C%96/7315427?fromModule=lemma_inlink"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基督教文化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和现代西方文化的引进，如最突出的是在青年大学生中</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"https://baike.baidu.com/item/%E5%9F%BA%E7%9D%A3%E6%95%99%E7%A5%9E%E5%AD%A6/2370761?fromModule=lemma_inlink"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基督教神学</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的介绍和西方生活方式的接受。在一定范围内，西方文化比中国文化具有一定的强势。一个极其具有</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"https://baike.baidu.com/item/%E4%BB%A3%E8%A1%A8%E6%80%A7/22482495?fromModule=lemma_inlink"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代表性</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的例子是，面对西方情人节的玫瑰、烛光、美酒和咖啡，中国富有浪漫、想象和诗意的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"https://baike.baidu.com/item/%E4%B8%83%E5%A4%95/25249?fromModule=lemma_inlink"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七夕</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却被人遗忘，而且即使被冠以</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"https://baike.baidu.com/item/%E4%B8%AD%E5%9B%BD%E6%83%85%E4%BA%BA%E8%8A%82/1380982?fromModule=lemma_inlink"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中国情人节</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的美名，也激起不了那些痴男爱女的向往。</w:t>
      </w:r>
    </w:p>
    <w:p w14:paraId="6B9F0C0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除上述所说的问题之外，当代中国的文化建设还有许许多多的问题。它们都是在文化产业的发展过程中不可回避的和必须解决的。但这种文化产业的非均衡性或者是非和谐的发展还不是当代文化建设的根本性问题。最根本性的问题在于文化本性受到了伤害。必须承认，文化的产业化从</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"https://baike.baidu.com/item/%E8%A1%8C%E6%94%BF%E6%8E%A7%E5%88%B6/7743084?fromModule=lemma_inlink"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行政控制</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中解放出来，甚至从某种狭隘的政策、政治、</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"https://baike.baidu.com/item/%E6%84%8F%E8%AF%86%E5%BD%A2%E6%80%81/92719?fromModule=lemma_inlink"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意识形态</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中解放出来，是一个历史性的进步。但文化产业的发展自身却具有一个致命的危险，即文化在产业化、商业化和市场化的时候，逐渐丧失文化自身的本性。在市场经济的游戏中，对于当代中国</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"https://baike.baidu.com/item/%E6%96%87%E5%8C%96%E6%9E%84%E6%88%90/10550811?fromModule=lemma_inlink"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文化构成</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威胁的因素有三个：虚无主义、技术主义和</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"https://baike.baidu.com/item/%E4%BA%AB%E4%B9%90%E4%B8%BB%E4%B9%89/7563354?fromModule=lemma_inlink"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享乐主义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。它们实际上已经形成了三种文化。</w:t>
      </w:r>
    </w:p>
    <w:p w14:paraId="0D273EA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第一，虚无主义的文化。虚无主义主要否认人生和世界意义，也就是基础、目的和价值等。在当代中国文化中，传统的价值也就是</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"https://baike.baidu.com/item/%E5%84%92%E5%AE%B6/945629?fromModule=lemma_inlink"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儒家</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所主张的价值已经不再具有</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"https://baike.baidu.com/item/%E8%A7%84%E5%AE%9A%E6%80%A7/6592341?fromModule=lemma_inlink"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规定性</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，它至多只是一个</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"https://baike.baidu.com/item/%E6%96%87%E5%8C%96%E9%81%97%E4%BA%A7/749049?fromModule=lemma_inlink"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文化遗产</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和遗迹。如传统的春节不仅是家人的团圆，而且也是对于天地的膜拜和对于祖宗的追思，但如今的春节却完全改变了其本性。在饥饿的岁月里，它是饱餐的时机，但在温饱的年代里，它几乎只是一个例行公式。人们不敬畏天地，但未必就崇拜上帝。如在西方的圣诞节，人们到教堂去赞美上帝，在家里和亲人相聚。但在中国的圣诞节，人们往往和朋友们狂欢。既不是天地，也不是上帝，而是各种体育和娱乐明星成为了我们时代的偶像。他们并不代表某种最高的原则，而是因为他们在某个领域里第一，是名人。但最具</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"https://baike.baidu.com/item/%E6%97%B6%E4%BB%A3%E7%89%B9%E5%BE%81/8139389?fromModule=lemma_inlink"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时代特征</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的是各种类型的造星运动，它将一个非英雄变成英雄，如</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"https://baike.baidu.com/item/%E8%8A%99%E8%93%89%E5%A7%90%E5%A7%90/148607?fromModule=lemma_inlink"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芙蓉姐姐</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。这些人物几乎没有任何意义，甚至可以说，他们就是虚无主义的明星。</w:t>
      </w:r>
    </w:p>
    <w:p w14:paraId="1596B48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第二、技术主义的文化。当代的各种文化只要它试图进入市场的话，那么它们都必须借助于技术，最主要是传媒技术、信息技术。例如广告就是极端情形。一种文化产品已经被技术处理过了，而广告对于这样一个技术化的文化产品还要进行再度技术处理。就技术方面而言，当代文化不同于</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"https://baike.baidu.com/item/%E4%BC%A0%E7%BB%9F%E6%96%87%E5%8C%96/545840?fromModule=lemma_inlink"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传统文化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最突出的特征是它的虚拟化。一个虚拟的文化产品所呈现的特性为：假的如同真的。因此人们生活在虚拟的世界里如同生活在现实世界里一样。但这容易混淆现实和虚拟的界限，如今已经成为一个严重的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"https://baike.baidu.com/item/%E7%A4%BE%E4%BC%9A%E9%97%AE%E9%A2%98/3320275?fromModule=lemma_inlink"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社会问题</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"https://baike.baidu.com/item/%E7%BD%91%E7%BB%9C%E4%BE%9D%E8%B5%96%E7%97%87/9459036?fromModule=lemma_inlink"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网络依赖症</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就是如此。正如人们依赖酒精和毒品所制造的麻醉和幻觉一样，网络依赖症就是对于</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"https://baike.baidu.com/item/%E8%99%9A%E6%8B%9F%E4%B8%96%E7%95%8C/859995?fromModule=lemma_inlink"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虚拟世界</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的依赖。它无非表明，人被技术化了，人被技术所制造的虚拟世界所控制了。</w:t>
      </w:r>
    </w:p>
    <w:p w14:paraId="695D535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第三，</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"https://baike.baidu.com/item/%E4%BA%AB%E4%B9%90%E4%B8%BB%E4%B9%89/7563354?fromModule=lemma_inlink"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享乐主义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文化。当文化成为产品的时候，它就要提供给人消费。所谓消费就是满足人的欲望。人有各种欲望，有身体的，有社会的，还有精神的。但身体感官欲望的满足，亦即享乐，成为了消费最直接的形态。因此一些文化产品便直接或间接地将享乐主义作为自己的原则。于是不仅所谓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"https://baike.baidu.com/item/%E5%A8%B1%E4%B9%90%E6%96%87%E5%8C%96/802222?fromModule=lemma_inlink"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娱乐文化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，而且一般的文化也奉行这样的口号：娱乐至上，娱乐至死。更有甚者，有的文化产品为了刺激人们的欲望，诲淫诲盗，宣传色情和暴力。这种文化就不是一般的享乐主义了，而是</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"https://baike.baidu.com/item/%E5%81%87%E4%B8%91%E6%81%B6/2467744?fromModule=lemma_inlink"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假丑恶</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，是走向犯罪。</w:t>
      </w:r>
    </w:p>
    <w:p w14:paraId="019CDC1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当代中国文化的建设必须针对上述三种倾向，开辟新的道路。反对虚无主义，让古今中外的智慧照亮我们的生活世界；反对技术主义，让技术不要控制万物和人；反对享乐主义，让欲望不要越过其当代历史所确定的边界。惟有如此，我们才能建设一个中国的现代的文化。它是中国的，因此是民族的；同时也是现代的，因此是与时俱进的。这种中国的现代的文化便实现了文化自身的本性：陶冶和塑造人性，让人得到全面自由的发展。</w:t>
      </w:r>
    </w:p>
    <w:p w14:paraId="58BFDDD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p>
    <w:p w14:paraId="79A4C73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bookmarkStart w:id="4" w:name="伦理虚无主义"/>
      <w:bookmarkEnd w:id="4"/>
      <w:bookmarkStart w:id="5" w:name="4-4"/>
      <w:bookmarkEnd w:id="5"/>
      <w:r>
        <w:rPr>
          <w:rFonts w:hint="default" w:ascii="宋体" w:hAnsi="宋体" w:eastAsia="宋体" w:cs="宋体"/>
          <w:sz w:val="18"/>
          <w:szCs w:val="18"/>
          <w:lang w:val="en-US" w:eastAsia="zh-CN"/>
        </w:rPr>
        <w:t>伦理虚无主义</w:t>
      </w:r>
    </w:p>
    <w:p w14:paraId="2B524E5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在伦理中，“虚无主义者”或“虚无主义”是用来指彻底拒绝一切使人信从的力量和威望，道德，社会习惯的行为，或声言要这样做的人。或是通过拒绝一切既定的的信仰，或是通过极端的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"https://baike.baidu.com/item/%E7%9B%B8%E5%AF%B9%E4%B8%BB%E4%B9%89/5905320?fromModule=lemma_inlink"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相对主义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或</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"https://baike.baidu.com/item/%E6%80%80%E7%96%91%E4%B8%BB%E4%B9%89/10353717?fromModule=lemma_inlink"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怀疑主义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，虚无主义者认为那些对于权力的掌控都是无效的并应被对抗。在虚无主义者看来，道德价值的最终来源不是文化或理性的基础而是个体。</w:t>
      </w:r>
    </w:p>
    <w:p w14:paraId="6AF07E7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p>
    <w:p w14:paraId="7401133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bookmarkStart w:id="6" w:name="4-5"/>
      <w:bookmarkEnd w:id="6"/>
      <w:bookmarkStart w:id="7" w:name="法律虚无主义"/>
      <w:bookmarkEnd w:id="7"/>
      <w:r>
        <w:rPr>
          <w:rFonts w:hint="default" w:ascii="宋体" w:hAnsi="宋体" w:eastAsia="宋体" w:cs="宋体"/>
          <w:sz w:val="18"/>
          <w:szCs w:val="18"/>
          <w:lang w:val="en-US" w:eastAsia="zh-CN"/>
        </w:rPr>
        <w:t>法律虚无主义</w:t>
      </w:r>
    </w:p>
    <w:p w14:paraId="7319825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"https://baike.baidu.com/item/%E6%B3%95%E5%BE%8B%E8%99%9A%E6%97%A0%E4%B8%BB%E4%B9%89/1071863?fromModule=lemma_inlink"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法律虚无主义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，是指否认法律在阶级统治和维护</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"https://baike.baidu.com/item/%E7%A4%BE%E4%BC%9A%E7%A7%A9%E5%BA%8F/6157440?fromModule=lemma_inlink"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社会秩序</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中的作用，主张由</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"https://baike.baidu.com/item/%E4%BA%BA%E6%B2%BB/457065?fromModule=lemma_inlink"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人治</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或“天治”来代替之。在文革时期法律虚无主义一度盛行，给国家和人民带来巨大灾难。</w:t>
      </w:r>
    </w:p>
    <w:p w14:paraId="4368F82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p>
    <w:p w14:paraId="5FB8B37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bookmarkStart w:id="8" w:name="4-6"/>
      <w:bookmarkEnd w:id="8"/>
      <w:bookmarkStart w:id="9" w:name="后现代主义"/>
      <w:bookmarkEnd w:id="9"/>
      <w:r>
        <w:rPr>
          <w:rFonts w:hint="default" w:ascii="宋体" w:hAnsi="宋体" w:eastAsia="宋体" w:cs="宋体"/>
          <w:sz w:val="18"/>
          <w:szCs w:val="18"/>
          <w:lang w:val="en-US" w:eastAsia="zh-CN"/>
        </w:rPr>
        <w:t>后现代主义</w:t>
      </w:r>
    </w:p>
    <w:p w14:paraId="40EC7F8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"https://baike.baidu.com/item/%E5%90%8E%E7%8E%B0%E4%BB%A3%E4%B8%BB%E4%B9%89/99666?fromModule=lemma_inlink"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后现代主义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思想将</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"https://baike.baidu.com/item/%E8%AE%A4%E8%AF%86%E8%AE%BA/15082508?fromModule=lemma_inlink"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认识论</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及伦理体系推至极端的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"https://baike.baidu.com/item/%E7%9B%B8%E5%AF%B9%E4%B8%BB%E4%B9%89/5905320?fromModule=lemma_inlink"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相对主义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。这在让·弗朗索瓦·</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"https://baike.baidu.com/item/%E5%88%A9%E5%A5%A5%E5%A1%94/3837372?fromModule=lemma_inlink"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利奥塔</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（Jean-François Lyotard）及德里达（Jacques Derrida）的作品中尤其明显。这些哲学家试图否认</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"https://baike.baidu.com/item/%E8%A5%BF%E6%96%B9%E6%96%87%E6%98%8E/5442174?fromModule=lemma_inlink"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西方文明</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真理、意义、历史进程、</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"https://baike.baidu.com/item/%E4%BA%BA%E6%96%87%E4%B8%BB%E4%B9%89/194350?fromModule=lemma_inlink"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人文主义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理想以及</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"https://baike.baidu.com/item/%E5%90%AF%E8%92%99%E8%BF%90%E5%8A%A8/119997?fromModule=lemma_inlink"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启蒙运动</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所建立的基础。虽然原则上后现代主义被认为是虚无主义哲学，值得注意的是，虚无主义接受后现代主义的非难。虚无主义是对宇宙真理的宣称，这正是后现代主义所拒绝的。</w:t>
      </w:r>
    </w:p>
    <w:p w14:paraId="6C2F013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p>
    <w:p w14:paraId="0B61925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bookmarkStart w:id="10" w:name="4-7"/>
      <w:bookmarkEnd w:id="10"/>
      <w:bookmarkStart w:id="11" w:name="达达主义"/>
      <w:bookmarkEnd w:id="11"/>
      <w:r>
        <w:rPr>
          <w:rFonts w:hint="default" w:ascii="宋体" w:hAnsi="宋体" w:eastAsia="宋体" w:cs="宋体"/>
          <w:sz w:val="18"/>
          <w:szCs w:val="18"/>
          <w:lang w:val="en-US" w:eastAsia="zh-CN"/>
        </w:rPr>
        <w:t>达达主义</w:t>
      </w:r>
    </w:p>
    <w:p w14:paraId="607FA91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有许多艺术运动如</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"https://baike.baidu.com/item/%E8%B6%85%E7%8E%B0%E5%AE%9E%E4%B8%BB%E4%B9%89/3388?fromModule=lemma_inlink"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超现实主义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"https://baike.baidu.com/item/%E7%AB%8B%E4%BD%93%E4%B8%BB%E4%B9%89/1727223?fromModule=lemma_inlink"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立体主义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都被人们批评说有虚无主义嫌疑。另一些艺术运动如</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"https://baike.baidu.com/item/%E8%BE%BE%E8%BE%BE%E4%B8%BB%E4%B9%89/3766?fromModule=lemma_inlink"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达达主义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则公开将之奉为信条。广泛地说，</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"https://baike.baidu.com/item/%E7%8E%B0%E4%BB%A3%E8%89%BA%E6%9C%AF/26883?fromModule=lemma_inlink"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现代艺术</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被认为是虚无主义的。正像在</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"https://baike.baidu.com/item/%E7%BA%B3%E7%B2%B9%E5%85%9A/623379?fromModule=lemma_inlink"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纳粹党</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的堕落艺术展上的作品一样，现代艺术通常有一种非表现性的本质。</w:t>
      </w:r>
    </w:p>
    <w:p w14:paraId="69D078A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"https://baike.baidu.com/item/%E8%BE%BE%E8%BE%BE%E4%B8%BB%E4%B9%89/3766?fromModule=lemma_inlink"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达达主义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在</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"https://baike.baidu.com/item/%E7%AC%AC%E4%B8%80%E6%AC%A1%E4%B8%96%E7%95%8C%E5%A4%A7%E6%88%98/68516?fromModule=lemma_inlink"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第一次世界大战</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期间首先被使用，这酝酿了后来从1916年持续到1923年的运动。达达主义者声称达达运动不是艺术运动而是</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"https://baike.baidu.com/item/%E5%8F%8D%E8%89%BA%E6%9C%AF/22287976?fromModule=lemma_inlink"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反艺术</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运动。有时他们从别的作品中拿出部分将之拼接起来，很像是重拼诗（found poetry），这样他们削弱了艺术的含义与定义。其它时候，达达主义者关注审美趋向以求避免它，试图使他们的作品没有意义及</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"https://baike.baidu.com/item/%E5%AE%A1%E7%BE%8E%E4%BB%B7%E5%80%BC/11016256?fromModule=lemma_inlink"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审美价值</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。这种对于艺术贬值的倾向使很多人认为达达主义事实上是虚无主义运动，因为它们只是破坏而没有建造。</w:t>
      </w:r>
    </w:p>
    <w:p w14:paraId="6A56869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p>
    <w:p w14:paraId="1A61852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bookmarkStart w:id="12" w:name="4-8"/>
      <w:bookmarkEnd w:id="12"/>
      <w:bookmarkStart w:id="13" w:name="朋克摇滚"/>
      <w:bookmarkEnd w:id="13"/>
      <w:r>
        <w:rPr>
          <w:rFonts w:hint="default" w:ascii="宋体" w:hAnsi="宋体" w:eastAsia="宋体" w:cs="宋体"/>
          <w:sz w:val="18"/>
          <w:szCs w:val="18"/>
          <w:lang w:val="en-US" w:eastAsia="zh-CN"/>
        </w:rPr>
        <w:t>朋克摇滚</w:t>
      </w:r>
    </w:p>
    <w:p w14:paraId="082FC82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"https://baike.baidu.com/item/%E6%9C%8B%E5%85%8B%E6%91%87%E6%BB%9A/10823942?fromModule=lemma_inlink"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朋克摇滚</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经常被认为对世界持有虚无主义和</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"https://baike.baidu.com/item/%E6%97%A0%E6%94%BF%E5%BA%9C%E4%B8%BB%E4%B9%89/4175754?fromModule=lemma_inlink"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无政府主义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看法。</w:t>
      </w:r>
    </w:p>
    <w:p w14:paraId="657A44C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我们都是狗，但你不同，你是一只聪明的狗，聪明到你甚至意识到了自己是一只狗。</w:t>
      </w:r>
    </w:p>
    <w:p w14:paraId="1EB90DA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这很不容易，大部分狗都意识不到自己是狗，他们以为他们是人。 </w:t>
      </w:r>
    </w:p>
    <w:p w14:paraId="0945232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作为一只聪明狗，你很清楚你生来是狗，将来也是狗，不可能成为人。</w:t>
      </w:r>
    </w:p>
    <w:p w14:paraId="3BAC05B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而你又那么聪明，懂得、知道那么多，你和一般的狗不一样。</w:t>
      </w:r>
    </w:p>
    <w:p w14:paraId="08C1A5F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所以到头来，这种聪明，就给你带来了无尽的痛苦，怎么办？ 改变？作为一只狗，你能改变什么？改变你所处的环境吗？你每天吃狗粮、遛弯，生病了还能去宠物医院，你甚至是这个环境的受益者，你什么都改变不了。 </w:t>
      </w:r>
    </w:p>
    <w:p w14:paraId="099EB26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反抗？你反抗谁呢？谁是坏人吗？你的主人对你很好啊，就算反抗你反抗得了吗？ </w:t>
      </w:r>
    </w:p>
    <w:p w14:paraId="52E972B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逃离？回到从林中或者成为流浪狗，你都生存不下去。就算逃离，你逃离了现在这个主人，还有别的主人，你看得见的或者看不见的主人，你逃不掉。 </w:t>
      </w:r>
    </w:p>
    <w:p w14:paraId="1AC4F7F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改变、反抗、逃离都不行，那你</w:t>
      </w:r>
      <w:bookmarkStart w:id="14" w:name="_GoBack"/>
      <w:bookmarkEnd w:id="14"/>
      <w:r>
        <w:rPr>
          <w:rFonts w:hint="default" w:ascii="宋体" w:hAnsi="宋体" w:eastAsia="宋体" w:cs="宋体"/>
          <w:sz w:val="18"/>
          <w:szCs w:val="18"/>
          <w:lang w:val="en-US" w:eastAsia="zh-CN"/>
        </w:rPr>
        <w:t>就接受拥抱它咯。不，你也拥抱不了。因为你是一只聪明的狗，你所知道的、了解的一切，是你的价值所在。智商这个东西没有回头路，高起来了就下不去了，你没办法再变回笨狗。你不愿意抛弃你懂得的东西，并且你以此为傲。 所以你就非常痛苦，而且这种痛苦只属于你，因为其他的狗没有这种痛苦。</w:t>
      </w:r>
    </w:p>
    <w:p w14:paraId="731D409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而你又懒得去跟那些笨狗去说，你知道他们不会懂你，跟他们说不明白。他们想着的是什么时候能吃肉啊，什么时候遛弯能再遇见小区里那只心仪的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"https://zhida.zhihu.com/search?content_id=386132716&amp;content_type=Answer&amp;match_order=1&amp;q=%E6%B3%B0%E8%BF%AA&amp;zhida_source=entity" \t "_blank"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泰迪</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，或者和那只逗逼的哈士奇一块玩玩。你的精神无法解脱。是狗不痛苦，意识到自己是狗才痛苦。</w:t>
      </w:r>
    </w:p>
    <w:p w14:paraId="4DFD0DF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那不如去找一个精神寄托吧？不不不，你太聪明了，看得太透彻，所以各种宗教、信仰，唬不住你，你不吃这一套。 </w:t>
      </w:r>
    </w:p>
    <w:p w14:paraId="368453C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那么，你剩下唯一能做的只有嘲笑。只有这样你才能获得一些些快乐。你不但嘲笑这个世界和其他的狗，还嘲笑试图改变这个世界的狗们。</w:t>
      </w:r>
    </w:p>
    <w:p w14:paraId="4524B3D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“我是狗不可笑，可笑的是你们以为你们是人”或者“你们知道自己是狗，居然还梦想变成人”。 </w:t>
      </w:r>
    </w:p>
    <w:p w14:paraId="761BA56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你开始嘲笑，尖酸刻薄地讽刺、嘲笑。从此，散播负能量，熬制毒鸡汤是你的拿手好戏，也是你的快乐源泉。</w:t>
      </w:r>
    </w:p>
    <w:p w14:paraId="59D575E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p>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EwYzdlZDI3MjcyMzQzMThiMmNjNDk2ZDU1ZGRjOTYifQ=="/>
  </w:docVars>
  <w:rsids>
    <w:rsidRoot w:val="00000000"/>
    <w:rsid w:val="00E66BB9"/>
    <w:rsid w:val="0FE8213B"/>
    <w:rsid w:val="25F807A6"/>
    <w:rsid w:val="2A181DB5"/>
    <w:rsid w:val="31BA6C2A"/>
    <w:rsid w:val="352A16E5"/>
    <w:rsid w:val="393D2C48"/>
    <w:rsid w:val="3ADE37FD"/>
    <w:rsid w:val="3C1732DC"/>
    <w:rsid w:val="3E9E5F37"/>
    <w:rsid w:val="4F3B67E0"/>
    <w:rsid w:val="58361973"/>
    <w:rsid w:val="5F576F82"/>
    <w:rsid w:val="61F94AB2"/>
    <w:rsid w:val="7E834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19163</Words>
  <Characters>20147</Characters>
  <Lines>0</Lines>
  <Paragraphs>0</Paragraphs>
  <TotalTime>32</TotalTime>
  <ScaleCrop>false</ScaleCrop>
  <LinksUpToDate>false</LinksUpToDate>
  <CharactersWithSpaces>20468</CharactersWithSpaces>
  <Application>WPS Office_12.1.0.18240_F1E327BC-269C-435d-A152-05C5408002CA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2024-11-03T08:32:00Z</dcterms:created>
  <dc:creator>Administrator</dc:creator>
  <cp:lastModifiedBy>Iris</cp:lastModifiedBy>
  <dcterms:modified xsi:type="dcterms:W3CDTF">2024-11-03T09:44:02Z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2052-12.1.0.18240</vt:lpwstr>
  </property>
  <property fmtid="{D5CDD505-2E9C-101B-9397-08002B2CF9AE}" pid="3" name="ICV">
    <vt:lpwstr>A36687BA814944EA9F01FDF2DFB2EFDD_12</vt:lpwstr>
  </property>
</Properties>
</file>