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6AF76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000DC5C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01BB16C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2262A36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483219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262B101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他开始感受自己的呼吸、脉搏和心跳，感受这一秒和上一秒的差别。纸条已被他遗忘，他的生命与时间就存在于这确实的每一步之中。</w:t>
      </w:r>
    </w:p>
    <w:p w14:paraId="38E9A65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这是一位存在主义者。</w:t>
      </w:r>
    </w:p>
    <w:p w14:paraId="319784BC">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textAlignment w:val="auto"/>
        <w:rPr>
          <w:rFonts w:hint="eastAsia" w:ascii="宋体" w:hAnsi="宋体" w:eastAsia="宋体" w:cs="宋体"/>
          <w:sz w:val="18"/>
          <w:szCs w:val="18"/>
        </w:rPr>
      </w:pPr>
    </w:p>
    <w:p w14:paraId="3866C81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4B93F7F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0130D2F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"https://zhida.zhihu.com/search?content_id=418047049&amp;content_type=Answer&amp;match_order=2&amp;q=%E5%BA%94%E8%AE%B8%E4%B9%8B%E5%9C%B0&amp;zhida_source=entity"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应许之地</w:t>
      </w:r>
      <w:r>
        <w:rPr>
          <w:rFonts w:hint="eastAsia" w:ascii="宋体" w:hAnsi="宋体" w:eastAsia="宋体" w:cs="宋体"/>
          <w:sz w:val="18"/>
          <w:szCs w:val="18"/>
        </w:rPr>
        <w:fldChar w:fldCharType="end"/>
      </w:r>
      <w:r>
        <w:rPr>
          <w:rFonts w:hint="eastAsia" w:ascii="宋体" w:hAnsi="宋体" w:eastAsia="宋体" w:cs="宋体"/>
          <w:sz w:val="18"/>
          <w:szCs w:val="18"/>
        </w:rPr>
        <w:t>吧！”</w:t>
      </w:r>
    </w:p>
    <w:p w14:paraId="3F5FD1F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3BEDCDA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70B2D3D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他愤怒得把纸条撕碎，扔在脑后，就地一躺，物我两忘，大梦一场。</w:t>
      </w:r>
    </w:p>
    <w:p w14:paraId="7499B85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这是一位虚无主义者。</w:t>
      </w:r>
    </w:p>
    <w:p w14:paraId="1D66D0A1">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p>
    <w:p w14:paraId="2920073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10DBB0A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218A122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4C7507C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923433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5FDAC64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他嘿嘿一乐，把纸条吞了，从路上离开，开始在荒原上漫无目的得行走，有时候跑，有时候翻跟头，有时候蹲下来在地上画幅画，或者把画画的沙子聚拢成便便的形状，再踹开。他也不知道为什么要这么做，不过他乐在其中。</w:t>
      </w:r>
    </w:p>
    <w:p w14:paraId="6AF3F0C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这是一位</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"https://zhida.zhihu.com/search?content_id=418047049&amp;content_type=Answer&amp;match_order=1&amp;q=%E8%8D%92%E8%AF%9E%E4%B8%BB%E4%B9%89%E8%80%85&amp;zhida_source=entity"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荒诞主义者</w:t>
      </w:r>
      <w:r>
        <w:rPr>
          <w:rFonts w:hint="eastAsia" w:ascii="宋体" w:hAnsi="宋体" w:eastAsia="宋体" w:cs="宋体"/>
          <w:sz w:val="18"/>
          <w:szCs w:val="18"/>
        </w:rPr>
        <w:fldChar w:fldCharType="end"/>
      </w:r>
      <w:r>
        <w:rPr>
          <w:rFonts w:hint="eastAsia" w:ascii="宋体" w:hAnsi="宋体" w:eastAsia="宋体" w:cs="宋体"/>
          <w:sz w:val="18"/>
          <w:szCs w:val="18"/>
        </w:rPr>
        <w:t>。</w:t>
      </w:r>
    </w:p>
    <w:p w14:paraId="4F2ABD3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024E606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553D158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2252AC6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1E041CE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B3641F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他相信那应许之地就在前方，于是他头也不回的走了下去，对他来说，每一步都更接近应许之地，每一步都有每一步的欢喜。</w:t>
      </w:r>
    </w:p>
    <w:p w14:paraId="1B4A1F2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这是一位信仰者。</w:t>
      </w:r>
    </w:p>
    <w:p w14:paraId="468217AD">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p>
    <w:p w14:paraId="1E2C5DB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0370D76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5B00783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那条路占据了旅人的眼眶。</w:t>
      </w:r>
    </w:p>
    <w:p w14:paraId="5010BE9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7EE71D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他走走停停，间或被一种巨大的迷惘包围，但疲劳让他无暇他顾。他可能摸过兜，也可能没摸过；他可能掏出了纸条，也可能没有；他可能相信有一个应许之地，也可能并不相信。</w:t>
      </w:r>
    </w:p>
    <w:p w14:paraId="1EEF9B5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他只是走着，因为路就在脚下。</w:t>
      </w:r>
    </w:p>
    <w:p w14:paraId="7DDEC85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这是众生。</w:t>
      </w:r>
    </w:p>
    <w:p w14:paraId="255D28D0">
      <w:pPr>
        <w:keepNext w:val="0"/>
        <w:keepLines w:val="0"/>
        <w:pageBreakBefore w:val="0"/>
        <w:kinsoku/>
        <w:wordWrap/>
        <w:overflowPunct/>
        <w:topLinePunct w:val="0"/>
        <w:autoSpaceDE/>
        <w:autoSpaceDN/>
        <w:bidi w:val="0"/>
        <w:adjustRightInd/>
        <w:snapToGrid/>
        <w:spacing w:beforeAutospacing="0" w:afterAutospacing="0" w:line="200" w:lineRule="exact"/>
        <w:textAlignment w:val="auto"/>
        <w:rPr>
          <w:rFonts w:hint="eastAsia" w:ascii="宋体" w:hAnsi="宋体" w:eastAsia="宋体" w:cs="宋体"/>
          <w:sz w:val="18"/>
          <w:szCs w:val="18"/>
        </w:rPr>
      </w:pPr>
    </w:p>
    <w:p w14:paraId="6E2512C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问：【意义】或者【价值】是否存在？</w:t>
      </w:r>
    </w:p>
    <w:p w14:paraId="06B9A17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无神论的存在主义：是的</w:t>
      </w:r>
      <w:r>
        <w:rPr>
          <w:rFonts w:hint="eastAsia" w:ascii="宋体" w:hAnsi="宋体" w:eastAsia="宋体" w:cs="宋体"/>
          <w:sz w:val="18"/>
          <w:szCs w:val="18"/>
          <w:lang w:val="en-US" w:eastAsia="zh-CN"/>
        </w:rPr>
        <w:t xml:space="preserve">      </w:t>
      </w:r>
    </w:p>
    <w:p w14:paraId="0AD79BA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有神论的存在主义：是的</w:t>
      </w:r>
      <w:r>
        <w:rPr>
          <w:rFonts w:hint="eastAsia" w:ascii="宋体" w:hAnsi="宋体" w:eastAsia="宋体" w:cs="宋体"/>
          <w:sz w:val="18"/>
          <w:szCs w:val="18"/>
          <w:lang w:val="en-US" w:eastAsia="zh-CN"/>
        </w:rPr>
        <w:t xml:space="preserve">    </w:t>
      </w:r>
    </w:p>
    <w:p w14:paraId="1BBF01A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"https://zhida.zhihu.com/search?content_id=344252984&amp;content_type=Answer&amp;match_order=2&amp;q=%E8%8D%92%E8%AF%9E%E4%B8%BB%E4%B9%89&amp;zhida_source=entity"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荒诞主义</w:t>
      </w:r>
      <w:r>
        <w:rPr>
          <w:rFonts w:hint="eastAsia" w:ascii="宋体" w:hAnsi="宋体" w:eastAsia="宋体" w:cs="宋体"/>
          <w:sz w:val="18"/>
          <w:szCs w:val="18"/>
        </w:rPr>
        <w:fldChar w:fldCharType="end"/>
      </w:r>
      <w:r>
        <w:rPr>
          <w:rFonts w:hint="eastAsia" w:ascii="宋体" w:hAnsi="宋体" w:eastAsia="宋体" w:cs="宋体"/>
          <w:sz w:val="18"/>
          <w:szCs w:val="18"/>
        </w:rPr>
        <w:t>：也许</w:t>
      </w:r>
      <w:r>
        <w:rPr>
          <w:rFonts w:hint="eastAsia" w:ascii="宋体" w:hAnsi="宋体" w:eastAsia="宋体" w:cs="宋体"/>
          <w:sz w:val="18"/>
          <w:szCs w:val="18"/>
          <w:lang w:val="en-US" w:eastAsia="zh-CN"/>
        </w:rPr>
        <w:t xml:space="preserve">    </w:t>
      </w:r>
    </w:p>
    <w:p w14:paraId="06A8765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0B807B4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2583D34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问：宇宙存在一个固有的绝对意义吗？</w:t>
      </w:r>
    </w:p>
    <w:p w14:paraId="1C8EB15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无神论的存在主义：没有</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有神论的存在主义：有 （个体是自己的上帝）</w:t>
      </w:r>
      <w:r>
        <w:rPr>
          <w:rFonts w:hint="eastAsia" w:ascii="宋体" w:hAnsi="宋体" w:eastAsia="宋体" w:cs="宋体"/>
          <w:sz w:val="18"/>
          <w:szCs w:val="18"/>
          <w:lang w:val="en-US" w:eastAsia="zh-CN"/>
        </w:rPr>
        <w:t xml:space="preserve">    </w:t>
      </w:r>
    </w:p>
    <w:p w14:paraId="503DACF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荒诞主义：也许 （但是对人类来说是不可知的）</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虚无主义：</w:t>
      </w:r>
    </w:p>
    <w:p w14:paraId="1CC4ADB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591E322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问：追求意义也许就是意义本身？</w:t>
      </w:r>
    </w:p>
    <w:p w14:paraId="14BF814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无神论的存在主义：不是 ，意义只可以被构建，不可以被追求。</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有神论的存在主义：是的。</w:t>
      </w:r>
      <w:r>
        <w:rPr>
          <w:rFonts w:hint="eastAsia" w:ascii="宋体" w:hAnsi="宋体" w:eastAsia="宋体" w:cs="宋体"/>
          <w:sz w:val="18"/>
          <w:szCs w:val="18"/>
          <w:lang w:val="en-US" w:eastAsia="zh-CN"/>
        </w:rPr>
        <w:t xml:space="preserve">     </w:t>
      </w:r>
    </w:p>
    <w:p w14:paraId="6397311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荒诞主义：也许。</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虚无主义：</w:t>
      </w:r>
    </w:p>
    <w:p w14:paraId="2A85E3D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3373B55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问：人可以自由地自我构建价值和意义吗？</w:t>
      </w:r>
    </w:p>
    <w:p w14:paraId="56399F9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无神论的存在主义：是的！这是存在主义的内核。</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有神论的</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"https://zhida.zhihu.com/search?content_id=344252984&amp;content_type=Answer&amp;match_order=10&amp;q=%E5%AD%98%E5%9C%A8%E4%B8%BB%E4%B9%89&amp;zhida_source=entity"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存在主义</w:t>
      </w:r>
      <w:r>
        <w:rPr>
          <w:rFonts w:hint="eastAsia" w:ascii="宋体" w:hAnsi="宋体" w:eastAsia="宋体" w:cs="宋体"/>
          <w:sz w:val="18"/>
          <w:szCs w:val="18"/>
        </w:rPr>
        <w:fldChar w:fldCharType="end"/>
      </w:r>
      <w:r>
        <w:rPr>
          <w:rFonts w:hint="eastAsia" w:ascii="宋体" w:hAnsi="宋体" w:eastAsia="宋体" w:cs="宋体"/>
          <w:sz w:val="18"/>
          <w:szCs w:val="18"/>
        </w:rPr>
        <w:t>：是的，但你必须与上帝协调。</w:t>
      </w:r>
      <w:r>
        <w:rPr>
          <w:rFonts w:hint="eastAsia" w:ascii="宋体" w:hAnsi="宋体" w:eastAsia="宋体" w:cs="宋体"/>
          <w:sz w:val="18"/>
          <w:szCs w:val="18"/>
          <w:lang w:val="en-US" w:eastAsia="zh-CN"/>
        </w:rPr>
        <w:t xml:space="preserve">  </w:t>
      </w:r>
    </w:p>
    <w:p w14:paraId="5BB2CA4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荒诞主义：是的。你需要直面荒诞，同时你永远无法得知自己所构建的体系是否与绝对意义相符（其若存在）。</w:t>
      </w:r>
      <w:r>
        <w:rPr>
          <w:rFonts w:hint="eastAsia" w:ascii="宋体" w:hAnsi="宋体" w:eastAsia="宋体" w:cs="宋体"/>
          <w:sz w:val="18"/>
          <w:szCs w:val="18"/>
          <w:lang w:val="en-US" w:eastAsia="zh-CN"/>
        </w:rPr>
        <w:t xml:space="preserve">   </w:t>
      </w:r>
    </w:p>
    <w:p w14:paraId="0CEDC70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虚无主义：构建是无意义的自我安慰。</w:t>
      </w:r>
    </w:p>
    <w:p w14:paraId="489ABFD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2720CEE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问：人类对意义的索求是否有解脱之道？</w:t>
      </w:r>
    </w:p>
    <w:p w14:paraId="7C3C853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无神论的存在主义：有，通过个体构建意义。</w:t>
      </w:r>
      <w:r>
        <w:rPr>
          <w:rFonts w:hint="eastAsia" w:ascii="宋体" w:hAnsi="宋体" w:eastAsia="宋体" w:cs="宋体"/>
          <w:sz w:val="18"/>
          <w:szCs w:val="18"/>
          <w:lang w:val="en-US" w:eastAsia="zh-CN"/>
        </w:rPr>
        <w:t xml:space="preserve">                               </w:t>
      </w:r>
      <w:bookmarkStart w:id="14" w:name="_GoBack"/>
      <w:bookmarkEnd w:id="14"/>
      <w:r>
        <w:rPr>
          <w:rFonts w:hint="eastAsia" w:ascii="宋体" w:hAnsi="宋体" w:eastAsia="宋体" w:cs="宋体"/>
          <w:sz w:val="18"/>
          <w:szCs w:val="18"/>
        </w:rPr>
        <w:t>有神论的存在主义：有，在</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"https://zhida.zhihu.com/search?content_id=344252984&amp;content_type=Answer&amp;match_order=1&amp;q=%E4%B8%8A%E5%B8%9D%E7%9A%84%E6%8C%87%E5%BC%95&amp;zhida_source=entity"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上帝的指引</w:t>
      </w:r>
      <w:r>
        <w:rPr>
          <w:rFonts w:hint="eastAsia" w:ascii="宋体" w:hAnsi="宋体" w:eastAsia="宋体" w:cs="宋体"/>
          <w:sz w:val="18"/>
          <w:szCs w:val="18"/>
        </w:rPr>
        <w:fldChar w:fldCharType="end"/>
      </w:r>
      <w:r>
        <w:rPr>
          <w:rFonts w:hint="eastAsia" w:ascii="宋体" w:hAnsi="宋体" w:eastAsia="宋体" w:cs="宋体"/>
          <w:sz w:val="18"/>
          <w:szCs w:val="18"/>
        </w:rPr>
        <w:t>下构建意义。</w:t>
      </w:r>
      <w:r>
        <w:rPr>
          <w:rFonts w:hint="eastAsia" w:ascii="宋体" w:hAnsi="宋体" w:eastAsia="宋体" w:cs="宋体"/>
          <w:sz w:val="18"/>
          <w:szCs w:val="18"/>
          <w:lang w:val="en-US" w:eastAsia="zh-CN"/>
        </w:rPr>
        <w:t xml:space="preserve">      </w:t>
      </w:r>
    </w:p>
    <w:p w14:paraId="60B198D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荒诞主义：也许仅仅通过个体构建的意义，而与绝对意义无关（其若存在）</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虚无主义：解脱是无意义的。</w:t>
      </w:r>
    </w:p>
    <w:p w14:paraId="3D74030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br w:type="textWrapping"/>
      </w:r>
      <w:r>
        <w:rPr>
          <w:rFonts w:hint="eastAsia" w:ascii="宋体" w:hAnsi="宋体" w:eastAsia="宋体" w:cs="宋体"/>
          <w:sz w:val="18"/>
          <w:szCs w:val="18"/>
        </w:rPr>
        <w:t>问：人为什么要追求意义？</w:t>
      </w:r>
    </w:p>
    <w:p w14:paraId="2FBC205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人是由目的（purpose）驱使的。任何的行为和想法都由特定的动机（motivation）触发。当你找不到一个行为的合理动机，你就会觉得这件事是无意义的。是最终的目的定义了我们行为和思考的方向，否则，这个行为根本不会被触发。这个目的可以是有意识的，比如说考一个好大学，学习一门技能；也可以是无意识的生物本能，比如进食和睡觉。</w:t>
      </w:r>
    </w:p>
    <w:p w14:paraId="4005A5B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你会发现很少有人问“我为什么要进食“，为什么呢？因为这是你作为一个生物最原始的欲望，这种强烈的食欲会让你觉得这是一件理所应当的事情。从意义的角度来说，你的机体本能会告诉你“进食”的目的是为了生存。</w:t>
      </w:r>
    </w:p>
    <w:p w14:paraId="232A06C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但是再往深处思索，进食的目的是生存，那生存的目的是什么？在宗教尚未落寞之前，基督教是构成西方社会的主导性信仰。人们信奉一个高于个体价值的「最高价值」的存在，即“上帝“。但是尼采那个疯子趁上帝快不行了给祂下了毒，信仰没了，这种价值的缺失直接否定掉了个体甚至是文明的终极目的性。</w:t>
      </w:r>
    </w:p>
    <w:p w14:paraId="6DD7C35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这一层的意义链就彻底断开了。人之所为人，是因为人有与动物不同的理性思考。一场没有目的的存在，不会困扰到动物，但是它会让人困惑和痛苦。</w:t>
      </w:r>
    </w:p>
    <w:p w14:paraId="37BE034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br w:type="textWrapping"/>
      </w:r>
    </w:p>
    <w:p w14:paraId="79957F0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问：「虚无主义」里的“虚无”是什么意思？</w:t>
      </w:r>
    </w:p>
    <w:p w14:paraId="35E9710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"https://zhida.zhihu.com/search?content_id=344252984&amp;content_type=Answer&amp;match_order=10&amp;q=%E8%99%9A%E6%97%A0&amp;zhida_source=entity"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虚无</w:t>
      </w:r>
      <w:r>
        <w:rPr>
          <w:rFonts w:hint="eastAsia" w:ascii="宋体" w:hAnsi="宋体" w:eastAsia="宋体" w:cs="宋体"/>
          <w:sz w:val="18"/>
          <w:szCs w:val="18"/>
        </w:rPr>
        <w:fldChar w:fldCharType="end"/>
      </w:r>
      <w:r>
        <w:rPr>
          <w:rFonts w:hint="eastAsia" w:ascii="宋体" w:hAnsi="宋体" w:eastAsia="宋体" w:cs="宋体"/>
          <w:sz w:val="18"/>
          <w:szCs w:val="18"/>
        </w:rPr>
        <w:t>（Nihility）这一词最早源于</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"https://zhida.zhihu.com/search?content_id=344252984&amp;content_type=Answer&amp;match_order=1&amp;q=%E6%8B%89%E4%B8%81%E6%96%87&amp;zhida_source=entity"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拉丁文</w:t>
      </w:r>
      <w:r>
        <w:rPr>
          <w:rFonts w:hint="eastAsia" w:ascii="宋体" w:hAnsi="宋体" w:eastAsia="宋体" w:cs="宋体"/>
          <w:sz w:val="18"/>
          <w:szCs w:val="18"/>
        </w:rPr>
        <w:fldChar w:fldCharType="end"/>
      </w:r>
      <w:r>
        <w:rPr>
          <w:rFonts w:hint="eastAsia" w:ascii="宋体" w:hAnsi="宋体" w:eastAsia="宋体" w:cs="宋体"/>
          <w:sz w:val="18"/>
          <w:szCs w:val="18"/>
        </w:rPr>
        <w:t>，意思是「完全毁灭和归于无」的过程。「虚无主义」最早是由</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"https://zhida.zhihu.com/search?content_id=344252984&amp;content_type=Answer&amp;match_order=1&amp;q=%E5%B1%A0%E6%A0%BC%E6%B6%85%E5%A4%AB&amp;zhida_source=entity"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屠格涅夫</w:t>
      </w:r>
      <w:r>
        <w:rPr>
          <w:rFonts w:hint="eastAsia" w:ascii="宋体" w:hAnsi="宋体" w:eastAsia="宋体" w:cs="宋体"/>
          <w:sz w:val="18"/>
          <w:szCs w:val="18"/>
        </w:rPr>
        <w:fldChar w:fldCharType="end"/>
      </w:r>
      <w:r>
        <w:rPr>
          <w:rFonts w:hint="eastAsia" w:ascii="宋体" w:hAnsi="宋体" w:eastAsia="宋体" w:cs="宋体"/>
          <w:sz w:val="18"/>
          <w:szCs w:val="18"/>
        </w:rPr>
        <w:t>（Turgenev）流传开来使用的，代表着「除了自我感知之外，万物皆虚无」的观点。这一想法是十分消极的，虽然「虚无主义」这个词听起来就很...虚无，很负面，但是不要因为大众对它的错用而忽略了其双面的哲学含义——「虚无主义」也可以有很多积极意义。尼采便是赋予了这一概念积极意义的勇士。</w:t>
      </w:r>
    </w:p>
    <w:p w14:paraId="3FD3EB7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他在《</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"https://zhida.zhihu.com/search?content_id=344252984&amp;content_type=Answer&amp;match_order=1&amp;q=%E6%9D%83%E5%8A%9B%E6%84%8F%E5%BF%97&amp;zhida_source=entity"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权力意志</w:t>
      </w:r>
      <w:r>
        <w:rPr>
          <w:rFonts w:hint="eastAsia" w:ascii="宋体" w:hAnsi="宋体" w:eastAsia="宋体" w:cs="宋体"/>
          <w:sz w:val="18"/>
          <w:szCs w:val="18"/>
        </w:rPr>
        <w:fldChar w:fldCharType="end"/>
      </w:r>
      <w:r>
        <w:rPr>
          <w:rFonts w:hint="eastAsia" w:ascii="宋体" w:hAnsi="宋体" w:eastAsia="宋体" w:cs="宋体"/>
          <w:sz w:val="18"/>
          <w:szCs w:val="18"/>
        </w:rPr>
        <w:t>》里阐述的「虚无主义」的概念包含了积极与消极两方面的意义：</w:t>
      </w:r>
    </w:p>
    <w:p w14:paraId="5F74759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t>积极的虚无主义：精神权力提高的象征。</w:t>
      </w:r>
      <w:r>
        <w:rPr>
          <w:rFonts w:hint="eastAsia" w:ascii="宋体" w:hAnsi="宋体" w:eastAsia="宋体" w:cs="宋体"/>
          <w:sz w:val="18"/>
          <w:szCs w:val="18"/>
          <w:lang w:val="en-US" w:eastAsia="zh-CN"/>
        </w:rPr>
        <w:br w:type="textWrapping"/>
      </w:r>
      <w:r>
        <w:rPr>
          <w:rFonts w:hint="eastAsia" w:ascii="宋体" w:hAnsi="宋体" w:eastAsia="宋体" w:cs="宋体"/>
          <w:sz w:val="18"/>
          <w:szCs w:val="18"/>
          <w:lang w:val="en-US" w:eastAsia="zh-CN"/>
        </w:rPr>
        <w:t>消极的虚无主义：精神权力的下降和没落。</w:t>
      </w:r>
    </w:p>
    <w:p w14:paraId="475C442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消极的虚无是一种悲观主义，也是具有很多人眼中虚无主义的特质：丧，颓废，无所作为，消亡。但是前者其实才是尼采极力推崇的， 并且还将自己的哲学贴上了「积极虚无主义」的tag。他反动以往所有的传统“形而上学”，将「</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"https://zhida.zhihu.com/search?content_id=344252984&amp;content_type=Answer&amp;match_order=1&amp;q=%E9%87%8D%E4%BC%B0%E4%B8%80%E5%88%87%E4%BB%B7%E5%80%BC&amp;zhida_source=entity"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重估一切价值</w:t>
      </w:r>
      <w:r>
        <w:rPr>
          <w:rFonts w:hint="eastAsia" w:ascii="宋体" w:hAnsi="宋体" w:eastAsia="宋体" w:cs="宋体"/>
          <w:sz w:val="18"/>
          <w:szCs w:val="18"/>
        </w:rPr>
        <w:fldChar w:fldCharType="end"/>
      </w:r>
      <w:r>
        <w:rPr>
          <w:rFonts w:hint="eastAsia" w:ascii="宋体" w:hAnsi="宋体" w:eastAsia="宋体" w:cs="宋体"/>
          <w:sz w:val="18"/>
          <w:szCs w:val="18"/>
        </w:rPr>
        <w:t>」奉为对“精神危机”的解药。</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"https://zhida.zhihu.com/search?content_id=344252984&amp;content_type=Answer&amp;match_order=4&amp;q=%E5%B0%BC%E9%87%87&amp;zhida_source=entity"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尼采</w:t>
      </w:r>
      <w:r>
        <w:rPr>
          <w:rFonts w:hint="eastAsia" w:ascii="宋体" w:hAnsi="宋体" w:eastAsia="宋体" w:cs="宋体"/>
          <w:sz w:val="18"/>
          <w:szCs w:val="18"/>
        </w:rPr>
        <w:fldChar w:fldCharType="end"/>
      </w:r>
      <w:r>
        <w:rPr>
          <w:rFonts w:hint="eastAsia" w:ascii="宋体" w:hAnsi="宋体" w:eastAsia="宋体" w:cs="宋体"/>
          <w:sz w:val="18"/>
          <w:szCs w:val="18"/>
        </w:rPr>
        <w:t>的学说就像一个「超人」一样，生猛地捶碎了一切传统的价值体系和俗规，借助“虚无”来实现精神力量的提升，构建出一套全新的以非理性为起点的价值观。</w:t>
      </w:r>
    </w:p>
    <w:p w14:paraId="5732E8C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虚无主义的积极意义便在于此，意味着「最高价值的自行贬损」。</w:t>
      </w:r>
    </w:p>
    <w:p w14:paraId="7D7A44E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375CE04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问：「虚无主义」对哲学的发展有什么影响？</w:t>
      </w:r>
    </w:p>
    <w:p w14:paraId="23D4976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我们知道从 20 世纪开始，</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"https://zhida.zhihu.com/search?content_id=344252984&amp;content_type=Answer&amp;match_order=1&amp;q=%E9%9D%9E%E7%90%86%E6%80%A7%E4%B8%BB%E4%B9%89&amp;zhida_source=entity"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非理性主义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成为了风靡西方的思潮。存在主义和荒诞主义都是非理性思潮。「虚无主义」，则是西方哲学从「理性主义」步向「非理性主义」的关键。</w:t>
      </w:r>
    </w:p>
    <w:p w14:paraId="5201B04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非理性主义演变线索：</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"https://link.zhihu.com/?target=https://baike.baidu.com/item/%E6%84%8F%E5%BF%97%E4%B8%BB%E4%B9%89"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意志主义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"https://link.zhihu.com/?target=https://baike.baidu.com/item/%E7%94%9F%E5%91%BD%E5%93%B2%E5%AD%A6/3751594"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生命哲学</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－存在主义－</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"https://link.zhihu.com/?target=https://baike.baidu.com/item/%E5%BC%97%E6%B4%9B%E4%BC%8A%E5%BE%B7%E4%B8%BB%E4%B9%89/4057572"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弗洛伊德主义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"https://link.zhihu.com/?target=https://baike.baidu.com/item/%E6%B3%95%E5%85%B0%E5%85%8B%E7%A6%8F%E5%AD%A6%E6%B4%BE/828637"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法兰克福学派</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p>
    <w:p w14:paraId="4288946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"https://zhida.zhihu.com/search?content_id=344252984&amp;content_type=Answer&amp;match_order=1&amp;q=%E5%8F%94%E6%9C%AC%E5%8D%8E&amp;zhida_source=entity"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叔本华</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的「生命意志」开始，理性开始跌落神坛。</w:t>
      </w:r>
    </w:p>
    <w:p w14:paraId="69489B3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尼采接着宣扬「权力意志」论，主张「非道德主义」，激烈地批判了由</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"https://zhida.zhihu.com/search?content_id=344252984&amp;content_type=Answer&amp;match_order=1&amp;q=%E6%9F%8F%E6%8B%89%E5%9B%BE&amp;zhida_source=entity"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柏拉图</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等人建立起的基于逻辑体系的</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"https://zhida.zhihu.com/search?content_id=344252984&amp;content_type=Answer&amp;match_order=2&amp;q=%E5%BD%A2%E8%80%8C%E4%B8%8A%E5%AD%A6&amp;zhida_source=entity"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形而上学</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，认为生命的价值必须在摧毁理性后获得；提出「</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"https://zhida.zhihu.com/search?content_id=344252984&amp;content_type=Answer&amp;match_order=1&amp;q=%E9%85%92%E7%A5%9E&amp;zhida_source=entity"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酒神</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」和「日神」精神（非理性的冲动）。</w:t>
      </w:r>
    </w:p>
    <w:p w14:paraId="4C5D0D1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存在主义宣扬存在不是客体而是主体：萨特的“存在先于本质”，同样否认道德规律的客观性。荒诞主义中，加缪强调存在的荒谬感，这种感觉压过了理性占据了主导地位，讨论唯一严肃的</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"https://zhida.zhihu.com/search?content_id=344252984&amp;content_type=Answer&amp;match_order=1&amp;q=%E5%93%B2%E5%AD%A6%E9%97%AE%E9%A2%98&amp;zhida_source=entity"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哲学问题</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，自杀...</w:t>
      </w:r>
    </w:p>
    <w:p w14:paraId="04598BD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宋体" w:hAnsi="宋体" w:eastAsia="宋体" w:cs="宋体"/>
          <w:sz w:val="18"/>
          <w:szCs w:val="18"/>
          <w:lang w:val="en-US" w:eastAsia="zh-CN"/>
        </w:rPr>
        <w:t>1. absolutism 绝对主义 / 色盲　</w:t>
      </w:r>
    </w:p>
    <w:p w14:paraId="3A6BF79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绝对主义认为在任何一种学说里，某种观点必定是绝对正确或者绝对错误的。</w:t>
      </w:r>
    </w:p>
    <w:p w14:paraId="74579A8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absurdism 荒诞主义 / 恶搞　</w:t>
      </w:r>
    </w:p>
    <w:p w14:paraId="356C566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“荒诞主义”是对人生的极端反叛，认为人生的意义并不存在，所以可以活得很无厘头都无所谓。</w:t>
      </w:r>
    </w:p>
    <w:p w14:paraId="5E60DDA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aestheticism 唯美主义 / 外貌协会　</w:t>
      </w:r>
    </w:p>
    <w:p w14:paraId="193620E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唯美主义者的人生目的就是去创造和享受一切美的东西。</w:t>
      </w:r>
    </w:p>
    <w:p w14:paraId="4A9F1EF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 altruism 利他主义 / 雷锋精神</w:t>
      </w:r>
    </w:p>
    <w:p w14:paraId="753758C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利他主义者是一种随时都在无私地为他人福利着想的行为，在道德判断上，认为别人的幸福快乐比自己的来得重要。利他主义在许多思想和文化中是一种美德。</w:t>
      </w:r>
    </w:p>
    <w:p w14:paraId="2B52807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 anarchism 无政府主义 / 互联网精神</w:t>
      </w:r>
    </w:p>
    <w:p w14:paraId="485E44F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“无政府”一词并不代表混乱、虚无或道德沦丧的状态，而是一种由自由的个体自愿结合，以建立互助、自治、反独裁主义的和谐社会。庄子被认为是最早的无政府主义者。</w:t>
      </w:r>
    </w:p>
    <w:p w14:paraId="1606AEB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 anthropocentrism 人类中心主义 / “以人为本”</w:t>
      </w:r>
    </w:p>
    <w:p w14:paraId="14BCBB9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人类中心主义认为人类是地球上最核心或者最重要的物种，评价现实的真实与否依靠人类的视角。人类中心主义是环境伦理学和环境哲学的主要概念，被认为是人类为何与自然环境发生冲突的根本原因，但这种理念已经根植在大多数人类的心中。</w:t>
      </w:r>
    </w:p>
    <w:p w14:paraId="69278AC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7. atheism 无神论 / “上帝已死”</w:t>
      </w:r>
    </w:p>
    <w:p w14:paraId="63C3DE2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无神论并没有统一的哲学思想，一些无神论者可能完全否定任何超自然事物，但另一些无神论者可能相信诸如占星术等伪科学。无神论经常同不可知论、反神论或反有 神论相混淆。无神论者是认为没有神，不可知论者是认为神的存在是不可知，而反神论者是直接明确反对有神论。(“有神论”的设计参见第46条)</w:t>
      </w:r>
    </w:p>
    <w:p w14:paraId="0F251CF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8. capitalism 资本主义 / 大富翁</w:t>
      </w:r>
    </w:p>
    <w:p w14:paraId="112B2ED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资本主义的特色是私人拥有生产资料，且投资活动是由个人决策左右，而非由国家所控制，经济行为则以寻求利润为目标。资本主义的主要经济模式包括了自由的资本和雇佣流动、市场竞争以及价格机制的运行。</w:t>
      </w:r>
    </w:p>
    <w:p w14:paraId="135D9D5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 collectivism 集体主义 / 蜜蜂</w:t>
      </w:r>
    </w:p>
    <w:p w14:paraId="5A15A0A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集体主义是主张个人从属于社会，个人利益应当服从集团、民族、阶级和国家利益的一种思想理论，是一种精神。</w:t>
      </w:r>
    </w:p>
    <w:p w14:paraId="5390C58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 constructivism 建构主义 / 乐高积木</w:t>
      </w:r>
    </w:p>
    <w:p w14:paraId="6F1C017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建构主义者认为，任何一个社会人的行为都被约定俗成的社会传统、社会习惯和个人身份来制约或改变，因此现实和我们理解现实的方式都是人造的、主观的。</w:t>
      </w:r>
    </w:p>
    <w:p w14:paraId="7221AE1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11. cynicism 犬儒主义 / “呵呵……”　</w:t>
      </w:r>
    </w:p>
    <w:p w14:paraId="683838E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犬儒主义本意是指人不应被一切世俗的事物，包括宗教、礼节、惯常的衣食住行等习俗束缚，提倡对道德的无限追求，同时过着极简朴而非物质的生活。</w:t>
      </w:r>
    </w:p>
    <w:p w14:paraId="2F11C50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在现代社会中“犬儒主义”一词常被误用作比喻一些否定利他主义、自私而且毫无道德的人，也是该海报设计师所理解的含义。</w:t>
      </w:r>
    </w:p>
    <w:p w14:paraId="10B4F12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12. deductionism 演绎主义 / 比萨斜塔上扔两个铁球　　</w:t>
      </w:r>
    </w:p>
    <w:p w14:paraId="2B94BEB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科学知识的产生是通过提出假设，然后通过实验和观察到的现象和数据来证明这样一个过程。</w:t>
      </w:r>
    </w:p>
    <w:p w14:paraId="188A027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13. determinism 决定论 / 善有善报</w:t>
      </w:r>
    </w:p>
    <w:p w14:paraId="65AACF0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决定论是哲学的一种命题，认为每个事件的发生，包括人类的认知、举止、决定和行动，都是因为先前的事而有原因地发生。</w:t>
      </w:r>
    </w:p>
    <w:p w14:paraId="3EEC728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14. dogma 教条主义 / 摩羯座　</w:t>
      </w:r>
    </w:p>
    <w:p w14:paraId="01AAE6E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指那些我们所相信的、不容质疑的观念。宗教上指那些具有权威性的团体所确立的教理，信徒以此作为应该学习的真理课程。</w:t>
      </w:r>
    </w:p>
    <w:p w14:paraId="4FA8C42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15. dualism 二元论 / 101010101010101010</w:t>
      </w:r>
    </w:p>
    <w:p w14:paraId="3FC797C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二元论认为世界由两种力量统治：善与恶。善是精神，是灵魂，是善的力量创造的一切东西;而恶是物质，是肉体，是恶的力量创造的一切。这两种力量对抗着，共同支配世界。</w:t>
      </w:r>
    </w:p>
    <w:p w14:paraId="79FB026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16. eclecticism 折衷主义 / 混搭</w:t>
      </w:r>
    </w:p>
    <w:p w14:paraId="3619C1D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折衷主义是指操作运用不同的理论、方法、风格，拣选其中最佳要素，应用在新的创作中。在艺术或建筑批评等特定领域，指挪借多种视觉资源来创作新作品。</w:t>
      </w:r>
    </w:p>
    <w:p w14:paraId="4E7FF17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17. egalitarianism 平均主义 / AA 付账</w:t>
      </w:r>
    </w:p>
    <w:p w14:paraId="6067232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平均主义要求平均分享一切社会财富，对人人应该予以同样、平等对待。</w:t>
      </w:r>
    </w:p>
    <w:p w14:paraId="0BE6C0D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18. emotivism 情感主义 / “我就喜欢!”</w:t>
      </w:r>
    </w:p>
    <w:p w14:paraId="1901D44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情感主义是 20 世纪 30 年代，英美等国最流行的一种元伦理学，它否认伦理学的科学地位，主张道德是个人情感的表达，否认道德的客观性，认为道德判断没有合理的或有效的根据，没有真假之别，不过是表示某种情感、某种愿望。</w:t>
      </w:r>
    </w:p>
    <w:p w14:paraId="6B366E4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19. empiricism 经验主义 / 你行你上up</w:t>
      </w:r>
    </w:p>
    <w:p w14:paraId="1D7EC71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经验主义指相信现代科学方法，认为理论应建立于对于事物的观察，通过实验研究而后进行理论归纳，优于单纯的逻辑推理、直觉或者先入为主的概念。</w:t>
      </w:r>
    </w:p>
    <w:p w14:paraId="7BCDCD8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 epiphenomenalism 副现象论 / 空想无用</w:t>
      </w:r>
    </w:p>
    <w:p w14:paraId="5386F51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副现象论认为物理世界可以影响内心世界，但是反过来却不行。</w:t>
      </w:r>
    </w:p>
    <w:p w14:paraId="3FF24A1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21. eternalism 永恒论 / 四次元</w:t>
      </w:r>
    </w:p>
    <w:p w14:paraId="1A8E1F9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永恒论认为时间不过是另外一个维度，明天已经存在了，只是你还没到那里而已。过去、现在、未来都一样真实。</w:t>
      </w:r>
    </w:p>
    <w:p w14:paraId="498F1B4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22. eudaimonism 幸福主义 / 嗨皮!</w:t>
      </w:r>
    </w:p>
    <w:p w14:paraId="05C999F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以幸福作为人生目的和理想的人生哲学。认为幸福包括物质生活和精神生活两个方面，人有追求幸福的权利，这是人的天性，人生的意义即在对于幸福的追求。</w:t>
      </w:r>
    </w:p>
    <w:p w14:paraId="34A7B44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23. existentialism 存在主义 / 1+1&gt;2</w:t>
      </w:r>
    </w:p>
    <w:p w14:paraId="1C230E4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存在主义认为人存在的意义无法经由理性思考而得到答案，强调个人的主观经验。</w:t>
      </w:r>
    </w:p>
    <w:p w14:paraId="78ED30A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24. extropy 有序主义 / iPhone 200!</w:t>
      </w:r>
    </w:p>
    <w:p w14:paraId="0FC6D9F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有序主义是相信科技进步可以解决人类问题的超人类主义思想之一。它认为随着科技的进步，总有一天人类可以得到永生。有序主义者愿意为了这个目的而努力，比如进行调查研究，志愿测试新技术等。</w:t>
      </w:r>
    </w:p>
    <w:p w14:paraId="34A23D4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25. feminism 女性主义 / 女人=人</w:t>
      </w:r>
    </w:p>
    <w:p w14:paraId="71FDBFC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女性主义是指主要以女性经验为来源与动机的社会理论与政治运动。在对社会关系进行批判之外，许多女性主义的支持者也着重于性别不平等的分析以及推动妇女的权利、利益与议题。</w:t>
      </w:r>
    </w:p>
    <w:p w14:paraId="7288F57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26. finalism 决定论 / “从此之后幸福地生活在一起”</w:t>
      </w:r>
    </w:p>
    <w:p w14:paraId="007862A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决定论认为任何事物的发展都由预设好的既定结果来决定。</w:t>
      </w:r>
    </w:p>
    <w:p w14:paraId="24C719B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27. free will 自由意志 / 不想起床</w:t>
      </w:r>
    </w:p>
    <w:p w14:paraId="11D9E2F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自由意志是指在社会、道德、政治的限制下，人们依照其拥有的条件去自主决定是否做一件事的能力。</w:t>
      </w:r>
    </w:p>
    <w:p w14:paraId="3C3F7AF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28. hedonism 快乐主义 / 自助餐</w:t>
      </w:r>
    </w:p>
    <w:p w14:paraId="7CE9526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又称享乐主义。它倾向于用纯粹生物学的或心理学的观点来解释人的行为与需要，认为人们以求得快乐为生活目的，包括肉体与心灵的快乐。</w:t>
      </w:r>
    </w:p>
    <w:p w14:paraId="66CBA05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29. historicism 历史论 / iPhone 4S 其实没有太糟糕</w:t>
      </w:r>
    </w:p>
    <w:p w14:paraId="17EF750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历史论认为去理解一个历史事件，我们必须考虑到当时的大环境和历史的上下文，而不是抽象地用概念去解释。</w:t>
      </w:r>
    </w:p>
    <w:p w14:paraId="5F9107F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30. idealism 唯心主义 / 知识就是力量</w:t>
      </w:r>
    </w:p>
    <w:p w14:paraId="5110149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唯心主义反对现实主义的哲学观，认为在人类的认知中，我们对物体的理解与感知，独立于物体的实际存在。</w:t>
      </w:r>
    </w:p>
    <w:p w14:paraId="4D847F8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31. individualism 个人主义 / 钉子户</w:t>
      </w:r>
    </w:p>
    <w:p w14:paraId="2BD6938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个人主义是一种道德的、政治的和社会的哲学，认为个人利益应是决定行为的最主要因素，强调个人自由和个人权利的重要性，超越集体如国家、种族、社会组织之上。</w:t>
      </w:r>
    </w:p>
    <w:p w14:paraId="517AA24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32. mysticism 神秘主义 / 邪教</w:t>
      </w:r>
    </w:p>
    <w:p w14:paraId="247ECC5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也译作密契主义，包含人类与神明或某种超自然力量结合为一的各种形式、经验、体验，并且强调这是一切宗教共有的现象。神秘主义者的基本信条是世界上存在超自然的力量或隐藏的自然力量，这种力量可以通过特殊教育或者宗教仪式获得。</w:t>
      </w:r>
    </w:p>
    <w:p w14:paraId="4787066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33. naturalism 自然主义 / 不信邪</w:t>
      </w:r>
    </w:p>
    <w:p w14:paraId="24428EC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自然主义者认为自然的和超自然的都是一会事，可以用同一套方法来研究和解释。</w:t>
      </w:r>
    </w:p>
    <w:p w14:paraId="43C8C81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34. nihilism 虚无主义 / 为什么要高考?　</w:t>
      </w:r>
    </w:p>
    <w:p w14:paraId="551CB99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虚无主义作为哲学意义，为怀疑主义的极致形式，认为世界、生命(特别是人类)的存在是没有客观意义、目的以及可以理解的真相的。</w:t>
      </w:r>
    </w:p>
    <w:p w14:paraId="298AF16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35. objectivism 客观主义 / 道德不需要信仰</w:t>
      </w:r>
    </w:p>
    <w:p w14:paraId="6BF3282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在伦理学中，客观主义认为有些事情的对错是客观存在的。</w:t>
      </w:r>
    </w:p>
    <w:p w14:paraId="305485E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36. optimism 乐观主义 / 船到桥头自然直</w:t>
      </w:r>
    </w:p>
    <w:p w14:paraId="6F494CB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乐观主义是指一种对一切事物采与正面看法的观念。乐观的人不会想到一件事的缺点与瑕疵，永远以正面的想法对待身边的一切。</w:t>
      </w:r>
    </w:p>
    <w:p w14:paraId="0441D7E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37. pantheism 泛神论 / 地球母亲</w:t>
      </w:r>
    </w:p>
    <w:p w14:paraId="6D5BDDF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泛神论是一种将自然界与神等同起来，以强调自然界的至高无上的哲学观点。（@听哲学 推送）泛神论认为神就存在于自然界一切事物之中，并没有另外的超自然的主宰或精神力量。</w:t>
      </w:r>
    </w:p>
    <w:p w14:paraId="2840DFE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38. perspectivism 观点主义 / 兼听则明</w:t>
      </w:r>
    </w:p>
    <w:p w14:paraId="641CEB8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观点主义认为人思想和价值判断来自不同的内心驱动坏人个人视角，并没有绝对的真理，只能去融合不同的观点。</w:t>
      </w:r>
    </w:p>
    <w:p w14:paraId="7CFE5AF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39. pessimism 厌世主义 / 我要死了!</w:t>
      </w:r>
    </w:p>
    <w:p w14:paraId="1127480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厌世主义，亦即悲观主义和虚无主义，是特定人群中所形成的一种无可奈何的悲观心理的反映。(注意这幅图跟上面第36幅的差别)</w:t>
      </w:r>
    </w:p>
    <w:p w14:paraId="001D1ED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40. rationalism 理性主义 / 启蒙思想</w:t>
      </w:r>
    </w:p>
    <w:p w14:paraId="398511E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理性主义是建立在承认人的理性可以作为知识来源的理论基础上的一种哲学方法，认为理性高于并独立于感官感知。</w:t>
      </w:r>
    </w:p>
    <w:p w14:paraId="273FF76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41. relativism 相对主义 / “中国特色”</w:t>
      </w:r>
    </w:p>
    <w:p w14:paraId="6D7514D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相对主义不是一个单一的学说，而是一系列观点，其共同的主题是，经验、思想、价值总是相对于其他东西而成立的，没有什么绝对的真理或评判标准。</w:t>
      </w:r>
    </w:p>
    <w:p w14:paraId="3CB37BF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42. skepticism 怀疑论 / “你根本不爱我!”</w:t>
      </w:r>
    </w:p>
    <w:p w14:paraId="7751A78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怀疑论是一种认识论，是认识问题的一种态度，它拒绝对问题作随意的不够严格的定论，对事物的看法采取一种类于“中立”的立场，既怀疑“是”也怀疑“不是”。怀疑论的反面是迷信，或更确切地说是独断论。</w:t>
      </w:r>
    </w:p>
    <w:p w14:paraId="7D75FEE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43. stoicism 斯多葛主义 / “男儿有泪不轻弹”</w:t>
      </w:r>
    </w:p>
    <w:p w14:paraId="3FF0883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斯多葛主义认为，重要的是在任何情况下都必须保持沉着，学会情感和生理的自我控制，以求得内心的平和与力量，获得更好的生活。斯多葛主义认为它的对立面激情是“背离理性和违反自然的精神冲动”。</w:t>
      </w:r>
    </w:p>
    <w:p w14:paraId="051FC97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44. structuralism 结构主义 / 社会不是统计数字</w:t>
      </w:r>
    </w:p>
    <w:p w14:paraId="096A3E4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结构主义认为任何一个现象都必须在知道了语境和上下文和他们之间的相互关系后才能被真正理解。</w:t>
      </w:r>
    </w:p>
    <w:p w14:paraId="4D0FB91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45. syncretism 融合主义 / 天下大同　　</w:t>
      </w:r>
    </w:p>
    <w:p w14:paraId="1FEF840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融合主义倡导不同宗教信仰或哲学主张之间的融合。</w:t>
      </w:r>
    </w:p>
    <w:p w14:paraId="0A5F64B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46. theism 有神论 / 圣诞老人算吗?</w:t>
      </w:r>
    </w:p>
    <w:p w14:paraId="65548DB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广义上的有神论认为至少存在一个神明。狭义上特指一神论信仰，认为世界有一位至高的神明，关注于宇宙与这位神明之间的关系。（@听哲学 推送）海报设计者的理解是狭义的有神论。(“无神论”在上面第7条)</w:t>
      </w:r>
    </w:p>
    <w:p w14:paraId="06C17BC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47. utilitarianism 功利主义 / 少数服从多数</w:t>
      </w:r>
    </w:p>
    <w:p w14:paraId="29697FF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功利主义提倡追求大多数人的最大幸福，如果需要牺牲少部分人的利益也没办法。</w:t>
      </w:r>
    </w:p>
    <w:p w14:paraId="6BACCE2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48. vitalism 生命力论 / 气</w:t>
      </w:r>
    </w:p>
    <w:p w14:paraId="5AEC42C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生命力论在人类历史上存在长久的历史，现代版本是19世纪初由瑞典化学家贝采利乌斯提出的，认为生命的运作，不只依循物理及化学定律。生命有自我决定的能力。</w:t>
      </w:r>
    </w:p>
    <w:p w14:paraId="4E4FEA0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61FEB59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2BF355E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360EDA1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EC5E2A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利维坦按：</w:t>
      </w:r>
    </w:p>
    <w:p w14:paraId="2B6BC04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如今被媒体广泛使用，成为了某种描述世界现状的普遍态度，不过，“虚无主义”很少被定义，好像所有人都知晓这个词的含义一样，至少，他们似乎默认了当使用虚无主义进行讨论的时候，大家已经对这一词汇的所指达成了共识。</w:t>
      </w:r>
    </w:p>
    <w:p w14:paraId="77EC81F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其实就一般意义上的知识论/认知论来说，“虚无主义”认为通过知识（来认知自己）是不可能的，人类的价值观乃至生命也毫无意义。</w:t>
      </w:r>
    </w:p>
    <w:p w14:paraId="055891B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该术语有时与失范（Anomie）结合使用，以解释对人类原则和社会制度的存在毫无意义或任意而普遍的绝望情绪。</w:t>
      </w:r>
    </w:p>
    <w:p w14:paraId="2F3C5FB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如果你否认自己是一个上述意义上的虚无主义者，或许本能地认为需要对虚无主义提出自己的解决之道，没错，存在主义和荒诞主义就是这么干的。</w:t>
      </w:r>
    </w:p>
    <w:p w14:paraId="020CF6B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可是，如果你认为自己是一位虚无主义者，那么，“虚无主义的解决之道”就是一个伪命题了——因为它并不需要被解决。</w:t>
      </w:r>
    </w:p>
    <w:p w14:paraId="20224A3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所以，从这个意义上，你或许并不难理解本文作者所说的那句话：“这种世界观谴责存在，称其为不受欢迎之物。”</w:t>
      </w:r>
    </w:p>
    <w:p w14:paraId="647980D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45BE923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圣经中的知善恶树是一个精巧的寓言。</w:t>
      </w:r>
    </w:p>
    <w:p w14:paraId="6F4D3D1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它难道不是旨在说明，当一个人深入到了事物的深处，随之而来的幻觉的失却就会导致灵魂的死亡——也就是说，会对所有使其他人感兴趣的事物产生全然的疏离么？——尚福尔，《愤世嫉俗者的每日颂祷》（Chamfort, The Cynic’s Breviary）</w:t>
      </w:r>
    </w:p>
    <w:p w14:paraId="651A630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我要叙述的是往后两个世纪的历史，我要描述的是行将到来的唯一者，即虚无主义的兴起。——尼采，《权力意志》（The Will to Power）</w:t>
      </w:r>
    </w:p>
    <w:p w14:paraId="068BD29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4C33E8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尽管虚无主义背后的总体思想可能要追溯到更久远的时代，但最早普及“虚无主义”这一词汇的是宗教思想家、理性主义和启蒙主义哲学批评家弗里德里希·雅各比（Friedrich Jacobi，1743-1819），他提出“虚无主义”是为了攻击斯宾诺莎和康德等哲学家，因为在雅各比看来，他们的哲学试图摆脱上帝和信仰在哲学体系中的重要性。</w:t>
      </w:r>
    </w:p>
    <w:p w14:paraId="31CEEAA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雅各比说，这些哲学走向了极端，最终导致了这样一个世界：上帝被自我取代，而对“自然奇迹”的信仰则被一个毫无意义的机械世界所取代。</w:t>
      </w:r>
    </w:p>
    <w:p w14:paraId="5C3ECB0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换句话说，虚无主义剥夺了人生的目的和世界的意义，在这样一个环境里，唯一能够遵循的只有我们自我的主观臆想。</w:t>
      </w:r>
    </w:p>
    <w:p w14:paraId="4D5C797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人类在历史上的大部分时间里都是通过坚信那些为自己生命赋予意义的事物来生活——上帝、家庭、社群、国家、理想主义、圣诞老人等等，那么虚无主义就应该被视为一种天然负面的事物、一种具有破坏性的事物、一种夺走一切而不给出任何回报的事物——即使它夺走的一切只是你的幻觉。</w:t>
      </w:r>
    </w:p>
    <w:p w14:paraId="293E9DE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当然，雅各比将它用作一种批评的形式，这一事实并不意味着虚无主义的世界观在本质上是不正确的；它只是意味着这个词从一开始就有消极的含义。实际上，当我们打开字典时，我们可以清楚地看到这一点。</w:t>
      </w:r>
    </w:p>
    <w:p w14:paraId="36F19F9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定义虚无主义</w:t>
      </w:r>
    </w:p>
    <w:p w14:paraId="0C807E3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虚无主义意味着什么？——意味着最高价值自行贬值。没有目的。没有对目的的回答。——尼采，《权力意志》</w:t>
      </w:r>
    </w:p>
    <w:p w14:paraId="3F74894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在我们所处的后现代时代，对词汇的重新定义和对历史的重写越来越流行，虚无主义作为一个概念已经有200多年的历史了，并且有一个相当具体的定义，在我看来，这个定义已经足够完备，没有必要重写。举例而言，以下是虚无主义在部分字典中的定义：</w:t>
      </w:r>
    </w:p>
    <w:p w14:paraId="741EDE6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韦氏词典：</w:t>
      </w:r>
    </w:p>
    <w:p w14:paraId="0208719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（一种观点，认为传统的价值观和信仰是没有根据的，存在是没有意义的和无用的。）</w:t>
      </w:r>
    </w:p>
    <w:p w14:paraId="104C20C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麦克米伦词典：</w:t>
      </w:r>
    </w:p>
    <w:p w14:paraId="24F2B46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（认为生活中没有任何东西是重要的或有价值的。）</w:t>
      </w:r>
    </w:p>
    <w:p w14:paraId="14CD415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牛津高阶学习词典：</w:t>
      </w:r>
    </w:p>
    <w:p w14:paraId="785E759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（认为生活没有意义或目的，且宗教和道德原则没有价值。）</w:t>
      </w:r>
    </w:p>
    <w:p w14:paraId="318BCE6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剑桥词典：</w:t>
      </w:r>
    </w:p>
    <w:p w14:paraId="3B90D78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（认为所有的政治和宗教组织都是坏的，或是一种思想体系，认为任何原则或信仰都不具有任何意义，不是真实的。）</w:t>
      </w:r>
    </w:p>
    <w:p w14:paraId="5E0A04E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C91C5A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为了证明定义所用的语言并不重要，以下是爱沙尼亚语词典中对虚无主义的定义</w:t>
      </w:r>
      <w:r>
        <w:rPr>
          <w:rFonts w:hint="eastAsia" w:ascii="宋体" w:hAnsi="宋体" w:eastAsia="宋体" w:cs="宋体"/>
          <w:sz w:val="18"/>
          <w:szCs w:val="18"/>
          <w:lang w:val="en-US" w:eastAsia="zh-CN"/>
        </w:rPr>
        <w:t>:</w:t>
      </w:r>
    </w:p>
    <w:p w14:paraId="7DD5CEF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（对得到普遍认可的规范、法律、价值、原则的完全否定，彻底的怀疑主义。）</w:t>
      </w:r>
    </w:p>
    <w:p w14:paraId="7EB1574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以下是对虚无主义的一种更深入的解释，摘自需同行评议的《哲学网络百科全书》：</w:t>
      </w:r>
    </w:p>
    <w:p w14:paraId="48FD669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是一种信念，这种信念认为所有的价值都是毫无根据的，任何事物都不能被认识或交流。它通常与极端悲观主义和谴责存在的激进怀疑论相联系。一个真正的虚无主义者不会相信任何东西，没有忠诚心，也没有其他目的，除非可能会有一种破坏的冲动。</w:t>
      </w:r>
    </w:p>
    <w:p w14:paraId="2D0B0BC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很少有哲学家会声称自己是虚无主义者，但虚无主义最常与弗里德里希·尼采联系在一起，他认为虚无主义的腐蚀作用最终将摧毁所有道德、宗教和形而上学的信念，并引发人类历史上最大的危机。在20世纪，虚无主义的主题——认识论的失败、价值的毁灭和宇宙的无目的性——一直是艺术家、社会批评家和哲学家聚焦的重点。</w:t>
      </w:r>
    </w:p>
    <w:p w14:paraId="5288E19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例如，在20世纪中叶，存在主义者在试图削弱虚无主义的破坏性潜力时，将它的信条推广了开来。到了20世纪末，作为对虚无主义的回应，存在主义的绝望让位于一种冷漠的态度，后者通常与反基础主义相关。）</w:t>
      </w:r>
    </w:p>
    <w:p w14:paraId="5C32F2F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最后，我摘选了《市井词典》（Urban Dictionary）对该词的定义，以博君一笑：</w:t>
      </w:r>
    </w:p>
    <w:p w14:paraId="0EC8B01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（哲学的一个领域，认为任何社会结构都没有真正的价值，人类的存在本质上是没有意义的。）</w:t>
      </w:r>
    </w:p>
    <w:p w14:paraId="1735B9E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30181D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此处得出的结论是——或说应该是——虚无主义拥有一个相当标准和一致的定义，并且这个定义意味着它绝不是一种积极的事物——没错，就和雅各比对它的理解一样。</w:t>
      </w:r>
    </w:p>
    <w:p w14:paraId="50925B5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因此，虚无主义所传达的绝非“任何东西都没有内在的意义，所以你可以创造自己的意义”，它实际上在说的、并且一直都在说的是：任何意义——包括你自己的意义——都完全没有意义。</w:t>
      </w:r>
    </w:p>
    <w:p w14:paraId="1EE1A82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这进一步意味着，在获得了一种真正的虚无主义世界观之后，人类会随即失去自古以来支撑自身生活的幻觉，而这将不可避免地导致绝望。</w:t>
      </w:r>
    </w:p>
    <w:p w14:paraId="333F0D2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另一方面，如果你一直误解了虚无主义，认为你可以在生活中创造自己的意义和幸福，那么你所说的可能是存在主义（existentialism）或荒诞主义（absurdism），而事实上，这两者都是对虚无主义的抵抗。</w:t>
      </w:r>
    </w:p>
    <w:p w14:paraId="09A3401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存在主义与荒诞主义</w:t>
      </w:r>
    </w:p>
    <w:p w14:paraId="31833DD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许多对虚无主义的误读来自萨特和加缪，及其后来的存在主义和荒诞主义哲学。尽管这两位哲学家和他们的哲学都起源于虚无主义，但他们本质上是在试图为虚无主义提出的问题提供一个“解决方案”——换句话说，在一个没有意义或目的的世界里，我们为什么要做任何事情？无论是在个人层面还是在物种层面，我们为什么要继续前进？</w:t>
      </w:r>
    </w:p>
    <w:p w14:paraId="5B78BFF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Helvetica" w:hAnsi="Helvetica" w:eastAsia="Helvetica" w:cs="Helvetica"/>
          <w:i w:val="0"/>
          <w:iCs w:val="0"/>
          <w:caps w:val="0"/>
          <w:color w:val="333333"/>
          <w:spacing w:val="0"/>
          <w:sz w:val="24"/>
          <w:szCs w:val="24"/>
        </w:rPr>
      </w:pPr>
      <w:r>
        <w:rPr>
          <w:rFonts w:hint="default" w:ascii="宋体" w:hAnsi="宋体" w:eastAsia="宋体" w:cs="宋体"/>
          <w:sz w:val="18"/>
          <w:szCs w:val="18"/>
          <w:lang w:val="en-US" w:eastAsia="zh-CN"/>
        </w:rPr>
        <w:t>我不打算在这里尝试给出存在主义或荒诞主义的定义，因为这超出了本文讨论的范围。然而在这里，重要的是要认识到，存在主义和荒诞主义以及最著名的信奉它们的哲学家——一般而言是克尔凯郭尔（Kierkegaard）、萨特和加缪——都是在与虚无主义作斗争。</w:t>
      </w:r>
    </w:p>
    <w:p w14:paraId="6F5A5AF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021D87F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可以看到，虚无主义本身既不提供意义，也不提供价值，甚至连潜在的意义和价值都没有。因此，它绝不意味着与生命之无意义和无目的——我们被迫降生在这土地上，发现自己置身于一片混乱之中——有关的实证主义或幸福。</w:t>
      </w:r>
    </w:p>
    <w:p w14:paraId="0539A68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相反，虽然荒诞主义有一点虚无主义的特征，但它仍然提供了一些寻得意义的希望，从而为幸福提供了可能性；更不用说更温和的存在主义了：它给出了许多获得幸福的可能性（因此变得如此流行）。</w:t>
      </w:r>
    </w:p>
    <w:p w14:paraId="64BD43F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两种哲学都有一个相似的虚无主义前提，即“宇宙中明显缺乏意义”是一个问题。然而，只有纯粹的虚无主义才不试图提供任何解决方案；从这个意义上说，它就像科学一样——它只给出解释，而不提供解决方案，以处理这一解释所可能制造的任何问题。</w:t>
      </w:r>
    </w:p>
    <w:p w14:paraId="368D18F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为什么虚无主义并非中性？因为，显而易见，人类对意义有着与生俱来的内在需求；他们必须感到自己是特殊的、自己的生活是有意义的。事实上，还有比我们这个沉迷于社交媒体的时代能更好体现这一点的时代吗？在这个时代，所有人都不停地试图让自己在网络上显得比现实中出色、特别得多。</w:t>
      </w:r>
    </w:p>
    <w:p w14:paraId="0F6F684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不幸的是，正如尼采所预见的那样，我们的时代不可避免地会被拉向一种虚无主义的观念，而这种观念严重缺乏意义和目的；这是一场危机。目前焦虑和抑郁的比例在全球范围内不断上升，也许这就是原因之一。</w:t>
      </w:r>
    </w:p>
    <w:p w14:paraId="4C34FED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导致这一切的直接原因里，新冠的占比并不大，更多的是这场大流行为世界所描绘的虚无主义观点——这样的灾难可能在任何时刻发生，没有事先警告，没有解决办法，足以毁掉一切。恰恰是这种无意义的混乱，会让一个人质疑现实的稳定性。</w:t>
      </w:r>
    </w:p>
    <w:p w14:paraId="55C22FB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唔，如果你充分地质疑它，你最终会发现在这个世界上只有空虚、肤浅、无聊、徒劳、混乱和无目的。更不用说我们所遭受的苦难是完全没有意义的——而我们都在遭受苦难。</w:t>
      </w:r>
    </w:p>
    <w:p w14:paraId="27E0384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2A3F0CC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作为“虚无主义者”的尼采</w:t>
      </w:r>
    </w:p>
    <w:p w14:paraId="31F910E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真正激起人们对苦难的愤慨的，不是苦难本身，而是苦难的无意义……——尼采，《道德的谱系》（On the Genealogy of Morality）</w:t>
      </w:r>
    </w:p>
    <w:p w14:paraId="13E382F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尽管尼采可能是最常与虚无主义联系在一起的哲学家——而且他的确对虚无主义有着相当出彩的理解——但说到底，他绝不是虚无主义者。</w:t>
      </w:r>
    </w:p>
    <w:p w14:paraId="5B3828C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他充其量只是一时的虚无主义者，而且即便如此，这种虚无主义也只是他达到目的的一种手段。正如他自己所说：</w:t>
      </w:r>
    </w:p>
    <w:p w14:paraId="125F9E6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他在这里发言说道，迄今为止，他到是只干了沉思这件事……但是，作为欧洲第一位彻底的虚无主义者，他自身已经彻底体验了虚无主义到底是怎么一回事。——虚无主义就在他的身后、脚下、身外。——尼采，《权力意志》</w:t>
      </w:r>
    </w:p>
    <w:p w14:paraId="6C8F760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尼采来说，虚无主义是历史的必然——环顾我们当今的世界，我认为他基本上是正确的。虚无主义是一个人在基督教和上帝死去后，在我们的旧价值观无法再维持自身，在它们自我毁灭时，必须经历的事物。正如他所说：</w:t>
      </w:r>
    </w:p>
    <w:p w14:paraId="6265F9A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赞美，我不责备（虚无主义）的到来。我相信这是最大的危机之一，是人类最深刻的自我反省的时刻。人类能否从这场危机中恢复过来，能否成为这场危机的主人，取决于他的力量。这是可能的……——尼采，《尼采著作全集》（Saemtliche Werke: Kritische Studienausgabe，15卷）</w:t>
      </w:r>
    </w:p>
    <w:p w14:paraId="09FDA15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因此，正如你所看到的，就像雅各比、克尔凯郭尔、萨特和加缪一样，虚无主义对尼采而言是一个问题——诚然，它是“最大的危机之一”。</w:t>
      </w:r>
    </w:p>
    <w:p w14:paraId="718EF26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换句话说，尼采并未陶醉其中。他不“喜欢”虚无主义。他对虚无主义这一问题的解决办法是他所谓的“重估一切价值”——也就是在摧毁我们的旧价值之后，重新创造新的价值来取代前者。</w:t>
      </w:r>
    </w:p>
    <w:p w14:paraId="274C15D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尽管尼采非常善于破坏旧的价值观，但要取代它们却困难得多。事实上，在完成——甚至在正式开始撰写——他的巨著《重估一切价值》（Revaluation of All Values）之前，他就已经精神失常了。</w:t>
      </w:r>
    </w:p>
    <w:p w14:paraId="3A03854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意味着，我们现在只能猜测，他为极其严重的虚无主义问题所提供的特定解决方案会是什么。我的猜测是，它可能和存在主义与荒诞主义类似——换句话说，它会是矛盾、模糊、无法证明的，而且会具有尼采后期作品的特征，也即越来越夸大狂妄。</w:t>
      </w:r>
    </w:p>
    <w:p w14:paraId="63E9A6F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然而，到了最后，我们所有关于尼采“重估一切价值”的内容只是一堆杂乱无章、未完成的笔记，这些笔记由他的老朋友参考他难以辨认笔迹的原稿重新抄写、并由他的纳粹妹妹编辑出版成了一本名为《权力意志》、颇受质疑的著作。</w:t>
      </w:r>
    </w:p>
    <w:p w14:paraId="790EB3E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这本书所包含的只是尼采的一堆本来不见得打算出版的笔记，而且这些笔记的排列顺序还是他妹妹自行敲定的，除去一些令人印象深刻的段落之外（如上所引），这本“书”的价值是……值得怀疑的。而且，它肯定无法解决虚无主义的问题。</w:t>
      </w:r>
    </w:p>
    <w:p w14:paraId="103E5BE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6C03F75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那么，虚无主义的解决之道是什么呢？</w:t>
      </w:r>
    </w:p>
    <w:p w14:paraId="3849747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我认为虚无主义本质上是负面的，你或许会认为这篇文章的目的是为雅各比、宗教、传统价值观等辩护。然而，这远非事实。实际上，我不仅认为自己是一个符合词典定义的虚无主义者，而且十多年来一直如此认为。</w:t>
      </w:r>
    </w:p>
    <w:p w14:paraId="79CF4C1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你会问，为什么会有人愿意按照纯粹的虚无主义这样一种令人不快的观点来看待世界呢？这个嘛，这种问法是在假设我有其他选择——但我没有选择。</w:t>
      </w:r>
    </w:p>
    <w:p w14:paraId="7C02A9E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一个人的观点会自然地随着时间的推移而变化，变化的具体取决于他们的基因、经历、知识和环境。</w:t>
      </w:r>
    </w:p>
    <w:p w14:paraId="3435328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我的经历使我变成了一个虚无主义者。尽管我不见得喜欢这种观点，但我认为它是正确的——因此我无法改变它。</w:t>
      </w:r>
    </w:p>
    <w:p w14:paraId="4F80BFC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那么，我对虚无主义的解决方案是什么呢？唔，它既不是存在主义、荒诞主义、宗教、科学，甚至也不是享乐主义——好吧，也许有一点点享乐主义。它其实什么都不是。</w:t>
      </w:r>
    </w:p>
    <w:p w14:paraId="05D567A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我之所以是一个虚无主义者，正是因为我不认为虚无主义是一个需要解决的问题；我认为它只是一个客观存在的东西——一个客观的、消除了人类偏见的世界观。</w:t>
      </w:r>
    </w:p>
    <w:p w14:paraId="4A5113F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至少客观地说是这样。主观上，我的虚无主义将我引向了哲学悲观主义——简单地说，这种世界观谴责存在，称其为不受欢迎之物。我在2016年写了一篇有关其部分支持者的文章，你可以去读读看。</w:t>
      </w:r>
    </w:p>
    <w:p w14:paraId="42FBD53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哲学悲观主义会导向何方？它的“最终宣言”是什么？</w:t>
      </w:r>
    </w:p>
    <w:p w14:paraId="2C14532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好吧，如果我们按照逻辑推导出它的最终、实用的结论，那么就是反出生主义的哲学——即我们应该结束生育的观点，并且，正如拉斯特·科尔（Rust Cohle）在《真探》（True Detective）中所说的那样，“手牵手走向灭亡，在生命中的最后一晚，兄弟姐妹们寻求生命的公正”。</w:t>
      </w:r>
    </w:p>
    <w:p w14:paraId="34CA20B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最终，这就是我所相信的。我认为，这其中不存在哲学或宗教上的迷惑不清，这就是虚无主义——换句话说，是脱离了人类偏见的对现实的准确描绘——引出的符合逻辑的结论。</w:t>
      </w:r>
    </w:p>
    <w:p w14:paraId="0503FA1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如果“存在”是一个问题，而问题在于它根本上缺乏意义和目的，包括我们的苦难之意义的缺乏，那么符合逻辑的行为就是谴责存在本身——哲学悲观主义恰恰就是这样做的——并最终找到终结这种苦难的实际解决办法——而反出生主义正是在这里发挥作用。</w:t>
      </w:r>
    </w:p>
    <w:p w14:paraId="0C9225A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所以你看，虚无主义问题确实有解决之道。这个办法相当简单（尽管为人避讳），那就是把制造问题的东西从一开始就移除。谁制造了这个问题？我们。我们人类。</w:t>
      </w:r>
    </w:p>
    <w:p w14:paraId="39FD271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这个问题可能是在没有选择的情况下，通过数十亿年前一堆无意义的“原始烂污”开始产生，并且“演化”成了我们现在的样子。</w:t>
      </w:r>
    </w:p>
    <w:p w14:paraId="139BE46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然而，如果我们真的“演化”到了如此高级的层次，那么我们应该能够清楚地看到，这种被称为“生命”的随机化学实验没有最终目标——它的开端随意，完全没有客观意义或目的，只是通过人类这种动物的幻觉以及意识和智慧的缺失才延续了下来。</w:t>
      </w:r>
    </w:p>
    <w:p w14:paraId="3C340CA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尽管雷·库兹韦尔（Ray Kurzweil）这样的技术乌托邦主义者抱有乐观的梦想，但这种随机的、毫无意义的化学巧合不可能以任何“好”的方式告终。</w:t>
      </w:r>
    </w:p>
    <w:p w14:paraId="31521FF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看看我们的历史吧。我们不需要看得太远。在20世纪，至少有1.08亿人在战争中丧生。或者让我们看些年度统计数据。例如，每年有多达100万人死于自杀。每年约有135万人死于车祸。约有900万人死于饥饿。多达160万人死于腹泻。这是什么世界啊？一个糟透了的世界，就是这样。</w:t>
      </w:r>
    </w:p>
    <w:p w14:paraId="372FA1B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当然，我们可以试图用各种各样的理由来解释所有这些事情，但事实是，以上这一切，以及生活中所有其他的恐怖事件，包括强奸、谋杀和疾病，都有一个共同点，那就是存在。</w:t>
      </w:r>
    </w:p>
    <w:p w14:paraId="5CA7AD9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如果存在在客观上已经毫无意义——科学和哲学都有大量证据表明这一点——而“存在”中永无止境、毫无意义、毫无理由的苦难和死亡也毫无意义，那么还有什么结论能比终结维持生命的随机恶性生物循环更合乎逻辑、更理性、更合理呢？特别是在现在，在这样一个新冠病毒、气候变化和资源即将崩溃的时代。</w:t>
      </w:r>
    </w:p>
    <w:p w14:paraId="7FD8280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正如哲学悲观主义者和反出生主义者彼得·韦塞尔·扎普夫（Peter Wessel Zapffe，1899-1990）所说：</w:t>
      </w:r>
    </w:p>
    <w:p w14:paraId="44C1C1C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把婴孩带到这个世界上，就像把木头搬进着火的房子。</w:t>
      </w:r>
    </w:p>
    <w:p w14:paraId="17C8B63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也正如阿纳托利·雷巴科夫（Anatoly Rybakov，1911-1998，俄罗斯作家）在《阿尔巴特的孩子们》（Children of the Arbat）中所说：</w:t>
      </w:r>
    </w:p>
    <w:p w14:paraId="335EBAE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死亡可以解决一切问题——没有人，就没有问题。  </w:t>
      </w:r>
    </w:p>
    <w:p w14:paraId="5CD8658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lang w:val="en-US" w:eastAsia="zh-CN"/>
        </w:rPr>
      </w:pPr>
    </w:p>
    <w:p w14:paraId="7F67B92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“虚无主义与马克思：一个再思考”，作者：</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"https://baike.baidu.com/item/%E5%88%98%E6%A3%AE%E6%9E%97/42863?fromModule=lemma_inlink"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刘森林</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，发表于《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"https://baike.baidu.com/item/%E9%A9%AC%E5%85%8B%E6%80%9D%E4%B8%BB%E4%B9%89%E4%B8%8E%E7%8E%B0%E5%AE%9E/307324?fromModule=lemma_inlink"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马克思主义与现实</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》2010年第3期。文章认为，“虚无主义”有主要三个语境，四个含义：1.</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"https://baike.baidu.com/item/%E5%88%97%E5%A5%A5%C2%B7%E6%96%BD%E7%89%B9%E5%8A%B3%E6%96%AF/6342211?fromModule=lemma_inlink"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列奥·施特劳斯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所谓特殊的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"https://baike.baidu.com/item/%E5%BE%B7%E5%9B%BD%E7%8E%B0%E8%B1%A1/18460495?fromModule=lemma_inlink"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德国现象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，它认定现代文明在道德价值层面逐渐陷入“猪的城邦”；2.</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所谓</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"https://baike.baidu.com/item/%E6%9F%8F%E6%8B%89%E5%9B%BE%E4%B8%BB%E4%B9%89/5511427?fromModule=lemma_inlink"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柏拉图主义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，它一直把超感性世界认定为真实存在，同时把感性生成世界贬低为非真实的虚幻世界；3.认定现实世界是完全堕落和虚无的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"https://baike.baidu.com/item/%E8%AF%BA%E6%96%AF%E6%9B%BF%E4%B8%BB%E4%B9%89/8268234?fromModule=lemma_inlink"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诺斯替主义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；4.挣脱了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"https://baike.baidu.com/item/%E6%9F%8F%E6%8B%89%E5%9B%BE%E4%B8%BB%E4%B9%89/5511427?fromModule=lemma_inlink"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柏拉图主义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、历经新价值创造后最终仍否认一切（新创造的）存在之真实意义的彻底虚无主义，作为尼采虚无主义的隐微论解释，构成第四种虚无主义。</w:t>
      </w:r>
    </w:p>
    <w:p w14:paraId="44AF128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"https://baike.baidu.com/item/%E5%B1%A0%E6%A0%BC%E6%B6%85%E5%A4%AB/508351?fromModule=lemma_inlink"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屠格涅夫</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使虚无主义这个词被大家所知道，它是由弗里德里希·海因里希·雅各比（Friedrich Heinrich Jacobi，1743年-1819年）首先引入哲学领域。雅各比想用这个词展现出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"https://baike.baidu.com/item/%E7%90%86%E6%80%A7%E4%B8%BB%E4%B9%89/1249448?fromModule=lemma_inlink"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理性主义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特色，特别是康德的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"https://baike.baidu.com/item/%E6%89%B9%E5%88%A4%E5%93%B2%E5%AD%A6/10501475?fromModule=lemma_inlink"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批判哲学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。他认为所有的理性主义都可以减到虚无，这样我们应该试图去避免它，回归到某些信仰。</w:t>
      </w:r>
    </w:p>
    <w:p w14:paraId="2DA9823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晚期的作品主要是关于虚无主义的。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"https://baike.baidu.com/item/%E6%9D%83%E5%8A%9B%E6%84%8F%E5%BF%97/1340293?fromModule=lemma_inlink"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权力意志</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的一卷由尼采1883年到1888年的笔记精选组成。他将之命名为“欧洲虚无主义”并认为这是19世纪的主要问题。尼采将虚无主义定义为使世界，特别是人类生存没有意义，目标，可以理解的真相和本质价值。</w:t>
      </w:r>
    </w:p>
    <w:p w14:paraId="3CAC40D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"https://baike.baidu.com/item/%E5%90%8E%E7%8E%B0%E4%BB%A3%E4%B8%BB%E4%B9%89/99666?fromModule=lemma_inlink"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后现代主义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被一些人取笑为虚无主义，但就虚无主义者倾向于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"https://baike.baidu.com/item/%E5%A4%B1%E8%B4%A5%E4%B8%BB%E4%B9%89/6832832?fromModule=lemma_inlink"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失败主义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来说它并不符合上述虚无主义的公式。后现代主义哲学家试图去寻找庆祝他所探索的形形色色独特的人类关系的力量和原因。虚无主义和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"https://baike.baidu.com/item/%E6%80%80%E7%96%91%E8%AE%BA/939762?fromModule=lemma_inlink"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怀疑论</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由于都拒绝知识和真相经常被放在一起比较。但怀疑论不必对</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"https://baike.baidu.com/item/%E9%81%93%E5%BE%B7%E6%A6%82%E5%BF%B5/22486754?fromModule=lemma_inlink"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道德概念</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的现实做出任何结论，他们也不用在没有可知事实的情况下讨论有关存在意义的问题。</w:t>
      </w:r>
    </w:p>
    <w:p w14:paraId="50A719D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0D3AE8F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3380975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w:t>
      </w:r>
    </w:p>
    <w:p w14:paraId="1A5E9A4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"https://baike.baidu.com/item/%E5%8E%86%E5%8F%B2%E8%99%9A%E6%97%A0%E4%B8%BB%E4%B9%89/8724501?fromModule=lemma_inlink"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否认历史的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"https://baike.baidu.com/item/%E8%A7%84%E5%BE%8B%E6%80%A7/22412472?fromModule=lemma_inlink"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规律性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，承认支流而否定主流，透过</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"https://baike.baidu.com/item/%E4%B8%AA%E5%88%AB%E7%8E%B0%E8%B1%A1/6641656?fromModule=lemma_inlink"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个别现象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而否认本质，孤立的分析历史中的阶段错误而否定整体过程。专家学者对历史虚无主义的定义是：其根本就是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"https://baike.baidu.com/item/%E5%8E%86%E5%8F%B2%E5%94%AF%E5%BF%83%E4%B8%BB%E4%B9%89/719985?fromModule=lemma_inlink"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历史唯心主义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p>
    <w:p w14:paraId="7CDB62C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历史虚无主义认为：地理、时间、物资、气候、</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"https://baike.baidu.com/item/%E6%96%87%E5%8C%96%E4%BC%A0%E7%BB%9F/5428518?fromModule=lemma_inlink"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文化传统</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等环境性因素决定历史走向。个人在历史的“必然”潮流中，无可选择，也无可作为；即便在“可否作为”问题上凭着直觉得到肯定性答案，但却无法指出“如何作为”。这两个问题是历史虚无主义的标签。</w:t>
      </w:r>
    </w:p>
    <w:p w14:paraId="64E3E83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0B8F215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否定太平天国来自历史虚无主义混乱</w:t>
      </w:r>
    </w:p>
    <w:p w14:paraId="26FC9BD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近年来网络媒体出现了否定“</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"https://baike.baidu.com/item/%E5%A4%AA%E5%B9%B3%E5%A4%A9%E5%9B%BD/61829?fromModule=lemma_inlink"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太平天国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”“义和团”和“辛亥革命”的倾向。对此，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"https://baike.baidu.com/item/%E4%BA%BA%E6%B0%91%E8%AE%BA%E5%9D%9B/10169750?fromModule=lemma_inlink"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人民论坛</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杂志等媒体认为，否定中国近代</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"https://baike.baidu.com/item/%E9%9D%A9%E5%91%BD%E5%8F%B2/23118808?fromModule=lemma_inlink"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革命史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为切入点，否定中国人民的反侵略斗争，否定“太平天国”、“义和团”、“辛亥革命”等，实际上就是历史虚无主义（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"https://baike.baidu.com/item/%E6%B5%B7%E5%A4%96%E7%BD%91/3860616?fromModule=lemma_inlink"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海外网</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10月10日）。这个分析一针见血令人思考。</w:t>
      </w:r>
    </w:p>
    <w:p w14:paraId="346EAAB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否认历史的规律性，承认支流而否定主流，透过个别现象而否认本质，孤立的分析历史中的阶段错误而否定整体过程，其一个明显的代表就是中国全盘西化的造势者，通过对我国一些阶段性错误发展的分析，而想全面抹杀先辈的革命，抹杀</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"https://baike.baidu.com/item/%E4%B8%AD%E5%8D%8E%E6%B0%91%E6%97%8F/1186?fromModule=lemma_inlink"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中华民族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独立斗争的历史。专家学者对历史虚无主义的定义是：其根本就是历史唯心主义。历史虚无主义的根源于西方的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"https://baike.baidu.com/item/%E8%87%AA%E7%94%B1%E4%B8%BB%E4%B9%89/1587?fromModule=lemma_inlink"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自由主义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。改革开放使中国吹进了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"https://baike.baidu.com/item/%E6%96%B0%E9%B2%9C%E7%A9%BA%E6%B0%94/1032223?fromModule=lemma_inlink"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新鲜空气</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，促进了中国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"https://baike.baidu.com/item/%E7%BB%8F%E6%B5%8E%E6%96%87%E5%8C%96/1691324?fromModule=lemma_inlink"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经济文化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社会发生了深刻的变化，中国的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"https://baike.baidu.com/item/%E7%BB%BC%E5%90%88%E5%9B%BD%E5%8A%9B/1070309?fromModule=lemma_inlink"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综合国力</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空前增强。同时也不时看到，来自中外的某些人才用怀疑的眼光看待历史的怪像。自由主义也具有某些合理的成分，但是，任何东西一旦过了头就会出问题，正如真理一旦过了头就会变成谬论一样。近年某些国家，之所以忽啦啦地改旗易帜，除了经济政治原因之外，自由主义思潮泛滥则是可怕的原因。改革开放给我们带来了思想解放，进而有了思想多元化。但在众多</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"https://baike.baidu.com/item/%E4%BB%B7%E5%80%BC%E5%8F%96%E5%90%91/7560949?fromModule=lemma_inlink"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价值取向</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面前，我们不能迷失方向。提倡解放思想，决不是胡思乱想，更不是要放弃核心</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"https://baike.baidu.com/item/%E4%BB%B7%E5%80%BC%E4%BD%93%E7%B3%BB/6525297?fromModule=lemma_inlink"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价值体系</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，因此，就要有正确的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"https://baike.baidu.com/item/%E5%8E%86%E5%8F%B2%E8%A7%82/9205056?fromModule=lemma_inlink"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历史观</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，不能动摇我们的核心价值体系的基础。而在某些青少年的脑中，不但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"https://baike.baidu.com/item/%E4%B8%AD%E5%9B%BD%E5%8E%86%E5%8F%B2/152769?fromModule=lemma_inlink"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中国历史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特别是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"https://baike.baidu.com/item/%E4%B8%AD%E5%9B%BD%E8%BF%91%E4%BB%A3%E5%8F%B2/6067?fromModule=lemma_inlink"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中国近代史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"https://baike.baidu.com/item/%E7%8E%B0%E4%BB%A3%E5%8F%B2/5230230?fromModule=lemma_inlink"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现代史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一片空白或一片混乱，没有是非之分，在这样的思潮影响下人们就会对信仰产生动摇。而今社会上一些诸如官员信风水等等怪象的出现，从一个角度而言，也是历史虚无主义影响的恶果。</w:t>
      </w:r>
    </w:p>
    <w:p w14:paraId="446C33F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个国家一个民族一个政党都会有自己的历史。人们反对对历史采取为我所需的实用主义态度，但是同样必须抵制历史虚无主义，唯有这样，才能做到实事求是，才能坚定信仰。因此对网络上出现的历史虚无主义需要保持高度警惕。</w:t>
      </w:r>
    </w:p>
    <w:p w14:paraId="26A908E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0D2F55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0" w:name="4-2"/>
      <w:bookmarkEnd w:id="0"/>
      <w:bookmarkStart w:id="1" w:name="民族虚无主义"/>
      <w:bookmarkEnd w:id="1"/>
      <w:r>
        <w:rPr>
          <w:rFonts w:hint="default" w:ascii="宋体" w:hAnsi="宋体" w:eastAsia="宋体" w:cs="宋体"/>
          <w:sz w:val="18"/>
          <w:szCs w:val="18"/>
          <w:lang w:val="en-US" w:eastAsia="zh-CN"/>
        </w:rPr>
        <w:t>民族虚无主义</w:t>
      </w:r>
    </w:p>
    <w:p w14:paraId="46F4982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"https://baike.baidu.com/item/%E6%B0%91%E6%97%8F%E9%97%AE%E9%A2%98/5800678?fromModule=lemma_inlink"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上的表现。虚无主义一词系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"https://baike.baidu.com/item/%E5%BE%B7%E6%96%87/26064?fromModule=lemma_inlink"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Nihilismus的意译﹐源出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"https://baike.baidu.com/item/%E6%8B%89%E4%B8%81%E6%96%87/360796?fromModule=lemma_inlink"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拉丁文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nihil(虚无)。</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"https://baike.baidu.com/item/%E5%BE%B7%E5%9B%BD%E5%94%AF%E5%BF%83%E4%B8%BB%E4%B9%89/5036754?fromModule=lemma_inlink"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德国唯心主义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哲学家F.H.雅各比在《给费希特的信》中首先使用。德国唯心主义哲学家F.</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把否定历史传统和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"https://baike.baidu.com/item/%E9%81%93%E5%BE%B7%E5%8E%9F%E5%88%99/4040876?fromModule=lemma_inlink"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道德原则</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的现象称之为虚无主义。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"https://baike.baidu.com/item/%E6%B0%91%E6%97%8F%E8%99%9A%E6%97%A0%E4%B8%BB%E4%B9%89/6437565?fromModule=lemma_inlink"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无视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"https://baike.baidu.com/item/%E6%B0%91%E6%97%8F%E7%89%B9%E7%82%B9/4312822?fromModule=lemma_inlink"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民族特点</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﹐抹煞</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"https://baike.baidu.com/item/%E6%B0%91%E6%97%8F%E5%B7%AE%E5%88%AB/12599266?fromModule=lemma_inlink"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民族差别</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﹐否定民族文化传统和历史遗产﹐甚至认为“民族”是虚构的概念﹐根本否认民族的存在。</w:t>
      </w:r>
    </w:p>
    <w:p w14:paraId="009C3C9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历史上一些封建专制国家的反动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"https://baike.baidu.com/item/%E7%BB%9F%E6%B2%BB%E9%98%B6%E7%BA%A7/7040038?fromModule=lemma_inlink"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统治阶级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矢口否认其他民族的存在。K.马克思曾嘲笑19世纪法国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"https://baike.baidu.com/item/%E8%92%B2%E9%B2%81%E4%B8%9C%E4%B8%BB%E4%B9%89/9028979?fromModule=lemma_inlink"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蒲鲁东主义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者宣布“</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"https://baike.baidu.com/item/%E6%B0%91%E6%97%8F%E6%80%A7/5041668?fromModule=lemma_inlink"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为无稽之谈”、“一切民族特征和民族本身都是陈腐偏见”的论点。在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"https://baike.baidu.com/item/%E5%B8%9D%E5%9B%BD%E4%B8%BB%E4%B9%89%E6%97%B6%E4%BB%A3/10735861?fromModule=lemma_inlink"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帝国主义时代</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"https://baike.baidu.com/item/%E8%B5%84%E4%BA%A7%E9%98%B6%E7%BA%A7/545989?fromModule=lemma_inlink"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资产阶级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认为民族和民族主权的概念已经过时﹐把被压迫民族争取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"https://baike.baidu.com/item/%E6%B0%91%E6%97%8F%E7%8B%AC%E7%AB%8B/55501236?fromModule=lemma_inlink"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民族独立</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的斗争看作是“地方极权主义”﹐鼓吹“个性的自由”应当建立在超民族的、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"https://baike.baidu.com/item/%E4%B8%96%E7%95%8C%E4%B8%BB%E4%B9%89/6509343?fromModule=lemma_inlink"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世界主义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的基础之上﹐欺骗和诱使殖民地、</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"https://baike.baidu.com/item/%E5%8D%8A%E6%AE%96%E6%B0%91%E5%9C%B0/746025?fromModule=lemma_inlink"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半殖民地</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人民脱离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"https://baike.baidu.com/item/%E6%B0%91%E6%97%8F%E6%B0%91%E4%B8%BB%E9%9D%A9%E5%91%BD/4312910?fromModule=lemma_inlink"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民族民主革命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的道路﹐同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"https://baike.baidu.com/item/%E5%B8%9D%E5%9B%BD%E4%B8%BB%E4%B9%89/1106449?fromModule=lemma_inlink"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帝国主义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实行政治、经济“合作”。</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"https://baike.baidu.com/item/%E8%B5%84%E4%BA%A7%E9%98%B6%E7%BA%A7/545989?fromModule=lemma_inlink"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资产阶级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还常常利用民族虚无主义来为压迫本国民族和侵略他国民族服务。</w:t>
      </w:r>
    </w:p>
    <w:p w14:paraId="104026A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4C52AF1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2" w:name="文化虚无主义"/>
      <w:bookmarkEnd w:id="2"/>
      <w:bookmarkStart w:id="3" w:name="4-3"/>
      <w:bookmarkEnd w:id="3"/>
      <w:r>
        <w:rPr>
          <w:rFonts w:hint="default" w:ascii="宋体" w:hAnsi="宋体" w:eastAsia="宋体" w:cs="宋体"/>
          <w:sz w:val="18"/>
          <w:szCs w:val="18"/>
          <w:lang w:val="en-US" w:eastAsia="zh-CN"/>
        </w:rPr>
        <w:t>文化虚无主义</w:t>
      </w:r>
    </w:p>
    <w:p w14:paraId="728B942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当我们要瞥向</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"https://baike.baidu.com/item/%E6%96%87%E5%8C%96%E7%8E%B0%E8%B1%A1/8502215?fromModule=lemma_inlink"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时候，首先必须划定它的界限。文化一词在它的使用中具有多种意义。“概而言之，可以分为三类。第一，物质活动层面。文化作为人的现象，是人向人的不断生成过程。因此‘文化’就是‘人化’。如果将人化理解为一个现实的事实，那么它就是人的物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"https://baike.baidu.com/item/%E7%94%9F%E4%BA%A7%E6%B4%BB%E5%8A%A8/9750432?fromModule=lemma_inlink"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生产活动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。第二，精神活动层面。文化不能直接等同于人心理、情感和思想，而是它们的表现，因此文化指人们对于宗教、艺术和哲学的建构，以及各种风俗、习惯和制度的设立。第三，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"https://baike.baidu.com/item/%E6%96%87%E5%AD%97%E7%AC%A6%E5%8F%B7/56323995?fromModule=lemma_inlink"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文字符号</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层面。因为文字符号是人的精神活动的聚集，所以它是文化最集中的显现。于是人们毫不奇怪将学文化等同于学文字，把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"https://baike.baidu.com/item/%E6%96%87%E5%8C%96%E5%93%B2%E5%AD%A6/4339525?fromModule=lemma_inlink"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文化哲学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也命名为符号哲学。”在我们的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"https://baike.baidu.com/item/%E6%97%A5%E5%B8%B8%E8%AF%AD%E8%A8%80/19210038?fromModule=lemma_inlink"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日常语言</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的使用中，这三种文化的意义可以说是同时使用的。其中也许第二种语义的使用最为广泛，如人们熟知的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"https://baike.baidu.com/item/%E8%81%94%E5%90%88%E5%9B%BD/135426?fromModule=lemma_inlink"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联合国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的教育、科学、文化和卫生组织中的文化就是第二种语义的文化。</w:t>
      </w:r>
    </w:p>
    <w:p w14:paraId="2CE09CB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虽然文化现象一直伴随着人类的历史，但文化现象只是在当代世界成为了一个突出性的问题。因为人类漫长的历史主要是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"https://baike.baidu.com/item/%E7%89%A9%E8%B4%A8%E7%94%9F%E4%BA%A7/9716240?fromModule=lemma_inlink"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物质生产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活动的历史，而不是精神活动的历史。在从事物质生产活动的时候，人基本上是依靠自己的身体，凭借自己的双手。只是在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"https://baike.baidu.com/item/%E5%B7%A5%E4%B8%9A%E9%9D%A9%E5%91%BD/895?fromModule=lemma_inlink"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之后，人才逐渐地不断从繁重的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"https://baike.baidu.com/item/%E4%BD%93%E5%8A%9B%E5%8A%B3%E5%8A%A8/5943464?fromModule=lemma_inlink"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体力劳动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从获得自由。如果说</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"https://baike.baidu.com/item/%E7%AC%AC%E4%B8%80%E6%AC%A1%E5%B7%A5%E4%B8%9A%E9%9D%A9%E5%91%BD/648328?fromModule=lemma_inlink"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第一次工业革命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作为机械技术是人的身体的解放的话，那么</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"https://baike.baidu.com/item/%E7%AC%AC%E4%BA%8C%E6%AC%A1%E5%B7%A5%E4%B8%9A%E9%9D%A9%E5%91%BD/4988773?fromModule=lemma_inlink"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第二次工业革命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作为信息技术则是人的大脑的解放。当代世界的文化问题实际上是信息技术时代的产物。信息技术使人在从事物质生产的同时具有更多的可能去从事文化生产和消费。不仅如此，它还使文化生产和消费本身开拓了前所未有的前景。在这样的意义上，当代世界的文化在根本上是一种</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"https://baike.baidu.com/item/%E4%BF%A1%E6%81%AF%E6%96%87%E5%8C%96/1691798?fromModule=lemma_inlink"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信息文化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"https://baike.baidu.com/item/%E5%AA%92%E4%BB%8B%E6%96%87%E5%8C%96/582746?fromModule=lemma_inlink"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媒介文化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，如书刊、电影、电视、互联网、移动电话等成为了当代文化的主要载体。</w:t>
      </w:r>
    </w:p>
    <w:p w14:paraId="6D57299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中国当然是一个文化的古国和大国。与西方以基督教为主体的文化不同，中国形成了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"https://baike.baidu.com/item/%E5%84%92%E5%AE%B6/945629?fromModule=lemma_inlink"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"https://baike.baidu.com/item/%E9%81%93%E5%AE%B6/131309?fromModule=lemma_inlink"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和禅宗的文化，它们影响了中国人的精神世界和日常生活。但十九世纪以来，</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"https://baike.baidu.com/item/%E4%B8%AD%E5%9B%BD%E4%BC%A0%E7%BB%9F%E6%96%87%E5%8C%96/6211?fromModule=lemma_inlink"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中国传统文化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和中华民族一样都面临着生存的危机。一方面，基督教及其相关的西方文化借助于帝国主义更进一步侵入中国，给予</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"https://baike.baidu.com/item/%E4%B8%AD%E5%9B%BD%E6%96%87%E5%8C%96/1498?fromModule=lemma_inlink"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致命的一击；另一方面，中国文化自身由于其衰败也导致中国人自身对于其根基发生了怀疑。文化的危机固然是中国近现代历史的一个严重问题，但比它更严重的是整个中华民族的生存的危机。因此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"https://baike.baidu.com/item/%E6%94%BF%E6%B2%BB%E9%97%AE%E9%A2%98/4731856?fromModule=lemma_inlink"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政治问题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压倒了文化问题。这表现为：首先是中华民族反抗</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"https://baike.baidu.com/item/%E5%A4%96%E6%9D%A5%E6%B0%91%E6%97%8F/19703541?fromModule=lemma_inlink"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外来民族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的斗争，其次是被压迫者反对压迫者的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"https://baike.baidu.com/item/%E9%98%B6%E7%BA%A7%E6%96%97%E4%BA%89/8086469?fromModule=lemma_inlink"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阶级斗争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，最后是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"https://baike.baidu.com/item/%E4%BB%A5%E7%BB%8F%E6%B5%8E%E5%BB%BA%E8%AE%BE%E4%B8%BA%E4%B8%AD%E5%BF%83/1873135?fromModule=lemma_inlink"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以经济建设为中心</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的现代化建设，这里的经济被理解为最大的政治。只是当经济建设发展到一定阶段的时候，文化问题才迫切地突显出来。</w:t>
      </w:r>
    </w:p>
    <w:p w14:paraId="19866F6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这在于文化的发展和整个社会整体的其它方面如经济和政治等的发展失去了平衡并发生了矛盾。它表现为：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"https://baike.baidu.com/item/%E7%89%A9%E8%B4%A8%E6%96%87%E6%98%8E/3686900?fromModule=lemma_inlink"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物质文明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的建设相对向前，而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"https://baike.baidu.com/item/%E7%B2%BE%E7%A5%9E%E6%96%87%E6%98%8E/3686867?fromModule=lemma_inlink"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精神文明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建设相对落后。这导致了整个社会的许多问题，不仅生活缺少多样性和丰富性，而且出现了心理和精神的病态。但这种种问题促使了一种时代意识的觉醒：不仅要建设小康社会，而且要全面建设小康社会。小康社会的全面性就意味着不只是物质文明的建设，而也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"https://baike.baidu.com/item/%E6%94%BF%E6%B2%BB%E6%96%87%E6%98%8E/1089169?fromModule=lemma_inlink"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政治文明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精神文明的建设。所谓的精神文明就其主体而言就是文化的建设。与全面建设小康社会的同时，是和谐社会的建设。和谐社会的建设的使命在根本上是克服社会的种种矛盾。但一种真正的和谐社会的建设包括了三个根本的方面。首先是社会和谐，是人与社会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"https://baike.baidu.com/item/%E5%85%AC%E5%B9%B3%E6%AD%A3%E4%B9%89/10777306?fromModule=lemma_inlink"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公平正义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；其次是生态和谐，即人与自然的友好相处；最后是精神和谐，即真善美成为人的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"https://baike.baidu.com/item/%E7%B2%BE%E7%A5%9E%E6%94%AF%E6%9F%B1/2498357?fromModule=lemma_inlink"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精神支柱</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。和谐社会中的精神和谐方面实际上给当代中国的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"https://baike.baidu.com/item/%E6%96%87%E5%8C%96%E5%BB%BA%E8%AE%BE/10705490?fromModule=lemma_inlink"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文化建设</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提出了更高的要求。</w:t>
      </w:r>
    </w:p>
    <w:p w14:paraId="26D6308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中国的现代化建设除了设定文化建设的理念之外，还给它提出了一种制度转型的要求。长期以来，受</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"https://baike.baidu.com/item/%E8%AE%A1%E5%88%92%E7%BB%8F%E6%B5%8E/479242?fromModule=lemma_inlink"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计划经济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的影响，中国的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"https://baike.baidu.com/item/%E6%96%87%E5%8C%96%E6%9C%BA%E6%9E%84/6352002?fromModule=lemma_inlink"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文化机构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和设施是属于政府并为政府所管理的，因此毫不奇怪它要服从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"https://baike.baidu.com/item/%E8%A1%8C%E6%94%BF%E5%B9%B2%E9%A2%84/6003037?fromModule=lemma_inlink"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行政干预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并为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"https://baike.baidu.com/item/%E8%A1%8C%E6%94%BF%E6%9C%8D%E5%8A%A1/10404138?fromModule=lemma_inlink"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行政服务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。但改革开放以来，中国的整个社会已经完成了从计划经济到</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"https://baike.baidu.com/item/%E5%B8%82%E5%9C%BA%E7%BB%8F%E6%B5%8E/348708?fromModule=lemma_inlink"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市场经济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的根本转变。与此不同，文化机构及其设施仍然固守于计划经济的限制之中，依然是远离市场经济的。为了适应整个社会的发展变化，文化建设必须考虑新的出路。它就是人们所提出的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"https://baike.baidu.com/item/%E6%96%87%E5%8C%96%E4%BA%A7%E4%B8%9A/741879?fromModule=lemma_inlink"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文化产业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的问题。这无非表明，尽管文化自身有其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"https://baike.baidu.com/item/%E7%A4%BE%E4%BC%9A%E6%80%A7/1860102?fromModule=lemma_inlink"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和公益性的意义，但它也必须将自身看成是一种产业，如同工业、农业和服务业一样。于是文化就必须将自身作为一个商品，置于市场之中，遵守市场的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"https://baike.baidu.com/item/%E6%B8%B8%E6%88%8F%E8%A7%84%E5%88%99/12797358?fromModule=lemma_inlink"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游戏规则</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，去生产，去交换，并去被消费。如果事情是这样的话，那么文化就不仅会成为文化产业，而且可能会产业化。</w:t>
      </w:r>
    </w:p>
    <w:p w14:paraId="7936E3C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文化建设变成文化产业的建设势不可挡。事实上，这不过是开端而已，远不是终结。虽然一些文化产业已经取得了非常好的效益，但整体而言依然具有许多困难。对此姑且不论，就文化产业在整个</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"https://baike.baidu.com/item/%E5%9B%BD%E6%B0%91%E7%94%9F%E4%BA%A7%E6%80%BB%E5%80%BC/287236?fromModule=lemma_inlink"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国民生产总值</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的比例来看，中国和西方如美国相比还存在非常大的距离。但关键不是人们是否要坚持走文化产业的道路，而是人们如何走文化产业的道路。</w:t>
      </w:r>
    </w:p>
    <w:p w14:paraId="4D8E536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当前的文化产业建设必须面对当前中国文化现状的种种的问题。这主要表现为文化在不同方面的非均衡性发展。</w:t>
      </w:r>
    </w:p>
    <w:p w14:paraId="5EB9C0B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首先是人才和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"https://baike.baidu.com/item/%E5%A4%A7%E4%BC%97%E6%96%87%E5%8C%96/8393872?fromModule=lemma_inlink"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大众文化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差异。中国的文化人才在文化的消费方面无疑具有优越性。他们是大学教授、文学家、艺术家和其他文化专业人士，除了阅读哲学、宗教和艺术等方面的书籍之外，还在各种不同的时间出入美术馆、画廊、剧院等。与此不同，一般大众也许主要是消磨在电视机前，为各种节目特别是流行的电视剧所吸引，当然也有可能到歌舞厅去唱歌和跳舞。人才和大众文化的差异无疑是显著的，正如传统所说的是阳春白雪和下里巴人的差别。但如今的问题是，人才文化缺少对于大众文化的引导，相反，大众文化往往借助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"https://baike.baidu.com/item/%E6%B5%81%E8%A1%8C%E6%96%87%E5%8C%96/2110936?fromModule=lemma_inlink"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流行文化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构成了对于人才文化的冲击。</w:t>
      </w:r>
    </w:p>
    <w:p w14:paraId="3CBC55F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其次是城市和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"https://baike.baidu.com/item/%E4%B9%A1%E6%9D%91%E6%96%87%E5%8C%96/12672305?fromModule=lemma_inlink"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乡村文化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的距离。因为中国的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"https://baike.baidu.com/item/%E5%9F%8E%E4%B9%A1%E4%BA%8C%E5%85%83%E7%BB%93%E6%9E%84/653027?fromModule=lemma_inlink"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城乡二元结构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的特征异常突出，所以在文化方面的差距特别触目惊心。城市的发展日益趋向现代化，但乡村的建设比较而言是落后的，甚至是停滞不前的。当城里人借助各种现代的技术如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"https://baike.baidu.com/item/%E6%9C%89%E7%BA%BF%E7%94%B5%E8%A7%86/984192?fromModule=lemma_inlink"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有线电视</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、互联网和各种先进的文化设施享受各种</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"https://baike.baidu.com/item/%E6%96%87%E5%8C%96%E4%BA%A7%E5%93%81/545003?fromModule=lemma_inlink"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文化产品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的时候，乡下人只能收看电视中的几个节目。也许</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"https://baike.baidu.com/item/%E4%B9%A1%E5%9C%9F%E6%96%87%E5%8C%96/2126577?fromModule=lemma_inlink"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乡土文化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更多的是各种传统的节庆，婚丧嫁娶，还有麻将和赌博等。一个典型的城市和乡村文化的距离的范例是超级女声的比赛。当城市为此狂欢和痴迷的时候，乡村对此却极其冷淡和毫无兴趣。</w:t>
      </w:r>
    </w:p>
    <w:p w14:paraId="534DF87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最后是中国和西方文化的矛盾。当代的中国已经不再是一个对世界封闭的国家，而是面向世界，以主动的姿态卷入了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"https://baike.baidu.com/item/%E5%85%A8%E7%90%83%E5%8C%96/489841?fromModule=lemma_inlink"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全球化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的浪潮。这也导致中国当代的文化不仅保持了中华民族自身的，而且包容了世界的，其中主要是西方的。于是我们看到两种情形，一方面是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"https://baike.baidu.com/item/%E5%84%92%E5%AE%B6%E6%96%87%E5%8C%96/753636?fromModule=lemma_inlink"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的复兴，如读经、尊孔和办</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"https://baike.baidu.com/item/%E5%9B%BD%E5%AD%A6%E9%99%A2/2042812?fromModule=lemma_inlink"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国学院</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，另一方面则是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"https://baike.baidu.com/item/%E5%9F%BA%E7%9D%A3%E6%95%99%E6%96%87%E5%8C%96/7315427?fromModule=lemma_inlink"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基督教文化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和现代西方文化的引进，如最突出的是在青年大学生中</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"https://baike.baidu.com/item/%E5%9F%BA%E7%9D%A3%E6%95%99%E7%A5%9E%E5%AD%A6/2370761?fromModule=lemma_inlink"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基督教神学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的介绍和西方生活方式的接受。在一定范围内，西方文化比中国文化具有一定的强势。一个极其具有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"https://baike.baidu.com/item/%E4%BB%A3%E8%A1%A8%E6%80%A7/22482495?fromModule=lemma_inlink"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代表性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的例子是，面对西方情人节的玫瑰、烛光、美酒和咖啡，中国富有浪漫、想象和诗意的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"https://baike.baidu.com/item/%E4%B8%83%E5%A4%95/25249?fromModule=lemma_inlink"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七夕</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却被人遗忘，而且即使被冠以</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"https://baike.baidu.com/item/%E4%B8%AD%E5%9B%BD%E6%83%85%E4%BA%BA%E8%8A%82/1380982?fromModule=lemma_inlink"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中国情人节</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的美名，也激起不了那些痴男爱女的向往。</w:t>
      </w:r>
    </w:p>
    <w:p w14:paraId="6B9F0C0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除上述所说的问题之外，当代中国的文化建设还有许许多多的问题。它们都是在文化产业的发展过程中不可回避的和必须解决的。但这种文化产业的非均衡性或者是非和谐的发展还不是当代文化建设的根本性问题。最根本性的问题在于文化本性受到了伤害。必须承认，文化的产业化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"https://baike.baidu.com/item/%E8%A1%8C%E6%94%BF%E6%8E%A7%E5%88%B6/7743084?fromModule=lemma_inlink"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行政控制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中解放出来，甚至从某种狭隘的政策、政治、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"https://baike.baidu.com/item/%E6%84%8F%E8%AF%86%E5%BD%A2%E6%80%81/92719?fromModule=lemma_inlink"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意识形态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中解放出来，是一个历史性的进步。但文化产业的发展自身却具有一个致命的危险，即文化在产业化、商业化和市场化的时候，逐渐丧失文化自身的本性。在市场经济的游戏中，对于当代中国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"https://baike.baidu.com/item/%E6%96%87%E5%8C%96%E6%9E%84%E6%88%90/10550811?fromModule=lemma_inlink"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文化构成</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威胁的因素有三个：虚无主义、技术主义和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"https://baike.baidu.com/item/%E4%BA%AB%E4%B9%90%E4%B8%BB%E4%B9%89/7563354?fromModule=lemma_inlink"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享乐主义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。它们实际上已经形成了三种文化。</w:t>
      </w:r>
    </w:p>
    <w:p w14:paraId="0D273EA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第一，虚无主义的文化。虚无主义主要否认人生和世界意义，也就是基础、目的和价值等。在当代中国文化中，传统的价值也就是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"https://baike.baidu.com/item/%E5%84%92%E5%AE%B6/945629?fromModule=lemma_inlink"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所主张的价值已经不再具有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"https://baike.baidu.com/item/%E8%A7%84%E5%AE%9A%E6%80%A7/6592341?fromModule=lemma_inlink"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规定性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，它至多只是一个</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"https://baike.baidu.com/item/%E6%96%87%E5%8C%96%E9%81%97%E4%BA%A7/749049?fromModule=lemma_inlink"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文化遗产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遗迹。如传统的春节不仅是家人的团圆，而且也是对于天地的膜拜和对于祖宗的追思，但如今的春节却完全改变了其本性。在饥饿的岁月里，它是饱餐的时机，但在温饱的年代里，它几乎只是一个例行公式。人们不敬畏天地，但未必就崇拜上帝。如在西方的圣诞节，人们到教堂去赞美上帝，在家里和亲人相聚。但在中国的圣诞节，人们往往和朋友们狂欢。既不是天地，也不是上帝，而是各种体育和娱乐明星成为了我们时代的偶像。他们并不代表某种最高的原则，而是因为他们在某个领域里第一，是名人。但最具</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"https://baike.baidu.com/item/%E6%97%B6%E4%BB%A3%E7%89%B9%E5%BE%81/8139389?fromModule=lemma_inlink"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时代特征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的是各种类型的造星运动，它将一个非英雄变成英雄，如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"https://baike.baidu.com/item/%E8%8A%99%E8%93%89%E5%A7%90%E5%A7%90/148607?fromModule=lemma_inlink"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芙蓉姐姐</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。这些人物几乎没有任何意义，甚至可以说，他们就是虚无主义的明星。</w:t>
      </w:r>
    </w:p>
    <w:p w14:paraId="1596B48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二、技术主义的文化。当代的各种文化只要它试图进入市场的话，那么它们都必须借助于技术，最主要是传媒技术、信息技术。例如广告就是极端情形。一种文化产品已经被技术处理过了，而广告对于这样一个技术化的文化产品还要进行再度技术处理。就技术方面而言，当代文化不同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"https://baike.baidu.com/item/%E4%BC%A0%E7%BB%9F%E6%96%87%E5%8C%96/545840?fromModule=lemma_inlink"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传统文化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最突出的特征是它的虚拟化。一个虚拟的文化产品所呈现的特性为：假的如同真的。因此人们生活在虚拟的世界里如同生活在现实世界里一样。但这容易混淆现实和虚拟的界限，如今已经成为一个严重的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"https://baike.baidu.com/item/%E7%A4%BE%E4%BC%9A%E9%97%AE%E9%A2%98/3320275?fromModule=lemma_inlink"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"https://baike.baidu.com/item/%E7%BD%91%E7%BB%9C%E4%BE%9D%E8%B5%96%E7%97%87/9459036?fromModule=lemma_inlink"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网络依赖症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就是如此。正如人们依赖酒精和毒品所制造的麻醉和幻觉一样，网络依赖症就是对于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"https://baike.baidu.com/item/%E8%99%9A%E6%8B%9F%E4%B8%96%E7%95%8C/859995?fromModule=lemma_inlink"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虚拟世界</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的依赖。它无非表明，人被技术化了，人被技术所制造的虚拟世界所控制了。</w:t>
      </w:r>
    </w:p>
    <w:p w14:paraId="695D535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"https://baike.baidu.com/item/%E4%BA%AB%E4%B9%90%E4%B8%BB%E4%B9%89/7563354?fromModule=lemma_inlink"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享乐主义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文化。当文化成为产品的时候，它就要提供给人消费。所谓消费就是满足人的欲望。人有各种欲望，有身体的，有社会的，还有精神的。但身体感官欲望的满足，亦即享乐，成为了消费最直接的形态。因此一些文化产品便直接或间接地将享乐主义作为自己的原则。于是不仅所谓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"https://baike.baidu.com/item/%E5%A8%B1%E4%B9%90%E6%96%87%E5%8C%96/802222?fromModule=lemma_inlink"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娱乐文化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，而且一般的文化也奉行这样的口号：娱乐至上，娱乐至死。更有甚者，有的文化产品为了刺激人们的欲望，诲淫诲盗，宣传色情和暴力。这种文化就不是一般的享乐主义了，而是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"https://baike.baidu.com/item/%E5%81%87%E4%B8%91%E6%81%B6/2467744?fromModule=lemma_inlink"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假丑恶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，是走向犯罪。</w:t>
      </w:r>
    </w:p>
    <w:p w14:paraId="019CDC1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代中国文化的建设必须针对上述三种倾向，开辟新的道路。反对虚无主义，让古今中外的智慧照亮我们的生活世界；反对技术主义，让技术不要控制万物和人；反对享乐主义，让欲望不要越过其当代历史所确定的边界。惟有如此，我们才能建设一个中国的现代的文化。它是中国的，因此是民族的；同时也是现代的，因此是与时俱进的。这种中国的现代的文化便实现了文化自身的本性：陶冶和塑造人性，让人得到全面自由的发展。</w:t>
      </w:r>
    </w:p>
    <w:p w14:paraId="58BFDDD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79A4C73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4" w:name="伦理虚无主义"/>
      <w:bookmarkEnd w:id="4"/>
      <w:bookmarkStart w:id="5" w:name="4-4"/>
      <w:bookmarkEnd w:id="5"/>
      <w:r>
        <w:rPr>
          <w:rFonts w:hint="default" w:ascii="宋体" w:hAnsi="宋体" w:eastAsia="宋体" w:cs="宋体"/>
          <w:sz w:val="18"/>
          <w:szCs w:val="18"/>
          <w:lang w:val="en-US" w:eastAsia="zh-CN"/>
        </w:rPr>
        <w:t>伦理虚无主义</w:t>
      </w:r>
    </w:p>
    <w:p w14:paraId="2B524E5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在伦理中，“虚无主义者”或“虚无主义”是用来指彻底拒绝一切使人信从的力量和威望，道德，社会习惯的行为，或声言要这样做的人。或是通过拒绝一切既定的的信仰，或是通过极端的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"https://baike.baidu.com/item/%E7%9B%B8%E5%AF%B9%E4%B8%BB%E4%B9%89/5905320?fromModule=lemma_inlink"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相对主义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"https://baike.baidu.com/item/%E6%80%80%E7%96%91%E4%B8%BB%E4%B9%89/10353717?fromModule=lemma_inlink"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怀疑主义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，虚无主义者认为那些对于权力的掌控都是无效的并应被对抗。在虚无主义者看来，道德价值的最终来源不是文化或理性的基础而是个体。</w:t>
      </w:r>
    </w:p>
    <w:p w14:paraId="6AF07E7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7401133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6" w:name="法律虚无主义"/>
      <w:bookmarkEnd w:id="6"/>
      <w:bookmarkStart w:id="7" w:name="4-5"/>
      <w:bookmarkEnd w:id="7"/>
      <w:r>
        <w:rPr>
          <w:rFonts w:hint="default" w:ascii="宋体" w:hAnsi="宋体" w:eastAsia="宋体" w:cs="宋体"/>
          <w:sz w:val="18"/>
          <w:szCs w:val="18"/>
          <w:lang w:val="en-US" w:eastAsia="zh-CN"/>
        </w:rPr>
        <w:t>法律虚无主义</w:t>
      </w:r>
    </w:p>
    <w:p w14:paraId="7319825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"https://baike.baidu.com/item/%E6%B3%95%E5%BE%8B%E8%99%9A%E6%97%A0%E4%B8%BB%E4%B9%89/1071863?fromModule=lemma_inlink"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法律虚无主义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，是指否认法律在阶级统治和维护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"https://baike.baidu.com/item/%E7%A4%BE%E4%BC%9A%E7%A7%A9%E5%BA%8F/6157440?fromModule=lemma_inlink"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社会秩序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中的作用，主张由</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"https://baike.baidu.com/item/%E4%BA%BA%E6%B2%BB/457065?fromModule=lemma_inlink"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人治</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或“天治”来代替之。在文革时期法律虚无主义一度盛行，给国家和人民带来巨大灾难。</w:t>
      </w:r>
    </w:p>
    <w:p w14:paraId="4368F82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FB8B37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8" w:name="4-6"/>
      <w:bookmarkEnd w:id="8"/>
      <w:bookmarkStart w:id="9" w:name="后现代主义"/>
      <w:bookmarkEnd w:id="9"/>
      <w:r>
        <w:rPr>
          <w:rFonts w:hint="default" w:ascii="宋体" w:hAnsi="宋体" w:eastAsia="宋体" w:cs="宋体"/>
          <w:sz w:val="18"/>
          <w:szCs w:val="18"/>
          <w:lang w:val="en-US" w:eastAsia="zh-CN"/>
        </w:rPr>
        <w:t>后现代主义</w:t>
      </w:r>
    </w:p>
    <w:p w14:paraId="40EC7F8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"https://baike.baidu.com/item/%E5%90%8E%E7%8E%B0%E4%BB%A3%E4%B8%BB%E4%B9%89/99666?fromModule=lemma_inlink"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后现代主义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思想将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"https://baike.baidu.com/item/%E8%AE%A4%E8%AF%86%E8%AE%BA/15082508?fromModule=lemma_inlink"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认识论</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及伦理体系推至极端的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"https://baike.baidu.com/item/%E7%9B%B8%E5%AF%B9%E4%B8%BB%E4%B9%89/5905320?fromModule=lemma_inlink"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相对主义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。这在让·弗朗索瓦·</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"https://baike.baidu.com/item/%E5%88%A9%E5%A5%A5%E5%A1%94/3837372?fromModule=lemma_inlink"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利奥塔</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（Jean-François Lyotard）及德里达（Jacques Derrida）的作品中尤其明显。这些哲学家试图否认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"https://baike.baidu.com/item/%E8%A5%BF%E6%96%B9%E6%96%87%E6%98%8E/5442174?fromModule=lemma_inlink"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西方文明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真理、意义、历史进程、</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"https://baike.baidu.com/item/%E4%BA%BA%E6%96%87%E4%B8%BB%E4%B9%89/194350?fromModule=lemma_inlink"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人文主义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理想以及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"https://baike.baidu.com/item/%E5%90%AF%E8%92%99%E8%BF%90%E5%8A%A8/119997?fromModule=lemma_inlink"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启蒙运动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所建立的基础。虽然原则上后现代主义被认为是虚无主义哲学，值得注意的是，虚无主义接受后现代主义的非难。虚无主义是对宇宙真理的宣称，这正是后现代主义所拒绝的。</w:t>
      </w:r>
    </w:p>
    <w:p w14:paraId="6C2F013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0B61925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10" w:name="达达主义"/>
      <w:bookmarkEnd w:id="10"/>
      <w:bookmarkStart w:id="11" w:name="4-7"/>
      <w:bookmarkEnd w:id="11"/>
      <w:r>
        <w:rPr>
          <w:rFonts w:hint="default" w:ascii="宋体" w:hAnsi="宋体" w:eastAsia="宋体" w:cs="宋体"/>
          <w:sz w:val="18"/>
          <w:szCs w:val="18"/>
          <w:lang w:val="en-US" w:eastAsia="zh-CN"/>
        </w:rPr>
        <w:t>达达主义</w:t>
      </w:r>
    </w:p>
    <w:p w14:paraId="607FA91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有许多艺术运动如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"https://baike.baidu.com/item/%E8%B6%85%E7%8E%B0%E5%AE%9E%E4%B8%BB%E4%B9%89/3388?fromModule=lemma_inlink"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超现实主义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"https://baike.baidu.com/item/%E7%AB%8B%E4%BD%93%E4%B8%BB%E4%B9%89/1727223?fromModule=lemma_inlink"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立体主义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都被人们批评说有虚无主义嫌疑。另一些艺术运动如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"https://baike.baidu.com/item/%E8%BE%BE%E8%BE%BE%E4%B8%BB%E4%B9%89/3766?fromModule=lemma_inlink"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达达主义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则公开将之奉为信条。广泛地说，</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"https://baike.baidu.com/item/%E7%8E%B0%E4%BB%A3%E8%89%BA%E6%9C%AF/26883?fromModule=lemma_inlink"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现代艺术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被认为是虚无主义的。正像在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"https://baike.baidu.com/item/%E7%BA%B3%E7%B2%B9%E5%85%9A/623379?fromModule=lemma_inlink"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纳粹党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的堕落艺术展上的作品一样，现代艺术通常有一种非表现性的本质。</w:t>
      </w:r>
    </w:p>
    <w:p w14:paraId="69D078A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"https://baike.baidu.com/item/%E8%BE%BE%E8%BE%BE%E4%B8%BB%E4%B9%89/3766?fromModule=lemma_inlink"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达达主义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"https://baike.baidu.com/item/%E7%AC%AC%E4%B8%80%E6%AC%A1%E4%B8%96%E7%95%8C%E5%A4%A7%E6%88%98/68516?fromModule=lemma_inlink"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第一次世界大战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期间首先被使用，这酝酿了后来从1916年持续到1923年的运动。达达主义者声称达达运动不是艺术运动而是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"https://baike.baidu.com/item/%E5%8F%8D%E8%89%BA%E6%9C%AF/22287976?fromModule=lemma_inlink"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反艺术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运动。有时他们从别的作品中拿出部分将之拼接起来，很像是重拼诗（found poetry），这样他们削弱了艺术的含义与定义。其它时候，达达主义者关注审美趋向以求避免它，试图使他们的作品没有意义及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"https://baike.baidu.com/item/%E5%AE%A1%E7%BE%8E%E4%BB%B7%E5%80%BC/11016256?fromModule=lemma_inlink"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审美价值</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。这种对于艺术贬值的倾向使很多人认为达达主义事实上是虚无主义运动，因为它们只是破坏而没有建造。</w:t>
      </w:r>
    </w:p>
    <w:p w14:paraId="6A56869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1A61852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12" w:name="朋克摇滚"/>
      <w:bookmarkEnd w:id="12"/>
      <w:bookmarkStart w:id="13" w:name="4-8"/>
      <w:bookmarkEnd w:id="13"/>
      <w:r>
        <w:rPr>
          <w:rFonts w:hint="default" w:ascii="宋体" w:hAnsi="宋体" w:eastAsia="宋体" w:cs="宋体"/>
          <w:sz w:val="18"/>
          <w:szCs w:val="18"/>
          <w:lang w:val="en-US" w:eastAsia="zh-CN"/>
        </w:rPr>
        <w:t>朋克摇滚</w:t>
      </w:r>
    </w:p>
    <w:p w14:paraId="082FC82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"https://baike.baidu.com/item/%E6%9C%8B%E5%85%8B%E6%91%87%E6%BB%9A/10823942?fromModule=lemma_inlink"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朋克摇滚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经常被认为对世界持有虚无主义和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"https://baike.baidu.com/item/%E6%97%A0%E6%94%BF%E5%BA%9C%E4%B8%BB%E4%B9%89/4175754?fromModule=lemma_inlink"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无政府主义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看法。</w:t>
      </w:r>
    </w:p>
    <w:p w14:paraId="657A44C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我们都是狗，但你不同，你是一只聪明的狗，聪明到你甚至意识到了自己是一只狗。</w:t>
      </w:r>
    </w:p>
    <w:p w14:paraId="1EB90DA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这很不容易，大部分狗都意识不到自己是狗，他们以为他们是人。 </w:t>
      </w:r>
    </w:p>
    <w:p w14:paraId="0945232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作为一只聪明狗，你很清楚你生来是狗，将来也是狗，不可能成为人。</w:t>
      </w:r>
    </w:p>
    <w:p w14:paraId="3BAC05B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而你又那么聪明，懂得、知道那么多，你和一般的狗不一样。</w:t>
      </w:r>
    </w:p>
    <w:p w14:paraId="08C1A5F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所以到头来，这种聪明，就给你带来了无尽的痛苦，怎么办？ 改变？作为一只狗，你能改变什么？改变你所处的环境吗？你每天吃狗粮、遛弯，生病了还能去宠物医院，你甚至是这个环境的受益者，你什么都改变不了。 </w:t>
      </w:r>
    </w:p>
    <w:p w14:paraId="099EB26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反抗？你反抗谁呢？谁是坏人吗？你的主人对你很好啊，就算反抗你反抗得了吗？ </w:t>
      </w:r>
    </w:p>
    <w:p w14:paraId="52E972B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逃离？回到从林中或者成为流浪狗，你都生存不下去。就算逃离，你逃离了现在这个主人，还有别的主人，你看得见的或者看不见的主人，你逃不掉。 </w:t>
      </w:r>
    </w:p>
    <w:p w14:paraId="1AC4F7F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改变、反抗、逃离都不行，那你就接受拥抱它咯。不，你也拥抱不了。因为你是一只聪明的狗，你所知道的、了解的一切，是你的价值所在。智商这个东西没有回头路，高起来了就下不去了，你没办法再变回笨狗。你不愿意抛弃你懂得的东西，并且你以此为傲。 所以你就非常痛苦，而且这种痛苦只属于你，因为其他的狗没有这种痛苦。</w:t>
      </w:r>
    </w:p>
    <w:p w14:paraId="731D409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而你又懒得去跟那些笨狗去说，你知道他们不会懂你，跟他们说不明白。他们想着的是什么时候能吃肉啊，什么时候遛弯能再遇见小区里那只心仪的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"https://zhida.zhihu.com/search?content_id=386132716&amp;content_type=Answer&amp;match_order=1&amp;q=%E6%B3%B0%E8%BF%AA&amp;zhida_source=entity" \t "_blank"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泰迪</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，或者和那只逗逼的哈士奇一块玩玩。你的精神无法解脱。是狗不痛苦，意识到自己是狗才痛苦。</w:t>
      </w:r>
    </w:p>
    <w:p w14:paraId="4DFD0DF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那不如去找一个精神寄托吧？不不不，你太聪明了，看得太透彻，所以各种宗教、信仰，唬不住你，你不吃这一套。 </w:t>
      </w:r>
    </w:p>
    <w:p w14:paraId="368453C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那么，你剩下唯一能做的只有嘲笑。只有这样你才能获得一些些快乐。你不但嘲笑这个世界和其他的狗，还嘲笑试图改变这个世界的狗们。</w:t>
      </w:r>
    </w:p>
    <w:p w14:paraId="4524B3D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 xml:space="preserve">“我是狗不可笑，可笑的是你们以为你们是人”或者“你们知道自己是狗，居然还梦想变成人”。 </w:t>
      </w:r>
    </w:p>
    <w:p w14:paraId="761BA56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你开始嘲笑，尖酸刻薄地讽刺、嘲笑。从此，散播负能量，熬制毒鸡汤是你的拿手好戏，也是你的快乐源泉。</w:t>
      </w:r>
    </w:p>
    <w:p w14:paraId="59D575E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lang w:val="en-US" w:eastAsia="zh-CN"/>
        </w:rPr>
      </w:pPr>
    </w:p>
    <w:p w14:paraId="611DAD4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在不同的环境和历史时期，人们对虚无主义的理解并不相同。最早在哲学上应用“虚无主义”一词的是德国宗教哲学家雅各比。在《父与子》中，屠格涅夫塑造的虚无主义者——巴扎罗夫，使得这一词语广为流行。尼采从价值论的意义上把西方传统道德伦理的超验价值基础之崩塌称为虚无主义，其振聋发聩之言是“上帝死了”。海德格尔则从存在论的意义上把存在之遗忘视为虚无主义。施特劳斯进而把德国虚无主义理解为摧毁当今世界及其潜能的欲望或对文明本身的拒斥。</w:t>
      </w:r>
    </w:p>
    <w:p w14:paraId="1A2B73D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9F5CFA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虚无主义批判思想的判定标准</w:t>
      </w:r>
    </w:p>
    <w:p w14:paraId="30FDCD8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判定某位学者是否有虚无主义批判思想的标准有两种：一种是从其理论文本中查找有无虚无主义的范畴；另一种是看其文本中是否涉及虚无主义的实质和主题。从第一种标准看，西方马克思主义很少像屠格涅夫、尼采、海德格尔、施特劳斯那样直接运用虚无主义这一术语探讨问题，似乎与虚无主义关系不大。从第二种标准看，西方马克思主义涉及的主题包括无产阶级革命意识的钝化、历史目的的丧失、文化的媚俗、灵魂的物化、无根性、平庸化、功利主义、享乐主义、极权主义等，这些问题的实质牵扯到我们的精神家园和意义世界，无疑是虚无主义批判的话题。可以说，西方马克思主义的虚无主义批判是马克思相关思想的延续。</w:t>
      </w:r>
    </w:p>
    <w:p w14:paraId="1ABA00A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在马克思看来，资本主义文化是利己主义的、纯粹金钱关系性质的文化样式，它消解传统，拒绝超验的神圣和永恒，反对并嘲笑理想主义和英雄主义。马克思这样刻画资本主义的精神本质：“一切等级的和固定的东西都烟消云散了，一切神圣的东西都被亵渎了。”正如伯曼所指出的，对于现代资产阶级社会的虚无主义力量，马克思的理解要比尼采深刻得多。西方马克思主义者承接马克思对资产阶级虚无主义的批判，并结合时代的新特征予以阐发。</w:t>
      </w:r>
    </w:p>
    <w:p w14:paraId="2D61FC4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西方马克思主义虚无主义批判主题的多样化</w:t>
      </w:r>
    </w:p>
    <w:p w14:paraId="6A7C150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卢卡奇的物化理论认为，商品拜物教问题是现代资本主义的特有问题，物化意识力求把资本主义经济学规律科学化和永久化，人性的东西屈从于可计算性、合理化、机械化的原则，心灵的能力屈从于物化形式的商品关系。</w:t>
      </w:r>
    </w:p>
    <w:p w14:paraId="50DFE99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霍克海默和阿多诺的文化工业理论认为，在资本的绝对支配之下，消费者从身体到灵魂受到资本主义生产的钳制。作为文化商品，电影、广播、电视和杂志与其他商品并没有质的不同，不负责给生活提供有意义的解释；而作为技术合理性和意识形态的产物，大众文化把消费者图式化，模仿取代了精神创造，普遍性取代了特殊性。</w:t>
      </w:r>
    </w:p>
    <w:p w14:paraId="71A70AE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马尔库塞强调，发达工业社会的总体性和同一性操纵和控制了人们的反抗意识和否定力量，技术和效率压抑了人的自由和自然需要，拒绝和颠覆的有效社会力量弱化，否定性思维的力量日益枯竭，人失去内在的超越性，逗留于经验世界和实证主义，囚居在技术统治的逻辑范围之内，自然丧失其神秘性和有机整体性，沦为理论与实践的单纯材料。</w:t>
      </w:r>
    </w:p>
    <w:p w14:paraId="4AD1DA8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列斐伏尔的日常生活批判理论指出，现代人的全面异化造成生活目标和意义的丧失，人们的自我迷失表现为生存的遗忘，理性的绝对权威控制和压抑了日常生活，他强调生命的意义和感性的解放。</w:t>
      </w:r>
    </w:p>
    <w:p w14:paraId="3501BB6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不难发现，尽管理论偏好不同，但上述西方马克思主义者都对资本主义的虚无主义力量持否定态度。</w:t>
      </w:r>
    </w:p>
    <w:p w14:paraId="3E91995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6C5A94C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西方马克思主义对虚无主义根源的剖析</w:t>
      </w:r>
    </w:p>
    <w:p w14:paraId="5119BD8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通过三种不同的思路，西方马克思主义对虚无主义的根源进行了剖析。</w:t>
      </w:r>
    </w:p>
    <w:p w14:paraId="33D23BA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一是从资本主义的经济结构和经济制度角度寻求最终答案。在卢卡奇看来，资本主义社会一切对象性形式和与此相适应的一切主体性形式的原形是商品关系的结构，自律性的物化结构决定性地支配着人的意识，分工则加强了物化意识结构。因此，虚无主义和拜物教是同一问题的两面，而拜物教是商品生产的逻辑后果。其他诸多西方马克思主义者也有对异化结构和资本逻辑支配观念世界的剖析。</w:t>
      </w:r>
    </w:p>
    <w:p w14:paraId="084B240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二是从主体和理性的误用角度进行探析。列斐伏尔说：“现代性的主体主义的最后一种形式自然就是虚无主义。”在霍克海默和阿多诺看来，启蒙理性祛除神话，诱使人们供奉现代科学的公式和规则，放弃对任何意义的探求，弃绝原因与动机等旧形而上学的理论偶像，消解神秘性和超验性，并与压迫、控制、恐怖、焦虑相牵连，必然导致虚无主义。</w:t>
      </w:r>
    </w:p>
    <w:p w14:paraId="083AB20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三是从工业和技术的角度解释根由。霍克海默和阿多诺指认，工业化造成人的灵魂的物化。马尔库塞指出，科学技术具有意识形态功能，它是阻碍人们全面实现自己的羁绊，造成人们精神上的孤独和生活意义的丧失，工业文明的一体化的统治是压抑和控制人的爱欲本能的异己力量。</w:t>
      </w:r>
    </w:p>
    <w:p w14:paraId="708A747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w:t>
      </w:r>
    </w:p>
    <w:p w14:paraId="18A1BAF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西方马克思主义治疗虚无主义的药方</w:t>
      </w:r>
    </w:p>
    <w:p w14:paraId="4A37573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卢卡奇提出，用抽象的规律解释事实，还不是对现实的认识，无产阶级必须把资本主义的孤立事实放在历史发展的总体背景下理解，重建总体性的辩证法，才能达到具体的总体，进而用阶级意识对抗物化意识。霍克海默侧重用批判理性取代工具理性的统治，力求把人从工具化、符号化、合理化的技术世界解放出来，重建人的自主性和价值观。</w:t>
      </w:r>
    </w:p>
    <w:p w14:paraId="3831C67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阿多诺的否定辩证法主张非同一性和绝对否定。在他看来，“虚无是抽象的顶点，而抽象是可恶的事情”。同一性的暴力强制源自抽象的原则，它压抑个体的自由，阻碍我们从干瘪的概念回到丰满的事物本身。</w:t>
      </w:r>
    </w:p>
    <w:p w14:paraId="3205559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马尔库塞主张依靠学生、知识分子、边缘群体等革命主体的“大拒绝”形式反抗资本主义的人性异化和精神压迫，实现具有审美和道德性质的乌托邦。所谓“大拒绝”，就是拒绝对专制统治的服从，它是不同于议会斗争和暴力革命的总体革命，包括文化革命和本能结构的革命。1968年以法国的“五月风暴”为标志的新左派运动是这一理论的政治形式。弗洛姆强调进行心理革命，通过培育爱的关系克服孤独感，恢复人性，摆脱落入经济目的的工具命运。</w:t>
      </w:r>
    </w:p>
    <w:p w14:paraId="3A28F32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w:t>
      </w:r>
    </w:p>
    <w:p w14:paraId="6485513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西方马克思主义虚无主义批判的命运</w:t>
      </w:r>
    </w:p>
    <w:p w14:paraId="1AFCFB3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实证主义者对付虚无主义的方式是让自己忙起来，忘记虚无的存在，或者把感性欲望的满足确定为意义本身，由此导致对物欲主义、个人主义、功利主义、金钱主义的信奉，并更深地陷入虚无主义之中。西方马克思主义力图揭穿现代资本主义精神生活病症的真相，对资产阶级的虚无主义力量及其造成的道德的、社会的和心理的深渊之描述和诊断不乏深刻之处。但是，他们的理论立场总体上是伦理学的人道主义或艺术与审美救赎的浪漫主义，因而注定了失败的命运。他们虽然看到了商品逻辑对精神生活的支配性作用，但又把虚无主义归罪于主体性、工具理性与现代科技，把主体性、工具理性、现代科技与精神生活对立起来，似乎技术的使用本身必然导致道德的衰落，工业化必然伴随着虚无主义，这就混淆了经济制度与生产力、文化观念的差异和不同作用。</w:t>
      </w:r>
    </w:p>
    <w:p w14:paraId="2C3A144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在马克思看来，恰恰是资本主义的经济关系使得理性和科技的使用走向片面，进而影响和控制人的精神世界。虚无主义不是理性和科技本身的罪过，更不是人的心理和本性问题。把虚无主义视为人类永远无法摆脱之枷锁的悲观主义的主要问题在于找错了原因，所以才看不到出路。</w:t>
      </w:r>
    </w:p>
    <w:p w14:paraId="0D073A5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对于现代化全面展开的中国，如何避免资本的殖民和精神家园的沦陷，如何辩证对待中国文化传统并实现现代转化，如何认识中国特色社会主义核心价值观的重要意义，不仅可以从西方马克思主义的虚无主义批判中汲取精髓，而且能够从反思其中存在的偏颇与不足获得重要的启示。</w:t>
      </w:r>
    </w:p>
    <w:p w14:paraId="26B2F4A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175DC2C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wYzdlZDI3MjcyMzQzMThiMmNjNDk2ZDU1ZGRjOTYifQ=="/>
  </w:docVars>
  <w:rsids>
    <w:rsidRoot w:val="00000000"/>
    <w:rsid w:val="00E66BB9"/>
    <w:rsid w:val="0FE8213B"/>
    <w:rsid w:val="25F807A6"/>
    <w:rsid w:val="278979A1"/>
    <w:rsid w:val="2A181DB5"/>
    <w:rsid w:val="31BA6C2A"/>
    <w:rsid w:val="352A16E5"/>
    <w:rsid w:val="393D2C48"/>
    <w:rsid w:val="3ADE37FD"/>
    <w:rsid w:val="3C1732DC"/>
    <w:rsid w:val="3E9E5F37"/>
    <w:rsid w:val="4F3B67E0"/>
    <w:rsid w:val="58361973"/>
    <w:rsid w:val="5F576F82"/>
    <w:rsid w:val="61F94AB2"/>
    <w:rsid w:val="7E83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19946</Words>
  <Characters>20930</Characters>
  <Lines>0</Lines>
  <Paragraphs>0</Paragraphs>
  <TotalTime>35</TotalTime>
  <ScaleCrop>false</ScaleCrop>
  <LinksUpToDate>false</LinksUpToDate>
  <CharactersWithSpaces>21259</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2024-11-03T08:32:00Z</dcterms:created>
  <dc:creator>Administrator</dc:creator>
  <cp:lastModifiedBy>Iris</cp:lastModifiedBy>
  <dcterms:modified xsi:type="dcterms:W3CDTF">2024-11-03T09:52:48Z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A36687BA814944EA9F01FDF2DFB2EFDD_12</vt:lpwstr>
  </property>
</Properties>
</file>