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DF46" w14:textId="77777777" w:rsidR="001B71E4" w:rsidRPr="005941A5" w:rsidRDefault="00000000" w:rsidP="005941A5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  <w:sz w:val="24"/>
          <w:szCs w:val="24"/>
          <w:highlight w:val="yellow"/>
        </w:rPr>
      </w:pP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CAPAIAN</w:t>
      </w:r>
      <w:r w:rsidRPr="005941A5">
        <w:rPr>
          <w:rFonts w:ascii="Book Antiqua" w:hAnsi="Book Antiqua"/>
          <w:b/>
          <w:bCs/>
          <w:spacing w:val="-17"/>
          <w:sz w:val="24"/>
          <w:szCs w:val="24"/>
          <w:highlight w:val="yellow"/>
        </w:rPr>
        <w:t xml:space="preserve"> </w:t>
      </w: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PEMBELAJARAN</w:t>
      </w:r>
      <w:r w:rsidRPr="005941A5">
        <w:rPr>
          <w:rFonts w:ascii="Book Antiqua" w:hAnsi="Book Antiqua"/>
          <w:b/>
          <w:bCs/>
          <w:spacing w:val="-17"/>
          <w:sz w:val="24"/>
          <w:szCs w:val="24"/>
          <w:highlight w:val="yellow"/>
        </w:rPr>
        <w:t xml:space="preserve"> </w:t>
      </w: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ILMU</w:t>
      </w:r>
      <w:r w:rsidRPr="005941A5">
        <w:rPr>
          <w:rFonts w:ascii="Book Antiqua" w:hAnsi="Book Antiqua"/>
          <w:b/>
          <w:bCs/>
          <w:spacing w:val="-17"/>
          <w:sz w:val="24"/>
          <w:szCs w:val="24"/>
          <w:highlight w:val="yellow"/>
        </w:rPr>
        <w:t xml:space="preserve"> </w:t>
      </w: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PENGETAHUAN</w:t>
      </w:r>
      <w:r w:rsidRPr="005941A5">
        <w:rPr>
          <w:rFonts w:ascii="Book Antiqua" w:hAnsi="Book Antiqua"/>
          <w:b/>
          <w:bCs/>
          <w:spacing w:val="-17"/>
          <w:sz w:val="24"/>
          <w:szCs w:val="24"/>
          <w:highlight w:val="yellow"/>
        </w:rPr>
        <w:t xml:space="preserve"> </w:t>
      </w: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ALAM</w:t>
      </w:r>
      <w:r w:rsidRPr="005941A5">
        <w:rPr>
          <w:rFonts w:ascii="Book Antiqua" w:hAnsi="Book Antiqua"/>
          <w:b/>
          <w:bCs/>
          <w:spacing w:val="-17"/>
          <w:sz w:val="24"/>
          <w:szCs w:val="24"/>
          <w:highlight w:val="yellow"/>
        </w:rPr>
        <w:t xml:space="preserve"> </w:t>
      </w:r>
      <w:r w:rsidRPr="005941A5">
        <w:rPr>
          <w:rFonts w:ascii="Book Antiqua" w:hAnsi="Book Antiqua"/>
          <w:b/>
          <w:bCs/>
          <w:spacing w:val="-8"/>
          <w:sz w:val="24"/>
          <w:szCs w:val="24"/>
          <w:highlight w:val="yellow"/>
        </w:rPr>
        <w:t>(IPA)</w:t>
      </w:r>
    </w:p>
    <w:p w14:paraId="4B405639" w14:textId="77777777" w:rsidR="001B71E4" w:rsidRPr="005941A5" w:rsidRDefault="00000000" w:rsidP="005941A5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 Antiqua" w:hAnsi="Book Antiqua"/>
          <w:b/>
          <w:bCs/>
          <w:sz w:val="24"/>
          <w:szCs w:val="24"/>
        </w:rPr>
      </w:pPr>
      <w:r w:rsidRPr="005941A5">
        <w:rPr>
          <w:rFonts w:ascii="Book Antiqua" w:hAnsi="Book Antiqua"/>
          <w:b/>
          <w:bCs/>
          <w:spacing w:val="-2"/>
          <w:sz w:val="24"/>
          <w:szCs w:val="24"/>
        </w:rPr>
        <w:t>Rasional</w:t>
      </w:r>
    </w:p>
    <w:p w14:paraId="7E38A1B8" w14:textId="37544234" w:rsidR="001B71E4" w:rsidRPr="005941A5" w:rsidRDefault="00000000" w:rsidP="005941A5">
      <w:pPr>
        <w:pStyle w:val="BodyText"/>
        <w:spacing w:line="360" w:lineRule="auto"/>
        <w:ind w:left="993" w:right="334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>Ilmu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Pengetahuan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Alam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(IPA)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merupakan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bidang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ilmu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yang mempelajari cara kerja alam semesta dan kontribusinya terhadap keberlangsungan kehidupan melalui</w:t>
      </w:r>
      <w:r w:rsidRPr="005941A5">
        <w:rPr>
          <w:rFonts w:ascii="Book Antiqua" w:hAnsi="Book Antiqua"/>
          <w:spacing w:val="4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pendekata-pendekatan empiris yang dapat </w:t>
      </w:r>
      <w:r w:rsidRPr="005941A5">
        <w:rPr>
          <w:rFonts w:ascii="Book Antiqua" w:hAnsi="Book Antiqua"/>
          <w:spacing w:val="-12"/>
          <w:sz w:val="24"/>
          <w:szCs w:val="24"/>
        </w:rPr>
        <w:t>dipertanggungjawabkan.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Pemahaman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IPA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ini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dapat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mendorong </w:t>
      </w:r>
      <w:r w:rsidRPr="005941A5">
        <w:rPr>
          <w:rFonts w:ascii="Book Antiqua" w:hAnsi="Book Antiqua"/>
          <w:sz w:val="24"/>
          <w:szCs w:val="24"/>
        </w:rPr>
        <w:t>murid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untuk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mengeksplorasi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hal-hal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yang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belum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diketahui, </w:t>
      </w:r>
      <w:r w:rsidRPr="005941A5">
        <w:rPr>
          <w:rFonts w:ascii="Book Antiqua" w:hAnsi="Book Antiqua"/>
          <w:spacing w:val="-8"/>
          <w:sz w:val="24"/>
          <w:szCs w:val="24"/>
        </w:rPr>
        <w:t>menginvestigasi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fenomena-fenomena,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membuat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prediksi,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dan </w:t>
      </w:r>
      <w:r w:rsidRPr="005941A5">
        <w:rPr>
          <w:rFonts w:ascii="Book Antiqua" w:hAnsi="Book Antiqua"/>
          <w:spacing w:val="-12"/>
          <w:sz w:val="24"/>
          <w:szCs w:val="24"/>
        </w:rPr>
        <w:t>memecahkan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berbagai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permasalahan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sains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yang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pada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akhirnya terkait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dengan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sosial,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ekonomi,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kemanusiaan.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Pemahaman murid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terhadap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IPA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menjadi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dasar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dalam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melakukan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aksi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nyata </w:t>
      </w:r>
      <w:r w:rsidRPr="005941A5">
        <w:rPr>
          <w:rFonts w:ascii="Book Antiqua" w:hAnsi="Book Antiqua"/>
          <w:sz w:val="24"/>
          <w:szCs w:val="24"/>
        </w:rPr>
        <w:t xml:space="preserve">untuk berkontribusi positif pada pengembangan diri dan </w:t>
      </w:r>
      <w:r w:rsidRPr="005941A5">
        <w:rPr>
          <w:rFonts w:ascii="Book Antiqua" w:hAnsi="Book Antiqua"/>
          <w:spacing w:val="-2"/>
          <w:sz w:val="24"/>
          <w:szCs w:val="24"/>
        </w:rPr>
        <w:t>lingkungannya.</w:t>
      </w:r>
    </w:p>
    <w:p w14:paraId="716535F9" w14:textId="6746AD91" w:rsidR="001B71E4" w:rsidRPr="005941A5" w:rsidRDefault="00000000" w:rsidP="005941A5">
      <w:pPr>
        <w:pStyle w:val="BodyText"/>
        <w:spacing w:line="360" w:lineRule="auto"/>
        <w:ind w:left="993" w:right="332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 xml:space="preserve">Di dalam kurikulum, IPA menjadi mata pelajaran tersendiri pada </w:t>
      </w:r>
      <w:r w:rsidRPr="005941A5">
        <w:rPr>
          <w:rFonts w:ascii="Book Antiqua" w:hAnsi="Book Antiqua"/>
          <w:sz w:val="24"/>
          <w:szCs w:val="24"/>
        </w:rPr>
        <w:t>Fase D dan Fase E. Hal tersebut bertujuan memberikan kesempatan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yang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lebih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luas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pada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murid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untuk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mempelajari </w:t>
      </w:r>
      <w:r w:rsidRPr="005941A5">
        <w:rPr>
          <w:rFonts w:ascii="Book Antiqua" w:hAnsi="Book Antiqua"/>
          <w:spacing w:val="-6"/>
          <w:sz w:val="24"/>
          <w:szCs w:val="24"/>
        </w:rPr>
        <w:t>topik-topik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dalam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bidang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keilmuan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fisika,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kimia,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biologi,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serta </w:t>
      </w:r>
      <w:r w:rsidRPr="005941A5">
        <w:rPr>
          <w:rFonts w:ascii="Book Antiqua" w:hAnsi="Book Antiqua"/>
          <w:sz w:val="24"/>
          <w:szCs w:val="24"/>
        </w:rPr>
        <w:t>bumi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antariksa.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Pembelajaran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IPA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melatih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sikap</w:t>
      </w:r>
      <w:r w:rsidRPr="005941A5">
        <w:rPr>
          <w:rFonts w:ascii="Book Antiqua" w:hAnsi="Book Antiqua"/>
          <w:spacing w:val="-2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ilmiah, </w:t>
      </w:r>
      <w:r w:rsidRPr="005941A5">
        <w:rPr>
          <w:rFonts w:ascii="Book Antiqua" w:hAnsi="Book Antiqua"/>
          <w:spacing w:val="-4"/>
          <w:sz w:val="24"/>
          <w:szCs w:val="24"/>
        </w:rPr>
        <w:t>antara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lain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keingintahuan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yang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tinggi,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berpikir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kritis,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analitis, </w:t>
      </w:r>
      <w:r w:rsidRPr="005941A5">
        <w:rPr>
          <w:rFonts w:ascii="Book Antiqua" w:hAnsi="Book Antiqua"/>
          <w:spacing w:val="-10"/>
          <w:sz w:val="24"/>
          <w:szCs w:val="24"/>
        </w:rPr>
        <w:t>terbuka,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jujur,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bertanggung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jawab,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objektif,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tidak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mudah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putus </w:t>
      </w:r>
      <w:r w:rsidRPr="005941A5">
        <w:rPr>
          <w:rFonts w:ascii="Book Antiqua" w:hAnsi="Book Antiqua"/>
          <w:sz w:val="24"/>
          <w:szCs w:val="24"/>
        </w:rPr>
        <w:t xml:space="preserve">asa, tekun, solutif, sistematis, dan mampu mengambil </w:t>
      </w:r>
      <w:r w:rsidRPr="005941A5">
        <w:rPr>
          <w:rFonts w:ascii="Book Antiqua" w:hAnsi="Book Antiqua"/>
          <w:spacing w:val="-4"/>
          <w:sz w:val="24"/>
          <w:szCs w:val="24"/>
        </w:rPr>
        <w:t>kesimpulan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yang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tepat.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Pengembangan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sikap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ilmiah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tersebut </w:t>
      </w:r>
      <w:r w:rsidRPr="005941A5">
        <w:rPr>
          <w:rFonts w:ascii="Book Antiqua" w:hAnsi="Book Antiqua"/>
          <w:spacing w:val="-10"/>
          <w:sz w:val="24"/>
          <w:szCs w:val="24"/>
        </w:rPr>
        <w:t>menjadi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landasan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penting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bagi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murid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untuk</w:t>
      </w:r>
      <w:r w:rsidRPr="005941A5">
        <w:rPr>
          <w:rFonts w:ascii="Book Antiqua" w:hAnsi="Book Antiqua"/>
          <w:spacing w:val="-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dapat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menerapkan</w:t>
      </w:r>
      <w:r w:rsid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pemahaman ilmunya dalam</w:t>
      </w:r>
      <w:r w:rsidRPr="005941A5">
        <w:rPr>
          <w:rFonts w:ascii="Book Antiqua" w:hAnsi="Book Antiqua"/>
          <w:spacing w:val="-12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berbagai</w:t>
      </w:r>
      <w:r w:rsidRPr="005941A5">
        <w:rPr>
          <w:rFonts w:ascii="Book Antiqua" w:hAnsi="Book Antiqua"/>
          <w:spacing w:val="-8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inovasi</w:t>
      </w:r>
      <w:r w:rsidRPr="005941A5">
        <w:rPr>
          <w:rFonts w:ascii="Book Antiqua" w:hAnsi="Book Antiqua"/>
          <w:spacing w:val="-8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dan</w:t>
      </w:r>
      <w:r w:rsidRPr="005941A5">
        <w:rPr>
          <w:rFonts w:ascii="Book Antiqua" w:hAnsi="Book Antiqua"/>
          <w:spacing w:val="-10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pengembangan </w:t>
      </w:r>
      <w:r w:rsidRPr="005941A5">
        <w:rPr>
          <w:rFonts w:ascii="Book Antiqua" w:hAnsi="Book Antiqua"/>
          <w:spacing w:val="-2"/>
          <w:sz w:val="24"/>
          <w:szCs w:val="24"/>
        </w:rPr>
        <w:t>teknologi.</w:t>
      </w:r>
    </w:p>
    <w:p w14:paraId="52D47FD3" w14:textId="77777777" w:rsidR="001B71E4" w:rsidRPr="005941A5" w:rsidRDefault="00000000" w:rsidP="005941A5">
      <w:pPr>
        <w:pStyle w:val="BodyText"/>
        <w:spacing w:line="360" w:lineRule="auto"/>
        <w:ind w:left="993" w:right="333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IPA sangat terkait dengan</w:t>
      </w:r>
      <w:r w:rsidRPr="005941A5">
        <w:rPr>
          <w:rFonts w:ascii="Book Antiqua" w:hAnsi="Book Antiqua"/>
          <w:spacing w:val="-1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pengembangan</w:t>
      </w:r>
      <w:r w:rsidRPr="005941A5">
        <w:rPr>
          <w:rFonts w:ascii="Book Antiqua" w:hAnsi="Book Antiqua"/>
          <w:spacing w:val="-1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Ilmu</w:t>
      </w:r>
      <w:r w:rsidRPr="005941A5">
        <w:rPr>
          <w:rFonts w:ascii="Book Antiqua" w:hAnsi="Book Antiqua"/>
          <w:spacing w:val="-1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Pengetahuan</w:t>
      </w:r>
      <w:r w:rsidRPr="005941A5">
        <w:rPr>
          <w:rFonts w:ascii="Book Antiqua" w:hAnsi="Book Antiqua"/>
          <w:spacing w:val="-1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dan Teknologi (IPTEK) karena memberikan dasar pemahaman ilmiah </w:t>
      </w:r>
      <w:r w:rsidRPr="005941A5">
        <w:rPr>
          <w:rFonts w:ascii="Book Antiqua" w:hAnsi="Book Antiqua"/>
          <w:sz w:val="24"/>
          <w:szCs w:val="24"/>
        </w:rPr>
        <w:t xml:space="preserve">yang merupakan dasar untuk inovasi dalam teknologi. </w:t>
      </w:r>
      <w:r w:rsidRPr="005941A5">
        <w:rPr>
          <w:rFonts w:ascii="Book Antiqua" w:hAnsi="Book Antiqua"/>
          <w:spacing w:val="-8"/>
          <w:sz w:val="24"/>
          <w:szCs w:val="24"/>
        </w:rPr>
        <w:t>Konsep-konsep dalam IPA seperti suhu,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energi,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gaya,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getaran </w:t>
      </w:r>
      <w:r w:rsidRPr="005941A5">
        <w:rPr>
          <w:rFonts w:ascii="Book Antiqua" w:hAnsi="Book Antiqua"/>
          <w:spacing w:val="-4"/>
          <w:sz w:val="24"/>
          <w:szCs w:val="24"/>
        </w:rPr>
        <w:t>gelombang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ekosistem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diterapkan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dalam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berbagai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bidang teknologi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seperti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rekayasa,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kedokteran,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pertanian,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peralatan </w:t>
      </w:r>
      <w:r w:rsidRPr="005941A5">
        <w:rPr>
          <w:rFonts w:ascii="Book Antiqua" w:hAnsi="Book Antiqua"/>
          <w:w w:val="90"/>
          <w:sz w:val="24"/>
          <w:szCs w:val="24"/>
        </w:rPr>
        <w:t>rumah tangga dan lingkungan. Selain</w:t>
      </w:r>
      <w:r w:rsidRPr="005941A5">
        <w:rPr>
          <w:rFonts w:ascii="Book Antiqua" w:hAnsi="Book Antiqua"/>
          <w:spacing w:val="-1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itu, IPA</w:t>
      </w:r>
      <w:r w:rsidRPr="005941A5">
        <w:rPr>
          <w:rFonts w:ascii="Book Antiqua" w:hAnsi="Book Antiqua"/>
          <w:spacing w:val="-1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juga berhubungan </w:t>
      </w:r>
      <w:r w:rsidRPr="005941A5">
        <w:rPr>
          <w:rFonts w:ascii="Book Antiqua" w:hAnsi="Book Antiqua"/>
          <w:sz w:val="24"/>
          <w:szCs w:val="24"/>
        </w:rPr>
        <w:t xml:space="preserve">dengan mata pelajaran lain seperti Matematika dalam </w:t>
      </w:r>
      <w:r w:rsidRPr="005941A5">
        <w:rPr>
          <w:rFonts w:ascii="Book Antiqua" w:hAnsi="Book Antiqua"/>
          <w:spacing w:val="-6"/>
          <w:sz w:val="24"/>
          <w:szCs w:val="24"/>
        </w:rPr>
        <w:t>pengolahan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data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kalkulasi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ilmiah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serta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Ilmu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Pengetahuan </w:t>
      </w:r>
      <w:r w:rsidRPr="005941A5">
        <w:rPr>
          <w:rFonts w:ascii="Book Antiqua" w:hAnsi="Book Antiqua"/>
          <w:sz w:val="24"/>
          <w:szCs w:val="24"/>
        </w:rPr>
        <w:t xml:space="preserve">Sosial dalam memahami dampak sosial dari penerapan </w:t>
      </w:r>
      <w:r w:rsidRPr="005941A5">
        <w:rPr>
          <w:rFonts w:ascii="Book Antiqua" w:hAnsi="Book Antiqua"/>
          <w:spacing w:val="-2"/>
          <w:sz w:val="24"/>
          <w:szCs w:val="24"/>
        </w:rPr>
        <w:t>teknologi.</w:t>
      </w:r>
    </w:p>
    <w:p w14:paraId="3D38B0EC" w14:textId="77777777" w:rsidR="001B71E4" w:rsidRPr="005941A5" w:rsidRDefault="00000000" w:rsidP="005941A5">
      <w:pPr>
        <w:pStyle w:val="BodyText"/>
        <w:spacing w:line="360" w:lineRule="auto"/>
        <w:ind w:left="993" w:right="33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Selain menjadi dasar pengembangan teknologi, IPA juga </w:t>
      </w:r>
      <w:r w:rsidRPr="005941A5">
        <w:rPr>
          <w:rFonts w:ascii="Book Antiqua" w:hAnsi="Book Antiqua"/>
          <w:w w:val="90"/>
          <w:sz w:val="24"/>
          <w:szCs w:val="24"/>
        </w:rPr>
        <w:t>berperan sangat besar dalam kehidupan murid</w:t>
      </w:r>
      <w:r w:rsidRPr="005941A5">
        <w:rPr>
          <w:rFonts w:ascii="Book Antiqua" w:hAnsi="Book Antiqua"/>
          <w:spacing w:val="-6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sehingga</w:t>
      </w:r>
      <w:r w:rsidRPr="005941A5">
        <w:rPr>
          <w:rFonts w:ascii="Book Antiqua" w:hAnsi="Book Antiqua"/>
          <w:spacing w:val="-5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mereka </w:t>
      </w:r>
      <w:r w:rsidRPr="005941A5">
        <w:rPr>
          <w:rFonts w:ascii="Book Antiqua" w:hAnsi="Book Antiqua"/>
          <w:spacing w:val="-12"/>
          <w:sz w:val="24"/>
          <w:szCs w:val="24"/>
        </w:rPr>
        <w:t>dapat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menjaga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keselamatan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diri,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orang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lain,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alam;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mencari </w:t>
      </w:r>
      <w:r w:rsidRPr="005941A5">
        <w:rPr>
          <w:rFonts w:ascii="Book Antiqua" w:hAnsi="Book Antiqua"/>
          <w:w w:val="90"/>
          <w:sz w:val="24"/>
          <w:szCs w:val="24"/>
        </w:rPr>
        <w:t>potensi-potensi yang terpendam</w:t>
      </w:r>
      <w:r w:rsidRPr="005941A5">
        <w:rPr>
          <w:rFonts w:ascii="Book Antiqua" w:hAnsi="Book Antiqua"/>
          <w:spacing w:val="-12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dari</w:t>
      </w:r>
      <w:r w:rsidRPr="005941A5">
        <w:rPr>
          <w:rFonts w:ascii="Book Antiqua" w:hAnsi="Book Antiqua"/>
          <w:spacing w:val="-8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alam,</w:t>
      </w:r>
      <w:r w:rsidRPr="005941A5">
        <w:rPr>
          <w:rFonts w:ascii="Book Antiqua" w:hAnsi="Book Antiqua"/>
          <w:spacing w:val="-8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baik</w:t>
      </w:r>
      <w:r w:rsidRPr="005941A5">
        <w:rPr>
          <w:rFonts w:ascii="Book Antiqua" w:hAnsi="Book Antiqua"/>
          <w:spacing w:val="-10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yang</w:t>
      </w:r>
      <w:r w:rsidRPr="005941A5">
        <w:rPr>
          <w:rFonts w:ascii="Book Antiqua" w:hAnsi="Book Antiqua"/>
          <w:spacing w:val="-9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terbarukan </w:t>
      </w:r>
      <w:r w:rsidRPr="005941A5">
        <w:rPr>
          <w:rFonts w:ascii="Book Antiqua" w:hAnsi="Book Antiqua"/>
          <w:sz w:val="24"/>
          <w:szCs w:val="24"/>
        </w:rPr>
        <w:t xml:space="preserve">maupun yang tidak terbarukan; serta membantu manusia </w:t>
      </w:r>
      <w:r w:rsidRPr="005941A5">
        <w:rPr>
          <w:rFonts w:ascii="Book Antiqua" w:hAnsi="Book Antiqua"/>
          <w:spacing w:val="-12"/>
          <w:sz w:val="24"/>
          <w:szCs w:val="24"/>
        </w:rPr>
        <w:t>mengambil keputusan dalam menyelesaikan masalah.</w:t>
      </w:r>
    </w:p>
    <w:p w14:paraId="42E81D75" w14:textId="77777777" w:rsidR="001B71E4" w:rsidRPr="005941A5" w:rsidRDefault="00000000" w:rsidP="005941A5">
      <w:pPr>
        <w:pStyle w:val="BodyText"/>
        <w:spacing w:line="360" w:lineRule="auto"/>
        <w:ind w:left="993" w:right="331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>Mata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pelajaran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IPA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merupakan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sarana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yang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strategis</w:t>
      </w:r>
      <w:r w:rsidRPr="005941A5">
        <w:rPr>
          <w:rFonts w:ascii="Book Antiqua" w:hAnsi="Book Antiqua"/>
          <w:spacing w:val="-2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dalam </w:t>
      </w:r>
      <w:r w:rsidRPr="005941A5">
        <w:rPr>
          <w:rFonts w:ascii="Book Antiqua" w:hAnsi="Book Antiqua"/>
          <w:sz w:val="24"/>
          <w:szCs w:val="24"/>
        </w:rPr>
        <w:lastRenderedPageBreak/>
        <w:t xml:space="preserve">mengembangkan dimensi profil lulusan. Dimensi-dimensi </w:t>
      </w:r>
      <w:r w:rsidRPr="005941A5">
        <w:rPr>
          <w:rFonts w:ascii="Book Antiqua" w:hAnsi="Book Antiqua"/>
          <w:spacing w:val="-12"/>
          <w:sz w:val="24"/>
          <w:szCs w:val="24"/>
        </w:rPr>
        <w:t>tersebut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meliputi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keimanan</w:t>
      </w:r>
      <w:r w:rsidRPr="005941A5">
        <w:rPr>
          <w:rFonts w:ascii="Book Antiqua" w:hAnsi="Book Antiqua"/>
          <w:spacing w:val="-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ketakwaan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kepada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Tuhan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Yang </w:t>
      </w:r>
      <w:r w:rsidRPr="005941A5">
        <w:rPr>
          <w:rFonts w:ascii="Book Antiqua" w:hAnsi="Book Antiqua"/>
          <w:spacing w:val="-8"/>
          <w:sz w:val="24"/>
          <w:szCs w:val="24"/>
        </w:rPr>
        <w:t>Maha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Esa,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kewargaan,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penalaran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kritis,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kreativitas,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kolaborasi, </w:t>
      </w:r>
      <w:r w:rsidRPr="005941A5">
        <w:rPr>
          <w:rFonts w:ascii="Book Antiqua" w:hAnsi="Book Antiqua"/>
          <w:spacing w:val="-12"/>
          <w:sz w:val="24"/>
          <w:szCs w:val="24"/>
        </w:rPr>
        <w:t>kemandirian,</w:t>
      </w:r>
      <w:r w:rsidRPr="005941A5">
        <w:rPr>
          <w:rFonts w:ascii="Book Antiqua" w:hAnsi="Book Antiqua"/>
          <w:spacing w:val="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kesehatan,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komunikasi.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Melalui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pembelajaran </w:t>
      </w:r>
      <w:r w:rsidRPr="005941A5">
        <w:rPr>
          <w:rFonts w:ascii="Book Antiqua" w:hAnsi="Book Antiqua"/>
          <w:spacing w:val="-8"/>
          <w:sz w:val="24"/>
          <w:szCs w:val="24"/>
        </w:rPr>
        <w:t>IPA,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murid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tidak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hanya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mengembangkan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pengetahuan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ilmiah, </w:t>
      </w:r>
      <w:r w:rsidRPr="005941A5">
        <w:rPr>
          <w:rFonts w:ascii="Book Antiqua" w:hAnsi="Book Antiqua"/>
          <w:spacing w:val="-10"/>
          <w:sz w:val="24"/>
          <w:szCs w:val="24"/>
        </w:rPr>
        <w:t>tetapi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juga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membangun</w:t>
      </w:r>
      <w:r w:rsidRPr="005941A5">
        <w:rPr>
          <w:rFonts w:ascii="Book Antiqua" w:hAnsi="Book Antiqua"/>
          <w:spacing w:val="-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karakter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dan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keterampilan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hidup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yang </w:t>
      </w:r>
      <w:r w:rsidRPr="005941A5">
        <w:rPr>
          <w:rFonts w:ascii="Book Antiqua" w:hAnsi="Book Antiqua"/>
          <w:spacing w:val="-8"/>
          <w:sz w:val="24"/>
          <w:szCs w:val="24"/>
        </w:rPr>
        <w:t>dapat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diterapkan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dalam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berbagai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konteks,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baik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secara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individu </w:t>
      </w:r>
      <w:r w:rsidRPr="005941A5">
        <w:rPr>
          <w:rFonts w:ascii="Book Antiqua" w:hAnsi="Book Antiqua"/>
          <w:spacing w:val="-6"/>
          <w:sz w:val="24"/>
          <w:szCs w:val="24"/>
        </w:rPr>
        <w:t>maupun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dalam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kolaborasi.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Dengan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pendekatan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pembelajaran </w:t>
      </w:r>
      <w:r w:rsidRPr="005941A5">
        <w:rPr>
          <w:rFonts w:ascii="Book Antiqua" w:hAnsi="Book Antiqua"/>
          <w:sz w:val="24"/>
          <w:szCs w:val="24"/>
        </w:rPr>
        <w:t xml:space="preserve">mendalam, IPA membantu murid dalam mengembangkan kemampuan berpikir kritis, kreatif, dan solutif, serta memperkuat kapasitas mereka untuk bekerja sama dan </w:t>
      </w:r>
      <w:r w:rsidRPr="005941A5">
        <w:rPr>
          <w:rFonts w:ascii="Book Antiqua" w:hAnsi="Book Antiqua"/>
          <w:spacing w:val="-10"/>
          <w:sz w:val="24"/>
          <w:szCs w:val="24"/>
        </w:rPr>
        <w:t>beradaptasi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dengan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tantangan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global.</w:t>
      </w:r>
    </w:p>
    <w:p w14:paraId="5DBEF588" w14:textId="77777777" w:rsidR="001B71E4" w:rsidRPr="005941A5" w:rsidRDefault="001B71E4" w:rsidP="005941A5">
      <w:pPr>
        <w:pStyle w:val="BodyText"/>
        <w:spacing w:line="360" w:lineRule="auto"/>
        <w:ind w:left="0"/>
        <w:rPr>
          <w:rFonts w:ascii="Book Antiqua" w:hAnsi="Book Antiqua"/>
          <w:sz w:val="24"/>
          <w:szCs w:val="24"/>
        </w:rPr>
      </w:pPr>
    </w:p>
    <w:p w14:paraId="01DE4F0E" w14:textId="77777777" w:rsidR="001B71E4" w:rsidRPr="005941A5" w:rsidRDefault="00000000" w:rsidP="005941A5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 Antiqua" w:hAnsi="Book Antiqua"/>
          <w:b/>
          <w:bCs/>
          <w:sz w:val="24"/>
          <w:szCs w:val="24"/>
        </w:rPr>
      </w:pPr>
      <w:r w:rsidRPr="005941A5">
        <w:rPr>
          <w:rFonts w:ascii="Book Antiqua" w:hAnsi="Book Antiqua"/>
          <w:b/>
          <w:bCs/>
          <w:spacing w:val="-2"/>
          <w:sz w:val="24"/>
          <w:szCs w:val="24"/>
        </w:rPr>
        <w:t>Tujuan</w:t>
      </w:r>
    </w:p>
    <w:p w14:paraId="488B8E19" w14:textId="77777777" w:rsidR="001B71E4" w:rsidRPr="005941A5" w:rsidRDefault="00000000" w:rsidP="005941A5">
      <w:pPr>
        <w:pStyle w:val="BodyText"/>
        <w:spacing w:line="360" w:lineRule="auto"/>
        <w:ind w:left="2392" w:hanging="1399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Dengan</w:t>
      </w:r>
      <w:r w:rsidRPr="005941A5">
        <w:rPr>
          <w:rFonts w:ascii="Book Antiqua" w:hAnsi="Book Antiqua"/>
          <w:spacing w:val="-14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mempelajari</w:t>
      </w:r>
      <w:r w:rsidRPr="005941A5">
        <w:rPr>
          <w:rFonts w:ascii="Book Antiqua" w:hAnsi="Book Antiqua"/>
          <w:spacing w:val="-14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IPA,</w:t>
      </w:r>
      <w:r w:rsidRPr="005941A5">
        <w:rPr>
          <w:rFonts w:ascii="Book Antiqua" w:hAnsi="Book Antiqua"/>
          <w:spacing w:val="-12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murid</w:t>
      </w:r>
      <w:r w:rsidRPr="005941A5">
        <w:rPr>
          <w:rFonts w:ascii="Book Antiqua" w:hAnsi="Book Antiqua"/>
          <w:spacing w:val="-14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>dapat:</w:t>
      </w:r>
    </w:p>
    <w:p w14:paraId="2386790C" w14:textId="101E4C74" w:rsidR="001B71E4" w:rsidRPr="005941A5" w:rsidRDefault="00000000" w:rsidP="005941A5">
      <w:pPr>
        <w:pStyle w:val="ListParagraph"/>
        <w:numPr>
          <w:ilvl w:val="2"/>
          <w:numId w:val="1"/>
        </w:numPr>
        <w:spacing w:line="360" w:lineRule="auto"/>
        <w:ind w:left="1276" w:hanging="283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mengembangkan</w:t>
      </w:r>
      <w:r w:rsidRPr="005941A5">
        <w:rPr>
          <w:rFonts w:ascii="Book Antiqua" w:hAnsi="Book Antiqua"/>
          <w:spacing w:val="1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ketertarikan</w:t>
      </w:r>
      <w:r w:rsidRPr="005941A5">
        <w:rPr>
          <w:rFonts w:ascii="Book Antiqua" w:hAnsi="Book Antiqua"/>
          <w:spacing w:val="2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dan</w:t>
      </w:r>
      <w:r w:rsidRPr="005941A5">
        <w:rPr>
          <w:rFonts w:ascii="Book Antiqua" w:hAnsi="Book Antiqua"/>
          <w:spacing w:val="2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rasa</w:t>
      </w:r>
      <w:r w:rsidRPr="005941A5">
        <w:rPr>
          <w:rFonts w:ascii="Book Antiqua" w:hAnsi="Book Antiqua"/>
          <w:spacing w:val="3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ingin</w:t>
      </w:r>
      <w:r w:rsidRPr="005941A5">
        <w:rPr>
          <w:rFonts w:ascii="Book Antiqua" w:hAnsi="Book Antiqua"/>
          <w:spacing w:val="2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tahu</w:t>
      </w:r>
      <w:r w:rsidRPr="005941A5">
        <w:rPr>
          <w:rFonts w:ascii="Book Antiqua" w:hAnsi="Book Antiqua"/>
          <w:spacing w:val="-5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>sehingga</w:t>
      </w:r>
      <w:r w:rsidR="005941A5">
        <w:rPr>
          <w:rFonts w:ascii="Book Antiqua" w:hAnsi="Book Antiqua"/>
          <w:spacing w:val="-2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murid terpacu untuk mengkaji fenomena yang ada di sekitar manusia, memahami bagaimana sistem alam </w:t>
      </w:r>
      <w:r w:rsidRPr="005941A5">
        <w:rPr>
          <w:rFonts w:ascii="Book Antiqua" w:hAnsi="Book Antiqua"/>
          <w:spacing w:val="-4"/>
          <w:sz w:val="24"/>
          <w:szCs w:val="24"/>
        </w:rPr>
        <w:t>semesta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bekerja,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memberikan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dampak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timbal-balik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bagi </w:t>
      </w:r>
      <w:r w:rsidRPr="005941A5">
        <w:rPr>
          <w:rFonts w:ascii="Book Antiqua" w:hAnsi="Book Antiqua"/>
          <w:spacing w:val="-8"/>
          <w:sz w:val="24"/>
          <w:szCs w:val="24"/>
        </w:rPr>
        <w:t>kehidupan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manusia,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memahami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kontribusi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IPA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dalam keberlangsungan kehidupan;</w:t>
      </w:r>
    </w:p>
    <w:p w14:paraId="78DE9547" w14:textId="77777777" w:rsidR="001B71E4" w:rsidRPr="005941A5" w:rsidRDefault="00000000" w:rsidP="005941A5">
      <w:pPr>
        <w:pStyle w:val="ListParagraph"/>
        <w:numPr>
          <w:ilvl w:val="2"/>
          <w:numId w:val="1"/>
        </w:numPr>
        <w:spacing w:line="360" w:lineRule="auto"/>
        <w:ind w:left="1276" w:right="333" w:hanging="283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8"/>
          <w:sz w:val="24"/>
          <w:szCs w:val="24"/>
        </w:rPr>
        <w:t>berperan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aktif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dalam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memelihara,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menjaga,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melestarikan lingkungan alam, serta mengelola sumber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daya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alam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dan </w:t>
      </w:r>
      <w:r w:rsidRPr="005941A5">
        <w:rPr>
          <w:rFonts w:ascii="Book Antiqua" w:hAnsi="Book Antiqua"/>
          <w:spacing w:val="-6"/>
          <w:sz w:val="24"/>
          <w:szCs w:val="24"/>
        </w:rPr>
        <w:t>lingkungan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dengan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bijak;</w:t>
      </w:r>
    </w:p>
    <w:p w14:paraId="0E11AF6B" w14:textId="77777777" w:rsidR="001B71E4" w:rsidRPr="005941A5" w:rsidRDefault="00000000" w:rsidP="005941A5">
      <w:pPr>
        <w:pStyle w:val="ListParagraph"/>
        <w:numPr>
          <w:ilvl w:val="2"/>
          <w:numId w:val="1"/>
        </w:numPr>
        <w:spacing w:line="360" w:lineRule="auto"/>
        <w:ind w:left="1276" w:right="338" w:hanging="283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6"/>
          <w:sz w:val="24"/>
          <w:szCs w:val="24"/>
        </w:rPr>
        <w:t>melakukan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kerja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ilmiah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menumbuhkan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sikap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ilmiah; </w:t>
      </w:r>
      <w:r w:rsidRPr="005941A5">
        <w:rPr>
          <w:rFonts w:ascii="Book Antiqua" w:hAnsi="Book Antiqua"/>
          <w:spacing w:val="-4"/>
          <w:sz w:val="24"/>
          <w:szCs w:val="24"/>
        </w:rPr>
        <w:t>dan</w:t>
      </w:r>
    </w:p>
    <w:p w14:paraId="578361A1" w14:textId="77777777" w:rsidR="001B71E4" w:rsidRPr="005941A5" w:rsidRDefault="00000000" w:rsidP="005941A5">
      <w:pPr>
        <w:pStyle w:val="ListParagraph"/>
        <w:numPr>
          <w:ilvl w:val="2"/>
          <w:numId w:val="1"/>
        </w:numPr>
        <w:spacing w:line="360" w:lineRule="auto"/>
        <w:ind w:left="1276" w:right="333" w:hanging="283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mengembangkan pengetahuan dan pemahaman </w:t>
      </w:r>
      <w:r w:rsidRPr="005941A5">
        <w:rPr>
          <w:rFonts w:ascii="Book Antiqua" w:hAnsi="Book Antiqua"/>
          <w:spacing w:val="-10"/>
          <w:sz w:val="24"/>
          <w:szCs w:val="24"/>
        </w:rPr>
        <w:t>konsep-konsep di dalam IPA sehingga dapat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berkontribusi </w:t>
      </w:r>
      <w:r w:rsidRPr="005941A5">
        <w:rPr>
          <w:rFonts w:ascii="Book Antiqua" w:hAnsi="Book Antiqua"/>
          <w:w w:val="90"/>
          <w:sz w:val="24"/>
          <w:szCs w:val="24"/>
        </w:rPr>
        <w:t>dalam menyelesaikan permasalahan yang berkaitan</w:t>
      </w:r>
      <w:r w:rsidRPr="005941A5">
        <w:rPr>
          <w:rFonts w:ascii="Book Antiqua" w:hAnsi="Book Antiqua"/>
          <w:spacing w:val="-9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dengan </w:t>
      </w:r>
      <w:r w:rsidRPr="005941A5">
        <w:rPr>
          <w:rFonts w:ascii="Book Antiqua" w:hAnsi="Book Antiqua"/>
          <w:sz w:val="24"/>
          <w:szCs w:val="24"/>
        </w:rPr>
        <w:t xml:space="preserve">dirinya dan lingkungan di sekitarnya dalam perspektif </w:t>
      </w:r>
      <w:r w:rsidRPr="005941A5">
        <w:rPr>
          <w:rFonts w:ascii="Book Antiqua" w:hAnsi="Book Antiqua"/>
          <w:spacing w:val="-2"/>
          <w:sz w:val="24"/>
          <w:szCs w:val="24"/>
        </w:rPr>
        <w:t>global.</w:t>
      </w:r>
    </w:p>
    <w:p w14:paraId="66453B72" w14:textId="77777777" w:rsidR="001B71E4" w:rsidRPr="005941A5" w:rsidRDefault="001B71E4" w:rsidP="005941A5">
      <w:pPr>
        <w:pStyle w:val="BodyText"/>
        <w:spacing w:line="360" w:lineRule="auto"/>
        <w:ind w:left="0"/>
        <w:rPr>
          <w:rFonts w:ascii="Book Antiqua" w:hAnsi="Book Antiqua"/>
          <w:sz w:val="24"/>
          <w:szCs w:val="24"/>
        </w:rPr>
      </w:pPr>
    </w:p>
    <w:p w14:paraId="09067C14" w14:textId="77777777" w:rsidR="001B71E4" w:rsidRPr="005941A5" w:rsidRDefault="00000000" w:rsidP="005941A5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 Antiqua" w:hAnsi="Book Antiqua"/>
          <w:b/>
          <w:bCs/>
          <w:sz w:val="24"/>
          <w:szCs w:val="24"/>
        </w:rPr>
      </w:pPr>
      <w:r w:rsidRPr="005941A5">
        <w:rPr>
          <w:rFonts w:ascii="Book Antiqua" w:hAnsi="Book Antiqua"/>
          <w:b/>
          <w:bCs/>
          <w:spacing w:val="-2"/>
          <w:sz w:val="24"/>
          <w:szCs w:val="24"/>
        </w:rPr>
        <w:t>Karakteristik</w:t>
      </w:r>
    </w:p>
    <w:p w14:paraId="58D2C1D0" w14:textId="77777777" w:rsidR="001B71E4" w:rsidRPr="005941A5" w:rsidRDefault="00000000" w:rsidP="005941A5">
      <w:pPr>
        <w:pStyle w:val="BodyText"/>
        <w:spacing w:line="360" w:lineRule="auto"/>
        <w:ind w:left="993" w:right="336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>Ilmu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Pengetahuan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Alam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(IPA)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pada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Fase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</w:t>
      </w:r>
      <w:r w:rsidRPr="005941A5">
        <w:rPr>
          <w:rFonts w:ascii="Book Antiqua" w:hAnsi="Book Antiqua"/>
          <w:spacing w:val="-2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diajarkan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secara terpadu,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sedangkan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pada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Fase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E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dapat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diajarkan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tersendiri melalui mata pelajaran Fisika, Kimia, dan Biologi ataupun </w:t>
      </w:r>
      <w:r w:rsidRPr="005941A5">
        <w:rPr>
          <w:rFonts w:ascii="Book Antiqua" w:hAnsi="Book Antiqua"/>
          <w:w w:val="90"/>
          <w:sz w:val="24"/>
          <w:szCs w:val="24"/>
        </w:rPr>
        <w:t>terpadu, seperti Fase D. Materi IPA yang</w:t>
      </w:r>
      <w:r w:rsidRPr="005941A5">
        <w:rPr>
          <w:rFonts w:ascii="Book Antiqua" w:hAnsi="Book Antiqua"/>
          <w:spacing w:val="-6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diajarkan</w:t>
      </w:r>
      <w:r w:rsidRPr="005941A5">
        <w:rPr>
          <w:rFonts w:ascii="Book Antiqua" w:hAnsi="Book Antiqua"/>
          <w:spacing w:val="-7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terpadu</w:t>
      </w:r>
      <w:r w:rsidRPr="005941A5">
        <w:rPr>
          <w:rFonts w:ascii="Book Antiqua" w:hAnsi="Book Antiqua"/>
          <w:spacing w:val="-7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pada </w:t>
      </w:r>
      <w:r w:rsidRPr="005941A5">
        <w:rPr>
          <w:rFonts w:ascii="Book Antiqua" w:hAnsi="Book Antiqua"/>
          <w:spacing w:val="-6"/>
          <w:sz w:val="24"/>
          <w:szCs w:val="24"/>
        </w:rPr>
        <w:t>Fase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E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dilaksanakan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dengan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i/>
          <w:spacing w:val="-6"/>
          <w:sz w:val="24"/>
          <w:szCs w:val="24"/>
        </w:rPr>
        <w:t>unit</w:t>
      </w:r>
      <w:r w:rsidRPr="005941A5">
        <w:rPr>
          <w:rFonts w:ascii="Book Antiqua" w:hAnsi="Book Antiqua"/>
          <w:i/>
          <w:spacing w:val="-10"/>
          <w:sz w:val="24"/>
          <w:szCs w:val="24"/>
        </w:rPr>
        <w:t xml:space="preserve"> </w:t>
      </w:r>
      <w:r w:rsidRPr="005941A5">
        <w:rPr>
          <w:rFonts w:ascii="Book Antiqua" w:hAnsi="Book Antiqua"/>
          <w:i/>
          <w:spacing w:val="-6"/>
          <w:sz w:val="24"/>
          <w:szCs w:val="24"/>
        </w:rPr>
        <w:t>of</w:t>
      </w:r>
      <w:r w:rsidRPr="005941A5">
        <w:rPr>
          <w:rFonts w:ascii="Book Antiqua" w:hAnsi="Book Antiqua"/>
          <w:i/>
          <w:sz w:val="24"/>
          <w:szCs w:val="24"/>
        </w:rPr>
        <w:t xml:space="preserve"> </w:t>
      </w:r>
      <w:r w:rsidRPr="005941A5">
        <w:rPr>
          <w:rFonts w:ascii="Book Antiqua" w:hAnsi="Book Antiqua"/>
          <w:i/>
          <w:spacing w:val="-6"/>
          <w:sz w:val="24"/>
          <w:szCs w:val="24"/>
        </w:rPr>
        <w:t>inquiry</w:t>
      </w:r>
      <w:r w:rsidRPr="005941A5">
        <w:rPr>
          <w:rFonts w:ascii="Book Antiqua" w:hAnsi="Book Antiqua"/>
          <w:spacing w:val="-6"/>
          <w:sz w:val="24"/>
          <w:szCs w:val="24"/>
        </w:rPr>
        <w:t>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yaitu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sebuah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projek </w:t>
      </w:r>
      <w:r w:rsidRPr="005941A5">
        <w:rPr>
          <w:rFonts w:ascii="Book Antiqua" w:hAnsi="Book Antiqua"/>
          <w:spacing w:val="-10"/>
          <w:sz w:val="24"/>
          <w:szCs w:val="24"/>
        </w:rPr>
        <w:t>untuk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menyelesaikan</w:t>
      </w:r>
      <w:r w:rsidRPr="005941A5">
        <w:rPr>
          <w:rFonts w:ascii="Book Antiqua" w:hAnsi="Book Antiqua"/>
          <w:spacing w:val="-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sebuah</w:t>
      </w:r>
      <w:r w:rsidRPr="005941A5">
        <w:rPr>
          <w:rFonts w:ascii="Book Antiqua" w:hAnsi="Book Antiqua"/>
          <w:spacing w:val="-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masalah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atau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isu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lingkungan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dari </w:t>
      </w:r>
      <w:r w:rsidRPr="005941A5">
        <w:rPr>
          <w:rFonts w:ascii="Book Antiqua" w:hAnsi="Book Antiqua"/>
          <w:spacing w:val="-8"/>
          <w:sz w:val="24"/>
          <w:szCs w:val="24"/>
        </w:rPr>
        <w:t>berbagai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sudut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pandang</w:t>
      </w:r>
      <w:r w:rsidRPr="005941A5">
        <w:rPr>
          <w:rFonts w:ascii="Book Antiqua" w:hAnsi="Book Antiqua"/>
          <w:spacing w:val="-1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baik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itu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fisika,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kimia,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biologi.</w:t>
      </w:r>
    </w:p>
    <w:p w14:paraId="28622B65" w14:textId="77777777" w:rsidR="001B71E4" w:rsidRPr="005941A5" w:rsidRDefault="00000000" w:rsidP="005941A5">
      <w:pPr>
        <w:pStyle w:val="BodyText"/>
        <w:spacing w:line="360" w:lineRule="auto"/>
        <w:ind w:left="993" w:right="331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10"/>
          <w:sz w:val="24"/>
          <w:szCs w:val="24"/>
        </w:rPr>
        <w:t>Pendekatan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pembelajaran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IPA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secara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terpadu,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khususnya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pada </w:t>
      </w:r>
      <w:r w:rsidRPr="005941A5">
        <w:rPr>
          <w:rFonts w:ascii="Book Antiqua" w:hAnsi="Book Antiqua"/>
          <w:spacing w:val="-4"/>
          <w:sz w:val="24"/>
          <w:szCs w:val="24"/>
        </w:rPr>
        <w:t>Fase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D,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merupakan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pilihan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pedagogis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yang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mendasar.</w:t>
      </w:r>
      <w:r w:rsidRPr="005941A5">
        <w:rPr>
          <w:rFonts w:ascii="Book Antiqua" w:hAnsi="Book Antiqua"/>
          <w:spacing w:val="-1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Hal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ini </w:t>
      </w:r>
      <w:r w:rsidRPr="005941A5">
        <w:rPr>
          <w:rFonts w:ascii="Book Antiqua" w:hAnsi="Book Antiqua"/>
          <w:w w:val="90"/>
          <w:sz w:val="24"/>
          <w:szCs w:val="24"/>
        </w:rPr>
        <w:t xml:space="preserve">dilandasi oleh hakikat bahwa fenomena alam dan permasalahan </w:t>
      </w:r>
      <w:r w:rsidRPr="005941A5">
        <w:rPr>
          <w:rFonts w:ascii="Book Antiqua" w:hAnsi="Book Antiqua"/>
          <w:spacing w:val="-2"/>
          <w:sz w:val="24"/>
          <w:szCs w:val="24"/>
        </w:rPr>
        <w:t>dalam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kehidupan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nyata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bersifat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lastRenderedPageBreak/>
        <w:t>kompleks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dan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saling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terkait, </w:t>
      </w:r>
      <w:r w:rsidRPr="005941A5">
        <w:rPr>
          <w:rFonts w:ascii="Book Antiqua" w:hAnsi="Book Antiqua"/>
          <w:sz w:val="24"/>
          <w:szCs w:val="24"/>
        </w:rPr>
        <w:t xml:space="preserve">tidak dapat dipisahkan secara kaku ke dalam kotak-kotak </w:t>
      </w:r>
      <w:r w:rsidRPr="005941A5">
        <w:rPr>
          <w:rFonts w:ascii="Book Antiqua" w:hAnsi="Book Antiqua"/>
          <w:spacing w:val="-2"/>
          <w:sz w:val="24"/>
          <w:szCs w:val="24"/>
        </w:rPr>
        <w:t>disiplin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ilmu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Fisika,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Kimia,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atau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Biologi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saja.</w:t>
      </w:r>
      <w:r w:rsidRP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Sebagai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contoh, </w:t>
      </w:r>
      <w:r w:rsidRPr="005941A5">
        <w:rPr>
          <w:rFonts w:ascii="Book Antiqua" w:hAnsi="Book Antiqua"/>
          <w:sz w:val="24"/>
          <w:szCs w:val="24"/>
        </w:rPr>
        <w:t>untuk memahami isu perubahan iklim, murid perlu menghubungkan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konsep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fisika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tentang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kalor,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konsep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kimia </w:t>
      </w:r>
      <w:r w:rsidRPr="005941A5">
        <w:rPr>
          <w:rFonts w:ascii="Book Antiqua" w:hAnsi="Book Antiqua"/>
          <w:w w:val="90"/>
          <w:sz w:val="24"/>
          <w:szCs w:val="24"/>
        </w:rPr>
        <w:t xml:space="preserve">tentang gas rumah kaca, dan konsep biologi tentang ekosistem. </w:t>
      </w:r>
      <w:r w:rsidRPr="005941A5">
        <w:rPr>
          <w:rFonts w:ascii="Book Antiqua" w:hAnsi="Book Antiqua"/>
          <w:sz w:val="24"/>
          <w:szCs w:val="24"/>
        </w:rPr>
        <w:t>Dengan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demikian,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pembelajaran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terpadu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mendorong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murid </w:t>
      </w:r>
      <w:r w:rsidRPr="005941A5">
        <w:rPr>
          <w:rFonts w:ascii="Book Antiqua" w:hAnsi="Book Antiqua"/>
          <w:spacing w:val="-4"/>
          <w:sz w:val="24"/>
          <w:szCs w:val="24"/>
        </w:rPr>
        <w:t>untuk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membangun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pemahaman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yang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holistik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bermakna, </w:t>
      </w:r>
      <w:r w:rsidRPr="005941A5">
        <w:rPr>
          <w:rFonts w:ascii="Book Antiqua" w:hAnsi="Book Antiqua"/>
          <w:sz w:val="24"/>
          <w:szCs w:val="24"/>
        </w:rPr>
        <w:t>serta</w:t>
      </w:r>
      <w:r w:rsidRPr="005941A5">
        <w:rPr>
          <w:rFonts w:ascii="Book Antiqua" w:hAnsi="Book Antiqua"/>
          <w:spacing w:val="-5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melatih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kemampuan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mereka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untuk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berpikir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kritis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dan </w:t>
      </w:r>
      <w:r w:rsidRPr="005941A5">
        <w:rPr>
          <w:rFonts w:ascii="Book Antiqua" w:hAnsi="Book Antiqua"/>
          <w:w w:val="90"/>
          <w:sz w:val="24"/>
          <w:szCs w:val="24"/>
        </w:rPr>
        <w:t>solutif dalam menghadapi tantangan dunia nyata yang autentik.</w:t>
      </w:r>
    </w:p>
    <w:p w14:paraId="5D223D9F" w14:textId="77777777" w:rsidR="001B71E4" w:rsidRPr="005941A5" w:rsidRDefault="00000000" w:rsidP="005941A5">
      <w:pPr>
        <w:pStyle w:val="BodyText"/>
        <w:spacing w:line="360" w:lineRule="auto"/>
        <w:ind w:left="993" w:right="338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Ada dua elemen utama dalam pendidikan IPA, yakni </w:t>
      </w:r>
      <w:r w:rsidRPr="005941A5">
        <w:rPr>
          <w:rFonts w:ascii="Book Antiqua" w:hAnsi="Book Antiqua"/>
          <w:w w:val="90"/>
          <w:sz w:val="24"/>
          <w:szCs w:val="24"/>
        </w:rPr>
        <w:t>pemahaman IPA dan keterampilan proses.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Dalam</w:t>
      </w:r>
      <w:r w:rsidRPr="005941A5">
        <w:rPr>
          <w:rFonts w:ascii="Book Antiqua" w:hAnsi="Book Antiqua"/>
          <w:spacing w:val="-6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melaksanakan </w:t>
      </w:r>
      <w:r w:rsidRPr="005941A5">
        <w:rPr>
          <w:rFonts w:ascii="Book Antiqua" w:hAnsi="Book Antiqua"/>
          <w:spacing w:val="-12"/>
          <w:sz w:val="24"/>
          <w:szCs w:val="24"/>
        </w:rPr>
        <w:t>pembelajaran,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keterampilan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proses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adalah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cara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yang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dilakukan untuk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memperoleh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pemahaman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IPA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sehingga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pemahaman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 keterampilan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proses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ini</w:t>
      </w:r>
      <w:r w:rsidRPr="005941A5">
        <w:rPr>
          <w:rFonts w:ascii="Book Antiqua" w:hAnsi="Book Antiqua"/>
          <w:spacing w:val="-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disampaikan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dalam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satu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kesatuan</w:t>
      </w:r>
      <w:r w:rsidRPr="005941A5">
        <w:rPr>
          <w:rFonts w:ascii="Book Antiqua" w:hAnsi="Book Antiqua"/>
          <w:spacing w:val="-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yang </w:t>
      </w:r>
      <w:r w:rsidRPr="005941A5">
        <w:rPr>
          <w:rFonts w:ascii="Book Antiqua" w:hAnsi="Book Antiqua"/>
          <w:sz w:val="24"/>
          <w:szCs w:val="24"/>
        </w:rPr>
        <w:t xml:space="preserve">utuh dan tidak diturunkan menjadi tujuan pembelajaran </w:t>
      </w:r>
      <w:r w:rsidRPr="005941A5">
        <w:rPr>
          <w:rFonts w:ascii="Book Antiqua" w:hAnsi="Book Antiqua"/>
          <w:spacing w:val="-2"/>
          <w:sz w:val="24"/>
          <w:szCs w:val="24"/>
        </w:rPr>
        <w:t>terpisah.</w:t>
      </w:r>
    </w:p>
    <w:p w14:paraId="05A2F7F3" w14:textId="77777777" w:rsidR="001B71E4" w:rsidRPr="005941A5" w:rsidRDefault="00000000" w:rsidP="005941A5">
      <w:pPr>
        <w:pStyle w:val="BodyText"/>
        <w:spacing w:line="360" w:lineRule="auto"/>
        <w:ind w:left="993" w:right="337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Elemen dan deskripsi elemen mata pelajaran IPA adalah</w:t>
      </w:r>
      <w:r w:rsidRPr="005941A5">
        <w:rPr>
          <w:rFonts w:ascii="Book Antiqua" w:hAnsi="Book Antiqua"/>
          <w:spacing w:val="-10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sebagai </w:t>
      </w:r>
      <w:r w:rsidRPr="005941A5">
        <w:rPr>
          <w:rFonts w:ascii="Book Antiqua" w:hAnsi="Book Antiqua"/>
          <w:spacing w:val="-2"/>
          <w:sz w:val="24"/>
          <w:szCs w:val="24"/>
        </w:rPr>
        <w:t>berikut.</w:t>
      </w:r>
    </w:p>
    <w:tbl>
      <w:tblPr>
        <w:tblW w:w="8080" w:type="dxa"/>
        <w:tblInd w:w="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6095"/>
      </w:tblGrid>
      <w:tr w:rsidR="001B71E4" w:rsidRPr="005941A5" w14:paraId="7E9926D6" w14:textId="77777777" w:rsidTr="00CD4A7E">
        <w:trPr>
          <w:trHeight w:val="399"/>
        </w:trPr>
        <w:tc>
          <w:tcPr>
            <w:tcW w:w="1985" w:type="dxa"/>
          </w:tcPr>
          <w:p w14:paraId="580ECA11" w14:textId="77777777" w:rsidR="001B71E4" w:rsidRPr="005941A5" w:rsidRDefault="00000000" w:rsidP="005941A5">
            <w:pPr>
              <w:pStyle w:val="TableParagraph"/>
              <w:spacing w:line="360" w:lineRule="auto"/>
              <w:ind w:left="23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5941A5">
              <w:rPr>
                <w:rFonts w:ascii="Book Antiqua" w:hAnsi="Book Antiqua"/>
                <w:b/>
                <w:bCs/>
                <w:spacing w:val="-2"/>
                <w:sz w:val="24"/>
                <w:szCs w:val="24"/>
              </w:rPr>
              <w:t>Elemen</w:t>
            </w:r>
          </w:p>
        </w:tc>
        <w:tc>
          <w:tcPr>
            <w:tcW w:w="6095" w:type="dxa"/>
          </w:tcPr>
          <w:p w14:paraId="4A6ACF22" w14:textId="77777777" w:rsidR="001B71E4" w:rsidRPr="005941A5" w:rsidRDefault="00000000" w:rsidP="005941A5">
            <w:pPr>
              <w:pStyle w:val="TableParagraph"/>
              <w:spacing w:line="360" w:lineRule="auto"/>
              <w:ind w:left="16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5941A5">
              <w:rPr>
                <w:rFonts w:ascii="Book Antiqua" w:hAnsi="Book Antiqua"/>
                <w:b/>
                <w:bCs/>
                <w:spacing w:val="-2"/>
                <w:sz w:val="24"/>
                <w:szCs w:val="24"/>
              </w:rPr>
              <w:t>Deskripsi</w:t>
            </w:r>
          </w:p>
        </w:tc>
      </w:tr>
      <w:tr w:rsidR="001B71E4" w:rsidRPr="005941A5" w14:paraId="01C4E4F9" w14:textId="77777777" w:rsidTr="00CD4A7E">
        <w:trPr>
          <w:trHeight w:val="4114"/>
        </w:trPr>
        <w:tc>
          <w:tcPr>
            <w:tcW w:w="1985" w:type="dxa"/>
          </w:tcPr>
          <w:p w14:paraId="5473D7A0" w14:textId="77777777" w:rsidR="001B71E4" w:rsidRPr="005941A5" w:rsidRDefault="00000000" w:rsidP="005941A5">
            <w:pPr>
              <w:pStyle w:val="TableParagraph"/>
              <w:spacing w:line="360" w:lineRule="auto"/>
              <w:ind w:left="122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Pemahaman</w:t>
            </w:r>
            <w:r w:rsidRPr="005941A5">
              <w:rPr>
                <w:rFonts w:ascii="Book Antiqua" w:hAnsi="Book Antiqua"/>
                <w:spacing w:val="-11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5"/>
                <w:sz w:val="24"/>
                <w:szCs w:val="24"/>
              </w:rPr>
              <w:t>IPA</w:t>
            </w:r>
          </w:p>
        </w:tc>
        <w:tc>
          <w:tcPr>
            <w:tcW w:w="6095" w:type="dxa"/>
          </w:tcPr>
          <w:p w14:paraId="7B2406F0" w14:textId="77777777" w:rsidR="001B71E4" w:rsidRPr="005941A5" w:rsidRDefault="00000000" w:rsidP="005941A5">
            <w:pPr>
              <w:pStyle w:val="TableParagraph"/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Kompetensi</w:t>
            </w:r>
            <w:r w:rsidRPr="005941A5">
              <w:rPr>
                <w:rFonts w:ascii="Book Antiqua" w:hAnsi="Book Antiqua"/>
                <w:spacing w:val="-3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-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diperoleh</w:t>
            </w:r>
            <w:r w:rsidRPr="005941A5">
              <w:rPr>
                <w:rFonts w:ascii="Book Antiqua" w:hAnsi="Book Antiqua"/>
                <w:spacing w:val="-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murid</w:t>
            </w:r>
          </w:p>
          <w:p w14:paraId="302B2205" w14:textId="77777777" w:rsidR="001B71E4" w:rsidRPr="005941A5" w:rsidRDefault="00000000" w:rsidP="005941A5">
            <w:pPr>
              <w:pStyle w:val="TableParagraph"/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melalui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proses</w:t>
            </w:r>
            <w:r w:rsidRPr="005941A5">
              <w:rPr>
                <w:rFonts w:ascii="Book Antiqua" w:hAnsi="Book Antiqua"/>
                <w:spacing w:val="-1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pengalaman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belajar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-1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>menekankan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>proses</w:t>
            </w:r>
            <w:r w:rsidRPr="005941A5">
              <w:rPr>
                <w:rFonts w:ascii="Book Antiqua" w:hAnsi="Book Antiqua"/>
                <w:spacing w:val="-1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 xml:space="preserve">memahami,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mengaplikasi,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merefleksi</w:t>
            </w:r>
            <w:r w:rsidRPr="005941A5">
              <w:rPr>
                <w:rFonts w:ascii="Book Antiqua" w:hAnsi="Book Antiqua"/>
                <w:spacing w:val="3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fakta,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konsep,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prinsip,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hukum,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teori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 xml:space="preserve">dan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model pada materi makhluk hidup dan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lingkungannya,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zat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sifatnya,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energi dan perubahannya, gelombang,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serta</w:t>
            </w:r>
            <w:r w:rsidRPr="005941A5">
              <w:rPr>
                <w:rFonts w:ascii="Book Antiqua" w:hAnsi="Book Antiqua"/>
                <w:spacing w:val="-1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bumi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antariksa,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-1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 xml:space="preserve">sesuai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untuk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menjelaskan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memprediksi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 xml:space="preserve">fenomena serta menerapkannya pada </w:t>
            </w:r>
            <w:r w:rsidRPr="005941A5">
              <w:rPr>
                <w:rFonts w:ascii="Book Antiqua" w:hAnsi="Book Antiqua"/>
                <w:sz w:val="24"/>
                <w:szCs w:val="24"/>
              </w:rPr>
              <w:t>situasi baru.</w:t>
            </w:r>
          </w:p>
        </w:tc>
      </w:tr>
      <w:tr w:rsidR="001B71E4" w:rsidRPr="005941A5" w14:paraId="0CF063A2" w14:textId="77777777" w:rsidTr="00CD4A7E">
        <w:trPr>
          <w:trHeight w:val="4953"/>
        </w:trPr>
        <w:tc>
          <w:tcPr>
            <w:tcW w:w="1985" w:type="dxa"/>
          </w:tcPr>
          <w:p w14:paraId="7990DF0C" w14:textId="77777777" w:rsidR="001B71E4" w:rsidRPr="005941A5" w:rsidRDefault="00000000" w:rsidP="005941A5">
            <w:pPr>
              <w:pStyle w:val="TableParagraph"/>
              <w:spacing w:line="360" w:lineRule="auto"/>
              <w:ind w:left="107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Keterampilan</w:t>
            </w:r>
            <w:r w:rsidRPr="005941A5">
              <w:rPr>
                <w:rFonts w:ascii="Book Antiqua" w:hAnsi="Book Antiqua"/>
                <w:spacing w:val="-7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sz w:val="24"/>
                <w:szCs w:val="24"/>
              </w:rPr>
              <w:t>Proses</w:t>
            </w:r>
          </w:p>
        </w:tc>
        <w:tc>
          <w:tcPr>
            <w:tcW w:w="6095" w:type="dxa"/>
          </w:tcPr>
          <w:p w14:paraId="6A6BED24" w14:textId="687FE6D1" w:rsidR="001B71E4" w:rsidRPr="005941A5" w:rsidRDefault="00000000" w:rsidP="005941A5">
            <w:pPr>
              <w:pStyle w:val="TableParagraph"/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Keterampilan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dilatihkan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untuk</w:t>
            </w:r>
            <w:r w:rsidR="005941A5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mencapai</w:t>
            </w:r>
            <w:r w:rsidRPr="005941A5">
              <w:rPr>
                <w:rFonts w:ascii="Book Antiqua" w:hAnsi="Book Antiqua"/>
                <w:spacing w:val="-1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pemahaman</w:t>
            </w:r>
            <w:r w:rsidRPr="005941A5">
              <w:rPr>
                <w:rFonts w:ascii="Book Antiqua" w:hAnsi="Book Antiqua"/>
                <w:spacing w:val="-1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IPA,</w:t>
            </w:r>
            <w:r w:rsidRPr="005941A5">
              <w:rPr>
                <w:rFonts w:ascii="Book Antiqua" w:hAnsi="Book Antiqua"/>
                <w:spacing w:val="-1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-13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pada praktiknya diterapkan dalam</w:t>
            </w:r>
            <w:r w:rsidRPr="005941A5">
              <w:rPr>
                <w:rFonts w:ascii="Book Antiqua" w:hAnsi="Book Antiqua"/>
                <w:spacing w:val="-1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kegiatan </w:t>
            </w:r>
            <w:r w:rsidRPr="005941A5">
              <w:rPr>
                <w:rFonts w:ascii="Book Antiqua" w:hAnsi="Book Antiqua"/>
                <w:spacing w:val="-12"/>
                <w:sz w:val="24"/>
                <w:szCs w:val="24"/>
              </w:rPr>
              <w:t xml:space="preserve">pembelajaran. Keterampilan tersebut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meliputi</w:t>
            </w:r>
            <w:r w:rsidRPr="005941A5">
              <w:rPr>
                <w:rFonts w:ascii="Book Antiqua" w:hAnsi="Book Antiqua"/>
                <w:spacing w:val="-15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keterampilan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mengamati; mempertanyakan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 xml:space="preserve">memprediksi;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merencanakan</w:t>
            </w:r>
            <w:r w:rsidRPr="005941A5">
              <w:rPr>
                <w:rFonts w:ascii="Book Antiqua" w:hAnsi="Book Antiqua"/>
                <w:spacing w:val="-21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6"/>
                <w:sz w:val="24"/>
                <w:szCs w:val="24"/>
              </w:rPr>
              <w:t xml:space="preserve">melakukan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 xml:space="preserve">penyelidikan; memproses,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menganalisis</w:t>
            </w:r>
            <w:r w:rsidRPr="005941A5">
              <w:rPr>
                <w:rFonts w:ascii="Book Antiqua" w:hAnsi="Book Antiqua"/>
                <w:spacing w:val="-16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data</w:t>
            </w:r>
            <w:r w:rsidRPr="005941A5">
              <w:rPr>
                <w:rFonts w:ascii="Book Antiqua" w:hAnsi="Book Antiqua"/>
                <w:spacing w:val="-16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8"/>
                <w:sz w:val="24"/>
                <w:szCs w:val="24"/>
              </w:rPr>
              <w:t xml:space="preserve">informasi;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mengevaluasi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7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>refleksi;</w:t>
            </w:r>
            <w:r w:rsidRPr="005941A5">
              <w:rPr>
                <w:rFonts w:ascii="Book Antiqua" w:hAnsi="Book Antiqua"/>
                <w:spacing w:val="-14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10"/>
                <w:sz w:val="24"/>
                <w:szCs w:val="24"/>
              </w:rPr>
              <w:t xml:space="preserve">serta </w:t>
            </w:r>
            <w:r w:rsidRPr="005941A5">
              <w:rPr>
                <w:rFonts w:ascii="Book Antiqua" w:hAnsi="Book Antiqua"/>
                <w:spacing w:val="-4"/>
                <w:sz w:val="24"/>
                <w:szCs w:val="24"/>
              </w:rPr>
              <w:t>mengomunikasikan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4"/>
                <w:sz w:val="24"/>
                <w:szCs w:val="24"/>
              </w:rPr>
              <w:t>hasil.</w:t>
            </w:r>
          </w:p>
          <w:p w14:paraId="6A5C6367" w14:textId="0DC6CB27" w:rsidR="005941A5" w:rsidRPr="005941A5" w:rsidRDefault="00000000" w:rsidP="005941A5">
            <w:pPr>
              <w:pStyle w:val="TableParagraph"/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Keterampilan</w:t>
            </w:r>
            <w:r w:rsidRPr="005941A5">
              <w:rPr>
                <w:rFonts w:ascii="Book Antiqua" w:hAnsi="Book Antiqua"/>
                <w:spacing w:val="-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proses</w:t>
            </w:r>
            <w:r w:rsidRPr="005941A5">
              <w:rPr>
                <w:rFonts w:ascii="Book Antiqua" w:hAnsi="Book Antiqua"/>
                <w:spacing w:val="-3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tidak</w:t>
            </w:r>
            <w:r w:rsidRPr="005941A5">
              <w:rPr>
                <w:rFonts w:ascii="Book Antiqua" w:hAnsi="Book Antiqua"/>
                <w:spacing w:val="-4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selalu </w:t>
            </w:r>
            <w:r w:rsidRPr="005941A5">
              <w:rPr>
                <w:rFonts w:ascii="Book Antiqua" w:hAnsi="Book Antiqua"/>
                <w:spacing w:val="-4"/>
                <w:sz w:val="24"/>
                <w:szCs w:val="24"/>
              </w:rPr>
              <w:t>merupakan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4"/>
                <w:sz w:val="24"/>
                <w:szCs w:val="24"/>
              </w:rPr>
              <w:t>urutan</w:t>
            </w:r>
            <w:r w:rsidRPr="005941A5">
              <w:rPr>
                <w:rFonts w:ascii="Book Antiqua" w:hAnsi="Book Antiqua"/>
                <w:spacing w:val="-19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4"/>
                <w:sz w:val="24"/>
                <w:szCs w:val="24"/>
              </w:rPr>
              <w:t>langkah,</w:t>
            </w:r>
            <w:r w:rsidR="005941A5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melainkan</w:t>
            </w:r>
            <w:r w:rsidRPr="005941A5">
              <w:rPr>
                <w:rFonts w:ascii="Book Antiqua" w:hAnsi="Book Antiqua"/>
                <w:spacing w:val="1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suatu</w:t>
            </w:r>
            <w:r w:rsidRPr="005941A5">
              <w:rPr>
                <w:rFonts w:ascii="Book Antiqua" w:hAnsi="Book Antiqua"/>
                <w:spacing w:val="1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siklus</w:t>
            </w:r>
            <w:r w:rsidRPr="005941A5">
              <w:rPr>
                <w:rFonts w:ascii="Book Antiqua" w:hAnsi="Book Antiqua"/>
                <w:spacing w:val="3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yang</w:t>
            </w:r>
            <w:r w:rsidRPr="005941A5">
              <w:rPr>
                <w:rFonts w:ascii="Book Antiqua" w:hAnsi="Book Antiqua"/>
                <w:spacing w:val="2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>dinamis</w:t>
            </w:r>
            <w:r w:rsidR="005941A5"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 </w:t>
            </w:r>
            <w:r w:rsidR="005941A5" w:rsidRPr="005941A5">
              <w:rPr>
                <w:rFonts w:ascii="Book Antiqua" w:hAnsi="Book Antiqua"/>
                <w:w w:val="90"/>
                <w:sz w:val="24"/>
                <w:szCs w:val="24"/>
              </w:rPr>
              <w:t>yang</w:t>
            </w:r>
            <w:r w:rsidR="005941A5"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 xml:space="preserve"> </w:t>
            </w:r>
            <w:r w:rsidR="005941A5" w:rsidRPr="005941A5">
              <w:rPr>
                <w:rFonts w:ascii="Book Antiqua" w:hAnsi="Book Antiqua"/>
                <w:w w:val="90"/>
                <w:sz w:val="24"/>
                <w:szCs w:val="24"/>
              </w:rPr>
              <w:t>dapat</w:t>
            </w:r>
            <w:r w:rsidR="005941A5" w:rsidRPr="005941A5">
              <w:rPr>
                <w:rFonts w:ascii="Book Antiqua" w:hAnsi="Book Antiqua"/>
                <w:spacing w:val="-1"/>
                <w:w w:val="90"/>
                <w:sz w:val="24"/>
                <w:szCs w:val="24"/>
              </w:rPr>
              <w:t xml:space="preserve"> </w:t>
            </w:r>
            <w:r w:rsidR="005941A5" w:rsidRPr="005941A5">
              <w:rPr>
                <w:rFonts w:ascii="Book Antiqua" w:hAnsi="Book Antiqua"/>
                <w:w w:val="90"/>
                <w:sz w:val="24"/>
                <w:szCs w:val="24"/>
              </w:rPr>
              <w:t>disesuaikan</w:t>
            </w:r>
            <w:r w:rsidR="005941A5" w:rsidRPr="005941A5">
              <w:rPr>
                <w:rFonts w:ascii="Book Antiqua" w:hAnsi="Book Antiqua"/>
                <w:spacing w:val="-2"/>
                <w:w w:val="90"/>
                <w:sz w:val="24"/>
                <w:szCs w:val="24"/>
              </w:rPr>
              <w:t xml:space="preserve"> berdasarkan</w:t>
            </w:r>
          </w:p>
          <w:p w14:paraId="37F6AA4F" w14:textId="755E566F" w:rsidR="001B71E4" w:rsidRPr="005941A5" w:rsidRDefault="005941A5" w:rsidP="005941A5">
            <w:pPr>
              <w:pStyle w:val="TableParagraph"/>
              <w:spacing w:line="36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perkembangan</w:t>
            </w:r>
            <w:r w:rsidRPr="005941A5">
              <w:rPr>
                <w:rFonts w:ascii="Book Antiqua" w:hAnsi="Book Antiqua"/>
                <w:spacing w:val="-11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>dan</w:t>
            </w:r>
            <w:r w:rsidRPr="005941A5">
              <w:rPr>
                <w:rFonts w:ascii="Book Antiqua" w:hAnsi="Book Antiqua"/>
                <w:spacing w:val="-11"/>
                <w:w w:val="90"/>
                <w:sz w:val="24"/>
                <w:szCs w:val="24"/>
              </w:rPr>
              <w:t xml:space="preserve"> </w:t>
            </w:r>
            <w:r w:rsidRPr="005941A5">
              <w:rPr>
                <w:rFonts w:ascii="Book Antiqua" w:hAnsi="Book Antiqua"/>
                <w:w w:val="90"/>
                <w:sz w:val="24"/>
                <w:szCs w:val="24"/>
              </w:rPr>
              <w:t xml:space="preserve">kemampuan </w:t>
            </w:r>
            <w:r w:rsidRPr="005941A5">
              <w:rPr>
                <w:rFonts w:ascii="Book Antiqua" w:hAnsi="Book Antiqua"/>
                <w:spacing w:val="-2"/>
                <w:sz w:val="24"/>
                <w:szCs w:val="24"/>
              </w:rPr>
              <w:t>murid.</w:t>
            </w:r>
          </w:p>
        </w:tc>
      </w:tr>
    </w:tbl>
    <w:p w14:paraId="7D2AE389" w14:textId="77777777" w:rsidR="001B71E4" w:rsidRPr="005941A5" w:rsidRDefault="001B71E4" w:rsidP="005941A5">
      <w:pPr>
        <w:pStyle w:val="TableParagraph"/>
        <w:spacing w:line="360" w:lineRule="auto"/>
        <w:jc w:val="both"/>
        <w:rPr>
          <w:rFonts w:ascii="Book Antiqua" w:hAnsi="Book Antiqua"/>
          <w:sz w:val="24"/>
          <w:szCs w:val="24"/>
        </w:rPr>
        <w:sectPr w:rsidR="001B71E4" w:rsidRPr="005941A5" w:rsidSect="00CD4A7E">
          <w:pgSz w:w="12240" w:h="18720"/>
          <w:pgMar w:top="1701" w:right="1134" w:bottom="1134" w:left="1701" w:header="720" w:footer="720" w:gutter="0"/>
          <w:cols w:space="720"/>
        </w:sectPr>
      </w:pPr>
    </w:p>
    <w:p w14:paraId="28352D38" w14:textId="77777777" w:rsidR="001B71E4" w:rsidRPr="005941A5" w:rsidRDefault="00000000" w:rsidP="00CD4A7E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 Antiqua" w:hAnsi="Book Antiqua"/>
          <w:b/>
          <w:bCs/>
          <w:sz w:val="24"/>
          <w:szCs w:val="24"/>
        </w:rPr>
      </w:pPr>
      <w:r w:rsidRPr="005941A5">
        <w:rPr>
          <w:rFonts w:ascii="Book Antiqua" w:hAnsi="Book Antiqua"/>
          <w:b/>
          <w:bCs/>
          <w:w w:val="90"/>
          <w:sz w:val="24"/>
          <w:szCs w:val="24"/>
        </w:rPr>
        <w:lastRenderedPageBreak/>
        <w:t>Capaian</w:t>
      </w:r>
      <w:r w:rsidRPr="005941A5">
        <w:rPr>
          <w:rFonts w:ascii="Book Antiqua" w:hAnsi="Book Antiqua"/>
          <w:b/>
          <w:bCs/>
          <w:spacing w:val="9"/>
          <w:sz w:val="24"/>
          <w:szCs w:val="24"/>
        </w:rPr>
        <w:t xml:space="preserve"> </w:t>
      </w:r>
      <w:r w:rsidRPr="005941A5">
        <w:rPr>
          <w:rFonts w:ascii="Book Antiqua" w:hAnsi="Book Antiqua"/>
          <w:b/>
          <w:bCs/>
          <w:spacing w:val="-2"/>
          <w:sz w:val="24"/>
          <w:szCs w:val="24"/>
        </w:rPr>
        <w:t>Pembelajaran</w:t>
      </w:r>
    </w:p>
    <w:p w14:paraId="7CBFBCDC" w14:textId="09E45176" w:rsidR="001B71E4" w:rsidRPr="005941A5" w:rsidRDefault="00000000" w:rsidP="00CD4A7E">
      <w:pPr>
        <w:pStyle w:val="ListParagraph"/>
        <w:numPr>
          <w:ilvl w:val="2"/>
          <w:numId w:val="1"/>
        </w:numPr>
        <w:spacing w:line="360" w:lineRule="auto"/>
        <w:ind w:left="1418" w:right="337" w:hanging="425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4"/>
          <w:sz w:val="24"/>
          <w:szCs w:val="24"/>
        </w:rPr>
        <w:t>Fase</w:t>
      </w:r>
      <w:r w:rsid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D</w:t>
      </w:r>
      <w:r w:rsid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(Umumnya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untuk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Kelas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VII,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VIII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dan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20"/>
          <w:sz w:val="24"/>
          <w:szCs w:val="24"/>
        </w:rPr>
        <w:t>IX</w:t>
      </w:r>
      <w:r w:rsidR="005941A5">
        <w:rPr>
          <w:rFonts w:ascii="Book Antiqua" w:hAnsi="Book Antiqua"/>
          <w:spacing w:val="-2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SMP/MTs/Program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Paket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B)</w:t>
      </w:r>
      <w:r w:rsidR="005941A5">
        <w:rPr>
          <w:rFonts w:ascii="Book Antiqua" w:hAnsi="Book Antiqua"/>
          <w:spacing w:val="-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Pada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akhir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Fase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murid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memiliki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kemampuan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sebagai </w:t>
      </w:r>
      <w:r w:rsidRPr="005941A5">
        <w:rPr>
          <w:rFonts w:ascii="Book Antiqua" w:hAnsi="Book Antiqua"/>
          <w:spacing w:val="-2"/>
          <w:sz w:val="24"/>
          <w:szCs w:val="24"/>
        </w:rPr>
        <w:t>berikut.</w:t>
      </w:r>
    </w:p>
    <w:p w14:paraId="62BD3D27" w14:textId="77777777" w:rsidR="001B71E4" w:rsidRPr="005941A5" w:rsidRDefault="00000000" w:rsidP="00CD4A7E">
      <w:pPr>
        <w:pStyle w:val="ListParagraph"/>
        <w:numPr>
          <w:ilvl w:val="3"/>
          <w:numId w:val="1"/>
        </w:numPr>
        <w:spacing w:line="360" w:lineRule="auto"/>
        <w:ind w:left="1985" w:hanging="567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Pemahaman</w:t>
      </w:r>
      <w:r w:rsidRPr="005941A5">
        <w:rPr>
          <w:rFonts w:ascii="Book Antiqua" w:hAnsi="Book Antiqua"/>
          <w:spacing w:val="-11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5"/>
          <w:sz w:val="24"/>
          <w:szCs w:val="24"/>
        </w:rPr>
        <w:t>IPA</w:t>
      </w:r>
    </w:p>
    <w:p w14:paraId="714C4126" w14:textId="26EB1780" w:rsidR="001B71E4" w:rsidRPr="005941A5" w:rsidRDefault="00000000" w:rsidP="00CD4A7E">
      <w:pPr>
        <w:pStyle w:val="BodyText"/>
        <w:spacing w:line="360" w:lineRule="auto"/>
        <w:ind w:left="1985" w:right="-11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Menelaah hasil identifikasi makhluk hidup </w:t>
      </w:r>
      <w:r w:rsidRPr="005941A5">
        <w:rPr>
          <w:rFonts w:ascii="Book Antiqua" w:hAnsi="Book Antiqua"/>
          <w:spacing w:val="-4"/>
          <w:sz w:val="24"/>
          <w:szCs w:val="24"/>
        </w:rPr>
        <w:t>sesuai dengan karakteristiknya;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menganalisis </w:t>
      </w:r>
      <w:r w:rsidRPr="005941A5">
        <w:rPr>
          <w:rFonts w:ascii="Book Antiqua" w:hAnsi="Book Antiqua"/>
          <w:sz w:val="24"/>
          <w:szCs w:val="24"/>
        </w:rPr>
        <w:t xml:space="preserve">klasifikasi, sifat, dan perubahan materi; menganalisis sistem organisasi kehidupan, fungsi, serta kelainan atau gangguan yang muncul pada sistem organ; menganalisis interaksi antar makhluk hidup dan </w:t>
      </w:r>
      <w:r w:rsidRPr="005941A5">
        <w:rPr>
          <w:rFonts w:ascii="Book Antiqua" w:hAnsi="Book Antiqua"/>
          <w:spacing w:val="-8"/>
          <w:sz w:val="24"/>
          <w:szCs w:val="24"/>
        </w:rPr>
        <w:t>lingkungannya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dalam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merancang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upaya-upaya </w:t>
      </w:r>
      <w:r w:rsidRPr="005941A5">
        <w:rPr>
          <w:rFonts w:ascii="Book Antiqua" w:hAnsi="Book Antiqua"/>
          <w:sz w:val="24"/>
          <w:szCs w:val="24"/>
        </w:rPr>
        <w:t xml:space="preserve">untuk mencegah dan mengatasi perubahan </w:t>
      </w:r>
      <w:r w:rsidRPr="005941A5">
        <w:rPr>
          <w:rFonts w:ascii="Book Antiqua" w:hAnsi="Book Antiqua"/>
          <w:spacing w:val="-4"/>
          <w:sz w:val="24"/>
          <w:szCs w:val="24"/>
        </w:rPr>
        <w:t>iklim;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menganalisis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pewarisan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sifat;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membuat </w:t>
      </w:r>
      <w:r w:rsidRPr="005941A5">
        <w:rPr>
          <w:rFonts w:ascii="Book Antiqua" w:hAnsi="Book Antiqua"/>
          <w:sz w:val="24"/>
          <w:szCs w:val="24"/>
        </w:rPr>
        <w:t xml:space="preserve">bioteknologi konvensional di lingkungan </w:t>
      </w:r>
      <w:r w:rsidRPr="005941A5">
        <w:rPr>
          <w:rFonts w:ascii="Book Antiqua" w:hAnsi="Book Antiqua"/>
          <w:spacing w:val="-6"/>
          <w:sz w:val="24"/>
          <w:szCs w:val="24"/>
        </w:rPr>
        <w:t>sekitarnya;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menerapkan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pengukuran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terhadap </w:t>
      </w:r>
      <w:r w:rsidRPr="005941A5">
        <w:rPr>
          <w:rFonts w:ascii="Book Antiqua" w:hAnsi="Book Antiqua"/>
          <w:sz w:val="24"/>
          <w:szCs w:val="24"/>
        </w:rPr>
        <w:t xml:space="preserve">aspek fisis dalam kehidupan sehari-hari; </w:t>
      </w:r>
      <w:r w:rsidRPr="005941A5">
        <w:rPr>
          <w:rFonts w:ascii="Book Antiqua" w:hAnsi="Book Antiqua"/>
          <w:spacing w:val="-8"/>
          <w:sz w:val="24"/>
          <w:szCs w:val="24"/>
        </w:rPr>
        <w:t>menganalisis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ragam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gerak,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gaya,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tekanan; </w:t>
      </w:r>
      <w:r w:rsidRPr="005941A5">
        <w:rPr>
          <w:rFonts w:ascii="Book Antiqua" w:hAnsi="Book Antiqua"/>
          <w:sz w:val="24"/>
          <w:szCs w:val="24"/>
        </w:rPr>
        <w:t xml:space="preserve">menganalisis hubungan usaha dan energi; menganalisis pengaruh kalor dan perpindahannya terhadap perubahan suhu; </w:t>
      </w:r>
      <w:r w:rsidRPr="005941A5">
        <w:rPr>
          <w:rFonts w:ascii="Book Antiqua" w:hAnsi="Book Antiqua"/>
          <w:spacing w:val="-6"/>
          <w:sz w:val="24"/>
          <w:szCs w:val="24"/>
        </w:rPr>
        <w:t>menganalisis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gelombang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pemanfaatannya </w:t>
      </w:r>
      <w:r w:rsidRPr="005941A5">
        <w:rPr>
          <w:rFonts w:ascii="Book Antiqua" w:hAnsi="Book Antiqua"/>
          <w:sz w:val="24"/>
          <w:szCs w:val="24"/>
        </w:rPr>
        <w:t xml:space="preserve">dalam kehidupan sehari-hari; menganalisis gejala kemagnetan dan kelistrikan untuk </w:t>
      </w:r>
      <w:r w:rsidRPr="005941A5">
        <w:rPr>
          <w:rFonts w:ascii="Book Antiqua" w:hAnsi="Book Antiqua"/>
          <w:spacing w:val="-8"/>
          <w:sz w:val="24"/>
          <w:szCs w:val="24"/>
        </w:rPr>
        <w:t>menyelesaikan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tantangan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yang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dihadapi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dalam </w:t>
      </w:r>
      <w:r w:rsidRPr="005941A5">
        <w:rPr>
          <w:rFonts w:ascii="Book Antiqua" w:hAnsi="Book Antiqua"/>
          <w:spacing w:val="-4"/>
          <w:sz w:val="24"/>
          <w:szCs w:val="24"/>
        </w:rPr>
        <w:t>kehidupan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sehari-hari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termasuk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 xml:space="preserve">pemanfaatan </w:t>
      </w:r>
      <w:r w:rsidRPr="005941A5">
        <w:rPr>
          <w:rFonts w:ascii="Book Antiqua" w:hAnsi="Book Antiqua"/>
          <w:sz w:val="24"/>
          <w:szCs w:val="24"/>
        </w:rPr>
        <w:t xml:space="preserve">sumber energi listrik ramah lingkungan; </w:t>
      </w:r>
      <w:r w:rsidRPr="005941A5">
        <w:rPr>
          <w:rFonts w:ascii="Book Antiqua" w:hAnsi="Book Antiqua"/>
          <w:spacing w:val="-10"/>
          <w:sz w:val="24"/>
          <w:szCs w:val="24"/>
        </w:rPr>
        <w:t>menganalisis</w:t>
      </w:r>
      <w:r w:rsidRP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posisi relatif bumi-bulan-matahari </w:t>
      </w:r>
      <w:r w:rsidRPr="005941A5">
        <w:rPr>
          <w:rFonts w:ascii="Book Antiqua" w:hAnsi="Book Antiqua"/>
          <w:sz w:val="24"/>
          <w:szCs w:val="24"/>
        </w:rPr>
        <w:t xml:space="preserve">dalam sistem tata surya untuk menjelaskan </w:t>
      </w:r>
      <w:r w:rsidRPr="005941A5">
        <w:rPr>
          <w:rFonts w:ascii="Book Antiqua" w:hAnsi="Book Antiqua"/>
          <w:spacing w:val="-2"/>
          <w:sz w:val="24"/>
          <w:szCs w:val="24"/>
        </w:rPr>
        <w:t>fenomena</w:t>
      </w:r>
      <w:r w:rsidRPr="005941A5">
        <w:rPr>
          <w:rFonts w:ascii="Book Antiqua" w:hAnsi="Book Antiqua"/>
          <w:spacing w:val="5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alam</w:t>
      </w:r>
      <w:r w:rsidRPr="005941A5">
        <w:rPr>
          <w:rFonts w:ascii="Book Antiqua" w:hAnsi="Book Antiqua"/>
          <w:spacing w:val="5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dan</w:t>
      </w:r>
      <w:r w:rsidRPr="005941A5">
        <w:rPr>
          <w:rFonts w:ascii="Book Antiqua" w:hAnsi="Book Antiqua"/>
          <w:spacing w:val="5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perubahan</w:t>
      </w:r>
      <w:r w:rsidRPr="005941A5">
        <w:rPr>
          <w:rFonts w:ascii="Book Antiqua" w:hAnsi="Book Antiqua"/>
          <w:spacing w:val="5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iklim;</w:t>
      </w:r>
      <w:r w:rsidRPr="005941A5">
        <w:rPr>
          <w:rFonts w:ascii="Book Antiqua" w:hAnsi="Book Antiqua"/>
          <w:spacing w:val="4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serta</w:t>
      </w:r>
      <w:r w:rsidR="005941A5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mengevaluasi keputusan yang tepat untuk menghindari zat aditif dan adiktif yang </w:t>
      </w:r>
      <w:r w:rsidRPr="005941A5">
        <w:rPr>
          <w:rFonts w:ascii="Book Antiqua" w:hAnsi="Book Antiqua"/>
          <w:spacing w:val="-8"/>
          <w:sz w:val="24"/>
          <w:szCs w:val="24"/>
        </w:rPr>
        <w:t>membahayakan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dirinya</w:t>
      </w:r>
      <w:r w:rsidRPr="005941A5">
        <w:rPr>
          <w:rFonts w:ascii="Book Antiqua" w:hAnsi="Book Antiqua"/>
          <w:spacing w:val="-1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lingkungan.</w:t>
      </w:r>
    </w:p>
    <w:p w14:paraId="156C2FFD" w14:textId="77777777" w:rsidR="001B71E4" w:rsidRPr="005941A5" w:rsidRDefault="00000000" w:rsidP="00CD4A7E">
      <w:pPr>
        <w:pStyle w:val="ListParagraph"/>
        <w:numPr>
          <w:ilvl w:val="3"/>
          <w:numId w:val="1"/>
        </w:numPr>
        <w:spacing w:line="360" w:lineRule="auto"/>
        <w:ind w:left="1985" w:hanging="567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Keterampilan</w:t>
      </w:r>
      <w:r w:rsidRPr="005941A5">
        <w:rPr>
          <w:rFonts w:ascii="Book Antiqua" w:hAnsi="Book Antiqua"/>
          <w:spacing w:val="-7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Proses</w:t>
      </w:r>
    </w:p>
    <w:p w14:paraId="7279C703" w14:textId="77777777" w:rsidR="001B71E4" w:rsidRPr="005941A5" w:rsidRDefault="00000000" w:rsidP="00CD4A7E">
      <w:pPr>
        <w:pStyle w:val="BodyText"/>
        <w:spacing w:line="360" w:lineRule="auto"/>
        <w:ind w:left="4267" w:right="346" w:hanging="2282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8"/>
          <w:sz w:val="24"/>
          <w:szCs w:val="24"/>
        </w:rPr>
        <w:t>Mampu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menerapkan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keterampilan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proses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yang </w:t>
      </w:r>
      <w:r w:rsidRPr="005941A5">
        <w:rPr>
          <w:rFonts w:ascii="Book Antiqua" w:hAnsi="Book Antiqua"/>
          <w:spacing w:val="-2"/>
          <w:sz w:val="24"/>
          <w:szCs w:val="24"/>
        </w:rPr>
        <w:t>meliputi:</w:t>
      </w:r>
    </w:p>
    <w:p w14:paraId="3FF433B2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410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Mengamati</w:t>
      </w:r>
    </w:p>
    <w:p w14:paraId="2E870C96" w14:textId="1EF1DE91" w:rsidR="001B71E4" w:rsidRPr="00CD4A7E" w:rsidRDefault="00000000" w:rsidP="00CD4A7E">
      <w:pPr>
        <w:pStyle w:val="ListParagraph"/>
        <w:spacing w:line="360" w:lineRule="auto"/>
        <w:ind w:left="2410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w w:val="90"/>
          <w:sz w:val="24"/>
          <w:szCs w:val="24"/>
        </w:rPr>
        <w:t xml:space="preserve">Melakukan pengamatan terhadap fenomena </w:t>
      </w:r>
      <w:r w:rsidRPr="00CD4A7E">
        <w:rPr>
          <w:rFonts w:ascii="Book Antiqua" w:hAnsi="Book Antiqua"/>
          <w:spacing w:val="-2"/>
          <w:sz w:val="24"/>
          <w:szCs w:val="24"/>
        </w:rPr>
        <w:t>dan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peristiwa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di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sekitarnya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dan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mencatat hasil</w:t>
      </w:r>
      <w:r w:rsidRPr="00CD4A7E">
        <w:rPr>
          <w:rFonts w:ascii="Book Antiqua" w:hAnsi="Book Antiqua"/>
          <w:sz w:val="24"/>
          <w:szCs w:val="24"/>
        </w:rPr>
        <w:tab/>
      </w:r>
      <w:r w:rsidRPr="00CD4A7E">
        <w:rPr>
          <w:rFonts w:ascii="Book Antiqua" w:hAnsi="Book Antiqua"/>
          <w:spacing w:val="-2"/>
          <w:sz w:val="24"/>
          <w:szCs w:val="24"/>
        </w:rPr>
        <w:t>pengamatannya</w:t>
      </w:r>
      <w:r w:rsidRPr="00CD4A7E">
        <w:rPr>
          <w:rFonts w:ascii="Book Antiqua" w:hAnsi="Book Antiqua"/>
          <w:sz w:val="24"/>
          <w:szCs w:val="24"/>
        </w:rPr>
        <w:tab/>
      </w:r>
      <w:r w:rsidRPr="00CD4A7E">
        <w:rPr>
          <w:rFonts w:ascii="Book Antiqua" w:hAnsi="Book Antiqua"/>
          <w:spacing w:val="-2"/>
          <w:w w:val="90"/>
          <w:sz w:val="24"/>
          <w:szCs w:val="24"/>
        </w:rPr>
        <w:t xml:space="preserve">dengan </w:t>
      </w:r>
      <w:r w:rsidRPr="00CD4A7E">
        <w:rPr>
          <w:rFonts w:ascii="Book Antiqua" w:hAnsi="Book Antiqua"/>
          <w:sz w:val="24"/>
          <w:szCs w:val="24"/>
        </w:rPr>
        <w:t>memperhatikan</w:t>
      </w:r>
      <w:r w:rsidRPr="00CD4A7E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karakteristik</w:t>
      </w:r>
      <w:r w:rsidRPr="00CD4A7E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objek</w:t>
      </w:r>
      <w:r w:rsidRPr="00CD4A7E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yang </w:t>
      </w:r>
      <w:r w:rsidRPr="00CD4A7E">
        <w:rPr>
          <w:rFonts w:ascii="Book Antiqua" w:hAnsi="Book Antiqua"/>
          <w:spacing w:val="-2"/>
          <w:sz w:val="24"/>
          <w:szCs w:val="24"/>
        </w:rPr>
        <w:t>diamati.</w:t>
      </w:r>
    </w:p>
    <w:p w14:paraId="0A2342F3" w14:textId="77777777" w:rsidR="00CD4A7E" w:rsidRPr="00CD4A7E" w:rsidRDefault="00000000" w:rsidP="00CD4A7E">
      <w:pPr>
        <w:pStyle w:val="ListParagraph"/>
        <w:numPr>
          <w:ilvl w:val="4"/>
          <w:numId w:val="1"/>
        </w:numPr>
        <w:tabs>
          <w:tab w:val="left" w:pos="6179"/>
          <w:tab w:val="left" w:pos="7028"/>
          <w:tab w:val="left" w:pos="7225"/>
          <w:tab w:val="left" w:pos="8250"/>
          <w:tab w:val="left" w:pos="8619"/>
          <w:tab w:val="left" w:pos="8984"/>
          <w:tab w:val="left" w:pos="9433"/>
        </w:tabs>
        <w:spacing w:line="360" w:lineRule="auto"/>
        <w:ind w:left="2410" w:right="333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8"/>
          <w:sz w:val="24"/>
          <w:szCs w:val="24"/>
        </w:rPr>
        <w:t>Mempertanyakan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Memprediksi </w:t>
      </w:r>
    </w:p>
    <w:p w14:paraId="0DFAA2C6" w14:textId="05CC2D7C" w:rsidR="001B71E4" w:rsidRPr="00CD4A7E" w:rsidRDefault="00000000" w:rsidP="00CD4A7E">
      <w:pPr>
        <w:pStyle w:val="ListParagraph"/>
        <w:tabs>
          <w:tab w:val="left" w:pos="6179"/>
          <w:tab w:val="left" w:pos="7028"/>
          <w:tab w:val="left" w:pos="7225"/>
          <w:tab w:val="left" w:pos="8250"/>
          <w:tab w:val="left" w:pos="8619"/>
          <w:tab w:val="left" w:pos="8984"/>
          <w:tab w:val="left" w:pos="9433"/>
        </w:tabs>
        <w:spacing w:line="360" w:lineRule="auto"/>
        <w:ind w:left="2410" w:right="333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2"/>
          <w:sz w:val="24"/>
          <w:szCs w:val="24"/>
        </w:rPr>
        <w:t>Mengidentifikasi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pertanyaan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yang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6"/>
          <w:sz w:val="24"/>
          <w:szCs w:val="24"/>
        </w:rPr>
        <w:t xml:space="preserve">dapat </w:t>
      </w:r>
      <w:r w:rsidRPr="00CD4A7E">
        <w:rPr>
          <w:rFonts w:ascii="Book Antiqua" w:hAnsi="Book Antiqua"/>
          <w:spacing w:val="-2"/>
          <w:sz w:val="24"/>
          <w:szCs w:val="24"/>
        </w:rPr>
        <w:t>diselidiki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secarailmiah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dan</w:t>
      </w:r>
      <w:r w:rsidR="00CD4A7E" w:rsidRP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w w:val="90"/>
          <w:sz w:val="24"/>
          <w:szCs w:val="24"/>
        </w:rPr>
        <w:t xml:space="preserve">membuat </w:t>
      </w:r>
      <w:r w:rsidRPr="00CD4A7E">
        <w:rPr>
          <w:rFonts w:ascii="Book Antiqua" w:hAnsi="Book Antiqua"/>
          <w:spacing w:val="-2"/>
          <w:sz w:val="24"/>
          <w:szCs w:val="24"/>
        </w:rPr>
        <w:t>prediksinya.</w:t>
      </w:r>
    </w:p>
    <w:p w14:paraId="59101A39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410" w:right="334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12"/>
          <w:sz w:val="24"/>
          <w:szCs w:val="24"/>
        </w:rPr>
        <w:t>Merencanakan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Melakukan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Penyelidikan </w:t>
      </w:r>
    </w:p>
    <w:p w14:paraId="634335F5" w14:textId="5F36EC32" w:rsidR="001B71E4" w:rsidRPr="00CD4A7E" w:rsidRDefault="00000000" w:rsidP="00CD4A7E">
      <w:pPr>
        <w:pStyle w:val="ListParagraph"/>
        <w:spacing w:line="360" w:lineRule="auto"/>
        <w:ind w:left="2410" w:right="334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z w:val="24"/>
          <w:szCs w:val="24"/>
        </w:rPr>
        <w:t>Merencanakan</w:t>
      </w:r>
      <w:r w:rsidRPr="00CD4A7E">
        <w:rPr>
          <w:rFonts w:ascii="Book Antiqua" w:hAnsi="Book Antiqua"/>
          <w:spacing w:val="40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dan</w:t>
      </w:r>
      <w:r w:rsidRPr="00CD4A7E">
        <w:rPr>
          <w:rFonts w:ascii="Book Antiqua" w:hAnsi="Book Antiqua"/>
          <w:spacing w:val="40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melakukan</w:t>
      </w:r>
      <w:r w:rsidRPr="00CD4A7E">
        <w:rPr>
          <w:rFonts w:ascii="Book Antiqua" w:hAnsi="Book Antiqua"/>
          <w:spacing w:val="40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langkah-langkah operasional </w:t>
      </w:r>
      <w:r w:rsidRPr="00CD4A7E">
        <w:rPr>
          <w:rFonts w:ascii="Book Antiqua" w:hAnsi="Book Antiqua"/>
          <w:sz w:val="24"/>
          <w:szCs w:val="24"/>
        </w:rPr>
        <w:lastRenderedPageBreak/>
        <w:t xml:space="preserve">untuk </w:t>
      </w:r>
      <w:r w:rsidRPr="00CD4A7E">
        <w:rPr>
          <w:rFonts w:ascii="Book Antiqua" w:hAnsi="Book Antiqua"/>
          <w:w w:val="90"/>
          <w:sz w:val="24"/>
          <w:szCs w:val="24"/>
        </w:rPr>
        <w:t>menjawab</w:t>
      </w:r>
      <w:r w:rsidRPr="00CD4A7E">
        <w:rPr>
          <w:rFonts w:ascii="Book Antiqua" w:hAnsi="Book Antiqua"/>
          <w:spacing w:val="-11"/>
          <w:w w:val="90"/>
          <w:sz w:val="24"/>
          <w:szCs w:val="24"/>
        </w:rPr>
        <w:t xml:space="preserve"> </w:t>
      </w:r>
      <w:r w:rsidRPr="00CD4A7E">
        <w:rPr>
          <w:rFonts w:ascii="Book Antiqua" w:hAnsi="Book Antiqua"/>
          <w:w w:val="90"/>
          <w:sz w:val="24"/>
          <w:szCs w:val="24"/>
        </w:rPr>
        <w:t>pertanyaan;</w:t>
      </w:r>
      <w:r w:rsidRPr="00CD4A7E">
        <w:rPr>
          <w:rFonts w:ascii="Book Antiqua" w:hAnsi="Book Antiqua"/>
          <w:spacing w:val="-4"/>
          <w:w w:val="90"/>
          <w:sz w:val="24"/>
          <w:szCs w:val="24"/>
        </w:rPr>
        <w:t xml:space="preserve"> </w:t>
      </w:r>
      <w:r w:rsidRPr="00CD4A7E">
        <w:rPr>
          <w:rFonts w:ascii="Book Antiqua" w:hAnsi="Book Antiqua"/>
          <w:w w:val="90"/>
          <w:sz w:val="24"/>
          <w:szCs w:val="24"/>
        </w:rPr>
        <w:t>murid</w:t>
      </w:r>
      <w:r w:rsidRPr="00CD4A7E">
        <w:rPr>
          <w:rFonts w:ascii="Book Antiqua" w:hAnsi="Book Antiqua"/>
          <w:spacing w:val="-14"/>
          <w:w w:val="90"/>
          <w:sz w:val="24"/>
          <w:szCs w:val="24"/>
        </w:rPr>
        <w:t xml:space="preserve"> </w:t>
      </w:r>
      <w:r w:rsidRPr="00CD4A7E">
        <w:rPr>
          <w:rFonts w:ascii="Book Antiqua" w:hAnsi="Book Antiqua"/>
          <w:w w:val="90"/>
          <w:sz w:val="24"/>
          <w:szCs w:val="24"/>
        </w:rPr>
        <w:t xml:space="preserve">menggunakan </w:t>
      </w:r>
      <w:r w:rsidRPr="00CD4A7E">
        <w:rPr>
          <w:rFonts w:ascii="Book Antiqua" w:hAnsi="Book Antiqua"/>
          <w:spacing w:val="-12"/>
          <w:sz w:val="24"/>
          <w:szCs w:val="24"/>
        </w:rPr>
        <w:t>alat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2"/>
          <w:sz w:val="24"/>
          <w:szCs w:val="24"/>
        </w:rPr>
        <w:t>bantu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2"/>
          <w:sz w:val="24"/>
          <w:szCs w:val="24"/>
        </w:rPr>
        <w:t>pengukuran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2"/>
          <w:sz w:val="24"/>
          <w:szCs w:val="24"/>
        </w:rPr>
        <w:t>untuk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mendapatkan </w:t>
      </w:r>
      <w:r w:rsidRPr="00CD4A7E">
        <w:rPr>
          <w:rFonts w:ascii="Book Antiqua" w:hAnsi="Book Antiqua"/>
          <w:spacing w:val="-2"/>
          <w:sz w:val="24"/>
          <w:szCs w:val="24"/>
        </w:rPr>
        <w:t>data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yang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akurat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dan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memahami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 xml:space="preserve">adanya </w:t>
      </w:r>
      <w:r w:rsidRPr="00CD4A7E">
        <w:rPr>
          <w:rFonts w:ascii="Book Antiqua" w:hAnsi="Book Antiqua"/>
          <w:spacing w:val="-8"/>
          <w:sz w:val="24"/>
          <w:szCs w:val="24"/>
        </w:rPr>
        <w:t>potensi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kekeliruan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dalam</w:t>
      </w:r>
      <w:r w:rsidRPr="00CD4A7E">
        <w:rPr>
          <w:rFonts w:ascii="Book Antiqua" w:hAnsi="Book Antiqua"/>
          <w:spacing w:val="-17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penyelidikan.</w:t>
      </w:r>
    </w:p>
    <w:p w14:paraId="756D438C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410" w:right="344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Memproses, Menganalisis Data dan </w:t>
      </w:r>
      <w:r w:rsidRPr="005941A5">
        <w:rPr>
          <w:rFonts w:ascii="Book Antiqua" w:hAnsi="Book Antiqua"/>
          <w:spacing w:val="-2"/>
          <w:sz w:val="24"/>
          <w:szCs w:val="24"/>
        </w:rPr>
        <w:t>Informasi</w:t>
      </w:r>
    </w:p>
    <w:p w14:paraId="72EF608F" w14:textId="02AE57DC" w:rsidR="001B71E4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410" w:right="344" w:hanging="425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8"/>
          <w:sz w:val="24"/>
          <w:szCs w:val="24"/>
        </w:rPr>
        <w:t>Mengolah data dalam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bentuk</w:t>
      </w:r>
      <w:r w:rsidRPr="00CD4A7E">
        <w:rPr>
          <w:rFonts w:ascii="Book Antiqua" w:hAnsi="Book Antiqua"/>
          <w:spacing w:val="-14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tabel,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 xml:space="preserve">grafik, </w:t>
      </w:r>
      <w:r w:rsidRPr="00CD4A7E">
        <w:rPr>
          <w:rFonts w:ascii="Book Antiqua" w:hAnsi="Book Antiqua"/>
          <w:sz w:val="24"/>
          <w:szCs w:val="24"/>
        </w:rPr>
        <w:t xml:space="preserve">dan model serta menjelaskan hasil </w:t>
      </w:r>
      <w:r w:rsidRPr="00CD4A7E">
        <w:rPr>
          <w:rFonts w:ascii="Book Antiqua" w:hAnsi="Book Antiqua"/>
          <w:spacing w:val="-10"/>
          <w:sz w:val="24"/>
          <w:szCs w:val="24"/>
        </w:rPr>
        <w:t>pengamatan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dan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pola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atau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hubungan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 xml:space="preserve">pada </w:t>
      </w:r>
      <w:r w:rsidRPr="00CD4A7E">
        <w:rPr>
          <w:rFonts w:ascii="Book Antiqua" w:hAnsi="Book Antiqua"/>
          <w:sz w:val="24"/>
          <w:szCs w:val="24"/>
        </w:rPr>
        <w:t>data; murid mengumpulkan data dari penyelidikan yang dilakukannya, serta menggunakan pemahaman sains untuk mengidentifikasi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hubungan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dan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menarik </w:t>
      </w:r>
      <w:r w:rsidRPr="00CD4A7E">
        <w:rPr>
          <w:rFonts w:ascii="Book Antiqua" w:hAnsi="Book Antiqua"/>
          <w:spacing w:val="-4"/>
          <w:sz w:val="24"/>
          <w:szCs w:val="24"/>
        </w:rPr>
        <w:t>kesimpulan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berdasarkan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bukti.</w:t>
      </w:r>
    </w:p>
    <w:p w14:paraId="196FECA2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410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Mengevaluasi</w:t>
      </w:r>
      <w:r w:rsidRPr="005941A5">
        <w:rPr>
          <w:rFonts w:ascii="Book Antiqua" w:hAnsi="Book Antiqua"/>
          <w:spacing w:val="-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dan</w:t>
      </w:r>
      <w:r w:rsidRPr="005941A5">
        <w:rPr>
          <w:rFonts w:ascii="Book Antiqua" w:hAnsi="Book Antiqua"/>
          <w:spacing w:val="-5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>Refleksi</w:t>
      </w:r>
    </w:p>
    <w:p w14:paraId="7E9A98FB" w14:textId="77777777" w:rsidR="00CD4A7E" w:rsidRDefault="00000000" w:rsidP="00CD4A7E">
      <w:pPr>
        <w:pStyle w:val="ListParagraph"/>
        <w:spacing w:line="360" w:lineRule="auto"/>
        <w:ind w:left="2410" w:firstLine="0"/>
        <w:rPr>
          <w:rFonts w:ascii="Book Antiqua" w:hAnsi="Book Antiqua"/>
          <w:spacing w:val="-6"/>
          <w:sz w:val="24"/>
          <w:szCs w:val="24"/>
        </w:rPr>
      </w:pPr>
      <w:r w:rsidRPr="00CD4A7E">
        <w:rPr>
          <w:rFonts w:ascii="Book Antiqua" w:hAnsi="Book Antiqua"/>
          <w:w w:val="90"/>
          <w:sz w:val="24"/>
          <w:szCs w:val="24"/>
        </w:rPr>
        <w:t xml:space="preserve">Mengidentifikasi sumber ketidakpastian dan </w:t>
      </w:r>
      <w:r w:rsidRPr="00CD4A7E">
        <w:rPr>
          <w:rFonts w:ascii="Book Antiqua" w:hAnsi="Book Antiqua"/>
          <w:spacing w:val="-4"/>
          <w:sz w:val="24"/>
          <w:szCs w:val="24"/>
        </w:rPr>
        <w:t>kemungkinan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penjelasan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alternatif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 xml:space="preserve">dalam </w:t>
      </w:r>
      <w:r w:rsidRPr="00CD4A7E">
        <w:rPr>
          <w:rFonts w:ascii="Book Antiqua" w:hAnsi="Book Antiqua"/>
          <w:spacing w:val="-6"/>
          <w:sz w:val="24"/>
          <w:szCs w:val="24"/>
        </w:rPr>
        <w:t>rangka</w:t>
      </w:r>
      <w:r w:rsidRPr="00CD4A7E">
        <w:rPr>
          <w:rFonts w:ascii="Book Antiqua" w:hAnsi="Book Antiqua"/>
          <w:spacing w:val="44"/>
          <w:w w:val="150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6"/>
          <w:sz w:val="24"/>
          <w:szCs w:val="24"/>
        </w:rPr>
        <w:t>mengevaluasi</w:t>
      </w:r>
      <w:r w:rsidRPr="00CD4A7E">
        <w:rPr>
          <w:rFonts w:ascii="Book Antiqua" w:hAnsi="Book Antiqua"/>
          <w:spacing w:val="44"/>
          <w:w w:val="150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6"/>
          <w:sz w:val="24"/>
          <w:szCs w:val="24"/>
        </w:rPr>
        <w:t>kesimpulan,</w:t>
      </w:r>
      <w:r w:rsidRPr="00CD4A7E">
        <w:rPr>
          <w:rFonts w:ascii="Book Antiqua" w:hAnsi="Book Antiqua"/>
          <w:spacing w:val="35"/>
          <w:w w:val="150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1"/>
          <w:sz w:val="24"/>
          <w:szCs w:val="24"/>
        </w:rPr>
        <w:t>serta</w:t>
      </w:r>
      <w:r w:rsid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="00CD4A7E">
        <w:rPr>
          <w:rFonts w:ascii="Book Antiqua" w:hAnsi="Book Antiqua"/>
          <w:spacing w:val="-2"/>
          <w:sz w:val="24"/>
          <w:szCs w:val="24"/>
        </w:rPr>
        <w:t>m</w:t>
      </w:r>
      <w:r w:rsidRPr="005941A5">
        <w:rPr>
          <w:rFonts w:ascii="Book Antiqua" w:hAnsi="Book Antiqua"/>
          <w:spacing w:val="-2"/>
          <w:sz w:val="24"/>
          <w:szCs w:val="24"/>
        </w:rPr>
        <w:t>enjelaskan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4"/>
          <w:sz w:val="24"/>
          <w:szCs w:val="24"/>
        </w:rPr>
        <w:t>cara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2"/>
          <w:sz w:val="24"/>
          <w:szCs w:val="24"/>
        </w:rPr>
        <w:t>spesifik</w:t>
      </w:r>
      <w:r w:rsidRPr="005941A5">
        <w:rPr>
          <w:rFonts w:ascii="Book Antiqua" w:hAnsi="Book Antiqua"/>
          <w:sz w:val="24"/>
          <w:szCs w:val="24"/>
        </w:rPr>
        <w:tab/>
      </w:r>
      <w:r w:rsidRPr="005941A5">
        <w:rPr>
          <w:rFonts w:ascii="Book Antiqua" w:hAnsi="Book Antiqua"/>
          <w:spacing w:val="-6"/>
          <w:sz w:val="24"/>
          <w:szCs w:val="24"/>
        </w:rPr>
        <w:t>untuk meningkatkan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kualitas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data</w:t>
      </w:r>
      <w:r w:rsidR="00CD4A7E">
        <w:rPr>
          <w:rFonts w:ascii="Book Antiqua" w:hAnsi="Book Antiqua"/>
          <w:spacing w:val="-6"/>
          <w:sz w:val="24"/>
          <w:szCs w:val="24"/>
        </w:rPr>
        <w:t>.</w:t>
      </w:r>
    </w:p>
    <w:p w14:paraId="579D7BF3" w14:textId="4FA90240" w:rsidR="00CD4A7E" w:rsidRPr="00CD4A7E" w:rsidRDefault="00000000" w:rsidP="00CD4A7E">
      <w:pPr>
        <w:pStyle w:val="ListParagraph"/>
        <w:numPr>
          <w:ilvl w:val="0"/>
          <w:numId w:val="3"/>
        </w:numPr>
        <w:spacing w:line="360" w:lineRule="auto"/>
        <w:ind w:left="2410" w:hanging="425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2"/>
          <w:sz w:val="24"/>
          <w:szCs w:val="24"/>
        </w:rPr>
        <w:t>Mengomunikasikan</w:t>
      </w:r>
      <w:r w:rsidR="00CD4A7E">
        <w:rPr>
          <w:rFonts w:ascii="Book Antiqua" w:hAnsi="Book Antiqua"/>
          <w:spacing w:val="-2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Hasil</w:t>
      </w:r>
    </w:p>
    <w:p w14:paraId="22F288E2" w14:textId="465AB425" w:rsidR="001B71E4" w:rsidRPr="00CD4A7E" w:rsidRDefault="00000000" w:rsidP="00CD4A7E">
      <w:pPr>
        <w:pStyle w:val="ListParagraph"/>
        <w:spacing w:line="360" w:lineRule="auto"/>
        <w:ind w:left="2410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2"/>
          <w:sz w:val="24"/>
          <w:szCs w:val="24"/>
        </w:rPr>
        <w:t>Mengomunikasikan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hasil</w:t>
      </w:r>
      <w:r w:rsidR="00CD4A7E">
        <w:rPr>
          <w:rFonts w:ascii="Book Antiqua" w:hAnsi="Book Antiqua"/>
          <w:spacing w:val="-4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4"/>
          <w:sz w:val="24"/>
          <w:szCs w:val="24"/>
        </w:rPr>
        <w:t xml:space="preserve">penyelidikan </w:t>
      </w:r>
      <w:r w:rsidRPr="00CD4A7E">
        <w:rPr>
          <w:rFonts w:ascii="Book Antiqua" w:hAnsi="Book Antiqua"/>
          <w:spacing w:val="-8"/>
          <w:sz w:val="24"/>
          <w:szCs w:val="24"/>
        </w:rPr>
        <w:t>secara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sistematis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dan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utuh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yang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ditunjang dengan</w:t>
      </w:r>
      <w:r w:rsidRPr="00CD4A7E">
        <w:rPr>
          <w:rFonts w:ascii="Book Antiqua" w:hAnsi="Book Antiqua"/>
          <w:spacing w:val="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argumen</w:t>
      </w:r>
      <w:r w:rsidRPr="00CD4A7E">
        <w:rPr>
          <w:rFonts w:ascii="Book Antiqua" w:hAnsi="Book Antiqua"/>
          <w:spacing w:val="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dan</w:t>
      </w:r>
      <w:r w:rsidRPr="00CD4A7E">
        <w:rPr>
          <w:rFonts w:ascii="Book Antiqua" w:hAnsi="Book Antiqua"/>
          <w:spacing w:val="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bahasa</w:t>
      </w:r>
      <w:r w:rsidRPr="00CD4A7E">
        <w:rPr>
          <w:rFonts w:ascii="Book Antiqua" w:hAnsi="Book Antiqua"/>
          <w:spacing w:val="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yang</w:t>
      </w:r>
      <w:r w:rsidRPr="00CD4A7E">
        <w:rPr>
          <w:rFonts w:ascii="Book Antiqua" w:hAnsi="Book Antiqua"/>
          <w:spacing w:val="-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 xml:space="preserve">sesuai </w:t>
      </w:r>
      <w:r w:rsidRPr="00CD4A7E">
        <w:rPr>
          <w:rFonts w:ascii="Book Antiqua" w:hAnsi="Book Antiqua"/>
          <w:spacing w:val="-4"/>
          <w:sz w:val="24"/>
          <w:szCs w:val="24"/>
        </w:rPr>
        <w:t>konteks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penyelidikan.</w:t>
      </w:r>
    </w:p>
    <w:p w14:paraId="6FDF99B1" w14:textId="77777777" w:rsidR="00CD4A7E" w:rsidRDefault="00000000" w:rsidP="00CD4A7E">
      <w:pPr>
        <w:pStyle w:val="ListParagraph"/>
        <w:numPr>
          <w:ilvl w:val="2"/>
          <w:numId w:val="1"/>
        </w:numPr>
        <w:spacing w:line="360" w:lineRule="auto"/>
        <w:ind w:left="1418" w:right="341" w:hanging="425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Fase</w:t>
      </w:r>
      <w:r w:rsidRPr="005941A5">
        <w:rPr>
          <w:rFonts w:ascii="Book Antiqua" w:hAnsi="Book Antiqua"/>
          <w:spacing w:val="3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E</w:t>
      </w:r>
      <w:r w:rsidRPr="005941A5">
        <w:rPr>
          <w:rFonts w:ascii="Book Antiqua" w:hAnsi="Book Antiqua"/>
          <w:spacing w:val="3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(Umumnya</w:t>
      </w:r>
      <w:r w:rsidRPr="005941A5">
        <w:rPr>
          <w:rFonts w:ascii="Book Antiqua" w:hAnsi="Book Antiqua"/>
          <w:spacing w:val="3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untuk</w:t>
      </w:r>
      <w:r w:rsidRPr="005941A5">
        <w:rPr>
          <w:rFonts w:ascii="Book Antiqua" w:hAnsi="Book Antiqua"/>
          <w:spacing w:val="3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Kelas</w:t>
      </w:r>
      <w:r w:rsidRPr="005941A5">
        <w:rPr>
          <w:rFonts w:ascii="Book Antiqua" w:hAnsi="Book Antiqua"/>
          <w:spacing w:val="3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X</w:t>
      </w:r>
      <w:r w:rsidRPr="005941A5">
        <w:rPr>
          <w:rFonts w:ascii="Book Antiqua" w:hAnsi="Book Antiqua"/>
          <w:spacing w:val="3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SMA/MA/Program </w:t>
      </w:r>
      <w:r w:rsidRPr="005941A5">
        <w:rPr>
          <w:rFonts w:ascii="Book Antiqua" w:hAnsi="Book Antiqua"/>
          <w:sz w:val="24"/>
          <w:szCs w:val="24"/>
        </w:rPr>
        <w:t>Paket C)</w:t>
      </w:r>
      <w:r w:rsidR="00CD4A7E">
        <w:rPr>
          <w:rFonts w:ascii="Book Antiqua" w:hAnsi="Book Antiqua"/>
          <w:sz w:val="24"/>
          <w:szCs w:val="24"/>
        </w:rPr>
        <w:t xml:space="preserve"> </w:t>
      </w:r>
    </w:p>
    <w:p w14:paraId="5CCCE466" w14:textId="490214AA" w:rsidR="001B71E4" w:rsidRPr="00CD4A7E" w:rsidRDefault="00000000" w:rsidP="00CD4A7E">
      <w:pPr>
        <w:pStyle w:val="ListParagraph"/>
        <w:spacing w:line="360" w:lineRule="auto"/>
        <w:ind w:left="1418" w:right="341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8"/>
          <w:sz w:val="24"/>
          <w:szCs w:val="24"/>
        </w:rPr>
        <w:t>Pada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akhir</w:t>
      </w:r>
      <w:r w:rsidRPr="00CD4A7E">
        <w:rPr>
          <w:rFonts w:ascii="Book Antiqua" w:hAnsi="Book Antiqua"/>
          <w:spacing w:val="-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Fase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E,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murid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memiliki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kemampuan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 xml:space="preserve">sebagai </w:t>
      </w:r>
      <w:r w:rsidRPr="00CD4A7E">
        <w:rPr>
          <w:rFonts w:ascii="Book Antiqua" w:hAnsi="Book Antiqua"/>
          <w:spacing w:val="-2"/>
          <w:sz w:val="24"/>
          <w:szCs w:val="24"/>
        </w:rPr>
        <w:t>berikut.</w:t>
      </w:r>
    </w:p>
    <w:p w14:paraId="3B631085" w14:textId="77777777" w:rsidR="001B71E4" w:rsidRPr="005941A5" w:rsidRDefault="00000000" w:rsidP="00CD4A7E">
      <w:pPr>
        <w:pStyle w:val="ListParagraph"/>
        <w:numPr>
          <w:ilvl w:val="3"/>
          <w:numId w:val="1"/>
        </w:numPr>
        <w:spacing w:line="360" w:lineRule="auto"/>
        <w:ind w:left="1843" w:hanging="425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Pemahaman</w:t>
      </w:r>
      <w:r w:rsidRPr="005941A5">
        <w:rPr>
          <w:rFonts w:ascii="Book Antiqua" w:hAnsi="Book Antiqua"/>
          <w:spacing w:val="-11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5"/>
          <w:sz w:val="24"/>
          <w:szCs w:val="24"/>
        </w:rPr>
        <w:t>IPA</w:t>
      </w:r>
    </w:p>
    <w:p w14:paraId="627D94A2" w14:textId="77777777" w:rsidR="001B71E4" w:rsidRDefault="00000000" w:rsidP="00CD4A7E">
      <w:pPr>
        <w:pStyle w:val="BodyText"/>
        <w:spacing w:line="360" w:lineRule="auto"/>
        <w:ind w:left="1843" w:right="331"/>
        <w:rPr>
          <w:rFonts w:ascii="Book Antiqua" w:hAnsi="Book Antiqua"/>
          <w:spacing w:val="-2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>Menerapkan prinsip klasifikasi dan strategi pelestarian keanekaragaman hayati; mendeskripsikan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peranan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virus,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bakteri,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dan </w:t>
      </w:r>
      <w:r w:rsidRPr="005941A5">
        <w:rPr>
          <w:rFonts w:ascii="Book Antiqua" w:hAnsi="Book Antiqua"/>
          <w:spacing w:val="-10"/>
          <w:sz w:val="24"/>
          <w:szCs w:val="24"/>
        </w:rPr>
        <w:t>jamur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dalam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kehidupan;</w:t>
      </w:r>
      <w:r w:rsidRPr="005941A5">
        <w:rPr>
          <w:rFonts w:ascii="Book Antiqua" w:hAnsi="Book Antiqua"/>
          <w:spacing w:val="2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>menganalisis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0"/>
          <w:sz w:val="24"/>
          <w:szCs w:val="24"/>
        </w:rPr>
        <w:t xml:space="preserve">interaksi </w:t>
      </w:r>
      <w:r w:rsidRPr="005941A5">
        <w:rPr>
          <w:rFonts w:ascii="Book Antiqua" w:hAnsi="Book Antiqua"/>
          <w:spacing w:val="-2"/>
          <w:sz w:val="24"/>
          <w:szCs w:val="24"/>
        </w:rPr>
        <w:t>antar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komponen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ekosistem</w:t>
      </w:r>
      <w:r w:rsidRPr="005941A5">
        <w:rPr>
          <w:rFonts w:ascii="Book Antiqua" w:hAnsi="Book Antiqua"/>
          <w:spacing w:val="-18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dan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pengaruhnya </w:t>
      </w:r>
      <w:r w:rsidRPr="005941A5">
        <w:rPr>
          <w:rFonts w:ascii="Book Antiqua" w:hAnsi="Book Antiqua"/>
          <w:sz w:val="24"/>
          <w:szCs w:val="24"/>
        </w:rPr>
        <w:t xml:space="preserve">terhadap keseimbangan ekosistem; </w:t>
      </w:r>
      <w:r w:rsidRPr="005941A5">
        <w:rPr>
          <w:rFonts w:ascii="Book Antiqua" w:hAnsi="Book Antiqua"/>
          <w:spacing w:val="-6"/>
          <w:sz w:val="24"/>
          <w:szCs w:val="24"/>
        </w:rPr>
        <w:t>menggunakan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sistem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pengukuran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dalam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kerja </w:t>
      </w:r>
      <w:r w:rsidRPr="005941A5">
        <w:rPr>
          <w:rFonts w:ascii="Book Antiqua" w:hAnsi="Book Antiqua"/>
          <w:sz w:val="24"/>
          <w:szCs w:val="24"/>
        </w:rPr>
        <w:t>ilmiah; menganalisis gerak dua dimensi; menganalisis pemanfaatan energi alternatif untuk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mengatasi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permasalahan</w:t>
      </w:r>
      <w:r w:rsidRPr="005941A5">
        <w:rPr>
          <w:rFonts w:ascii="Book Antiqua" w:hAnsi="Book Antiqua"/>
          <w:spacing w:val="-23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ketersediaan </w:t>
      </w:r>
      <w:r w:rsidRPr="005941A5">
        <w:rPr>
          <w:rFonts w:ascii="Book Antiqua" w:hAnsi="Book Antiqua"/>
          <w:spacing w:val="-6"/>
          <w:sz w:val="24"/>
          <w:szCs w:val="24"/>
        </w:rPr>
        <w:t>energi;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menganalisis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partikel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>penyusun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materi </w:t>
      </w:r>
      <w:r w:rsidRPr="005941A5">
        <w:rPr>
          <w:rFonts w:ascii="Book Antiqua" w:hAnsi="Book Antiqua"/>
          <w:sz w:val="24"/>
          <w:szCs w:val="24"/>
        </w:rPr>
        <w:t xml:space="preserve">dan menerapkan konsep stoikiometri dalam berbagai aspek kuantitatif reaksi kimia; dan menerapkan konsep IPA untuk mengatasi permasalahan berkaitan dengan perubahan </w:t>
      </w:r>
      <w:r w:rsidRPr="005941A5">
        <w:rPr>
          <w:rFonts w:ascii="Book Antiqua" w:hAnsi="Book Antiqua"/>
          <w:spacing w:val="-2"/>
          <w:sz w:val="24"/>
          <w:szCs w:val="24"/>
        </w:rPr>
        <w:t>iklim.</w:t>
      </w:r>
    </w:p>
    <w:p w14:paraId="3271C31D" w14:textId="77777777" w:rsidR="00CD4A7E" w:rsidRDefault="00CD4A7E" w:rsidP="00CD4A7E">
      <w:pPr>
        <w:pStyle w:val="BodyText"/>
        <w:spacing w:line="360" w:lineRule="auto"/>
        <w:ind w:left="1843" w:right="331"/>
        <w:rPr>
          <w:rFonts w:ascii="Book Antiqua" w:hAnsi="Book Antiqua"/>
          <w:spacing w:val="-2"/>
          <w:sz w:val="24"/>
          <w:szCs w:val="24"/>
        </w:rPr>
      </w:pPr>
    </w:p>
    <w:p w14:paraId="121284EE" w14:textId="77777777" w:rsidR="00CD4A7E" w:rsidRPr="005941A5" w:rsidRDefault="00CD4A7E" w:rsidP="00CD4A7E">
      <w:pPr>
        <w:pStyle w:val="BodyText"/>
        <w:spacing w:line="360" w:lineRule="auto"/>
        <w:ind w:left="1843" w:right="331"/>
        <w:rPr>
          <w:rFonts w:ascii="Book Antiqua" w:hAnsi="Book Antiqua"/>
          <w:sz w:val="24"/>
          <w:szCs w:val="24"/>
        </w:rPr>
      </w:pPr>
    </w:p>
    <w:p w14:paraId="06BBEE49" w14:textId="77777777" w:rsidR="001B71E4" w:rsidRPr="005941A5" w:rsidRDefault="00000000" w:rsidP="00CD4A7E">
      <w:pPr>
        <w:pStyle w:val="ListParagraph"/>
        <w:numPr>
          <w:ilvl w:val="3"/>
          <w:numId w:val="1"/>
        </w:numPr>
        <w:spacing w:line="360" w:lineRule="auto"/>
        <w:ind w:left="1843" w:hanging="425"/>
        <w:jc w:val="both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lastRenderedPageBreak/>
        <w:t>Keterampilan</w:t>
      </w:r>
      <w:r w:rsidRPr="005941A5">
        <w:rPr>
          <w:rFonts w:ascii="Book Antiqua" w:hAnsi="Book Antiqua"/>
          <w:spacing w:val="-7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Proses</w:t>
      </w:r>
    </w:p>
    <w:p w14:paraId="72B11B6B" w14:textId="77777777" w:rsidR="001B71E4" w:rsidRPr="005941A5" w:rsidRDefault="00000000" w:rsidP="00CD4A7E">
      <w:pPr>
        <w:pStyle w:val="BodyText"/>
        <w:spacing w:line="360" w:lineRule="auto"/>
        <w:ind w:left="4267" w:right="346" w:hanging="2424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8"/>
          <w:sz w:val="24"/>
          <w:szCs w:val="24"/>
        </w:rPr>
        <w:t>Mampu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menerapkan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keterampilan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proses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yang </w:t>
      </w:r>
      <w:r w:rsidRPr="005941A5">
        <w:rPr>
          <w:rFonts w:ascii="Book Antiqua" w:hAnsi="Book Antiqua"/>
          <w:spacing w:val="-2"/>
          <w:sz w:val="24"/>
          <w:szCs w:val="24"/>
        </w:rPr>
        <w:t>meliputi:</w:t>
      </w:r>
    </w:p>
    <w:p w14:paraId="759AD221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Mengamati</w:t>
      </w:r>
    </w:p>
    <w:p w14:paraId="328E1516" w14:textId="0A927CA5" w:rsidR="001B71E4" w:rsidRPr="00CD4A7E" w:rsidRDefault="00000000" w:rsidP="00CD4A7E">
      <w:pPr>
        <w:pStyle w:val="ListParagraph"/>
        <w:spacing w:line="360" w:lineRule="auto"/>
        <w:ind w:left="2268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w w:val="90"/>
          <w:sz w:val="24"/>
          <w:szCs w:val="24"/>
        </w:rPr>
        <w:t xml:space="preserve">Melakukan pengamatan terhadap fenomena </w:t>
      </w:r>
      <w:r w:rsidRPr="00CD4A7E">
        <w:rPr>
          <w:rFonts w:ascii="Book Antiqua" w:hAnsi="Book Antiqua"/>
          <w:spacing w:val="-2"/>
          <w:sz w:val="24"/>
          <w:szCs w:val="24"/>
        </w:rPr>
        <w:t>dan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peristiwa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di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sekitarnya</w:t>
      </w:r>
      <w:r w:rsidR="00223614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dan</w:t>
      </w:r>
      <w:r w:rsidRPr="00CD4A7E">
        <w:rPr>
          <w:rFonts w:ascii="Book Antiqua" w:hAnsi="Book Antiqua"/>
          <w:spacing w:val="-21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sz w:val="24"/>
          <w:szCs w:val="24"/>
        </w:rPr>
        <w:t>mencatat hasil</w:t>
      </w:r>
      <w:r w:rsidRPr="00CD4A7E">
        <w:rPr>
          <w:rFonts w:ascii="Book Antiqua" w:hAnsi="Book Antiqua"/>
          <w:sz w:val="24"/>
          <w:szCs w:val="24"/>
        </w:rPr>
        <w:tab/>
      </w:r>
      <w:r w:rsidRPr="00CD4A7E">
        <w:rPr>
          <w:rFonts w:ascii="Book Antiqua" w:hAnsi="Book Antiqua"/>
          <w:spacing w:val="-2"/>
          <w:sz w:val="24"/>
          <w:szCs w:val="24"/>
        </w:rPr>
        <w:t>pengamatannya</w:t>
      </w:r>
      <w:r w:rsidR="00223614">
        <w:rPr>
          <w:rFonts w:ascii="Book Antiqua" w:hAnsi="Book Antiqua"/>
          <w:spacing w:val="-2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2"/>
          <w:w w:val="90"/>
          <w:sz w:val="24"/>
          <w:szCs w:val="24"/>
        </w:rPr>
        <w:t>dengan</w:t>
      </w:r>
      <w:r w:rsidR="00223614">
        <w:rPr>
          <w:rFonts w:ascii="Book Antiqua" w:hAnsi="Book Antiqua"/>
          <w:spacing w:val="-2"/>
          <w:w w:val="90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memperhatikan</w:t>
      </w:r>
      <w:r w:rsidR="00223614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karakteristik</w:t>
      </w:r>
      <w:r w:rsidRPr="00CD4A7E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objek</w:t>
      </w:r>
      <w:r w:rsidRPr="00CD4A7E">
        <w:rPr>
          <w:rFonts w:ascii="Book Antiqua" w:hAnsi="Book Antiqua"/>
          <w:spacing w:val="-23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yang </w:t>
      </w:r>
      <w:r w:rsidRPr="00CD4A7E">
        <w:rPr>
          <w:rFonts w:ascii="Book Antiqua" w:hAnsi="Book Antiqua"/>
          <w:spacing w:val="-2"/>
          <w:sz w:val="24"/>
          <w:szCs w:val="24"/>
        </w:rPr>
        <w:t>diamati.</w:t>
      </w:r>
    </w:p>
    <w:p w14:paraId="22A94868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right="333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8"/>
          <w:sz w:val="24"/>
          <w:szCs w:val="24"/>
        </w:rPr>
        <w:t>Mempertanyakan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Memprediksi </w:t>
      </w:r>
    </w:p>
    <w:p w14:paraId="17F686C9" w14:textId="4BB66F35" w:rsidR="001B71E4" w:rsidRPr="005941A5" w:rsidRDefault="00000000" w:rsidP="00CD4A7E">
      <w:pPr>
        <w:pStyle w:val="ListParagraph"/>
        <w:spacing w:line="360" w:lineRule="auto"/>
        <w:ind w:left="2268" w:right="333" w:firstLine="0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Mengidentifikasi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pertanyaan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yang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6"/>
          <w:sz w:val="24"/>
          <w:szCs w:val="24"/>
        </w:rPr>
        <w:t xml:space="preserve">dapat </w:t>
      </w:r>
      <w:r w:rsidRPr="005941A5">
        <w:rPr>
          <w:rFonts w:ascii="Book Antiqua" w:hAnsi="Book Antiqua"/>
          <w:spacing w:val="-2"/>
          <w:sz w:val="24"/>
          <w:szCs w:val="24"/>
        </w:rPr>
        <w:t>diselidiki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secara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ilmiah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dan</w:t>
      </w:r>
      <w:r w:rsidR="00CD4A7E">
        <w:rPr>
          <w:rFonts w:ascii="Book Antiqua" w:hAnsi="Book Antiqua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 xml:space="preserve">membuat </w:t>
      </w:r>
      <w:r w:rsidRPr="005941A5">
        <w:rPr>
          <w:rFonts w:ascii="Book Antiqua" w:hAnsi="Book Antiqua"/>
          <w:spacing w:val="-2"/>
          <w:sz w:val="24"/>
          <w:szCs w:val="24"/>
        </w:rPr>
        <w:t>prediksinya.</w:t>
      </w:r>
    </w:p>
    <w:p w14:paraId="526B18C0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right="334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12"/>
          <w:sz w:val="24"/>
          <w:szCs w:val="24"/>
        </w:rPr>
        <w:t>Merencanakan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dan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Melakukan</w:t>
      </w:r>
      <w:r w:rsidRPr="005941A5">
        <w:rPr>
          <w:rFonts w:ascii="Book Antiqua" w:hAnsi="Book Antiqua"/>
          <w:spacing w:val="-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Penyelidikan </w:t>
      </w:r>
    </w:p>
    <w:p w14:paraId="679D9180" w14:textId="6030FD1D" w:rsidR="001B71E4" w:rsidRPr="005941A5" w:rsidRDefault="00000000" w:rsidP="00CD4A7E">
      <w:pPr>
        <w:pStyle w:val="ListParagraph"/>
        <w:spacing w:line="360" w:lineRule="auto"/>
        <w:ind w:left="2268" w:right="334" w:firstLine="0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>Merencanakan</w:t>
      </w:r>
      <w:r w:rsidRPr="005941A5">
        <w:rPr>
          <w:rFonts w:ascii="Book Antiqua" w:hAnsi="Book Antiqua"/>
          <w:spacing w:val="4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dan</w:t>
      </w:r>
      <w:r w:rsidRPr="005941A5">
        <w:rPr>
          <w:rFonts w:ascii="Book Antiqua" w:hAnsi="Book Antiqua"/>
          <w:spacing w:val="4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>melakukan</w:t>
      </w:r>
      <w:r w:rsidRPr="005941A5">
        <w:rPr>
          <w:rFonts w:ascii="Book Antiqua" w:hAnsi="Book Antiqua"/>
          <w:spacing w:val="40"/>
          <w:sz w:val="24"/>
          <w:szCs w:val="24"/>
        </w:rPr>
        <w:t xml:space="preserve"> </w:t>
      </w:r>
      <w:r w:rsidRPr="005941A5">
        <w:rPr>
          <w:rFonts w:ascii="Book Antiqua" w:hAnsi="Book Antiqua"/>
          <w:sz w:val="24"/>
          <w:szCs w:val="24"/>
        </w:rPr>
        <w:t xml:space="preserve">langkah-langkah operasional untuk </w:t>
      </w:r>
      <w:r w:rsidRPr="005941A5">
        <w:rPr>
          <w:rFonts w:ascii="Book Antiqua" w:hAnsi="Book Antiqua"/>
          <w:w w:val="90"/>
          <w:sz w:val="24"/>
          <w:szCs w:val="24"/>
        </w:rPr>
        <w:t>menjawab</w:t>
      </w:r>
      <w:r w:rsidRPr="005941A5">
        <w:rPr>
          <w:rFonts w:ascii="Book Antiqua" w:hAnsi="Book Antiqua"/>
          <w:spacing w:val="-11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pertanyaan;</w:t>
      </w:r>
      <w:r w:rsidRPr="005941A5">
        <w:rPr>
          <w:rFonts w:ascii="Book Antiqua" w:hAnsi="Book Antiqua"/>
          <w:spacing w:val="-4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murid</w:t>
      </w:r>
      <w:r w:rsidRPr="005941A5">
        <w:rPr>
          <w:rFonts w:ascii="Book Antiqua" w:hAnsi="Book Antiqua"/>
          <w:spacing w:val="-14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 xml:space="preserve">menggunakan </w:t>
      </w:r>
      <w:r w:rsidRPr="005941A5">
        <w:rPr>
          <w:rFonts w:ascii="Book Antiqua" w:hAnsi="Book Antiqua"/>
          <w:spacing w:val="-12"/>
          <w:sz w:val="24"/>
          <w:szCs w:val="24"/>
        </w:rPr>
        <w:t>alat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bantu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pengukuran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>untuk</w:t>
      </w:r>
      <w:r w:rsidRPr="005941A5">
        <w:rPr>
          <w:rFonts w:ascii="Book Antiqua" w:hAnsi="Book Antiqua"/>
          <w:spacing w:val="-1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mendapatkan </w:t>
      </w:r>
      <w:r w:rsidRPr="005941A5">
        <w:rPr>
          <w:rFonts w:ascii="Book Antiqua" w:hAnsi="Book Antiqua"/>
          <w:spacing w:val="-2"/>
          <w:sz w:val="24"/>
          <w:szCs w:val="24"/>
        </w:rPr>
        <w:t>data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yang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akurat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dan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>memahami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adanya </w:t>
      </w:r>
      <w:r w:rsidRPr="005941A5">
        <w:rPr>
          <w:rFonts w:ascii="Book Antiqua" w:hAnsi="Book Antiqua"/>
          <w:spacing w:val="-8"/>
          <w:sz w:val="24"/>
          <w:szCs w:val="24"/>
        </w:rPr>
        <w:t>potensi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kekeliruan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dalam</w:t>
      </w:r>
      <w:r w:rsidRPr="005941A5">
        <w:rPr>
          <w:rFonts w:ascii="Book Antiqua" w:hAnsi="Book Antiqua"/>
          <w:spacing w:val="-17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penyelidikan.</w:t>
      </w:r>
    </w:p>
    <w:p w14:paraId="7A64345E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right="344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z w:val="24"/>
          <w:szCs w:val="24"/>
        </w:rPr>
        <w:t xml:space="preserve">Memproses, Menganalisis Data dan </w:t>
      </w:r>
      <w:r w:rsidRPr="005941A5">
        <w:rPr>
          <w:rFonts w:ascii="Book Antiqua" w:hAnsi="Book Antiqua"/>
          <w:spacing w:val="-2"/>
          <w:sz w:val="24"/>
          <w:szCs w:val="24"/>
        </w:rPr>
        <w:t>Informasi</w:t>
      </w:r>
    </w:p>
    <w:p w14:paraId="1A8D18C6" w14:textId="7176ECB8" w:rsidR="001B71E4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right="344" w:hanging="425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spacing w:val="-8"/>
          <w:sz w:val="24"/>
          <w:szCs w:val="24"/>
        </w:rPr>
        <w:t>Mengolah data dalam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bentuk</w:t>
      </w:r>
      <w:r w:rsidRPr="00CD4A7E">
        <w:rPr>
          <w:rFonts w:ascii="Book Antiqua" w:hAnsi="Book Antiqua"/>
          <w:spacing w:val="-14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>tabel,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8"/>
          <w:sz w:val="24"/>
          <w:szCs w:val="24"/>
        </w:rPr>
        <w:t xml:space="preserve">grafik, </w:t>
      </w:r>
      <w:r w:rsidRPr="00CD4A7E">
        <w:rPr>
          <w:rFonts w:ascii="Book Antiqua" w:hAnsi="Book Antiqua"/>
          <w:sz w:val="24"/>
          <w:szCs w:val="24"/>
        </w:rPr>
        <w:t xml:space="preserve">dan model serta menjelaskan hasil </w:t>
      </w:r>
      <w:r w:rsidRPr="00CD4A7E">
        <w:rPr>
          <w:rFonts w:ascii="Book Antiqua" w:hAnsi="Book Antiqua"/>
          <w:spacing w:val="-10"/>
          <w:sz w:val="24"/>
          <w:szCs w:val="24"/>
        </w:rPr>
        <w:t>pengamatan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dan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pola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atau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>hubungan</w:t>
      </w:r>
      <w:r w:rsidRPr="00CD4A7E">
        <w:rPr>
          <w:rFonts w:ascii="Book Antiqua" w:hAnsi="Book Antiqua"/>
          <w:spacing w:val="-13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10"/>
          <w:sz w:val="24"/>
          <w:szCs w:val="24"/>
        </w:rPr>
        <w:t xml:space="preserve">pada </w:t>
      </w:r>
      <w:r w:rsidRPr="00CD4A7E">
        <w:rPr>
          <w:rFonts w:ascii="Book Antiqua" w:hAnsi="Book Antiqua"/>
          <w:sz w:val="24"/>
          <w:szCs w:val="24"/>
        </w:rPr>
        <w:t>data; murid mengumpulkan data dari penyelidikan yang dilakukannya, serta menggunakan pemahaman sains untuk mengidentifikasi</w:t>
      </w:r>
      <w:r w:rsidRPr="00CD4A7E">
        <w:rPr>
          <w:rFonts w:ascii="Book Antiqua" w:hAnsi="Book Antiqua"/>
          <w:spacing w:val="-11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hubungan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>dan</w:t>
      </w:r>
      <w:r w:rsidRP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menarik </w:t>
      </w:r>
      <w:r w:rsidRPr="00CD4A7E">
        <w:rPr>
          <w:rFonts w:ascii="Book Antiqua" w:hAnsi="Book Antiqua"/>
          <w:spacing w:val="-4"/>
          <w:sz w:val="24"/>
          <w:szCs w:val="24"/>
        </w:rPr>
        <w:t>kesimpulan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berdasarkan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bukti.</w:t>
      </w:r>
    </w:p>
    <w:p w14:paraId="7D5BC7A4" w14:textId="77777777" w:rsidR="00CD4A7E" w:rsidRPr="00CD4A7E" w:rsidRDefault="00000000" w:rsidP="00CD4A7E">
      <w:pPr>
        <w:pStyle w:val="ListParagraph"/>
        <w:numPr>
          <w:ilvl w:val="4"/>
          <w:numId w:val="1"/>
        </w:numPr>
        <w:spacing w:line="360" w:lineRule="auto"/>
        <w:ind w:left="2268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w w:val="90"/>
          <w:sz w:val="24"/>
          <w:szCs w:val="24"/>
        </w:rPr>
        <w:t>Mengevaluasi</w:t>
      </w:r>
      <w:r w:rsidRPr="005941A5">
        <w:rPr>
          <w:rFonts w:ascii="Book Antiqua" w:hAnsi="Book Antiqua"/>
          <w:spacing w:val="-3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w w:val="90"/>
          <w:sz w:val="24"/>
          <w:szCs w:val="24"/>
        </w:rPr>
        <w:t>dan</w:t>
      </w:r>
      <w:r w:rsidRPr="005941A5">
        <w:rPr>
          <w:rFonts w:ascii="Book Antiqua" w:hAnsi="Book Antiqua"/>
          <w:spacing w:val="-5"/>
          <w:w w:val="90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w w:val="90"/>
          <w:sz w:val="24"/>
          <w:szCs w:val="24"/>
        </w:rPr>
        <w:t>Refleksi</w:t>
      </w:r>
    </w:p>
    <w:p w14:paraId="2E9C4825" w14:textId="008B5C2C" w:rsidR="001B71E4" w:rsidRPr="00CD4A7E" w:rsidRDefault="00000000" w:rsidP="00CD4A7E">
      <w:pPr>
        <w:pStyle w:val="ListParagraph"/>
        <w:spacing w:line="360" w:lineRule="auto"/>
        <w:ind w:left="2268" w:firstLine="0"/>
        <w:rPr>
          <w:rFonts w:ascii="Book Antiqua" w:hAnsi="Book Antiqua"/>
          <w:sz w:val="24"/>
          <w:szCs w:val="24"/>
        </w:rPr>
      </w:pPr>
      <w:r w:rsidRPr="00CD4A7E">
        <w:rPr>
          <w:rFonts w:ascii="Book Antiqua" w:hAnsi="Book Antiqua"/>
          <w:w w:val="90"/>
          <w:sz w:val="24"/>
          <w:szCs w:val="24"/>
        </w:rPr>
        <w:t xml:space="preserve">Mengidentifikasi sumber ketidakpastian dan </w:t>
      </w:r>
      <w:r w:rsidRPr="00CD4A7E">
        <w:rPr>
          <w:rFonts w:ascii="Book Antiqua" w:hAnsi="Book Antiqua"/>
          <w:spacing w:val="-4"/>
          <w:sz w:val="24"/>
          <w:szCs w:val="24"/>
        </w:rPr>
        <w:t>kemungkinan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penjelasan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>alternatif</w:t>
      </w:r>
      <w:r w:rsidRPr="00CD4A7E">
        <w:rPr>
          <w:rFonts w:ascii="Book Antiqua" w:hAnsi="Book Antiqua"/>
          <w:spacing w:val="-19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4"/>
          <w:sz w:val="24"/>
          <w:szCs w:val="24"/>
        </w:rPr>
        <w:t xml:space="preserve">dalam </w:t>
      </w:r>
      <w:r w:rsidRPr="00CD4A7E">
        <w:rPr>
          <w:rFonts w:ascii="Book Antiqua" w:hAnsi="Book Antiqua"/>
          <w:sz w:val="24"/>
          <w:szCs w:val="24"/>
        </w:rPr>
        <w:t>rangka mengevaluasi kesimpulan,</w:t>
      </w:r>
      <w:r w:rsidRPr="00CD4A7E">
        <w:rPr>
          <w:rFonts w:ascii="Book Antiqua" w:hAnsi="Book Antiqua"/>
          <w:spacing w:val="-1"/>
          <w:sz w:val="24"/>
          <w:szCs w:val="24"/>
        </w:rPr>
        <w:t xml:space="preserve"> </w:t>
      </w:r>
      <w:r w:rsidRPr="00CD4A7E">
        <w:rPr>
          <w:rFonts w:ascii="Book Antiqua" w:hAnsi="Book Antiqua"/>
          <w:sz w:val="24"/>
          <w:szCs w:val="24"/>
        </w:rPr>
        <w:t xml:space="preserve">serta menjelaskan cara spesifik untuk </w:t>
      </w:r>
      <w:r w:rsidRPr="00CD4A7E">
        <w:rPr>
          <w:rFonts w:ascii="Book Antiqua" w:hAnsi="Book Antiqua"/>
          <w:spacing w:val="-6"/>
          <w:sz w:val="24"/>
          <w:szCs w:val="24"/>
        </w:rPr>
        <w:t>meningkatkan</w:t>
      </w:r>
      <w:r w:rsidRPr="00CD4A7E">
        <w:rPr>
          <w:rFonts w:ascii="Book Antiqua" w:hAnsi="Book Antiqua"/>
          <w:spacing w:val="-16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6"/>
          <w:sz w:val="24"/>
          <w:szCs w:val="24"/>
        </w:rPr>
        <w:t>kualitas</w:t>
      </w:r>
      <w:r w:rsidRPr="00CD4A7E">
        <w:rPr>
          <w:rFonts w:ascii="Book Antiqua" w:hAnsi="Book Antiqua"/>
          <w:spacing w:val="-15"/>
          <w:sz w:val="24"/>
          <w:szCs w:val="24"/>
        </w:rPr>
        <w:t xml:space="preserve"> </w:t>
      </w:r>
      <w:r w:rsidRPr="00CD4A7E">
        <w:rPr>
          <w:rFonts w:ascii="Book Antiqua" w:hAnsi="Book Antiqua"/>
          <w:spacing w:val="-6"/>
          <w:sz w:val="24"/>
          <w:szCs w:val="24"/>
        </w:rPr>
        <w:t>data.</w:t>
      </w:r>
    </w:p>
    <w:p w14:paraId="0FF32580" w14:textId="77777777" w:rsidR="00CD4A7E" w:rsidRPr="00CD4A7E" w:rsidRDefault="00000000" w:rsidP="00CD4A7E">
      <w:pPr>
        <w:pStyle w:val="ListParagraph"/>
        <w:numPr>
          <w:ilvl w:val="4"/>
          <w:numId w:val="1"/>
        </w:numPr>
        <w:tabs>
          <w:tab w:val="left" w:pos="7592"/>
          <w:tab w:val="left" w:pos="8595"/>
        </w:tabs>
        <w:spacing w:line="360" w:lineRule="auto"/>
        <w:ind w:left="2268" w:right="340" w:hanging="425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Mengomunikasikan</w:t>
      </w:r>
      <w:r w:rsidRPr="005941A5">
        <w:rPr>
          <w:rFonts w:ascii="Book Antiqua" w:hAnsi="Book Antiqua"/>
          <w:spacing w:val="-21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2"/>
          <w:sz w:val="24"/>
          <w:szCs w:val="24"/>
        </w:rPr>
        <w:t xml:space="preserve">Hasil </w:t>
      </w:r>
    </w:p>
    <w:p w14:paraId="3C888257" w14:textId="008E273C" w:rsidR="001B71E4" w:rsidRPr="005941A5" w:rsidRDefault="00000000" w:rsidP="00CD4A7E">
      <w:pPr>
        <w:pStyle w:val="ListParagraph"/>
        <w:tabs>
          <w:tab w:val="left" w:pos="7592"/>
          <w:tab w:val="left" w:pos="8595"/>
        </w:tabs>
        <w:spacing w:line="360" w:lineRule="auto"/>
        <w:ind w:left="2268" w:right="340" w:firstLine="0"/>
        <w:rPr>
          <w:rFonts w:ascii="Book Antiqua" w:hAnsi="Book Antiqua"/>
          <w:sz w:val="24"/>
          <w:szCs w:val="24"/>
        </w:rPr>
      </w:pPr>
      <w:r w:rsidRPr="005941A5">
        <w:rPr>
          <w:rFonts w:ascii="Book Antiqua" w:hAnsi="Book Antiqua"/>
          <w:spacing w:val="-2"/>
          <w:sz w:val="24"/>
          <w:szCs w:val="24"/>
        </w:rPr>
        <w:t>Mengomunikasikan</w:t>
      </w:r>
      <w:r w:rsidR="00CD4A7E">
        <w:rPr>
          <w:rFonts w:ascii="Book Antiqua" w:hAnsi="Book Antiqua"/>
          <w:spacing w:val="-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hasil</w:t>
      </w:r>
      <w:r w:rsidR="00CD4A7E">
        <w:rPr>
          <w:rFonts w:ascii="Book Antiqua" w:hAnsi="Book Antiqua"/>
          <w:spacing w:val="-4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14"/>
          <w:sz w:val="24"/>
          <w:szCs w:val="24"/>
        </w:rPr>
        <w:t xml:space="preserve">penyelidikan </w:t>
      </w:r>
      <w:r w:rsidRPr="005941A5">
        <w:rPr>
          <w:rFonts w:ascii="Book Antiqua" w:hAnsi="Book Antiqua"/>
          <w:spacing w:val="-8"/>
          <w:sz w:val="24"/>
          <w:szCs w:val="24"/>
        </w:rPr>
        <w:t>secara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sistematis</w:t>
      </w:r>
      <w:r w:rsidRPr="005941A5">
        <w:rPr>
          <w:rFonts w:ascii="Book Antiqua" w:hAnsi="Book Antiqua"/>
          <w:spacing w:val="-1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utuh</w:t>
      </w:r>
      <w:r w:rsidR="00CD4A7E">
        <w:rPr>
          <w:rFonts w:ascii="Book Antiqua" w:hAnsi="Book Antiqua"/>
          <w:spacing w:val="-12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yang</w:t>
      </w:r>
      <w:r w:rsidRPr="005941A5">
        <w:rPr>
          <w:rFonts w:ascii="Book Antiqua" w:hAnsi="Book Antiqua"/>
          <w:spacing w:val="-15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ditunjang dengan</w:t>
      </w:r>
      <w:r w:rsidRPr="005941A5">
        <w:rPr>
          <w:rFonts w:ascii="Book Antiqua" w:hAnsi="Book Antiqua"/>
          <w:spacing w:val="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argumen</w:t>
      </w:r>
      <w:r w:rsidRPr="005941A5">
        <w:rPr>
          <w:rFonts w:ascii="Book Antiqua" w:hAnsi="Book Antiqua"/>
          <w:spacing w:val="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dan</w:t>
      </w:r>
      <w:r w:rsidRPr="005941A5">
        <w:rPr>
          <w:rFonts w:ascii="Book Antiqua" w:hAnsi="Book Antiqua"/>
          <w:spacing w:val="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bahasa</w:t>
      </w:r>
      <w:r w:rsidRPr="005941A5">
        <w:rPr>
          <w:rFonts w:ascii="Book Antiqua" w:hAnsi="Book Antiqua"/>
          <w:spacing w:val="6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>yang</w:t>
      </w:r>
      <w:r w:rsidRPr="005941A5">
        <w:rPr>
          <w:rFonts w:ascii="Book Antiqua" w:hAnsi="Book Antiqua"/>
          <w:spacing w:val="-3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8"/>
          <w:sz w:val="24"/>
          <w:szCs w:val="24"/>
        </w:rPr>
        <w:t xml:space="preserve">sesuai </w:t>
      </w:r>
      <w:r w:rsidRPr="005941A5">
        <w:rPr>
          <w:rFonts w:ascii="Book Antiqua" w:hAnsi="Book Antiqua"/>
          <w:spacing w:val="-4"/>
          <w:sz w:val="24"/>
          <w:szCs w:val="24"/>
        </w:rPr>
        <w:t>konteks</w:t>
      </w:r>
      <w:r w:rsidRPr="005941A5">
        <w:rPr>
          <w:rFonts w:ascii="Book Antiqua" w:hAnsi="Book Antiqua"/>
          <w:spacing w:val="-19"/>
          <w:sz w:val="24"/>
          <w:szCs w:val="24"/>
        </w:rPr>
        <w:t xml:space="preserve"> </w:t>
      </w:r>
      <w:r w:rsidRPr="005941A5">
        <w:rPr>
          <w:rFonts w:ascii="Book Antiqua" w:hAnsi="Book Antiqua"/>
          <w:spacing w:val="-4"/>
          <w:sz w:val="24"/>
          <w:szCs w:val="24"/>
        </w:rPr>
        <w:t>penyelidikan.</w:t>
      </w:r>
    </w:p>
    <w:p w14:paraId="41ECCA9B" w14:textId="48D43D12" w:rsidR="001B71E4" w:rsidRPr="005941A5" w:rsidRDefault="001B71E4" w:rsidP="005941A5">
      <w:pPr>
        <w:pStyle w:val="BodyText"/>
        <w:spacing w:line="360" w:lineRule="auto"/>
        <w:ind w:left="2392"/>
        <w:rPr>
          <w:rFonts w:ascii="Book Antiqua" w:hAnsi="Book Antiqua"/>
          <w:sz w:val="24"/>
          <w:szCs w:val="24"/>
        </w:rPr>
      </w:pPr>
    </w:p>
    <w:sectPr w:rsidR="001B71E4" w:rsidRPr="005941A5" w:rsidSect="00CD4A7E">
      <w:pgSz w:w="12240" w:h="1872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8FA"/>
    <w:multiLevelType w:val="hybridMultilevel"/>
    <w:tmpl w:val="AD5C3D7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17B64D76"/>
    <w:multiLevelType w:val="multilevel"/>
    <w:tmpl w:val="ECD43A68"/>
    <w:lvl w:ilvl="0">
      <w:start w:val="7"/>
      <w:numFmt w:val="upperRoman"/>
      <w:lvlText w:val="%1."/>
      <w:lvlJc w:val="left"/>
      <w:pPr>
        <w:ind w:left="1837" w:hanging="1548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5"/>
        <w:w w:val="76"/>
        <w:sz w:val="26"/>
        <w:szCs w:val="26"/>
        <w:lang w:val="id" w:eastAsia="en-US" w:bidi="ar-SA"/>
      </w:rPr>
    </w:lvl>
    <w:lvl w:ilvl="1">
      <w:start w:val="1"/>
      <w:numFmt w:val="upperLetter"/>
      <w:lvlText w:val="%2."/>
      <w:lvlJc w:val="left"/>
      <w:pPr>
        <w:ind w:left="2392" w:hanging="555"/>
        <w:jc w:val="left"/>
      </w:pPr>
      <w:rPr>
        <w:rFonts w:ascii="Book Antiqua" w:eastAsia="Verdana" w:hAnsi="Book Antiqua" w:cs="Verdana" w:hint="default"/>
        <w:b/>
        <w:bCs/>
        <w:i w:val="0"/>
        <w:iCs w:val="0"/>
        <w:spacing w:val="-4"/>
        <w:w w:val="83"/>
        <w:sz w:val="26"/>
        <w:szCs w:val="26"/>
        <w:lang w:val="id" w:eastAsia="en-US" w:bidi="ar-SA"/>
      </w:rPr>
    </w:lvl>
    <w:lvl w:ilvl="2">
      <w:start w:val="1"/>
      <w:numFmt w:val="decimal"/>
      <w:lvlText w:val="%3."/>
      <w:lvlJc w:val="left"/>
      <w:pPr>
        <w:ind w:left="2962" w:hanging="570"/>
        <w:jc w:val="left"/>
      </w:pPr>
      <w:rPr>
        <w:rFonts w:ascii="Book Antiqua" w:eastAsia="Verdana" w:hAnsi="Book Antiqua" w:cs="Verdana" w:hint="default"/>
        <w:b w:val="0"/>
        <w:bCs w:val="0"/>
        <w:i w:val="0"/>
        <w:iCs w:val="0"/>
        <w:spacing w:val="-4"/>
        <w:w w:val="83"/>
        <w:sz w:val="26"/>
        <w:szCs w:val="26"/>
        <w:lang w:val="id" w:eastAsia="en-US" w:bidi="ar-SA"/>
      </w:rPr>
    </w:lvl>
    <w:lvl w:ilvl="3">
      <w:start w:val="1"/>
      <w:numFmt w:val="decimal"/>
      <w:lvlText w:val="%3.%4."/>
      <w:lvlJc w:val="left"/>
      <w:pPr>
        <w:ind w:left="4267" w:hanging="1022"/>
        <w:jc w:val="left"/>
      </w:pPr>
      <w:rPr>
        <w:rFonts w:ascii="Book Antiqua" w:eastAsia="Verdana" w:hAnsi="Book Antiqua" w:cs="Verdana" w:hint="default"/>
        <w:b w:val="0"/>
        <w:bCs w:val="0"/>
        <w:i w:val="0"/>
        <w:iCs w:val="0"/>
        <w:spacing w:val="-4"/>
        <w:w w:val="83"/>
        <w:sz w:val="24"/>
        <w:szCs w:val="24"/>
        <w:lang w:val="id" w:eastAsia="en-US" w:bidi="ar-SA"/>
      </w:rPr>
    </w:lvl>
    <w:lvl w:ilvl="4">
      <w:numFmt w:val="bullet"/>
      <w:lvlText w:val="●"/>
      <w:lvlJc w:val="left"/>
      <w:pPr>
        <w:ind w:left="4837" w:hanging="5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4840" w:hanging="57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60" w:hanging="57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0" w:hanging="57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00" w:hanging="570"/>
      </w:pPr>
      <w:rPr>
        <w:rFonts w:hint="default"/>
        <w:lang w:val="id" w:eastAsia="en-US" w:bidi="ar-SA"/>
      </w:rPr>
    </w:lvl>
  </w:abstractNum>
  <w:abstractNum w:abstractNumId="2" w15:restartNumberingAfterBreak="0">
    <w:nsid w:val="425E644A"/>
    <w:multiLevelType w:val="hybridMultilevel"/>
    <w:tmpl w:val="7B422406"/>
    <w:lvl w:ilvl="0" w:tplc="52DC335C">
      <w:numFmt w:val="bullet"/>
      <w:lvlText w:val="●"/>
      <w:lvlJc w:val="left"/>
      <w:pPr>
        <w:ind w:left="4837" w:hanging="5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B64480E">
      <w:numFmt w:val="bullet"/>
      <w:lvlText w:val="•"/>
      <w:lvlJc w:val="left"/>
      <w:pPr>
        <w:ind w:left="5400" w:hanging="570"/>
      </w:pPr>
      <w:rPr>
        <w:rFonts w:hint="default"/>
        <w:lang w:val="id" w:eastAsia="en-US" w:bidi="ar-SA"/>
      </w:rPr>
    </w:lvl>
    <w:lvl w:ilvl="2" w:tplc="A850A838">
      <w:numFmt w:val="bullet"/>
      <w:lvlText w:val="•"/>
      <w:lvlJc w:val="left"/>
      <w:pPr>
        <w:ind w:left="5960" w:hanging="570"/>
      </w:pPr>
      <w:rPr>
        <w:rFonts w:hint="default"/>
        <w:lang w:val="id" w:eastAsia="en-US" w:bidi="ar-SA"/>
      </w:rPr>
    </w:lvl>
    <w:lvl w:ilvl="3" w:tplc="13AE4EC4">
      <w:numFmt w:val="bullet"/>
      <w:lvlText w:val="•"/>
      <w:lvlJc w:val="left"/>
      <w:pPr>
        <w:ind w:left="6520" w:hanging="570"/>
      </w:pPr>
      <w:rPr>
        <w:rFonts w:hint="default"/>
        <w:lang w:val="id" w:eastAsia="en-US" w:bidi="ar-SA"/>
      </w:rPr>
    </w:lvl>
    <w:lvl w:ilvl="4" w:tplc="0FE042F2">
      <w:numFmt w:val="bullet"/>
      <w:lvlText w:val="•"/>
      <w:lvlJc w:val="left"/>
      <w:pPr>
        <w:ind w:left="7080" w:hanging="570"/>
      </w:pPr>
      <w:rPr>
        <w:rFonts w:hint="default"/>
        <w:lang w:val="id" w:eastAsia="en-US" w:bidi="ar-SA"/>
      </w:rPr>
    </w:lvl>
    <w:lvl w:ilvl="5" w:tplc="BA12CBCC">
      <w:numFmt w:val="bullet"/>
      <w:lvlText w:val="•"/>
      <w:lvlJc w:val="left"/>
      <w:pPr>
        <w:ind w:left="7640" w:hanging="570"/>
      </w:pPr>
      <w:rPr>
        <w:rFonts w:hint="default"/>
        <w:lang w:val="id" w:eastAsia="en-US" w:bidi="ar-SA"/>
      </w:rPr>
    </w:lvl>
    <w:lvl w:ilvl="6" w:tplc="F38A8DEE">
      <w:numFmt w:val="bullet"/>
      <w:lvlText w:val="•"/>
      <w:lvlJc w:val="left"/>
      <w:pPr>
        <w:ind w:left="8200" w:hanging="570"/>
      </w:pPr>
      <w:rPr>
        <w:rFonts w:hint="default"/>
        <w:lang w:val="id" w:eastAsia="en-US" w:bidi="ar-SA"/>
      </w:rPr>
    </w:lvl>
    <w:lvl w:ilvl="7" w:tplc="6F38222E">
      <w:numFmt w:val="bullet"/>
      <w:lvlText w:val="•"/>
      <w:lvlJc w:val="left"/>
      <w:pPr>
        <w:ind w:left="8760" w:hanging="570"/>
      </w:pPr>
      <w:rPr>
        <w:rFonts w:hint="default"/>
        <w:lang w:val="id" w:eastAsia="en-US" w:bidi="ar-SA"/>
      </w:rPr>
    </w:lvl>
    <w:lvl w:ilvl="8" w:tplc="A3E867DA">
      <w:numFmt w:val="bullet"/>
      <w:lvlText w:val="•"/>
      <w:lvlJc w:val="left"/>
      <w:pPr>
        <w:ind w:left="9320" w:hanging="570"/>
      </w:pPr>
      <w:rPr>
        <w:rFonts w:hint="default"/>
        <w:lang w:val="id" w:eastAsia="en-US" w:bidi="ar-SA"/>
      </w:rPr>
    </w:lvl>
  </w:abstractNum>
  <w:num w:numId="1" w16cid:durableId="1101219751">
    <w:abstractNumId w:val="1"/>
  </w:num>
  <w:num w:numId="2" w16cid:durableId="307590850">
    <w:abstractNumId w:val="2"/>
  </w:num>
  <w:num w:numId="3" w16cid:durableId="33561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E4"/>
    <w:rsid w:val="001B71E4"/>
    <w:rsid w:val="00223614"/>
    <w:rsid w:val="004F0DC6"/>
    <w:rsid w:val="005941A5"/>
    <w:rsid w:val="006B5AC0"/>
    <w:rsid w:val="00A3050B"/>
    <w:rsid w:val="00CD4A7E"/>
    <w:rsid w:val="00D3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5039"/>
  <w15:docId w15:val="{2FE0BF55-8E46-4E8A-99D1-780721F4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37"/>
      <w:jc w:val="both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837" w:hanging="57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0707D-9529-4E6A-AC2E-2D9B1FC7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X360</dc:creator>
  <cp:lastModifiedBy>Harry Cahyadi</cp:lastModifiedBy>
  <cp:revision>2</cp:revision>
  <dcterms:created xsi:type="dcterms:W3CDTF">2026-01-04T10:39:00Z</dcterms:created>
  <dcterms:modified xsi:type="dcterms:W3CDTF">2026-01-04T10:39:00Z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2026-01-04T00:00:00Z</vt:filetime>
  </property>
</Properties>
</file>