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0ED7" w14:textId="7261D0B0" w:rsidR="00556C75" w:rsidRDefault="004B2745" w:rsidP="004A5023">
      <w:pPr>
        <w:pStyle w:val="Heading1"/>
        <w:spacing w:before="0"/>
      </w:pPr>
      <w:r>
        <w:t>ITIL Awareness Worksheet</w:t>
      </w:r>
    </w:p>
    <w:p w14:paraId="2D8FF22A" w14:textId="7E9CA807" w:rsidR="004B2745" w:rsidRDefault="004B2745" w:rsidP="004B2745">
      <w:pPr>
        <w:pStyle w:val="Heading2"/>
        <w:rPr>
          <w:lang w:val="en-US"/>
        </w:rPr>
      </w:pPr>
      <w:r>
        <w:rPr>
          <w:lang w:val="en-US"/>
        </w:rPr>
        <w:t>Introduction to ITIL</w:t>
      </w:r>
    </w:p>
    <w:p w14:paraId="5CA7F6A8" w14:textId="31CF0AD5" w:rsidR="004B2745" w:rsidRDefault="004B2745" w:rsidP="00277577">
      <w:r>
        <w:t xml:space="preserve">ITIL is a business </w:t>
      </w:r>
      <w:r w:rsidR="00D171BD">
        <w:t xml:space="preserve">management </w:t>
      </w:r>
      <w:r>
        <w:t>guidance document…</w:t>
      </w:r>
    </w:p>
    <w:p w14:paraId="3607A778" w14:textId="58191CB9" w:rsidR="004B2745" w:rsidRPr="00D171BD" w:rsidRDefault="004B2745" w:rsidP="00673CF2">
      <w:pPr>
        <w:pStyle w:val="ListParagraph"/>
      </w:pPr>
      <w:r w:rsidRPr="00D171BD">
        <w:t xml:space="preserve">for </w:t>
      </w:r>
      <w:r w:rsidR="00D171BD">
        <w:t xml:space="preserve">doing </w:t>
      </w:r>
      <w:r w:rsidRPr="00D171BD">
        <w:t>what?</w:t>
      </w:r>
    </w:p>
    <w:p w14:paraId="68B0D1D9" w14:textId="3115FECE" w:rsidR="004B2745" w:rsidRDefault="004B2745" w:rsidP="00673CF2">
      <w:pPr>
        <w:pStyle w:val="ListParagraph"/>
      </w:pPr>
      <w:r>
        <w:t xml:space="preserve">for </w:t>
      </w:r>
      <w:proofErr w:type="gramStart"/>
      <w:r>
        <w:t>who</w:t>
      </w:r>
      <w:proofErr w:type="gramEnd"/>
      <w:r>
        <w:t>?</w:t>
      </w:r>
    </w:p>
    <w:p w14:paraId="1C7B2356" w14:textId="0B652292" w:rsidR="004B2745" w:rsidRDefault="004B2745" w:rsidP="00277577">
      <w:r>
        <w:t>Business</w:t>
      </w:r>
      <w:r w:rsidR="00D171BD">
        <w:t>,</w:t>
      </w:r>
      <w:r>
        <w:t xml:space="preserve"> and therefore ITIL</w:t>
      </w:r>
      <w:r w:rsidR="00D171BD">
        <w:t>,</w:t>
      </w:r>
      <w:r>
        <w:t xml:space="preserve"> is focused on what?</w:t>
      </w:r>
    </w:p>
    <w:p w14:paraId="1B590D33" w14:textId="77777777" w:rsidR="00D171BD" w:rsidRDefault="00D171BD" w:rsidP="00277577"/>
    <w:p w14:paraId="64E75DF0" w14:textId="77777777" w:rsidR="004B2745" w:rsidRPr="004B2745" w:rsidRDefault="004B2745" w:rsidP="00277577"/>
    <w:p w14:paraId="15C4698D" w14:textId="41EBF94E" w:rsidR="004B2745" w:rsidRDefault="004B2745" w:rsidP="00277577">
      <w:r>
        <w:t xml:space="preserve">The </w:t>
      </w:r>
      <w:r w:rsidRPr="004B2745">
        <w:rPr>
          <w:b/>
          <w:bCs/>
        </w:rPr>
        <w:t>Service Value System</w:t>
      </w:r>
      <w:r>
        <w:t xml:space="preserve"> is made up of five business best practices that seek to increase value.  They are:</w:t>
      </w:r>
    </w:p>
    <w:p w14:paraId="33E3B1ED" w14:textId="5CB288D7" w:rsidR="004B2745" w:rsidRDefault="004B2745" w:rsidP="00277577">
      <w:pPr>
        <w:pStyle w:val="ListParagraph"/>
        <w:numPr>
          <w:ilvl w:val="0"/>
          <w:numId w:val="18"/>
        </w:numPr>
      </w:pPr>
      <w:r>
        <w:t xml:space="preserve"> </w:t>
      </w:r>
    </w:p>
    <w:p w14:paraId="48388E66" w14:textId="4845E701" w:rsidR="004B2745" w:rsidRDefault="004B2745" w:rsidP="00277577">
      <w:pPr>
        <w:pStyle w:val="ListParagraph"/>
        <w:numPr>
          <w:ilvl w:val="0"/>
          <w:numId w:val="18"/>
        </w:numPr>
      </w:pPr>
      <w:r>
        <w:t xml:space="preserve"> </w:t>
      </w:r>
    </w:p>
    <w:p w14:paraId="3CBBEB81" w14:textId="4C649DA0" w:rsidR="004B2745" w:rsidRDefault="004B2745" w:rsidP="00277577">
      <w:pPr>
        <w:pStyle w:val="ListParagraph"/>
        <w:numPr>
          <w:ilvl w:val="0"/>
          <w:numId w:val="18"/>
        </w:numPr>
      </w:pPr>
      <w:r>
        <w:t xml:space="preserve"> </w:t>
      </w:r>
    </w:p>
    <w:p w14:paraId="4AFFEFC5" w14:textId="6D2E385D" w:rsidR="004B2745" w:rsidRDefault="004B2745" w:rsidP="00277577">
      <w:pPr>
        <w:pStyle w:val="ListParagraph"/>
        <w:numPr>
          <w:ilvl w:val="0"/>
          <w:numId w:val="18"/>
        </w:numPr>
      </w:pPr>
      <w:r>
        <w:t xml:space="preserve"> </w:t>
      </w:r>
    </w:p>
    <w:p w14:paraId="21352752" w14:textId="788459BA" w:rsidR="004B2745" w:rsidRDefault="004B2745" w:rsidP="00277577">
      <w:pPr>
        <w:pStyle w:val="ListParagraph"/>
        <w:numPr>
          <w:ilvl w:val="0"/>
          <w:numId w:val="18"/>
        </w:numPr>
      </w:pPr>
      <w:r>
        <w:t xml:space="preserve"> </w:t>
      </w:r>
    </w:p>
    <w:p w14:paraId="08732E68" w14:textId="7FBAC843" w:rsidR="004B2745" w:rsidRDefault="004B2745" w:rsidP="00277577"/>
    <w:p w14:paraId="3BA1B1A5" w14:textId="64CD4112" w:rsidR="004B2745" w:rsidRDefault="004B2745" w:rsidP="00277577">
      <w:r>
        <w:t xml:space="preserve">The </w:t>
      </w:r>
      <w:r>
        <w:rPr>
          <w:b/>
          <w:bCs/>
        </w:rPr>
        <w:t xml:space="preserve">Four Dimensions of Service Management </w:t>
      </w:r>
      <w:r>
        <w:t>are</w:t>
      </w:r>
      <w:r w:rsidR="00DC06BC">
        <w:t xml:space="preserve"> </w:t>
      </w:r>
      <w:r w:rsidR="00D171BD">
        <w:t xml:space="preserve">questioning </w:t>
      </w:r>
      <w:r w:rsidR="00DC06BC">
        <w:t>perspectives to approach an IT project or issue in design, troubleshooting, or testing from a holistic standpoint. They are</w:t>
      </w:r>
    </w:p>
    <w:p w14:paraId="21C6D848" w14:textId="5E58B689" w:rsidR="00DC06BC" w:rsidRDefault="00DC06BC" w:rsidP="00277577">
      <w:pPr>
        <w:pStyle w:val="ListParagraph"/>
        <w:numPr>
          <w:ilvl w:val="0"/>
          <w:numId w:val="19"/>
        </w:numPr>
      </w:pPr>
      <w:r>
        <w:t xml:space="preserve"> </w:t>
      </w:r>
    </w:p>
    <w:p w14:paraId="0C5F7DAA" w14:textId="1C432934" w:rsidR="00DC06BC" w:rsidRDefault="00DC06BC" w:rsidP="00277577">
      <w:pPr>
        <w:pStyle w:val="ListParagraph"/>
        <w:numPr>
          <w:ilvl w:val="0"/>
          <w:numId w:val="19"/>
        </w:numPr>
      </w:pPr>
      <w:r>
        <w:t xml:space="preserve"> </w:t>
      </w:r>
    </w:p>
    <w:p w14:paraId="57907460" w14:textId="17ADBAA8" w:rsidR="00DC06BC" w:rsidRDefault="00DC06BC" w:rsidP="00277577">
      <w:pPr>
        <w:pStyle w:val="ListParagraph"/>
        <w:numPr>
          <w:ilvl w:val="0"/>
          <w:numId w:val="19"/>
        </w:numPr>
      </w:pPr>
      <w:r>
        <w:t xml:space="preserve"> </w:t>
      </w:r>
    </w:p>
    <w:p w14:paraId="7EDE79FF" w14:textId="3985CC29" w:rsidR="00DC06BC" w:rsidRDefault="00DC06BC" w:rsidP="00277577">
      <w:pPr>
        <w:pStyle w:val="ListParagraph"/>
        <w:numPr>
          <w:ilvl w:val="0"/>
          <w:numId w:val="19"/>
        </w:numPr>
      </w:pPr>
      <w:r>
        <w:t xml:space="preserve"> </w:t>
      </w:r>
    </w:p>
    <w:p w14:paraId="11138156" w14:textId="7FBFDD60" w:rsidR="00DC06BC" w:rsidRDefault="00DC06BC" w:rsidP="00DC06BC">
      <w:pPr>
        <w:pStyle w:val="Heading2"/>
        <w:rPr>
          <w:lang w:val="en-US"/>
        </w:rPr>
      </w:pPr>
      <w:r>
        <w:rPr>
          <w:lang w:val="en-US"/>
        </w:rPr>
        <w:t>Key Concepts of ITIL</w:t>
      </w:r>
    </w:p>
    <w:p w14:paraId="23E8A961" w14:textId="633A3CAE" w:rsidR="00D80BE2" w:rsidRDefault="00B11F82" w:rsidP="00277577">
      <w:r>
        <w:t>Service management does not focus on delivering value. What does it focus on?</w:t>
      </w:r>
    </w:p>
    <w:p w14:paraId="4C36C856" w14:textId="6CB05F02" w:rsidR="00B11F82" w:rsidRDefault="00B11F82" w:rsidP="00277577"/>
    <w:p w14:paraId="4539D2C7" w14:textId="413AD64F" w:rsidR="00B11F82" w:rsidRDefault="00B11F82" w:rsidP="00277577">
      <w:r>
        <w:t>These words are often used interchangeable but mean different things in ITIL. What are the definitions?</w:t>
      </w:r>
    </w:p>
    <w:p w14:paraId="13C20CF6" w14:textId="77777777" w:rsidR="00B11F82" w:rsidRDefault="00B11F82" w:rsidP="0098672A">
      <w:pPr>
        <w:pStyle w:val="ListParagraph"/>
      </w:pPr>
      <w:r>
        <w:t>Application</w:t>
      </w:r>
    </w:p>
    <w:p w14:paraId="775F0A9F" w14:textId="2EE14934" w:rsidR="00B11F82" w:rsidRDefault="00B11F82" w:rsidP="0098672A">
      <w:pPr>
        <w:pStyle w:val="ListParagraph"/>
      </w:pPr>
      <w:r>
        <w:t>Service</w:t>
      </w:r>
    </w:p>
    <w:p w14:paraId="32652461" w14:textId="398287B9" w:rsidR="00B11F82" w:rsidRDefault="00B11F82" w:rsidP="0098672A">
      <w:pPr>
        <w:pStyle w:val="ListParagraph"/>
      </w:pPr>
      <w:r>
        <w:t>Product</w:t>
      </w:r>
    </w:p>
    <w:p w14:paraId="5F9DA709" w14:textId="1677EE45" w:rsidR="00B11F82" w:rsidRDefault="00B11F82" w:rsidP="0098672A">
      <w:pPr>
        <w:pStyle w:val="ListParagraph"/>
      </w:pPr>
      <w:r>
        <w:t>Good</w:t>
      </w:r>
    </w:p>
    <w:p w14:paraId="11FC89B0" w14:textId="0F0BC5D3" w:rsidR="00B11F82" w:rsidRDefault="00B11F82" w:rsidP="00277577">
      <w:r>
        <w:t>A consumer might wear three different hats. What kinds of roles could one or more people play as a consumer?</w:t>
      </w:r>
    </w:p>
    <w:p w14:paraId="51B0E719" w14:textId="1EAA86BD" w:rsidR="00B11F82" w:rsidRDefault="00B11F82" w:rsidP="00277577">
      <w:pPr>
        <w:pStyle w:val="ListParagraph"/>
        <w:numPr>
          <w:ilvl w:val="0"/>
          <w:numId w:val="21"/>
        </w:numPr>
      </w:pPr>
      <w:r>
        <w:t xml:space="preserve"> </w:t>
      </w:r>
    </w:p>
    <w:p w14:paraId="0EFFB7F6" w14:textId="71BAEBC7" w:rsidR="00B11F82" w:rsidRDefault="00B11F82" w:rsidP="00277577">
      <w:pPr>
        <w:pStyle w:val="ListParagraph"/>
        <w:numPr>
          <w:ilvl w:val="0"/>
          <w:numId w:val="21"/>
        </w:numPr>
      </w:pPr>
      <w:r>
        <w:t xml:space="preserve"> </w:t>
      </w:r>
    </w:p>
    <w:p w14:paraId="2AF412A1" w14:textId="4AFB39EF" w:rsidR="00B11F82" w:rsidRDefault="00B11F82" w:rsidP="00277577">
      <w:pPr>
        <w:pStyle w:val="ListParagraph"/>
        <w:numPr>
          <w:ilvl w:val="0"/>
          <w:numId w:val="21"/>
        </w:numPr>
      </w:pPr>
      <w:r>
        <w:t xml:space="preserve"> </w:t>
      </w:r>
    </w:p>
    <w:p w14:paraId="22EA53FA" w14:textId="5CC83433" w:rsidR="00B11F82" w:rsidRDefault="00B11F82" w:rsidP="00277577">
      <w:r>
        <w:t>A service offering is a package deal for a special consumer made up of three parts. They are:</w:t>
      </w:r>
    </w:p>
    <w:p w14:paraId="078781EA" w14:textId="255597E7" w:rsidR="00B11F82" w:rsidRDefault="00B11F82" w:rsidP="00277577">
      <w:pPr>
        <w:pStyle w:val="ListParagraph"/>
        <w:numPr>
          <w:ilvl w:val="0"/>
          <w:numId w:val="22"/>
        </w:numPr>
      </w:pPr>
      <w:r>
        <w:t xml:space="preserve"> </w:t>
      </w:r>
    </w:p>
    <w:p w14:paraId="5FB13575" w14:textId="7D5A05F1" w:rsidR="00B11F82" w:rsidRDefault="00B11F82" w:rsidP="00277577">
      <w:pPr>
        <w:pStyle w:val="ListParagraph"/>
        <w:numPr>
          <w:ilvl w:val="0"/>
          <w:numId w:val="22"/>
        </w:numPr>
      </w:pPr>
      <w:r>
        <w:t xml:space="preserve"> </w:t>
      </w:r>
    </w:p>
    <w:p w14:paraId="01A2EA1D" w14:textId="1AFABA10" w:rsidR="00B11F82" w:rsidRDefault="00B11F82" w:rsidP="00277577">
      <w:pPr>
        <w:pStyle w:val="ListParagraph"/>
        <w:numPr>
          <w:ilvl w:val="0"/>
          <w:numId w:val="22"/>
        </w:numPr>
      </w:pPr>
      <w:r>
        <w:t xml:space="preserve"> </w:t>
      </w:r>
    </w:p>
    <w:p w14:paraId="1FC0B628" w14:textId="4019D8D2" w:rsidR="00B11F82" w:rsidRDefault="001A0EA2" w:rsidP="00277577">
      <w:r>
        <w:t>Value is broken into functional and non-functional expectations that are being met technically speaking. But business sees them as</w:t>
      </w:r>
    </w:p>
    <w:p w14:paraId="0481F42B" w14:textId="147B2417" w:rsidR="001A0EA2" w:rsidRDefault="001A0EA2" w:rsidP="00277577">
      <w:pPr>
        <w:pStyle w:val="ListParagraph"/>
        <w:numPr>
          <w:ilvl w:val="0"/>
          <w:numId w:val="23"/>
        </w:numPr>
      </w:pPr>
      <w:r>
        <w:t xml:space="preserve"> </w:t>
      </w:r>
    </w:p>
    <w:p w14:paraId="53243722" w14:textId="28FC520D" w:rsidR="001A0EA2" w:rsidRDefault="001A0EA2" w:rsidP="00277577">
      <w:pPr>
        <w:pStyle w:val="ListParagraph"/>
        <w:numPr>
          <w:ilvl w:val="0"/>
          <w:numId w:val="23"/>
        </w:numPr>
      </w:pPr>
      <w:r>
        <w:t xml:space="preserve"> </w:t>
      </w:r>
    </w:p>
    <w:p w14:paraId="169929B2" w14:textId="77777777" w:rsidR="00611CA2" w:rsidRDefault="00611CA2" w:rsidP="00611CA2">
      <w:pPr>
        <w:pStyle w:val="Heading3"/>
      </w:pPr>
      <w:r>
        <w:t>Reflective questions for internal discussions</w:t>
      </w:r>
    </w:p>
    <w:p w14:paraId="7F7C5B68" w14:textId="77777777" w:rsidR="00BE4D68" w:rsidRPr="009028A6" w:rsidRDefault="00BE4D68" w:rsidP="005C2DCC">
      <w:pPr>
        <w:pStyle w:val="ListParagraph"/>
        <w:numPr>
          <w:ilvl w:val="0"/>
          <w:numId w:val="35"/>
        </w:numPr>
      </w:pPr>
      <w:r w:rsidRPr="009028A6">
        <w:t>To what extent or in what form has your organization adopted ITIL as a practice?</w:t>
      </w:r>
    </w:p>
    <w:p w14:paraId="60CBB312" w14:textId="6CC2BFEB" w:rsidR="00BE4D68" w:rsidRPr="009028A6" w:rsidRDefault="00BE4D68" w:rsidP="00277577">
      <w:pPr>
        <w:pStyle w:val="ListParagraph"/>
      </w:pPr>
      <w:r w:rsidRPr="009028A6">
        <w:lastRenderedPageBreak/>
        <w:t xml:space="preserve">When it comes to the four dimensions of service management, does your organization belong to one specific dimension? </w:t>
      </w:r>
    </w:p>
    <w:p w14:paraId="6B15AE01" w14:textId="51AD486A" w:rsidR="00BE4D68" w:rsidRPr="005C2DCC" w:rsidRDefault="009028A6" w:rsidP="009028A6">
      <w:pPr>
        <w:pStyle w:val="Heading2"/>
        <w:rPr>
          <w:lang w:val="en-US"/>
        </w:rPr>
      </w:pPr>
      <w:r w:rsidRPr="005C2DCC">
        <w:rPr>
          <w:lang w:val="en-US"/>
        </w:rPr>
        <w:t>The Four Dimensions of Service Management</w:t>
      </w:r>
    </w:p>
    <w:p w14:paraId="709749F3" w14:textId="77777777" w:rsidR="00B11F82" w:rsidRPr="00D80BE2" w:rsidRDefault="00B11F82" w:rsidP="00277577"/>
    <w:p w14:paraId="5CF61C28" w14:textId="03F70CF9" w:rsidR="00DC06BC" w:rsidRDefault="00277577" w:rsidP="00277577">
      <w:r>
        <w:t>Several important considerations for the People and Organizations quadrant are:</w:t>
      </w:r>
    </w:p>
    <w:p w14:paraId="37B95478" w14:textId="443A4F45" w:rsidR="00277577" w:rsidRDefault="00277577" w:rsidP="00277577">
      <w:pPr>
        <w:pStyle w:val="ListParagraph"/>
        <w:numPr>
          <w:ilvl w:val="0"/>
          <w:numId w:val="20"/>
        </w:numPr>
      </w:pPr>
      <w:r>
        <w:t xml:space="preserve"> </w:t>
      </w:r>
    </w:p>
    <w:p w14:paraId="0BFFDA2B" w14:textId="3F57003F" w:rsidR="00277577" w:rsidRDefault="00277577" w:rsidP="00277577">
      <w:pPr>
        <w:pStyle w:val="ListParagraph"/>
        <w:numPr>
          <w:ilvl w:val="0"/>
          <w:numId w:val="20"/>
        </w:numPr>
      </w:pPr>
      <w:r>
        <w:t xml:space="preserve"> </w:t>
      </w:r>
    </w:p>
    <w:p w14:paraId="07B134DA" w14:textId="78D706AC" w:rsidR="00277577" w:rsidRDefault="00277577" w:rsidP="00277577">
      <w:pPr>
        <w:pStyle w:val="ListParagraph"/>
        <w:numPr>
          <w:ilvl w:val="0"/>
          <w:numId w:val="20"/>
        </w:numPr>
      </w:pPr>
      <w:r>
        <w:t xml:space="preserve"> </w:t>
      </w:r>
    </w:p>
    <w:p w14:paraId="6C27F954" w14:textId="52018AD1" w:rsidR="00277577" w:rsidRPr="00277577" w:rsidRDefault="00277577" w:rsidP="00277577">
      <w:r>
        <w:t>The one variable that partners give you tha</w:t>
      </w:r>
      <w:r w:rsidR="00C32514">
        <w:t>t</w:t>
      </w:r>
      <w:r>
        <w:t xml:space="preserve"> suppliers do</w:t>
      </w:r>
      <w:r w:rsidR="00C32514">
        <w:t xml:space="preserve"> not</w:t>
      </w:r>
      <w:r>
        <w:t xml:space="preserve"> is:</w:t>
      </w:r>
      <w:r>
        <w:tab/>
        <w:t>.</w:t>
      </w:r>
    </w:p>
    <w:p w14:paraId="0B478607" w14:textId="78798DEE" w:rsidR="00277577" w:rsidRDefault="00277577" w:rsidP="00277577"/>
    <w:p w14:paraId="6A46E48F" w14:textId="01DDF10E" w:rsidR="00277577" w:rsidRDefault="00277577" w:rsidP="00277577">
      <w:r>
        <w:t>Place these workflow names in order of scope</w:t>
      </w:r>
      <w:r w:rsidR="005C2DCC">
        <w:t xml:space="preserve"> from smallest to largest</w:t>
      </w:r>
      <w:r>
        <w:t xml:space="preserve">: process, value stream, </w:t>
      </w:r>
      <w:r w:rsidR="00C32514">
        <w:t xml:space="preserve">and </w:t>
      </w:r>
      <w:r>
        <w:t>task.</w:t>
      </w:r>
    </w:p>
    <w:p w14:paraId="2F53316D" w14:textId="1DF76EBF" w:rsidR="00277577" w:rsidRDefault="00277577" w:rsidP="005C2DCC">
      <w:pPr>
        <w:pStyle w:val="ListParagraph"/>
        <w:spacing w:after="120"/>
      </w:pPr>
    </w:p>
    <w:p w14:paraId="384527C7" w14:textId="240E8694" w:rsidR="00277577" w:rsidRDefault="00277577" w:rsidP="005C2DCC">
      <w:pPr>
        <w:pStyle w:val="ListParagraph"/>
        <w:spacing w:after="120"/>
      </w:pPr>
      <w:r>
        <w:t xml:space="preserve"> </w:t>
      </w:r>
    </w:p>
    <w:p w14:paraId="5C4D99E1" w14:textId="71DD078E" w:rsidR="00277577" w:rsidRDefault="00277577" w:rsidP="005C2DCC">
      <w:pPr>
        <w:pStyle w:val="ListParagraph"/>
        <w:spacing w:after="120"/>
      </w:pPr>
    </w:p>
    <w:p w14:paraId="0807F49C" w14:textId="4777B4BE" w:rsidR="00277577" w:rsidRDefault="00277577" w:rsidP="00C32514">
      <w:pPr>
        <w:pStyle w:val="ListParagraph"/>
        <w:numPr>
          <w:ilvl w:val="0"/>
          <w:numId w:val="0"/>
        </w:numPr>
        <w:spacing w:after="120"/>
        <w:ind w:left="1440"/>
      </w:pPr>
    </w:p>
    <w:p w14:paraId="4C80FB3C" w14:textId="51D0C89E" w:rsidR="00277577" w:rsidRPr="00C32514" w:rsidRDefault="005C4692" w:rsidP="005C4692">
      <w:pPr>
        <w:pStyle w:val="Heading2"/>
        <w:rPr>
          <w:lang w:val="en-US"/>
        </w:rPr>
      </w:pPr>
      <w:r w:rsidRPr="00C32514">
        <w:rPr>
          <w:lang w:val="en-US"/>
        </w:rPr>
        <w:t>The ITIL Service Value System</w:t>
      </w:r>
    </w:p>
    <w:p w14:paraId="788A385D" w14:textId="30BE8D2A" w:rsidR="00DC06BC" w:rsidRDefault="00151485" w:rsidP="00151485">
      <w:r>
        <w:t>The seven Guiding Principles are:</w:t>
      </w:r>
    </w:p>
    <w:p w14:paraId="193A4CB7" w14:textId="47F04B54" w:rsidR="00151485" w:rsidRDefault="00151485" w:rsidP="00151485">
      <w:pPr>
        <w:pStyle w:val="ListParagraph"/>
        <w:numPr>
          <w:ilvl w:val="0"/>
          <w:numId w:val="20"/>
        </w:numPr>
      </w:pPr>
      <w:r>
        <w:t>used when and where?</w:t>
      </w:r>
    </w:p>
    <w:p w14:paraId="6886A9BC" w14:textId="504721EA" w:rsidR="00151485" w:rsidRDefault="00151485" w:rsidP="00151485">
      <w:pPr>
        <w:pStyle w:val="ListParagraph"/>
        <w:numPr>
          <w:ilvl w:val="0"/>
          <w:numId w:val="20"/>
        </w:numPr>
      </w:pPr>
      <w:r>
        <w:t xml:space="preserve">elemental truths </w:t>
      </w:r>
      <w:proofErr w:type="gramStart"/>
      <w:r>
        <w:t>similar to</w:t>
      </w:r>
      <w:proofErr w:type="gramEnd"/>
      <w:r>
        <w:t>?</w:t>
      </w:r>
    </w:p>
    <w:p w14:paraId="53ECF6D5" w14:textId="6A21864A" w:rsidR="009E3451" w:rsidRDefault="009E3451" w:rsidP="009E3451">
      <w:r>
        <w:t>Governance is seen every day in everyone’s lives as a relationship of maturity between who?</w:t>
      </w:r>
    </w:p>
    <w:p w14:paraId="2329B919" w14:textId="77777777" w:rsidR="00E22FD7" w:rsidRDefault="00E22FD7" w:rsidP="009E3451"/>
    <w:p w14:paraId="69CF2FFA" w14:textId="4C7087ED" w:rsidR="009E3451" w:rsidRDefault="009E3451" w:rsidP="009E3451"/>
    <w:p w14:paraId="141B5D7A" w14:textId="098E832D" w:rsidR="009E3451" w:rsidRDefault="009E3451" w:rsidP="009E3451">
      <w:r>
        <w:t xml:space="preserve">The Service Value Chain is a map of six </w:t>
      </w:r>
      <w:r w:rsidRPr="009E3451">
        <w:rPr>
          <w:b/>
          <w:bCs/>
        </w:rPr>
        <w:t>activities</w:t>
      </w:r>
      <w:r>
        <w:t xml:space="preserve"> from a project management perspective:</w:t>
      </w:r>
    </w:p>
    <w:p w14:paraId="1DAED330" w14:textId="6D9C097D" w:rsidR="009E3451" w:rsidRDefault="009E3451" w:rsidP="004A5023">
      <w:pPr>
        <w:pStyle w:val="ListParagraph"/>
        <w:numPr>
          <w:ilvl w:val="0"/>
          <w:numId w:val="46"/>
        </w:numPr>
      </w:pPr>
    </w:p>
    <w:p w14:paraId="023A269F" w14:textId="6AECD8E7" w:rsidR="009E3451" w:rsidRDefault="009E3451" w:rsidP="004A5023">
      <w:pPr>
        <w:pStyle w:val="ListParagraph"/>
        <w:numPr>
          <w:ilvl w:val="0"/>
          <w:numId w:val="46"/>
        </w:numPr>
      </w:pPr>
      <w:r>
        <w:t xml:space="preserve"> </w:t>
      </w:r>
    </w:p>
    <w:p w14:paraId="1B49FB84" w14:textId="2C35A89F" w:rsidR="009E3451" w:rsidRDefault="009E3451" w:rsidP="004A5023">
      <w:pPr>
        <w:pStyle w:val="ListParagraph"/>
        <w:numPr>
          <w:ilvl w:val="0"/>
          <w:numId w:val="46"/>
        </w:numPr>
      </w:pPr>
      <w:r>
        <w:t xml:space="preserve"> </w:t>
      </w:r>
    </w:p>
    <w:p w14:paraId="2192A33F" w14:textId="0A7CCCF7" w:rsidR="009E3451" w:rsidRDefault="009E3451" w:rsidP="004A5023">
      <w:pPr>
        <w:pBdr>
          <w:top w:val="single" w:sz="4" w:space="1" w:color="auto"/>
        </w:pBdr>
        <w:ind w:left="1080"/>
      </w:pPr>
      <w:r>
        <w:t>The Software Development Lifecycle (SDLC)</w:t>
      </w:r>
    </w:p>
    <w:p w14:paraId="3F6A8C46" w14:textId="4F5430C0" w:rsidR="009E3451" w:rsidRDefault="009E3451" w:rsidP="004A5023">
      <w:pPr>
        <w:pStyle w:val="ListParagraph"/>
        <w:numPr>
          <w:ilvl w:val="0"/>
          <w:numId w:val="46"/>
        </w:numPr>
      </w:pPr>
      <w:r>
        <w:t xml:space="preserve"> </w:t>
      </w:r>
    </w:p>
    <w:p w14:paraId="6BDF07CB" w14:textId="7E8840F3" w:rsidR="009E3451" w:rsidRDefault="009E3451" w:rsidP="004A5023">
      <w:pPr>
        <w:pStyle w:val="ListParagraph"/>
        <w:numPr>
          <w:ilvl w:val="0"/>
          <w:numId w:val="46"/>
        </w:numPr>
      </w:pPr>
      <w:r>
        <w:t xml:space="preserve"> </w:t>
      </w:r>
    </w:p>
    <w:p w14:paraId="4C30AC34" w14:textId="170579AD" w:rsidR="009E3451" w:rsidRDefault="009E3451" w:rsidP="004A5023">
      <w:pPr>
        <w:pStyle w:val="ListParagraph"/>
        <w:numPr>
          <w:ilvl w:val="0"/>
          <w:numId w:val="46"/>
        </w:numPr>
      </w:pPr>
      <w:r>
        <w:t xml:space="preserve"> </w:t>
      </w:r>
    </w:p>
    <w:p w14:paraId="0CE1430C" w14:textId="77777777" w:rsidR="00611CA2" w:rsidRDefault="00611CA2" w:rsidP="00611CA2">
      <w:pPr>
        <w:pStyle w:val="Heading3"/>
      </w:pPr>
      <w:r>
        <w:t>Reflective questions for internal discussions</w:t>
      </w:r>
    </w:p>
    <w:p w14:paraId="1FF7A99F" w14:textId="77777777" w:rsidR="005C2DCC" w:rsidRPr="005C2DCC" w:rsidRDefault="005C2DCC" w:rsidP="005C2DCC">
      <w:pPr>
        <w:pStyle w:val="ListParagraph"/>
        <w:numPr>
          <w:ilvl w:val="0"/>
          <w:numId w:val="31"/>
        </w:numPr>
      </w:pPr>
      <w:r w:rsidRPr="005C2DCC">
        <w:t xml:space="preserve">What is your conception of the relationship between the four dimensions and the service value chain? </w:t>
      </w:r>
    </w:p>
    <w:p w14:paraId="7B32F287" w14:textId="2B87B694" w:rsidR="005C2DCC" w:rsidRDefault="005C2DCC" w:rsidP="005C2DCC">
      <w:pPr>
        <w:pStyle w:val="ListParagraph"/>
      </w:pPr>
      <w:r w:rsidRPr="005C2DCC">
        <w:t xml:space="preserve">What types of governance systems have you experienced in your organization? </w:t>
      </w:r>
    </w:p>
    <w:p w14:paraId="10741EDD" w14:textId="77777777" w:rsidR="005C2DCC" w:rsidRPr="005C2DCC" w:rsidRDefault="005C2DCC" w:rsidP="005C2DCC"/>
    <w:p w14:paraId="43DCB83B" w14:textId="5AE713FF" w:rsidR="005C2DCC" w:rsidRPr="00C32514" w:rsidRDefault="005C2DCC" w:rsidP="005C2DCC">
      <w:pPr>
        <w:pStyle w:val="Heading2"/>
        <w:rPr>
          <w:lang w:val="en-US"/>
        </w:rPr>
      </w:pPr>
      <w:r w:rsidRPr="00C32514">
        <w:rPr>
          <w:lang w:val="en-US"/>
        </w:rPr>
        <w:t>The ITIL Practices</w:t>
      </w:r>
    </w:p>
    <w:p w14:paraId="11744FC7" w14:textId="77777777" w:rsidR="007965AA" w:rsidRPr="00C32514" w:rsidRDefault="005C2DCC" w:rsidP="007965AA">
      <w:pPr>
        <w:pStyle w:val="Heading3"/>
        <w:spacing w:after="20" w:line="240" w:lineRule="auto"/>
        <w:sectPr w:rsidR="007965AA" w:rsidRPr="00C3251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32514">
        <w:t>General Management</w:t>
      </w:r>
    </w:p>
    <w:p w14:paraId="6ECFEF42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Architecture Management </w:t>
      </w:r>
    </w:p>
    <w:p w14:paraId="2CB5FFAF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>Continual Improvement</w:t>
      </w:r>
    </w:p>
    <w:p w14:paraId="5D1EB5E3" w14:textId="0A909EB3" w:rsidR="005C2DCC" w:rsidRPr="005C2DCC" w:rsidRDefault="005C2DCC" w:rsidP="00EA23F7">
      <w:pPr>
        <w:pStyle w:val="ListParagraph"/>
        <w:spacing w:after="0" w:line="20" w:lineRule="atLeast"/>
      </w:pPr>
      <w:r w:rsidRPr="005C2DCC">
        <w:t>Information Security Management</w:t>
      </w:r>
    </w:p>
    <w:p w14:paraId="7E34B315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>Knowledge Management</w:t>
      </w:r>
    </w:p>
    <w:p w14:paraId="60916A66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Measurement and Reporting </w:t>
      </w:r>
    </w:p>
    <w:p w14:paraId="688DAC92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Organizational Change Management </w:t>
      </w:r>
    </w:p>
    <w:p w14:paraId="2693CE61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Portfolio Management </w:t>
      </w:r>
    </w:p>
    <w:p w14:paraId="23D0C458" w14:textId="35929A40" w:rsidR="005C2DCC" w:rsidRDefault="005C2DCC" w:rsidP="00EA23F7">
      <w:pPr>
        <w:pStyle w:val="ListParagraph"/>
        <w:spacing w:after="0" w:line="20" w:lineRule="atLeast"/>
      </w:pPr>
      <w:r w:rsidRPr="005C2DCC">
        <w:t>Project Management</w:t>
      </w:r>
    </w:p>
    <w:p w14:paraId="4FF7327B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>Relationship Management</w:t>
      </w:r>
    </w:p>
    <w:p w14:paraId="59587824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Risk Management </w:t>
      </w:r>
    </w:p>
    <w:p w14:paraId="276E6BE3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lastRenderedPageBreak/>
        <w:t xml:space="preserve">Service Financial Management </w:t>
      </w:r>
    </w:p>
    <w:p w14:paraId="522DA76D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Strategy Management </w:t>
      </w:r>
    </w:p>
    <w:p w14:paraId="3C7CD0C5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Supplier Management </w:t>
      </w:r>
    </w:p>
    <w:p w14:paraId="54346A82" w14:textId="717C9880" w:rsidR="005C2DCC" w:rsidRPr="00EA23F7" w:rsidRDefault="005C2DCC" w:rsidP="00EA23F7">
      <w:pPr>
        <w:pStyle w:val="ListParagraph"/>
        <w:spacing w:after="0" w:line="20" w:lineRule="atLeast"/>
        <w:rPr>
          <w:lang w:val="pt-BR"/>
        </w:rPr>
      </w:pPr>
      <w:r w:rsidRPr="005C2DCC">
        <w:t>Workforce and Talent Management</w:t>
      </w:r>
    </w:p>
    <w:p w14:paraId="259F61CD" w14:textId="77777777" w:rsidR="007965AA" w:rsidRDefault="007965AA" w:rsidP="00EA23F7">
      <w:pPr>
        <w:pStyle w:val="Heading3"/>
        <w:spacing w:before="0" w:after="0" w:line="20" w:lineRule="atLeast"/>
        <w:sectPr w:rsidR="007965AA" w:rsidSect="007965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D2C15C" w14:textId="77777777" w:rsidR="007965AA" w:rsidRDefault="005C2DCC" w:rsidP="007965AA">
      <w:pPr>
        <w:pStyle w:val="Heading3"/>
        <w:spacing w:after="20" w:line="240" w:lineRule="auto"/>
        <w:sectPr w:rsidR="007965AA" w:rsidSect="007965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Service Management</w:t>
      </w:r>
    </w:p>
    <w:p w14:paraId="620C9E20" w14:textId="0752875E" w:rsidR="005C2DCC" w:rsidRPr="005C2DCC" w:rsidRDefault="005C2DCC" w:rsidP="00EA23F7">
      <w:pPr>
        <w:pStyle w:val="ListParagraph"/>
        <w:spacing w:after="0" w:line="240" w:lineRule="auto"/>
      </w:pPr>
      <w:r w:rsidRPr="005C2DCC">
        <w:t>Availability Management</w:t>
      </w:r>
    </w:p>
    <w:p w14:paraId="3EDB5729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 xml:space="preserve">Business Analysis </w:t>
      </w:r>
    </w:p>
    <w:p w14:paraId="73BA2409" w14:textId="53C5214E" w:rsidR="005C2DCC" w:rsidRPr="005C2DCC" w:rsidRDefault="005C2DCC" w:rsidP="00EA23F7">
      <w:pPr>
        <w:pStyle w:val="ListParagraph"/>
        <w:spacing w:after="0" w:line="240" w:lineRule="auto"/>
      </w:pPr>
      <w:r w:rsidRPr="005C2DCC">
        <w:t>Capacity and Performance Management</w:t>
      </w:r>
    </w:p>
    <w:p w14:paraId="47057411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 xml:space="preserve">Change Enablement </w:t>
      </w:r>
    </w:p>
    <w:p w14:paraId="6E0BE2B2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>Incident Management</w:t>
      </w:r>
    </w:p>
    <w:p w14:paraId="24CD0129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 xml:space="preserve">IT Asset Management </w:t>
      </w:r>
    </w:p>
    <w:p w14:paraId="67B2598F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 xml:space="preserve">Monitoring and Event Management </w:t>
      </w:r>
    </w:p>
    <w:p w14:paraId="4022B0B8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 xml:space="preserve">Problem Management </w:t>
      </w:r>
    </w:p>
    <w:p w14:paraId="40A2D064" w14:textId="2E62A1AB" w:rsidR="005C2DCC" w:rsidRPr="005C2DCC" w:rsidRDefault="005C2DCC" w:rsidP="00EA23F7">
      <w:pPr>
        <w:pStyle w:val="ListParagraph"/>
        <w:spacing w:after="0" w:line="240" w:lineRule="auto"/>
      </w:pPr>
      <w:r w:rsidRPr="005C2DCC">
        <w:t>Release Management</w:t>
      </w:r>
    </w:p>
    <w:p w14:paraId="4121717B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 xml:space="preserve">Service Catalogue Management </w:t>
      </w:r>
    </w:p>
    <w:p w14:paraId="5CD4D4AF" w14:textId="77777777" w:rsidR="00491D01" w:rsidRPr="00491D01" w:rsidRDefault="00491D01" w:rsidP="00EA23F7">
      <w:pPr>
        <w:pStyle w:val="ListParagraph"/>
        <w:spacing w:after="0" w:line="240" w:lineRule="auto"/>
      </w:pPr>
      <w:r w:rsidRPr="00491D01">
        <w:t>Service Configuration Management</w:t>
      </w:r>
    </w:p>
    <w:p w14:paraId="7596A57A" w14:textId="5238A64C" w:rsidR="00491D01" w:rsidRPr="00491D01" w:rsidRDefault="00491D01" w:rsidP="00EA23F7">
      <w:pPr>
        <w:pStyle w:val="ListParagraph"/>
        <w:spacing w:after="0" w:line="240" w:lineRule="auto"/>
      </w:pPr>
      <w:r w:rsidRPr="00491D01">
        <w:t>Service Continuity Management</w:t>
      </w:r>
    </w:p>
    <w:p w14:paraId="2F5736FA" w14:textId="77777777" w:rsidR="00491D01" w:rsidRPr="00491D01" w:rsidRDefault="00491D01" w:rsidP="00EA23F7">
      <w:pPr>
        <w:pStyle w:val="ListParagraph"/>
        <w:spacing w:after="0" w:line="240" w:lineRule="auto"/>
      </w:pPr>
      <w:r w:rsidRPr="00491D01">
        <w:t xml:space="preserve">Service Design </w:t>
      </w:r>
    </w:p>
    <w:p w14:paraId="3FE4DFD3" w14:textId="77777777" w:rsidR="00491D01" w:rsidRPr="00491D01" w:rsidRDefault="00491D01" w:rsidP="00EA23F7">
      <w:pPr>
        <w:pStyle w:val="ListParagraph"/>
        <w:spacing w:after="0" w:line="240" w:lineRule="auto"/>
      </w:pPr>
      <w:r w:rsidRPr="00491D01">
        <w:t>Service Desk</w:t>
      </w:r>
    </w:p>
    <w:p w14:paraId="1767CE37" w14:textId="77777777" w:rsidR="00491D01" w:rsidRPr="00491D01" w:rsidRDefault="00491D01" w:rsidP="00EA23F7">
      <w:pPr>
        <w:pStyle w:val="ListParagraph"/>
        <w:spacing w:after="0" w:line="240" w:lineRule="auto"/>
      </w:pPr>
      <w:r w:rsidRPr="00491D01">
        <w:t xml:space="preserve">Service Level Management </w:t>
      </w:r>
    </w:p>
    <w:p w14:paraId="14BE297F" w14:textId="77777777" w:rsidR="00491D01" w:rsidRPr="00491D01" w:rsidRDefault="00491D01" w:rsidP="00EA23F7">
      <w:pPr>
        <w:pStyle w:val="ListParagraph"/>
        <w:spacing w:after="0" w:line="240" w:lineRule="auto"/>
      </w:pPr>
      <w:r w:rsidRPr="00491D01">
        <w:t>Service Request Management</w:t>
      </w:r>
    </w:p>
    <w:p w14:paraId="11B4C1F1" w14:textId="77777777" w:rsidR="00491D01" w:rsidRPr="00491D01" w:rsidRDefault="00491D01" w:rsidP="00EA23F7">
      <w:pPr>
        <w:pStyle w:val="ListParagraph"/>
        <w:spacing w:after="0" w:line="240" w:lineRule="auto"/>
      </w:pPr>
      <w:r w:rsidRPr="00491D01">
        <w:t xml:space="preserve">Service Validation and Testing </w:t>
      </w:r>
    </w:p>
    <w:p w14:paraId="60C66437" w14:textId="77777777" w:rsidR="007965AA" w:rsidRDefault="007965AA" w:rsidP="00EA23F7">
      <w:pPr>
        <w:pStyle w:val="Heading3"/>
        <w:spacing w:before="0" w:after="0" w:line="240" w:lineRule="auto"/>
        <w:sectPr w:rsidR="007965AA" w:rsidSect="007965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2F17AD" w14:textId="77777777" w:rsidR="00EA23F7" w:rsidRDefault="00491D01" w:rsidP="007965AA">
      <w:pPr>
        <w:pStyle w:val="Heading3"/>
        <w:spacing w:after="20" w:line="240" w:lineRule="auto"/>
        <w:sectPr w:rsidR="00EA23F7" w:rsidSect="007965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Technical Management</w:t>
      </w:r>
    </w:p>
    <w:p w14:paraId="4C8EB17D" w14:textId="77777777" w:rsidR="00491D01" w:rsidRPr="00491D01" w:rsidRDefault="00491D01" w:rsidP="007965AA">
      <w:pPr>
        <w:pStyle w:val="ListParagraph"/>
        <w:spacing w:after="20" w:line="240" w:lineRule="auto"/>
      </w:pPr>
      <w:r w:rsidRPr="00491D01">
        <w:t>Deployment Management</w:t>
      </w:r>
    </w:p>
    <w:p w14:paraId="2918C649" w14:textId="61AC0836" w:rsidR="00491D01" w:rsidRPr="00491D01" w:rsidRDefault="00491D01" w:rsidP="007965AA">
      <w:pPr>
        <w:pStyle w:val="ListParagraph"/>
        <w:spacing w:after="20" w:line="240" w:lineRule="auto"/>
      </w:pPr>
      <w:r w:rsidRPr="00491D01">
        <w:t>Infrastructure and Platform Management</w:t>
      </w:r>
    </w:p>
    <w:p w14:paraId="4AEADF72" w14:textId="77777777" w:rsidR="008A0BB6" w:rsidRDefault="00491D01" w:rsidP="007965AA">
      <w:pPr>
        <w:pStyle w:val="ListParagraph"/>
        <w:spacing w:after="20" w:line="240" w:lineRule="auto"/>
        <w:sectPr w:rsidR="008A0BB6" w:rsidSect="007965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91D01">
        <w:t>Software Development and</w:t>
      </w:r>
      <w:r w:rsidR="007965AA">
        <w:t xml:space="preserve"> </w:t>
      </w:r>
      <w:r w:rsidRPr="00491D01">
        <w:t>Management</w:t>
      </w:r>
    </w:p>
    <w:p w14:paraId="367BAFF8" w14:textId="6250A586" w:rsidR="00491D01" w:rsidRPr="00491D01" w:rsidRDefault="00491D01" w:rsidP="008A0BB6">
      <w:pPr>
        <w:spacing w:after="20" w:line="240" w:lineRule="auto"/>
      </w:pPr>
    </w:p>
    <w:p w14:paraId="159770F1" w14:textId="1C7D58D0" w:rsidR="00491D01" w:rsidRDefault="00663E1E" w:rsidP="00663E1E">
      <w:pPr>
        <w:pStyle w:val="Heading2"/>
      </w:pPr>
      <w:r>
        <w:t>ITIL Guiding Principles</w:t>
      </w:r>
    </w:p>
    <w:p w14:paraId="576C4A90" w14:textId="77777777" w:rsidR="00663E1E" w:rsidRPr="00663E1E" w:rsidRDefault="00663E1E" w:rsidP="00663E1E">
      <w:pPr>
        <w:pStyle w:val="ListParagraph"/>
      </w:pPr>
      <w:r w:rsidRPr="00663E1E">
        <w:t xml:space="preserve">Are there any practices that are familiar to you from your professional experience or are </w:t>
      </w:r>
      <w:proofErr w:type="gramStart"/>
      <w:r w:rsidRPr="00663E1E">
        <w:t>similar to</w:t>
      </w:r>
      <w:proofErr w:type="gramEnd"/>
      <w:r w:rsidRPr="00663E1E">
        <w:t xml:space="preserve"> ones you already have in place in your organization? </w:t>
      </w:r>
    </w:p>
    <w:p w14:paraId="70754BF4" w14:textId="02B57CDD" w:rsidR="00663E1E" w:rsidRDefault="00663E1E" w:rsidP="00663E1E">
      <w:pPr>
        <w:pStyle w:val="ListParagraph"/>
      </w:pPr>
      <w:r w:rsidRPr="00663E1E">
        <w:t>What is the value of having guiding principles? How do they help in prioritizing the things that are the most important?</w:t>
      </w:r>
    </w:p>
    <w:p w14:paraId="0783DA2B" w14:textId="72AA48E6" w:rsidR="00663E1E" w:rsidRPr="00C32514" w:rsidRDefault="00663E1E" w:rsidP="00663E1E">
      <w:pPr>
        <w:pStyle w:val="Heading2"/>
        <w:rPr>
          <w:lang w:val="en-US"/>
        </w:rPr>
      </w:pPr>
      <w:r w:rsidRPr="00C32514">
        <w:rPr>
          <w:lang w:val="en-US"/>
        </w:rPr>
        <w:t>Governance</w:t>
      </w:r>
    </w:p>
    <w:p w14:paraId="09BB8383" w14:textId="7CC926CC" w:rsidR="00663E1E" w:rsidRDefault="00663E1E" w:rsidP="00663E1E">
      <w:r w:rsidRPr="00663E1E">
        <w:t>Eva</w:t>
      </w:r>
      <w:r>
        <w:t xml:space="preserve">luate, direct, and monitor are three main tasks managers do and therefore are seen in governance. </w:t>
      </w:r>
      <w:r w:rsidR="00905FCA">
        <w:t xml:space="preserve">Policies and procedures are common governance documents. </w:t>
      </w:r>
      <w:r>
        <w:t xml:space="preserve">What kind of management </w:t>
      </w:r>
      <w:r w:rsidRPr="00173CE1">
        <w:rPr>
          <w:b/>
          <w:bCs/>
        </w:rPr>
        <w:t>is</w:t>
      </w:r>
      <w:r>
        <w:t xml:space="preserve"> governance?</w:t>
      </w:r>
    </w:p>
    <w:p w14:paraId="4995AAD3" w14:textId="3F8E0AC2" w:rsidR="00663E1E" w:rsidRDefault="00663E1E" w:rsidP="00663E1E"/>
    <w:p w14:paraId="473F9941" w14:textId="77777777" w:rsidR="00B92D30" w:rsidRDefault="00B92D30" w:rsidP="00663E1E"/>
    <w:p w14:paraId="268BE4FF" w14:textId="4901A406" w:rsidR="00663E1E" w:rsidRDefault="00663E1E" w:rsidP="00663E1E">
      <w:pPr>
        <w:pStyle w:val="Heading2"/>
        <w:rPr>
          <w:lang w:val="en-US"/>
        </w:rPr>
      </w:pPr>
      <w:r w:rsidRPr="00663E1E">
        <w:rPr>
          <w:lang w:val="en-US"/>
        </w:rPr>
        <w:t>The Service Value Chain</w:t>
      </w:r>
    </w:p>
    <w:p w14:paraId="5EFE56A4" w14:textId="6DA4D352" w:rsidR="00663E1E" w:rsidRPr="00663E1E" w:rsidRDefault="00663E1E" w:rsidP="00663E1E">
      <w:r>
        <w:t>The service value chain is a static map that can have paths plotted along its activities called what?</w:t>
      </w:r>
    </w:p>
    <w:p w14:paraId="01C50BDC" w14:textId="674BD57E" w:rsidR="00663E1E" w:rsidRPr="00663E1E" w:rsidRDefault="00663E1E" w:rsidP="00663E1E">
      <w:pPr>
        <w:pStyle w:val="Heading2"/>
        <w:rPr>
          <w:lang w:val="en-US"/>
        </w:rPr>
      </w:pPr>
      <w:r w:rsidRPr="00663E1E">
        <w:rPr>
          <w:lang w:val="en-US"/>
        </w:rPr>
        <w:t>Continual Improv</w:t>
      </w:r>
      <w:r>
        <w:rPr>
          <w:lang w:val="en-US"/>
        </w:rPr>
        <w:t>e</w:t>
      </w:r>
      <w:r w:rsidRPr="00663E1E">
        <w:rPr>
          <w:lang w:val="en-US"/>
        </w:rPr>
        <w:t>ment</w:t>
      </w:r>
    </w:p>
    <w:p w14:paraId="0FC4E2CE" w14:textId="33E428E1" w:rsidR="00663E1E" w:rsidRDefault="00663E1E" w:rsidP="00663E1E">
      <w:r>
        <w:t>The seven steps of the continual improvement model are:</w:t>
      </w:r>
    </w:p>
    <w:p w14:paraId="5301039F" w14:textId="3EE35930" w:rsidR="00663E1E" w:rsidRPr="00855B49" w:rsidRDefault="00663E1E" w:rsidP="00855B49">
      <w:pPr>
        <w:pBdr>
          <w:top w:val="single" w:sz="4" w:space="1" w:color="auto"/>
        </w:pBdr>
        <w:rPr>
          <w:b/>
          <w:bCs/>
        </w:rPr>
      </w:pPr>
      <w:r w:rsidRPr="00855B49">
        <w:rPr>
          <w:b/>
          <w:bCs/>
        </w:rPr>
        <w:t>Strategic</w:t>
      </w:r>
    </w:p>
    <w:p w14:paraId="7943CFA6" w14:textId="6A595FC2" w:rsidR="00663E1E" w:rsidRDefault="00663E1E" w:rsidP="00663E1E">
      <w:pPr>
        <w:pStyle w:val="ListParagraph"/>
        <w:numPr>
          <w:ilvl w:val="0"/>
          <w:numId w:val="43"/>
        </w:numPr>
      </w:pPr>
      <w:r>
        <w:t xml:space="preserve"> </w:t>
      </w:r>
    </w:p>
    <w:p w14:paraId="01BB82E0" w14:textId="2366B5F0" w:rsidR="00663E1E" w:rsidRDefault="00663E1E" w:rsidP="00663E1E">
      <w:pPr>
        <w:pStyle w:val="ListParagraph"/>
        <w:numPr>
          <w:ilvl w:val="0"/>
          <w:numId w:val="43"/>
        </w:numPr>
      </w:pPr>
      <w:r>
        <w:t xml:space="preserve"> </w:t>
      </w:r>
    </w:p>
    <w:p w14:paraId="365E8C1C" w14:textId="32E14EE5" w:rsidR="00663E1E" w:rsidRPr="00855B49" w:rsidRDefault="00663E1E" w:rsidP="00855B49">
      <w:pPr>
        <w:pBdr>
          <w:top w:val="single" w:sz="4" w:space="1" w:color="auto"/>
        </w:pBdr>
        <w:rPr>
          <w:b/>
          <w:bCs/>
        </w:rPr>
      </w:pPr>
      <w:r w:rsidRPr="00855B49">
        <w:rPr>
          <w:b/>
          <w:bCs/>
        </w:rPr>
        <w:t>Tactical</w:t>
      </w:r>
    </w:p>
    <w:p w14:paraId="4694265B" w14:textId="43CB6131" w:rsidR="00663E1E" w:rsidRDefault="00663E1E" w:rsidP="00663E1E">
      <w:pPr>
        <w:pStyle w:val="ListParagraph"/>
        <w:numPr>
          <w:ilvl w:val="0"/>
          <w:numId w:val="43"/>
        </w:numPr>
      </w:pPr>
      <w:r>
        <w:t xml:space="preserve"> </w:t>
      </w:r>
    </w:p>
    <w:p w14:paraId="6C5C6D83" w14:textId="72524B5A" w:rsidR="00663E1E" w:rsidRDefault="00663E1E" w:rsidP="00663E1E">
      <w:pPr>
        <w:pStyle w:val="ListParagraph"/>
        <w:numPr>
          <w:ilvl w:val="0"/>
          <w:numId w:val="43"/>
        </w:numPr>
      </w:pPr>
      <w:r>
        <w:t xml:space="preserve"> </w:t>
      </w:r>
    </w:p>
    <w:p w14:paraId="5A21B1A2" w14:textId="089C7379" w:rsidR="00663E1E" w:rsidRPr="00855B49" w:rsidRDefault="00663E1E" w:rsidP="00855B49">
      <w:pPr>
        <w:pBdr>
          <w:top w:val="single" w:sz="4" w:space="1" w:color="auto"/>
        </w:pBdr>
        <w:rPr>
          <w:b/>
          <w:bCs/>
        </w:rPr>
      </w:pPr>
      <w:r w:rsidRPr="00855B49">
        <w:rPr>
          <w:b/>
          <w:bCs/>
        </w:rPr>
        <w:t>Operational</w:t>
      </w:r>
    </w:p>
    <w:p w14:paraId="0277C24B" w14:textId="6A485894" w:rsidR="00663E1E" w:rsidRDefault="00663E1E" w:rsidP="00663E1E">
      <w:pPr>
        <w:pStyle w:val="ListParagraph"/>
        <w:numPr>
          <w:ilvl w:val="0"/>
          <w:numId w:val="43"/>
        </w:numPr>
      </w:pPr>
      <w:r>
        <w:t xml:space="preserve"> </w:t>
      </w:r>
    </w:p>
    <w:p w14:paraId="747B0718" w14:textId="684309C9" w:rsidR="00663E1E" w:rsidRDefault="00663E1E" w:rsidP="00663E1E">
      <w:pPr>
        <w:pStyle w:val="ListParagraph"/>
        <w:numPr>
          <w:ilvl w:val="0"/>
          <w:numId w:val="43"/>
        </w:numPr>
      </w:pPr>
      <w:r>
        <w:t xml:space="preserve"> </w:t>
      </w:r>
    </w:p>
    <w:p w14:paraId="6EDB65A5" w14:textId="750698FC" w:rsidR="00663E1E" w:rsidRPr="00855B49" w:rsidRDefault="00663E1E" w:rsidP="00855B49">
      <w:pPr>
        <w:pBdr>
          <w:top w:val="single" w:sz="4" w:space="1" w:color="auto"/>
        </w:pBdr>
        <w:rPr>
          <w:b/>
          <w:bCs/>
        </w:rPr>
      </w:pPr>
      <w:r w:rsidRPr="00855B49">
        <w:rPr>
          <w:b/>
          <w:bCs/>
        </w:rPr>
        <w:t>and</w:t>
      </w:r>
    </w:p>
    <w:p w14:paraId="6C89152A" w14:textId="2A3EDA91" w:rsidR="00663E1E" w:rsidRDefault="00663E1E" w:rsidP="00663E1E">
      <w:pPr>
        <w:pStyle w:val="ListParagraph"/>
        <w:numPr>
          <w:ilvl w:val="0"/>
          <w:numId w:val="43"/>
        </w:numPr>
      </w:pPr>
      <w:r>
        <w:lastRenderedPageBreak/>
        <w:t xml:space="preserve"> </w:t>
      </w:r>
    </w:p>
    <w:p w14:paraId="4853B91A" w14:textId="5B1BF870" w:rsidR="00663E1E" w:rsidRDefault="00663E1E" w:rsidP="00663E1E">
      <w:pPr>
        <w:pStyle w:val="Heading3"/>
      </w:pPr>
      <w:r>
        <w:t>Reflective questions</w:t>
      </w:r>
      <w:r w:rsidR="00611CA2">
        <w:t xml:space="preserve"> for internal discussions</w:t>
      </w:r>
    </w:p>
    <w:p w14:paraId="56F7B766" w14:textId="77777777" w:rsidR="00663E1E" w:rsidRPr="00663E1E" w:rsidRDefault="00663E1E" w:rsidP="00663E1E">
      <w:pPr>
        <w:pStyle w:val="ListParagraph"/>
      </w:pPr>
      <w:r w:rsidRPr="00663E1E">
        <w:t>Identify a set of common activities that you perform and consider how it applies across the different activities of the service value chain. How might each of the four dimensions be engaged?</w:t>
      </w:r>
    </w:p>
    <w:p w14:paraId="78439A5E" w14:textId="77777777" w:rsidR="00663E1E" w:rsidRPr="00663E1E" w:rsidRDefault="00663E1E" w:rsidP="00663E1E">
      <w:pPr>
        <w:pStyle w:val="ListParagraph"/>
      </w:pPr>
      <w:r w:rsidRPr="00663E1E">
        <w:t>Which step of the Continual Improvement model does your organization do best? Which step causes the most trouble?</w:t>
      </w:r>
    </w:p>
    <w:p w14:paraId="408E7EF6" w14:textId="77777777" w:rsidR="00663E1E" w:rsidRPr="00663E1E" w:rsidRDefault="00663E1E" w:rsidP="00663E1E"/>
    <w:sectPr w:rsidR="00663E1E" w:rsidRPr="00663E1E" w:rsidSect="008A0B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71651" w14:textId="77777777" w:rsidR="00D54C9B" w:rsidRDefault="00D54C9B" w:rsidP="00277577">
      <w:r>
        <w:separator/>
      </w:r>
    </w:p>
  </w:endnote>
  <w:endnote w:type="continuationSeparator" w:id="0">
    <w:p w14:paraId="49052F4E" w14:textId="77777777" w:rsidR="00D54C9B" w:rsidRDefault="00D54C9B" w:rsidP="0027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9F3" w14:textId="11564E33" w:rsidR="004C01A8" w:rsidRDefault="004C01A8" w:rsidP="00277577">
    <w:pPr>
      <w:pStyle w:val="Footer"/>
    </w:pPr>
    <w:r>
      <w:t>Centriq Training’s ITIL Awareness class for State of Kansas</w:t>
    </w:r>
    <w:r>
      <w:tab/>
    </w:r>
    <w:sdt>
      <w:sdtPr>
        <w:id w:val="-2569871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A4E1018" w14:textId="490858F7" w:rsidR="00CD5455" w:rsidRPr="004C01A8" w:rsidRDefault="00CD5455" w:rsidP="00277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1009E" w14:textId="77777777" w:rsidR="00D54C9B" w:rsidRDefault="00D54C9B" w:rsidP="00277577">
      <w:r>
        <w:separator/>
      </w:r>
    </w:p>
  </w:footnote>
  <w:footnote w:type="continuationSeparator" w:id="0">
    <w:p w14:paraId="63E0A063" w14:textId="77777777" w:rsidR="00D54C9B" w:rsidRDefault="00D54C9B" w:rsidP="00277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7482" w14:textId="1392B4E0" w:rsidR="004C01A8" w:rsidRDefault="004C01A8" w:rsidP="00277577">
    <w:pPr>
      <w:pStyle w:val="Header"/>
    </w:pPr>
    <w:r>
      <w:t>ITIL Awareness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007341C"/>
    <w:multiLevelType w:val="hybridMultilevel"/>
    <w:tmpl w:val="E91C8D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F3193B"/>
    <w:multiLevelType w:val="hybridMultilevel"/>
    <w:tmpl w:val="5E6A6EE6"/>
    <w:lvl w:ilvl="0" w:tplc="0764F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C93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41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2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01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24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2E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87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4D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813EB"/>
    <w:multiLevelType w:val="hybridMultilevel"/>
    <w:tmpl w:val="81648174"/>
    <w:lvl w:ilvl="0" w:tplc="CB1EF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C2F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A67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89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B2E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C6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64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CB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A01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9B51E18"/>
    <w:multiLevelType w:val="hybridMultilevel"/>
    <w:tmpl w:val="11009B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27253FB"/>
    <w:multiLevelType w:val="hybridMultilevel"/>
    <w:tmpl w:val="F9AE377A"/>
    <w:lvl w:ilvl="0" w:tplc="AEA20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9CA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96D6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8CEF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00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A22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C40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7099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58E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E4674"/>
    <w:multiLevelType w:val="hybridMultilevel"/>
    <w:tmpl w:val="2BC0DB0A"/>
    <w:lvl w:ilvl="0" w:tplc="1526CF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B4415D6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4926626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404624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A2AAFD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973C6E8E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C4FEF2F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76E64BE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22BAAEB4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27F5147A"/>
    <w:multiLevelType w:val="hybridMultilevel"/>
    <w:tmpl w:val="7082BA56"/>
    <w:lvl w:ilvl="0" w:tplc="1526CF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101970"/>
    <w:multiLevelType w:val="hybridMultilevel"/>
    <w:tmpl w:val="3C0AA15E"/>
    <w:lvl w:ilvl="0" w:tplc="161CA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441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26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62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2AA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3C6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FEF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6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BAA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96131"/>
    <w:multiLevelType w:val="hybridMultilevel"/>
    <w:tmpl w:val="E06AF3F2"/>
    <w:lvl w:ilvl="0" w:tplc="1526CF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457075"/>
    <w:multiLevelType w:val="hybridMultilevel"/>
    <w:tmpl w:val="D938FBEC"/>
    <w:lvl w:ilvl="0" w:tplc="1526CF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6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B7D2D"/>
    <w:multiLevelType w:val="hybridMultilevel"/>
    <w:tmpl w:val="EC6A4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AC0DE1"/>
    <w:multiLevelType w:val="hybridMultilevel"/>
    <w:tmpl w:val="27DEE8FA"/>
    <w:lvl w:ilvl="0" w:tplc="4394D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898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20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82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CB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6E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A6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67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E6E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F3118F"/>
    <w:multiLevelType w:val="hybridMultilevel"/>
    <w:tmpl w:val="B3400E3A"/>
    <w:lvl w:ilvl="0" w:tplc="48A0A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CD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06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6A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66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05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4A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4B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C3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2D0B91"/>
    <w:multiLevelType w:val="hybridMultilevel"/>
    <w:tmpl w:val="58FC5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F30440"/>
    <w:multiLevelType w:val="hybridMultilevel"/>
    <w:tmpl w:val="EC6A4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498C4C55"/>
    <w:multiLevelType w:val="hybridMultilevel"/>
    <w:tmpl w:val="23D64952"/>
    <w:lvl w:ilvl="0" w:tplc="5900B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B28D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3C3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6CB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809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C8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EEFB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23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9A5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53511152"/>
    <w:multiLevelType w:val="hybridMultilevel"/>
    <w:tmpl w:val="153C01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FD65FE9"/>
    <w:multiLevelType w:val="hybridMultilevel"/>
    <w:tmpl w:val="C3FAC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3" w15:restartNumberingAfterBreak="0">
    <w:nsid w:val="6503014D"/>
    <w:multiLevelType w:val="hybridMultilevel"/>
    <w:tmpl w:val="2ED04EC0"/>
    <w:lvl w:ilvl="0" w:tplc="AA18C4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63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8E9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80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F267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44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645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67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696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C103867"/>
    <w:multiLevelType w:val="hybridMultilevel"/>
    <w:tmpl w:val="48A67580"/>
    <w:lvl w:ilvl="0" w:tplc="1526CF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4"/>
  </w:num>
  <w:num w:numId="3">
    <w:abstractNumId w:val="32"/>
  </w:num>
  <w:num w:numId="4">
    <w:abstractNumId w:val="26"/>
  </w:num>
  <w:num w:numId="5">
    <w:abstractNumId w:val="17"/>
  </w:num>
  <w:num w:numId="6">
    <w:abstractNumId w:val="7"/>
  </w:num>
  <w:num w:numId="7">
    <w:abstractNumId w:val="29"/>
  </w:num>
  <w:num w:numId="8">
    <w:abstractNumId w:val="35"/>
  </w:num>
  <w:num w:numId="9">
    <w:abstractNumId w:val="6"/>
  </w:num>
  <w:num w:numId="10">
    <w:abstractNumId w:val="28"/>
  </w:num>
  <w:num w:numId="11">
    <w:abstractNumId w:val="16"/>
  </w:num>
  <w:num w:numId="12">
    <w:abstractNumId w:val="25"/>
  </w:num>
  <w:num w:numId="13">
    <w:abstractNumId w:val="15"/>
  </w:num>
  <w:num w:numId="14">
    <w:abstractNumId w:val="9"/>
  </w:num>
  <w:num w:numId="15">
    <w:abstractNumId w:val="3"/>
  </w:num>
  <w:num w:numId="16">
    <w:abstractNumId w:val="20"/>
  </w:num>
  <w:num w:numId="17">
    <w:abstractNumId w:val="24"/>
  </w:num>
  <w:num w:numId="18">
    <w:abstractNumId w:val="22"/>
  </w:num>
  <w:num w:numId="19">
    <w:abstractNumId w:val="30"/>
  </w:num>
  <w:num w:numId="20">
    <w:abstractNumId w:val="14"/>
  </w:num>
  <w:num w:numId="21">
    <w:abstractNumId w:val="1"/>
  </w:num>
  <w:num w:numId="22">
    <w:abstractNumId w:val="5"/>
  </w:num>
  <w:num w:numId="23">
    <w:abstractNumId w:val="18"/>
  </w:num>
  <w:num w:numId="24">
    <w:abstractNumId w:val="33"/>
  </w:num>
  <w:num w:numId="25">
    <w:abstractNumId w:val="13"/>
  </w:num>
  <w:num w:numId="26">
    <w:abstractNumId w:val="13"/>
  </w:num>
  <w:num w:numId="27">
    <w:abstractNumId w:val="13"/>
    <w:lvlOverride w:ilvl="0">
      <w:startOverride w:val="1"/>
    </w:lvlOverride>
  </w:num>
  <w:num w:numId="28">
    <w:abstractNumId w:val="13"/>
  </w:num>
  <w:num w:numId="29">
    <w:abstractNumId w:val="13"/>
  </w:num>
  <w:num w:numId="30">
    <w:abstractNumId w:val="27"/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36"/>
  </w:num>
  <w:num w:numId="35">
    <w:abstractNumId w:val="13"/>
    <w:lvlOverride w:ilvl="0">
      <w:startOverride w:val="1"/>
    </w:lvlOverride>
  </w:num>
  <w:num w:numId="36">
    <w:abstractNumId w:val="19"/>
  </w:num>
  <w:num w:numId="37">
    <w:abstractNumId w:val="4"/>
  </w:num>
  <w:num w:numId="38">
    <w:abstractNumId w:val="2"/>
  </w:num>
  <w:num w:numId="39">
    <w:abstractNumId w:val="21"/>
  </w:num>
  <w:num w:numId="40">
    <w:abstractNumId w:val="13"/>
  </w:num>
  <w:num w:numId="41">
    <w:abstractNumId w:val="12"/>
  </w:num>
  <w:num w:numId="42">
    <w:abstractNumId w:val="10"/>
  </w:num>
  <w:num w:numId="43">
    <w:abstractNumId w:val="31"/>
  </w:num>
  <w:num w:numId="44">
    <w:abstractNumId w:val="8"/>
  </w:num>
  <w:num w:numId="45">
    <w:abstractNumId w:val="11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EF"/>
    <w:rsid w:val="001100D6"/>
    <w:rsid w:val="00151485"/>
    <w:rsid w:val="00173CE1"/>
    <w:rsid w:val="001A0EA2"/>
    <w:rsid w:val="00277577"/>
    <w:rsid w:val="00491D01"/>
    <w:rsid w:val="004A5023"/>
    <w:rsid w:val="004B2745"/>
    <w:rsid w:val="004C01A8"/>
    <w:rsid w:val="004E744D"/>
    <w:rsid w:val="00556C75"/>
    <w:rsid w:val="005C2DCC"/>
    <w:rsid w:val="005C4692"/>
    <w:rsid w:val="00611CA2"/>
    <w:rsid w:val="00663E1E"/>
    <w:rsid w:val="00673CF2"/>
    <w:rsid w:val="006B2B08"/>
    <w:rsid w:val="007965AA"/>
    <w:rsid w:val="00855B49"/>
    <w:rsid w:val="008572D8"/>
    <w:rsid w:val="008A0BB6"/>
    <w:rsid w:val="009028A6"/>
    <w:rsid w:val="00905FCA"/>
    <w:rsid w:val="0098672A"/>
    <w:rsid w:val="009E3451"/>
    <w:rsid w:val="00A27E71"/>
    <w:rsid w:val="00B11F82"/>
    <w:rsid w:val="00B92D30"/>
    <w:rsid w:val="00BE4D68"/>
    <w:rsid w:val="00C32514"/>
    <w:rsid w:val="00CD5455"/>
    <w:rsid w:val="00D171BD"/>
    <w:rsid w:val="00D54C9B"/>
    <w:rsid w:val="00D737EF"/>
    <w:rsid w:val="00D80BE2"/>
    <w:rsid w:val="00DC06BC"/>
    <w:rsid w:val="00E22FD7"/>
    <w:rsid w:val="00EA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B0DB"/>
  <w15:chartTrackingRefBased/>
  <w15:docId w15:val="{9AF59FEA-4149-4152-A205-30F283F1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514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Normal"/>
    <w:link w:val="Heading1Char"/>
    <w:uiPriority w:val="9"/>
    <w:qFormat/>
    <w:rsid w:val="00C32514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32514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C32514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514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C32514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2514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2514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2514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2514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C3251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32514"/>
  </w:style>
  <w:style w:type="character" w:customStyle="1" w:styleId="Heading5Char">
    <w:name w:val="Heading 5 Char"/>
    <w:basedOn w:val="DefaultParagraphFont"/>
    <w:link w:val="Heading5"/>
    <w:uiPriority w:val="9"/>
    <w:rsid w:val="00C32514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C32514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32514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2514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514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0C32514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32514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32514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C32514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1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14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C32514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C32514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C3251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514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C32514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C32514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C32514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C32514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32514"/>
    <w:rPr>
      <w:rFonts w:ascii="Arial Black" w:hAnsi="Arial Black"/>
      <w:color w:val="808080" w:themeColor="background1" w:themeShade="8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514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C32514"/>
    <w:rPr>
      <w:rFonts w:ascii="Franklin Gothic Heavy" w:hAnsi="Franklin Gothic Heavy"/>
      <w:color w:val="808080" w:themeColor="background1" w:themeShade="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2514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C32514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14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514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C32514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C32514"/>
    <w:pPr>
      <w:numPr>
        <w:numId w:val="15"/>
      </w:numPr>
      <w:spacing w:line="264" w:lineRule="auto"/>
    </w:pPr>
  </w:style>
  <w:style w:type="paragraph" w:styleId="ListParagraph">
    <w:name w:val="List Paragraph"/>
    <w:basedOn w:val="Normal"/>
    <w:uiPriority w:val="34"/>
    <w:qFormat/>
    <w:rsid w:val="00C32514"/>
    <w:pPr>
      <w:numPr>
        <w:numId w:val="16"/>
      </w:numPr>
      <w:contextualSpacing/>
    </w:pPr>
  </w:style>
  <w:style w:type="paragraph" w:styleId="NoSpacing">
    <w:name w:val="No Spacing"/>
    <w:link w:val="NoSpacingChar"/>
    <w:uiPriority w:val="1"/>
    <w:qFormat/>
    <w:rsid w:val="00C32514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2514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C32514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32514"/>
    <w:rPr>
      <w:color w:val="808080"/>
    </w:rPr>
  </w:style>
  <w:style w:type="character" w:customStyle="1" w:styleId="pullquote">
    <w:name w:val="pullquote"/>
    <w:basedOn w:val="DefaultParagraphFont"/>
    <w:rsid w:val="00C32514"/>
  </w:style>
  <w:style w:type="paragraph" w:styleId="Quote">
    <w:name w:val="Quote"/>
    <w:basedOn w:val="Normal"/>
    <w:next w:val="Normal"/>
    <w:link w:val="QuoteChar"/>
    <w:uiPriority w:val="29"/>
    <w:qFormat/>
    <w:rsid w:val="00C32514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C32514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C32514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32514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32514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C32514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C32514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32514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514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32514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251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32514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C325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325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325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325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325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325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C32514"/>
    <w:pPr>
      <w:outlineLvl w:val="9"/>
    </w:pPr>
  </w:style>
  <w:style w:type="table" w:styleId="PlainTable1">
    <w:name w:val="Plain Table 1"/>
    <w:basedOn w:val="TableNormal"/>
    <w:uiPriority w:val="41"/>
    <w:rsid w:val="00C32514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3251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2514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C32514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C32514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C325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2514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2514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325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C32514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32514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C3251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C32514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C32514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C32514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C32514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C32514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C32514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C32514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C32514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C32514"/>
    <w:pPr>
      <w:numPr>
        <w:ilvl w:val="1"/>
        <w:numId w:val="3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C32514"/>
    <w:pPr>
      <w:numPr>
        <w:ilvl w:val="2"/>
        <w:numId w:val="3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C32514"/>
    <w:pPr>
      <w:numPr>
        <w:ilvl w:val="3"/>
        <w:numId w:val="3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C32514"/>
    <w:pPr>
      <w:numPr>
        <w:ilvl w:val="4"/>
        <w:numId w:val="3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C325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C325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32514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C32514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C3251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C32514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514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C32514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C32514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C32514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C32514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C32514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C32514"/>
    <w:pPr>
      <w:numPr>
        <w:numId w:val="17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C32514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C32514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C3251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C32514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C32514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C32514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0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0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5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56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1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1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6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1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8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9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392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234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9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3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2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9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2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289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4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57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8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55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5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6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4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2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93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7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18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3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5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69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1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3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2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503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106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3063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943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119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 Hoff</cp:lastModifiedBy>
  <cp:revision>27</cp:revision>
  <dcterms:created xsi:type="dcterms:W3CDTF">2021-08-10T17:03:00Z</dcterms:created>
  <dcterms:modified xsi:type="dcterms:W3CDTF">2021-09-09T20:55:00Z</dcterms:modified>
</cp:coreProperties>
</file>