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2043D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38596064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57D3BA10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7095DA91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3FEED5F3" w14:textId="77777777" w:rsidR="006A1F8F" w:rsidRPr="002F7807" w:rsidRDefault="006A1F8F" w:rsidP="006A1F8F">
      <w:pPr>
        <w:jc w:val="center"/>
        <w:rPr>
          <w:b/>
          <w:bCs/>
        </w:rPr>
      </w:pPr>
    </w:p>
    <w:p w14:paraId="4892AD0F" w14:textId="77777777" w:rsidR="006A1F8F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3E05F3DD" w14:textId="77777777" w:rsidR="006A1F8F" w:rsidRPr="002F7807" w:rsidRDefault="006A1F8F" w:rsidP="006A1F8F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Pr="002F7807">
        <w:rPr>
          <w:b/>
          <w:bCs/>
        </w:rPr>
        <w:t>(ФИЛИАЛ) СПбГУТ</w:t>
      </w:r>
    </w:p>
    <w:p w14:paraId="05692FD8" w14:textId="77777777" w:rsidR="006A1F8F" w:rsidRPr="00245EC5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14:paraId="2F5D1AAE" w14:textId="77777777" w:rsidR="006A1F8F" w:rsidRPr="00843A22" w:rsidRDefault="006A1F8F" w:rsidP="006A1F8F">
      <w:pPr>
        <w:jc w:val="center"/>
        <w:rPr>
          <w:bCs/>
        </w:rPr>
      </w:pPr>
    </w:p>
    <w:p w14:paraId="21D55B4E" w14:textId="77777777" w:rsidR="006A1F8F" w:rsidRPr="00843A22" w:rsidRDefault="006A1F8F" w:rsidP="006A1F8F">
      <w:pPr>
        <w:jc w:val="center"/>
        <w:rPr>
          <w:bCs/>
        </w:rPr>
      </w:pPr>
    </w:p>
    <w:p w14:paraId="111C8DDD" w14:textId="77777777" w:rsidR="006A1F8F" w:rsidRDefault="006A1F8F" w:rsidP="006A1F8F">
      <w:pPr>
        <w:jc w:val="center"/>
        <w:rPr>
          <w:bCs/>
        </w:rPr>
      </w:pPr>
    </w:p>
    <w:p w14:paraId="0F7B188D" w14:textId="77777777" w:rsidR="006A1F8F" w:rsidRDefault="006A1F8F" w:rsidP="006A1F8F">
      <w:pPr>
        <w:jc w:val="center"/>
        <w:rPr>
          <w:bCs/>
        </w:rPr>
      </w:pPr>
    </w:p>
    <w:p w14:paraId="006994B8" w14:textId="77777777" w:rsidR="006A1F8F" w:rsidRDefault="006A1F8F" w:rsidP="006A1F8F">
      <w:pPr>
        <w:jc w:val="center"/>
        <w:rPr>
          <w:bCs/>
        </w:rPr>
      </w:pPr>
    </w:p>
    <w:p w14:paraId="6D7B12DC" w14:textId="77777777" w:rsidR="006A1F8F" w:rsidRPr="00843A22" w:rsidRDefault="006A1F8F" w:rsidP="006A1F8F">
      <w:pPr>
        <w:jc w:val="center"/>
        <w:rPr>
          <w:bCs/>
        </w:rPr>
      </w:pPr>
    </w:p>
    <w:p w14:paraId="258F6EB9" w14:textId="77777777" w:rsidR="006A1F8F" w:rsidRDefault="006A1F8F" w:rsidP="006A1F8F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0A97672F" w14:textId="77777777" w:rsidR="006A1F8F" w:rsidRDefault="006A1F8F" w:rsidP="006A1F8F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6A1F8F" w14:paraId="4E9E0CB7" w14:textId="77777777" w:rsidTr="00A555C7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6D5E1D7C" w14:textId="77777777" w:rsidR="006A1F8F" w:rsidRDefault="006A1F8F" w:rsidP="006A1F8F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6A1F8F" w14:paraId="51B5A294" w14:textId="77777777" w:rsidTr="00A555C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205AAD43" w14:textId="172396F9" w:rsidR="006A1F8F" w:rsidRPr="006A1F8F" w:rsidRDefault="006A1F8F" w:rsidP="00A555C7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B86C1B">
              <w:rPr>
                <w:sz w:val="40"/>
                <w:szCs w:val="40"/>
              </w:rPr>
              <w:t>РЕГИСТРАТУРЫ КЛИНИКИ</w:t>
            </w:r>
            <w:r w:rsidRPr="006A1F8F">
              <w:rPr>
                <w:sz w:val="40"/>
                <w:szCs w:val="40"/>
              </w:rPr>
              <w:t>»</w:t>
            </w:r>
          </w:p>
        </w:tc>
      </w:tr>
      <w:tr w:rsidR="006A1F8F" w14:paraId="49DE34CE" w14:textId="77777777" w:rsidTr="00A555C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02AED4B" w14:textId="77777777" w:rsidR="006A1F8F" w:rsidRDefault="006A1F8F" w:rsidP="00A555C7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 w:rsidRPr="006A1F8F">
              <w:rPr>
                <w:sz w:val="40"/>
                <w:szCs w:val="40"/>
                <w:lang w:val="en-US"/>
              </w:rPr>
              <w:t>29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6C9CA584" w14:textId="77777777" w:rsidR="006A1F8F" w:rsidRPr="00843A22" w:rsidRDefault="006A1F8F" w:rsidP="006A1F8F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14:paraId="50869B42" w14:textId="77777777" w:rsidR="006A1F8F" w:rsidRDefault="006A1F8F" w:rsidP="006A1F8F">
      <w:pPr>
        <w:widowControl w:val="0"/>
        <w:jc w:val="center"/>
      </w:pPr>
    </w:p>
    <w:p w14:paraId="56FF18CE" w14:textId="77777777" w:rsidR="006A1F8F" w:rsidRDefault="006A1F8F" w:rsidP="006A1F8F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6A1F8F" w14:paraId="017D187B" w14:textId="77777777" w:rsidTr="00A555C7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13676AE9" w14:textId="77777777" w:rsidR="006A1F8F" w:rsidRPr="002A6308" w:rsidRDefault="006A1F8F" w:rsidP="00A555C7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6A1F8F" w14:paraId="03DC775F" w14:textId="77777777" w:rsidTr="00A555C7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3720E420" w14:textId="77777777" w:rsidR="006A1F8F" w:rsidRPr="002A6308" w:rsidRDefault="006A1F8F" w:rsidP="00A555C7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3BDC2AFD" w14:textId="77777777" w:rsidR="006A1F8F" w:rsidRDefault="006A1F8F" w:rsidP="006A1F8F">
      <w:pPr>
        <w:widowControl w:val="0"/>
        <w:jc w:val="center"/>
      </w:pPr>
    </w:p>
    <w:p w14:paraId="0869FD96" w14:textId="77777777" w:rsidR="006A1F8F" w:rsidRDefault="006A1F8F" w:rsidP="006A1F8F">
      <w:pPr>
        <w:widowControl w:val="0"/>
        <w:jc w:val="center"/>
      </w:pPr>
    </w:p>
    <w:p w14:paraId="65321684" w14:textId="77777777" w:rsidR="006A1F8F" w:rsidRDefault="006A1F8F" w:rsidP="006A1F8F">
      <w:pPr>
        <w:widowControl w:val="0"/>
        <w:jc w:val="center"/>
      </w:pPr>
    </w:p>
    <w:p w14:paraId="4D96BA8B" w14:textId="77777777" w:rsidR="006A1F8F" w:rsidRDefault="006A1F8F" w:rsidP="006A1F8F">
      <w:pPr>
        <w:widowControl w:val="0"/>
        <w:jc w:val="center"/>
      </w:pPr>
    </w:p>
    <w:p w14:paraId="2A7F3240" w14:textId="77777777" w:rsidR="006A1F8F" w:rsidRDefault="006A1F8F" w:rsidP="006A1F8F">
      <w:pPr>
        <w:widowControl w:val="0"/>
        <w:jc w:val="center"/>
      </w:pPr>
    </w:p>
    <w:p w14:paraId="6CB78D3A" w14:textId="77777777" w:rsidR="006A1F8F" w:rsidRDefault="006A1F8F" w:rsidP="006A1F8F">
      <w:pPr>
        <w:widowControl w:val="0"/>
        <w:jc w:val="center"/>
      </w:pPr>
    </w:p>
    <w:p w14:paraId="58B1CAF4" w14:textId="77777777" w:rsidR="006A1F8F" w:rsidRDefault="006A1F8F" w:rsidP="006A1F8F">
      <w:pPr>
        <w:widowControl w:val="0"/>
        <w:jc w:val="center"/>
      </w:pPr>
    </w:p>
    <w:p w14:paraId="37C3C73C" w14:textId="77777777" w:rsidR="006A1F8F" w:rsidRDefault="006A1F8F" w:rsidP="006A1F8F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6A1F8F" w:rsidRPr="004744C4" w14:paraId="20B79530" w14:textId="77777777" w:rsidTr="00A555C7">
        <w:tc>
          <w:tcPr>
            <w:tcW w:w="2010" w:type="dxa"/>
          </w:tcPr>
          <w:p w14:paraId="6CBF2568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7C0AF419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Pr="006A1F8F">
              <w:rPr>
                <w:b w:val="0"/>
                <w:iCs/>
                <w:sz w:val="28"/>
                <w:szCs w:val="28"/>
                <w:lang w:val="en-US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4B4363E2" w14:textId="77777777" w:rsidR="006A1F8F" w:rsidRPr="00883C3C" w:rsidRDefault="006A1F8F" w:rsidP="00A555C7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735BB83B" w14:textId="77777777" w:rsidR="006A1F8F" w:rsidRPr="00B4787F" w:rsidRDefault="006A1F8F" w:rsidP="00A555C7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Е. В. Чугин</w:t>
            </w:r>
          </w:p>
        </w:tc>
      </w:tr>
      <w:tr w:rsidR="006A1F8F" w:rsidRPr="00843A22" w14:paraId="19562E75" w14:textId="77777777" w:rsidTr="00A555C7">
        <w:tc>
          <w:tcPr>
            <w:tcW w:w="2010" w:type="dxa"/>
          </w:tcPr>
          <w:p w14:paraId="3DE31FB0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D438731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2A63DFD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EA4EEEC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086EAFAD" w14:textId="77777777" w:rsidR="006A1F8F" w:rsidRPr="00843A22" w:rsidRDefault="006A1F8F" w:rsidP="00A555C7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6A1F8F" w:rsidRPr="004744C4" w14:paraId="3CCBB150" w14:textId="77777777" w:rsidTr="00A555C7">
        <w:tc>
          <w:tcPr>
            <w:tcW w:w="2010" w:type="dxa"/>
          </w:tcPr>
          <w:p w14:paraId="1A40F13C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48733D26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07FDB70C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2B63EB7A" w14:textId="77777777" w:rsidR="006A1F8F" w:rsidRPr="006A1F8F" w:rsidRDefault="006A1F8F" w:rsidP="00A555C7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Pr="006A1F8F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334D6FED" w14:textId="77777777" w:rsidR="006A1F8F" w:rsidRPr="004744C4" w:rsidRDefault="006A1F8F" w:rsidP="00A555C7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6A1F8F" w:rsidRPr="00843A22" w14:paraId="362AB0F0" w14:textId="77777777" w:rsidTr="00A555C7">
        <w:tc>
          <w:tcPr>
            <w:tcW w:w="2010" w:type="dxa"/>
          </w:tcPr>
          <w:p w14:paraId="6D5E1836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DD3BAC4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EB0C173" w14:textId="77777777" w:rsidR="006A1F8F" w:rsidRPr="006E4C84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DFA4738" w14:textId="77777777" w:rsidR="006A1F8F" w:rsidRPr="006E4C84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358B2582" w14:textId="77777777" w:rsidR="006A1F8F" w:rsidRPr="006E4C84" w:rsidRDefault="006A1F8F" w:rsidP="00A555C7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1ED2B052" w14:textId="77777777" w:rsidR="006A1F8F" w:rsidRDefault="006A1F8F" w:rsidP="006A1F8F">
      <w:pPr>
        <w:widowControl w:val="0"/>
        <w:jc w:val="center"/>
      </w:pPr>
    </w:p>
    <w:p w14:paraId="13C2F80F" w14:textId="77777777" w:rsidR="006A1F8F" w:rsidRDefault="006A1F8F" w:rsidP="006A1F8F">
      <w:pPr>
        <w:widowControl w:val="0"/>
        <w:jc w:val="center"/>
      </w:pPr>
    </w:p>
    <w:p w14:paraId="39B308C1" w14:textId="77777777" w:rsidR="006A1F8F" w:rsidRPr="00F450A0" w:rsidRDefault="006A1F8F" w:rsidP="006A1F8F">
      <w:pPr>
        <w:widowControl w:val="0"/>
        <w:jc w:val="center"/>
      </w:pPr>
    </w:p>
    <w:p w14:paraId="24639B86" w14:textId="77777777" w:rsidR="006A1F8F" w:rsidRDefault="006A1F8F" w:rsidP="006A1F8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Архангельск </w:t>
      </w:r>
      <w:r w:rsidRPr="00E07FE0"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25</w:t>
      </w:r>
      <w:r>
        <w:rPr>
          <w:sz w:val="28"/>
          <w:szCs w:val="28"/>
          <w:lang w:val="en-US"/>
        </w:rPr>
        <w:br w:type="page"/>
      </w:r>
    </w:p>
    <w:p w14:paraId="1C521B21" w14:textId="77777777" w:rsidR="006A1F8F" w:rsidRPr="00824FBB" w:rsidRDefault="006A1F8F" w:rsidP="006A1F8F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14E7845A" w14:textId="77777777" w:rsidR="006A1F8F" w:rsidRPr="008D27C7" w:rsidRDefault="006A1F8F" w:rsidP="006A1F8F">
      <w:pPr>
        <w:spacing w:line="360" w:lineRule="auto"/>
        <w:ind w:firstLine="709"/>
        <w:jc w:val="both"/>
        <w:rPr>
          <w:sz w:val="28"/>
        </w:rPr>
      </w:pPr>
    </w:p>
    <w:p w14:paraId="10CD2F7D" w14:textId="77777777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Перечень сокращений и обозначений</w:t>
      </w:r>
      <w:r w:rsidRPr="00E35E04">
        <w:rPr>
          <w:sz w:val="28"/>
        </w:rPr>
        <w:tab/>
        <w:t>3</w:t>
      </w:r>
    </w:p>
    <w:p w14:paraId="2AA38A21" w14:textId="77777777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Введение</w:t>
      </w:r>
      <w:r w:rsidRPr="00E35E04">
        <w:rPr>
          <w:sz w:val="28"/>
        </w:rPr>
        <w:tab/>
        <w:t>4</w:t>
      </w:r>
    </w:p>
    <w:p w14:paraId="5EF6E4E9" w14:textId="5562215C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 xml:space="preserve">1 </w:t>
      </w:r>
      <w:r w:rsidR="00EB7570" w:rsidRPr="00E35E04">
        <w:rPr>
          <w:sz w:val="28"/>
        </w:rPr>
        <w:t>Сбор и анализ требований</w:t>
      </w:r>
      <w:r w:rsidRPr="00E35E04">
        <w:rPr>
          <w:sz w:val="28"/>
        </w:rPr>
        <w:tab/>
        <w:t>6</w:t>
      </w:r>
    </w:p>
    <w:p w14:paraId="40B89F14" w14:textId="77777777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1.1 Назначение и область применения</w:t>
      </w:r>
      <w:r w:rsidRPr="00E35E04">
        <w:rPr>
          <w:sz w:val="28"/>
        </w:rPr>
        <w:tab/>
        <w:t>6</w:t>
      </w:r>
    </w:p>
    <w:p w14:paraId="05BB9358" w14:textId="77777777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1.2 Постановка задачи</w:t>
      </w:r>
      <w:r w:rsidRPr="00E35E04">
        <w:rPr>
          <w:sz w:val="28"/>
        </w:rPr>
        <w:tab/>
        <w:t>6</w:t>
      </w:r>
    </w:p>
    <w:p w14:paraId="0810389E" w14:textId="0378DADA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1.3 Выбор состава программных и технических средств</w:t>
      </w:r>
      <w:r w:rsidRPr="00E35E04">
        <w:rPr>
          <w:sz w:val="28"/>
        </w:rPr>
        <w:tab/>
      </w:r>
      <w:r w:rsidR="00EB7570" w:rsidRPr="00E35E04">
        <w:rPr>
          <w:sz w:val="28"/>
        </w:rPr>
        <w:t>9</w:t>
      </w:r>
    </w:p>
    <w:p w14:paraId="7158A7DD" w14:textId="431D1436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2 Проектирование программного обеспечения</w:t>
      </w:r>
      <w:r w:rsidRPr="00E35E04">
        <w:rPr>
          <w:sz w:val="28"/>
        </w:rPr>
        <w:tab/>
      </w:r>
      <w:r w:rsidR="00EB7570" w:rsidRPr="00E35E04">
        <w:rPr>
          <w:sz w:val="28"/>
        </w:rPr>
        <w:t>10</w:t>
      </w:r>
    </w:p>
    <w:p w14:paraId="712CB867" w14:textId="105FACB9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2.1 Проектирование интерфейса пользователя</w:t>
      </w:r>
      <w:r w:rsidRPr="00E35E04">
        <w:rPr>
          <w:sz w:val="28"/>
        </w:rPr>
        <w:tab/>
      </w:r>
      <w:r w:rsidR="00EB7570" w:rsidRPr="00E35E04">
        <w:rPr>
          <w:sz w:val="28"/>
        </w:rPr>
        <w:t>10</w:t>
      </w:r>
    </w:p>
    <w:p w14:paraId="5BAB2FA4" w14:textId="68B0C05F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2.2 Разработка архитектуры программного обеспечения</w:t>
      </w:r>
      <w:r w:rsidRPr="00E35E04">
        <w:rPr>
          <w:sz w:val="28"/>
        </w:rPr>
        <w:tab/>
      </w:r>
      <w:r w:rsidR="00EB7570" w:rsidRPr="00E35E04">
        <w:rPr>
          <w:sz w:val="28"/>
        </w:rPr>
        <w:t>11</w:t>
      </w:r>
    </w:p>
    <w:p w14:paraId="514F99E4" w14:textId="448EFEB3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2.3 Проектирование базы данных</w:t>
      </w:r>
      <w:r w:rsidRPr="00E35E04">
        <w:rPr>
          <w:sz w:val="28"/>
        </w:rPr>
        <w:tab/>
      </w:r>
      <w:r w:rsidR="00EB7570" w:rsidRPr="00E35E04">
        <w:rPr>
          <w:sz w:val="28"/>
        </w:rPr>
        <w:t>12</w:t>
      </w:r>
    </w:p>
    <w:p w14:paraId="75CFAE92" w14:textId="761327CE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3 Разработка и интеграция модулей программного обеспечения</w:t>
      </w:r>
      <w:r w:rsidRPr="00E35E04">
        <w:rPr>
          <w:sz w:val="28"/>
        </w:rPr>
        <w:tab/>
      </w:r>
      <w:r w:rsidR="00EB7570" w:rsidRPr="00E35E04">
        <w:rPr>
          <w:sz w:val="28"/>
        </w:rPr>
        <w:t>14</w:t>
      </w:r>
    </w:p>
    <w:p w14:paraId="3B6902B6" w14:textId="40D002CC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3.1 Разработка программных модулей</w:t>
      </w:r>
      <w:r w:rsidRPr="00E35E04">
        <w:rPr>
          <w:sz w:val="28"/>
        </w:rPr>
        <w:tab/>
      </w:r>
      <w:r w:rsidR="00EB7570" w:rsidRPr="00E35E04">
        <w:rPr>
          <w:sz w:val="28"/>
        </w:rPr>
        <w:t>14</w:t>
      </w:r>
    </w:p>
    <w:p w14:paraId="4699DAB5" w14:textId="03F400CD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3.2 Реализация интерфейса пользователя</w:t>
      </w:r>
      <w:r w:rsidRPr="00E35E04">
        <w:rPr>
          <w:sz w:val="28"/>
        </w:rPr>
        <w:tab/>
      </w:r>
      <w:r w:rsidR="00EB7570" w:rsidRPr="00E35E04">
        <w:rPr>
          <w:sz w:val="28"/>
        </w:rPr>
        <w:t>16</w:t>
      </w:r>
    </w:p>
    <w:p w14:paraId="17681C63" w14:textId="5043163F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3.3 Разграничение прав доступа пользователей</w:t>
      </w:r>
      <w:r w:rsidRPr="00E35E04">
        <w:rPr>
          <w:sz w:val="28"/>
        </w:rPr>
        <w:tab/>
      </w:r>
      <w:r w:rsidR="00EB7570" w:rsidRPr="00E35E04">
        <w:rPr>
          <w:sz w:val="28"/>
        </w:rPr>
        <w:t>18</w:t>
      </w:r>
    </w:p>
    <w:p w14:paraId="1015B226" w14:textId="4A04BEC1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3.4 Экспорт и импорт данных</w:t>
      </w:r>
      <w:r w:rsidRPr="00E35E04">
        <w:rPr>
          <w:sz w:val="28"/>
        </w:rPr>
        <w:tab/>
      </w:r>
      <w:r w:rsidR="00EB7570" w:rsidRPr="00E35E04">
        <w:rPr>
          <w:sz w:val="28"/>
        </w:rPr>
        <w:t>20</w:t>
      </w:r>
    </w:p>
    <w:p w14:paraId="2B60076A" w14:textId="26C55B9F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4 Тестирование и отладка программного обеспечения</w:t>
      </w:r>
      <w:r w:rsidRPr="00E35E04">
        <w:rPr>
          <w:sz w:val="28"/>
        </w:rPr>
        <w:tab/>
      </w:r>
      <w:r w:rsidR="00EB7570" w:rsidRPr="00E35E04">
        <w:rPr>
          <w:sz w:val="28"/>
        </w:rPr>
        <w:t>23</w:t>
      </w:r>
    </w:p>
    <w:p w14:paraId="1E093C69" w14:textId="2DEFA7BF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4.1 Структурное тестирование</w:t>
      </w:r>
      <w:r w:rsidRPr="00E35E04">
        <w:rPr>
          <w:sz w:val="28"/>
        </w:rPr>
        <w:tab/>
      </w:r>
      <w:r w:rsidR="00EB7570" w:rsidRPr="00E35E04">
        <w:rPr>
          <w:sz w:val="28"/>
        </w:rPr>
        <w:t>23</w:t>
      </w:r>
    </w:p>
    <w:p w14:paraId="635F45E2" w14:textId="5A6A77F9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4.2 Функциональное тестирование</w:t>
      </w:r>
      <w:r w:rsidRPr="00E35E04">
        <w:rPr>
          <w:sz w:val="28"/>
        </w:rPr>
        <w:tab/>
      </w:r>
      <w:r w:rsidR="00EB7570" w:rsidRPr="00E35E04">
        <w:rPr>
          <w:sz w:val="28"/>
        </w:rPr>
        <w:t>24</w:t>
      </w:r>
    </w:p>
    <w:p w14:paraId="5908E2B7" w14:textId="2696A6E6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5 Инструкция по эксплуатации программного обеспечения</w:t>
      </w:r>
      <w:r w:rsidRPr="00E35E04">
        <w:rPr>
          <w:sz w:val="28"/>
        </w:rPr>
        <w:tab/>
      </w:r>
      <w:r w:rsidR="00E35E04" w:rsidRPr="00E35E04">
        <w:rPr>
          <w:sz w:val="28"/>
        </w:rPr>
        <w:t>26</w:t>
      </w:r>
    </w:p>
    <w:p w14:paraId="44EE6ABC" w14:textId="504E0A04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5.1 Установка программного обеспечения</w:t>
      </w:r>
      <w:r w:rsidRPr="00E35E04">
        <w:rPr>
          <w:sz w:val="28"/>
        </w:rPr>
        <w:tab/>
      </w:r>
      <w:r w:rsidR="00E35E04" w:rsidRPr="00E35E04">
        <w:rPr>
          <w:sz w:val="28"/>
        </w:rPr>
        <w:t>26</w:t>
      </w:r>
    </w:p>
    <w:p w14:paraId="0981897D" w14:textId="35392BEE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5.2 Инструкция по работе</w:t>
      </w:r>
      <w:r w:rsidRPr="00E35E04">
        <w:rPr>
          <w:sz w:val="28"/>
        </w:rPr>
        <w:tab/>
      </w:r>
      <w:r w:rsidR="00E35E04" w:rsidRPr="00E35E04">
        <w:rPr>
          <w:sz w:val="28"/>
        </w:rPr>
        <w:t>26</w:t>
      </w:r>
    </w:p>
    <w:p w14:paraId="4984360F" w14:textId="71FACE2D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Заключение</w:t>
      </w:r>
      <w:r w:rsidRPr="00E35E04">
        <w:rPr>
          <w:sz w:val="28"/>
        </w:rPr>
        <w:tab/>
      </w:r>
      <w:r w:rsidR="00E35E04" w:rsidRPr="00E35E04">
        <w:rPr>
          <w:sz w:val="28"/>
        </w:rPr>
        <w:t>3</w:t>
      </w:r>
      <w:r w:rsidR="003C5535">
        <w:rPr>
          <w:sz w:val="28"/>
        </w:rPr>
        <w:t>1</w:t>
      </w:r>
    </w:p>
    <w:p w14:paraId="701AB962" w14:textId="358744CE" w:rsidR="00962DDA" w:rsidRDefault="006A1F8F" w:rsidP="00962DDA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Список использованных источников</w:t>
      </w:r>
      <w:r w:rsidRPr="00E35E04">
        <w:rPr>
          <w:sz w:val="28"/>
        </w:rPr>
        <w:tab/>
      </w:r>
      <w:r w:rsidR="00E35E04" w:rsidRPr="00E35E04">
        <w:rPr>
          <w:sz w:val="28"/>
        </w:rPr>
        <w:t>3</w:t>
      </w:r>
      <w:r w:rsidR="003C5535">
        <w:rPr>
          <w:sz w:val="28"/>
        </w:rPr>
        <w:t>3</w:t>
      </w:r>
    </w:p>
    <w:p w14:paraId="4C46DFEF" w14:textId="19F87C1E" w:rsidR="00B566C6" w:rsidRDefault="00962DDA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60B702F9" w14:textId="4D4D0129" w:rsidR="00B566C6" w:rsidRDefault="00B566C6" w:rsidP="00444811">
      <w:pPr>
        <w:spacing w:line="360" w:lineRule="auto"/>
        <w:jc w:val="center"/>
        <w:rPr>
          <w:b/>
          <w:bCs/>
          <w:sz w:val="32"/>
          <w:szCs w:val="32"/>
        </w:rPr>
      </w:pPr>
      <w:r w:rsidRPr="00B566C6">
        <w:rPr>
          <w:b/>
          <w:bCs/>
          <w:sz w:val="32"/>
          <w:szCs w:val="32"/>
        </w:rPr>
        <w:lastRenderedPageBreak/>
        <w:t>ПЕРЕЧЕНЬ СОКРАЩЕНИЙ И ОБОЗНАЧЕНИЙ</w:t>
      </w:r>
    </w:p>
    <w:p w14:paraId="1E325870" w14:textId="77777777" w:rsidR="00444811" w:rsidRPr="00B566C6" w:rsidRDefault="00444811" w:rsidP="00444811">
      <w:pPr>
        <w:spacing w:line="360" w:lineRule="auto"/>
        <w:jc w:val="center"/>
        <w:rPr>
          <w:b/>
          <w:bCs/>
          <w:sz w:val="32"/>
          <w:szCs w:val="32"/>
        </w:rPr>
      </w:pPr>
    </w:p>
    <w:p w14:paraId="036C8D19" w14:textId="77777777" w:rsidR="00B566C6" w:rsidRPr="00B566C6" w:rsidRDefault="00B566C6" w:rsidP="0044481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 В настоящем курсовом проекте применяют следующие сокращения и обозначения: </w:t>
      </w:r>
    </w:p>
    <w:p w14:paraId="765BBBA0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БД – база данных </w:t>
      </w:r>
    </w:p>
    <w:p w14:paraId="3839DE9D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ИС – информационная система </w:t>
      </w:r>
    </w:p>
    <w:p w14:paraId="1F1DFFAF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ОС – операционная система </w:t>
      </w:r>
    </w:p>
    <w:p w14:paraId="5CE69D76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ПК – персональный компьютер </w:t>
      </w:r>
    </w:p>
    <w:p w14:paraId="16339D3F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ПО – программное обеспечение </w:t>
      </w:r>
    </w:p>
    <w:p w14:paraId="55244A82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СУБД – система управления базами данных </w:t>
      </w:r>
    </w:p>
    <w:p w14:paraId="6C4B4826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</w:p>
    <w:p w14:paraId="1F1BBB5D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ER-модель – модель «сущность-связь» </w:t>
      </w:r>
    </w:p>
    <w:p w14:paraId="05EFA572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IDE – интегрированная среда разработки </w:t>
      </w:r>
    </w:p>
    <w:p w14:paraId="7EC6C2D7" w14:textId="77777777" w:rsidR="000D52A3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>SQL – язык структурированных запросов</w:t>
      </w:r>
    </w:p>
    <w:p w14:paraId="39536FD4" w14:textId="77777777" w:rsidR="00B77217" w:rsidRPr="00B77217" w:rsidRDefault="00B77217" w:rsidP="00B77217">
      <w:pPr>
        <w:spacing w:line="360" w:lineRule="auto"/>
        <w:ind w:firstLine="709"/>
        <w:rPr>
          <w:sz w:val="28"/>
          <w:szCs w:val="28"/>
        </w:rPr>
      </w:pPr>
      <w:r w:rsidRPr="00B77217">
        <w:rPr>
          <w:sz w:val="28"/>
          <w:szCs w:val="28"/>
          <w:lang w:val="en-US"/>
        </w:rPr>
        <w:t>WPF</w:t>
      </w:r>
      <w:r w:rsidRPr="00B77217">
        <w:rPr>
          <w:sz w:val="28"/>
          <w:szCs w:val="28"/>
        </w:rPr>
        <w:t xml:space="preserve"> – </w:t>
      </w:r>
      <w:r w:rsidRPr="00B77217">
        <w:rPr>
          <w:sz w:val="28"/>
          <w:szCs w:val="28"/>
          <w:lang w:val="en-US"/>
        </w:rPr>
        <w:t>Windows</w:t>
      </w:r>
      <w:r w:rsidRPr="00B77217">
        <w:rPr>
          <w:sz w:val="28"/>
          <w:szCs w:val="28"/>
        </w:rPr>
        <w:t xml:space="preserve"> </w:t>
      </w:r>
      <w:r w:rsidRPr="00B77217">
        <w:rPr>
          <w:sz w:val="28"/>
          <w:szCs w:val="28"/>
          <w:lang w:val="en-US"/>
        </w:rPr>
        <w:t>Presentation</w:t>
      </w:r>
      <w:r w:rsidRPr="00B77217">
        <w:rPr>
          <w:sz w:val="28"/>
          <w:szCs w:val="28"/>
        </w:rPr>
        <w:t xml:space="preserve"> </w:t>
      </w:r>
      <w:r w:rsidRPr="00B77217">
        <w:rPr>
          <w:sz w:val="28"/>
          <w:szCs w:val="28"/>
          <w:lang w:val="en-US"/>
        </w:rPr>
        <w:t>Foundation</w:t>
      </w:r>
      <w:r w:rsidRPr="00B77217">
        <w:rPr>
          <w:sz w:val="28"/>
          <w:szCs w:val="28"/>
        </w:rPr>
        <w:t xml:space="preserve"> (платформа для создания настольных приложений)</w:t>
      </w:r>
    </w:p>
    <w:p w14:paraId="582EE448" w14:textId="5DB916E3" w:rsidR="00962DDA" w:rsidRPr="000D52A3" w:rsidRDefault="00B77217" w:rsidP="00B77217">
      <w:pPr>
        <w:spacing w:line="360" w:lineRule="auto"/>
        <w:ind w:firstLine="709"/>
        <w:rPr>
          <w:sz w:val="28"/>
          <w:szCs w:val="28"/>
        </w:rPr>
      </w:pPr>
      <w:r w:rsidRPr="00B77217">
        <w:rPr>
          <w:sz w:val="28"/>
          <w:szCs w:val="28"/>
          <w:lang w:val="en-US"/>
        </w:rPr>
        <w:t>XAML</w:t>
      </w:r>
      <w:r w:rsidRPr="00CA589A">
        <w:rPr>
          <w:sz w:val="28"/>
          <w:szCs w:val="28"/>
        </w:rPr>
        <w:t xml:space="preserve"> – язык разметки </w:t>
      </w:r>
      <w:r w:rsidRPr="00B77217">
        <w:rPr>
          <w:sz w:val="28"/>
          <w:szCs w:val="28"/>
          <w:lang w:val="en-US"/>
        </w:rPr>
        <w:t>WPF</w:t>
      </w:r>
      <w:r w:rsidR="00B566C6" w:rsidRPr="000D52A3">
        <w:rPr>
          <w:sz w:val="28"/>
          <w:szCs w:val="28"/>
        </w:rPr>
        <w:br w:type="page"/>
      </w:r>
    </w:p>
    <w:p w14:paraId="5609AD10" w14:textId="77777777" w:rsidR="00962DDA" w:rsidRDefault="00962DDA" w:rsidP="00962DDA">
      <w:pPr>
        <w:tabs>
          <w:tab w:val="right" w:leader="dot" w:pos="9639"/>
        </w:tabs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14:paraId="7C574A36" w14:textId="77777777" w:rsidR="00B566C6" w:rsidRPr="00962DDA" w:rsidRDefault="00B566C6" w:rsidP="00962DDA">
      <w:pPr>
        <w:tabs>
          <w:tab w:val="right" w:leader="dot" w:pos="9639"/>
        </w:tabs>
        <w:spacing w:line="360" w:lineRule="auto"/>
        <w:ind w:firstLine="709"/>
        <w:jc w:val="center"/>
        <w:rPr>
          <w:b/>
          <w:sz w:val="32"/>
          <w:szCs w:val="32"/>
        </w:rPr>
      </w:pPr>
    </w:p>
    <w:p w14:paraId="5A63D818" w14:textId="77777777" w:rsidR="00847908" w:rsidRP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Актуальность разрабатываемого проекта заключается в автоматизации процессов учета записей на приём, управления расписанием врачей и ведение электронных медицинских карт пациентов в медицинских учреждениях.</w:t>
      </w:r>
    </w:p>
    <w:p w14:paraId="4365FB1E" w14:textId="77777777" w:rsidR="00847908" w:rsidRP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В современных условиях для эффективного управления медицинским учреждением важны оперативность и точность данных. Медицинские учреждения сталкиваются с проблемами, связанными с учетом записей на приём, управлением расписанием врачей, ведением медицинских карт пациентов и обеспечением безопасности персональных данных.</w:t>
      </w:r>
    </w:p>
    <w:p w14:paraId="3A5F850A" w14:textId="77777777" w:rsidR="00847908" w:rsidRP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Разработка программного продукта «Регистратуры клиники» позволит значительно упростить процесс организации работы медицинского учреждения, улучшить взаимодействие с пациентами и врачами, повысить общую эффективность работы регистратуры и врачебного персонала [5].</w:t>
      </w:r>
    </w:p>
    <w:p w14:paraId="62224311" w14:textId="77777777" w:rsid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Целью курсового проекта является разработка программного продукта «Регистратуры клиники», обеспечивающего возможность комплексного управления записями на приём, расписанием врачей, ведение медицинских карт пациентов и разграничение прав доступа для различных пользователей.</w:t>
      </w:r>
    </w:p>
    <w:p w14:paraId="632C48EC" w14:textId="2728C535" w:rsidR="005F4534" w:rsidRPr="005F4534" w:rsidRDefault="005F4534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4534">
        <w:rPr>
          <w:color w:val="000000" w:themeColor="text1"/>
          <w:sz w:val="28"/>
          <w:szCs w:val="28"/>
        </w:rPr>
        <w:t>Для достижения поставленной цели требуется решить следующие задачи:</w:t>
      </w:r>
    </w:p>
    <w:p w14:paraId="34F67142" w14:textId="6077F36C" w:rsidR="005F4534" w:rsidRPr="005F4534" w:rsidRDefault="009F0317" w:rsidP="00220BBA">
      <w:pPr>
        <w:pStyle w:val="a4"/>
        <w:tabs>
          <w:tab w:val="left" w:pos="426"/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провести сбор и анализ требований целевой аудитории (врачи, пациенты, администраторы, регистраторы);</w:t>
      </w:r>
    </w:p>
    <w:p w14:paraId="6D63BD8D" w14:textId="61694DD3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проанализировать информационные источники по предметной области;</w:t>
      </w:r>
    </w:p>
    <w:p w14:paraId="266BBC7D" w14:textId="45550A21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изучить существующие решения в области автоматизации работы медицинских учреждений;</w:t>
      </w:r>
    </w:p>
    <w:p w14:paraId="0E2AE167" w14:textId="422E7839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спроектировать архитектуру приложения;</w:t>
      </w:r>
    </w:p>
    <w:p w14:paraId="1E15E5AA" w14:textId="6C46535B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выбрать состав программных и технических средств для реализации проекта;</w:t>
      </w:r>
    </w:p>
    <w:p w14:paraId="49187BE8" w14:textId="18942E29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 xml:space="preserve">спроектировать </w:t>
      </w:r>
      <w:r w:rsidR="00F80C16">
        <w:rPr>
          <w:color w:val="000000" w:themeColor="text1"/>
          <w:sz w:val="28"/>
          <w:szCs w:val="28"/>
        </w:rPr>
        <w:t>БД</w:t>
      </w:r>
      <w:r w:rsidR="005F4534" w:rsidRPr="005F4534">
        <w:rPr>
          <w:color w:val="000000" w:themeColor="text1"/>
          <w:sz w:val="28"/>
          <w:szCs w:val="28"/>
        </w:rPr>
        <w:t>;</w:t>
      </w:r>
    </w:p>
    <w:p w14:paraId="4B564241" w14:textId="4606D1F7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 xml:space="preserve">создать </w:t>
      </w:r>
      <w:r w:rsidR="00F80C16">
        <w:rPr>
          <w:color w:val="000000" w:themeColor="text1"/>
          <w:sz w:val="28"/>
          <w:szCs w:val="28"/>
        </w:rPr>
        <w:t>БД</w:t>
      </w:r>
      <w:r w:rsidR="005F4534" w:rsidRPr="005F4534">
        <w:rPr>
          <w:color w:val="000000" w:themeColor="text1"/>
          <w:sz w:val="28"/>
          <w:szCs w:val="28"/>
        </w:rPr>
        <w:t xml:space="preserve"> в выбранной СУБД;</w:t>
      </w:r>
    </w:p>
    <w:p w14:paraId="62C60311" w14:textId="2C45F52F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разграничение прав доступа пользователей (Администратор, Регистратор, Врач, Пациент);</w:t>
      </w:r>
    </w:p>
    <w:p w14:paraId="617087CE" w14:textId="18AB8F36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обеспечить защиту персональных данных;</w:t>
      </w:r>
    </w:p>
    <w:p w14:paraId="3516C181" w14:textId="07AB0AB7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разработать пользовательский интерфейс;</w:t>
      </w:r>
    </w:p>
    <w:p w14:paraId="450A3945" w14:textId="2EE9273B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записи на приём к врачу;</w:t>
      </w:r>
    </w:p>
    <w:p w14:paraId="3443E9E1" w14:textId="35F1AAF4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управления расписанием врачей;</w:t>
      </w:r>
    </w:p>
    <w:p w14:paraId="2C70201A" w14:textId="6B884DF1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ведения медицинских карт;</w:t>
      </w:r>
    </w:p>
    <w:p w14:paraId="648C443C" w14:textId="45DC9680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импорта и экспорта данных;</w:t>
      </w:r>
    </w:p>
    <w:p w14:paraId="742293E0" w14:textId="5794557D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выполнить структурное тестирование ПО;</w:t>
      </w:r>
    </w:p>
    <w:p w14:paraId="6D8FEFA9" w14:textId="5A12C252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выполнить функциональное тестирование ПО;</w:t>
      </w:r>
    </w:p>
    <w:p w14:paraId="45EA06D4" w14:textId="01D1141C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разработать программную документацию.</w:t>
      </w:r>
    </w:p>
    <w:p w14:paraId="4C412577" w14:textId="34F494C4" w:rsidR="006B44E8" w:rsidRPr="00B566C6" w:rsidRDefault="005F4534" w:rsidP="009F0317">
      <w:pPr>
        <w:spacing w:line="360" w:lineRule="auto"/>
        <w:ind w:firstLine="709"/>
        <w:jc w:val="both"/>
      </w:pPr>
      <w:r w:rsidRPr="005F4534">
        <w:rPr>
          <w:color w:val="000000" w:themeColor="text1"/>
          <w:sz w:val="28"/>
          <w:szCs w:val="28"/>
        </w:rPr>
        <w:t>В результате выполнения поставленных задач будет создан программный продукт «</w:t>
      </w:r>
      <w:r w:rsidR="00B86C1B">
        <w:rPr>
          <w:color w:val="000000" w:themeColor="text1"/>
          <w:sz w:val="28"/>
          <w:szCs w:val="28"/>
        </w:rPr>
        <w:t>Регистратуры клиники</w:t>
      </w:r>
      <w:r w:rsidRPr="005F4534">
        <w:rPr>
          <w:color w:val="000000" w:themeColor="text1"/>
          <w:sz w:val="28"/>
          <w:szCs w:val="28"/>
        </w:rPr>
        <w:t>», который значительно упростит процесс управления записями на приём, повысит эффективность работы медицинского персонала и улучшит качество обслуживания пациентов.</w:t>
      </w:r>
    </w:p>
    <w:p w14:paraId="14C5EE4D" w14:textId="0AFB80CB" w:rsidR="006A1F8F" w:rsidRPr="00444811" w:rsidRDefault="006A1F8F" w:rsidP="00444811">
      <w:pPr>
        <w:spacing w:after="160" w:line="259" w:lineRule="auto"/>
        <w:jc w:val="both"/>
        <w:rPr>
          <w:sz w:val="28"/>
          <w:szCs w:val="28"/>
        </w:rPr>
      </w:pPr>
      <w:r>
        <w:br w:type="page"/>
      </w:r>
    </w:p>
    <w:p w14:paraId="0853C18A" w14:textId="2D4CA904" w:rsidR="00514310" w:rsidRPr="00A40CC4" w:rsidRDefault="00220BBA" w:rsidP="00444811">
      <w:pPr>
        <w:widowControl w:val="0"/>
        <w:spacing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 Сбор и анализ требований</w:t>
      </w:r>
    </w:p>
    <w:p w14:paraId="10347C24" w14:textId="77777777" w:rsidR="009A6CF3" w:rsidRPr="00A40CC4" w:rsidRDefault="009A6CF3" w:rsidP="00444811">
      <w:pPr>
        <w:widowControl w:val="0"/>
        <w:tabs>
          <w:tab w:val="left" w:pos="709"/>
        </w:tabs>
        <w:spacing w:line="360" w:lineRule="auto"/>
        <w:ind w:left="709"/>
        <w:rPr>
          <w:b/>
          <w:sz w:val="32"/>
          <w:szCs w:val="32"/>
        </w:rPr>
      </w:pPr>
    </w:p>
    <w:p w14:paraId="488B1C9C" w14:textId="5EA3AC53" w:rsidR="009A6CF3" w:rsidRPr="009A6CF3" w:rsidRDefault="009A6CF3" w:rsidP="00444811">
      <w:pPr>
        <w:pStyle w:val="a4"/>
        <w:widowControl w:val="0"/>
        <w:numPr>
          <w:ilvl w:val="1"/>
          <w:numId w:val="1"/>
        </w:numPr>
        <w:tabs>
          <w:tab w:val="left" w:pos="709"/>
        </w:tabs>
        <w:spacing w:line="360" w:lineRule="auto"/>
        <w:ind w:left="709" w:firstLine="0"/>
        <w:rPr>
          <w:b/>
          <w:sz w:val="28"/>
          <w:szCs w:val="28"/>
          <w:lang w:val="en-US"/>
        </w:rPr>
      </w:pPr>
      <w:r w:rsidRPr="009A6CF3">
        <w:rPr>
          <w:b/>
          <w:sz w:val="28"/>
          <w:szCs w:val="28"/>
        </w:rPr>
        <w:t>Назначение и область применения</w:t>
      </w:r>
    </w:p>
    <w:p w14:paraId="1BD57AF8" w14:textId="77777777" w:rsidR="009A6CF3" w:rsidRPr="003016E0" w:rsidRDefault="009A6CF3" w:rsidP="00444811">
      <w:pPr>
        <w:pStyle w:val="a4"/>
        <w:widowControl w:val="0"/>
        <w:spacing w:line="360" w:lineRule="auto"/>
        <w:ind w:left="0" w:firstLine="709"/>
        <w:rPr>
          <w:sz w:val="28"/>
          <w:szCs w:val="28"/>
        </w:rPr>
      </w:pPr>
    </w:p>
    <w:p w14:paraId="4524F689" w14:textId="77777777" w:rsidR="00B77217" w:rsidRPr="00B77217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Основное назначение подсистемы: автоматизация процесса записи пациентов на приём к врачу, управление расписанием медицинского персонала и ведение электронных медицинских карт пациентов, что позволит снизить временные затраты на обработку запросов пациентов, уменьшить очереди в регистратуре и минимизировать человеческие ошибки при бронировании времени приёма, уменьшить затраты времени врачей на бумажное ведение медицинской карты.</w:t>
      </w:r>
    </w:p>
    <w:p w14:paraId="3612C933" w14:textId="77777777" w:rsidR="00B77217" w:rsidRPr="00B77217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ПО предназначено для использования в медицинских учреждениях различного типа: поликлиниках, больницах, частных медицинских центрах и специализированных клиниках. Система может быть адаптирована под специфику работы конкретного медицинского учреждения, учитывая особенности его организационной структуры и потребности в автоматизации процессов.</w:t>
      </w:r>
    </w:p>
    <w:p w14:paraId="37E802D1" w14:textId="09BD84CB" w:rsidR="00040AE9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Применение системы позволит существенно повысить эффективность работы регистратуры, сократить время ожидания пациентов, улучшить качество обслуживания и обеспечить более точный учет медицинских данных. Электронное ведение медицинских карт обеспечивает быстрый доступ к истории болезни пациента, что критически важно для принятия обоснованных медицинских решений.</w:t>
      </w:r>
    </w:p>
    <w:p w14:paraId="6DF8F399" w14:textId="77777777" w:rsidR="00B77217" w:rsidRPr="003C392B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1316063" w14:textId="3B4FEAB1" w:rsidR="008A2FBC" w:rsidRDefault="008A2FBC" w:rsidP="00444811">
      <w:pPr>
        <w:pStyle w:val="a4"/>
        <w:widowControl w:val="0"/>
        <w:numPr>
          <w:ilvl w:val="1"/>
          <w:numId w:val="1"/>
        </w:numPr>
        <w:spacing w:line="360" w:lineRule="auto"/>
        <w:ind w:left="0" w:firstLine="709"/>
        <w:jc w:val="both"/>
        <w:rPr>
          <w:b/>
          <w:color w:val="000000" w:themeColor="text1"/>
          <w:sz w:val="28"/>
          <w:szCs w:val="28"/>
        </w:rPr>
      </w:pPr>
      <w:r w:rsidRPr="003C392B">
        <w:rPr>
          <w:b/>
          <w:color w:val="000000" w:themeColor="text1"/>
          <w:sz w:val="28"/>
          <w:szCs w:val="28"/>
        </w:rPr>
        <w:t>Постановка задачи</w:t>
      </w:r>
    </w:p>
    <w:p w14:paraId="03EB5182" w14:textId="77777777" w:rsidR="00220BBA" w:rsidRPr="003016E0" w:rsidRDefault="00220BBA" w:rsidP="00444811">
      <w:pPr>
        <w:pStyle w:val="a4"/>
        <w:widowControl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</w:p>
    <w:p w14:paraId="47ABAFC3" w14:textId="77777777" w:rsidR="00B77217" w:rsidRPr="00B77217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Необходимо разработать приложение, в котором буду реализованы следующие функциональные возможности:</w:t>
      </w:r>
    </w:p>
    <w:p w14:paraId="2082AD8C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просмотр и редактирование расписание врачей;</w:t>
      </w:r>
    </w:p>
    <w:p w14:paraId="5048A84E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lastRenderedPageBreak/>
        <w:t>-</w:t>
      </w:r>
      <w:r w:rsidRPr="00B77217">
        <w:rPr>
          <w:color w:val="000000" w:themeColor="text1"/>
          <w:sz w:val="28"/>
          <w:szCs w:val="28"/>
        </w:rPr>
        <w:tab/>
        <w:t>просмотр и редактирование данных о приёмах пациентов;</w:t>
      </w:r>
    </w:p>
    <w:p w14:paraId="0E6D8704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просмотр и редактирование данных врачей и пациентов;</w:t>
      </w:r>
    </w:p>
    <w:p w14:paraId="1AE14D4B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формирование отчётов по работе медицинского учреждения;</w:t>
      </w:r>
    </w:p>
    <w:p w14:paraId="505EE97F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формирование отчётов о загрузке специалистов;</w:t>
      </w:r>
    </w:p>
    <w:p w14:paraId="64309044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система напоминаний о визитах.</w:t>
      </w:r>
    </w:p>
    <w:p w14:paraId="361B6675" w14:textId="77777777" w:rsidR="00B77217" w:rsidRPr="00B77217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В подсистеме должна быть обязательная авторизация и следующие пользователи:</w:t>
      </w:r>
    </w:p>
    <w:p w14:paraId="5436639B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Пациент – авторизованный пользователь, который имеет доступ к функциям записи к врачу, переносу и отмене записи к врачу, а также просмотру медицинских записей о проведённом приёме;</w:t>
      </w:r>
    </w:p>
    <w:p w14:paraId="459807A0" w14:textId="36807503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Врач имеет доступ к просмотру записанных пациентов на приём, и к просмотру и изменению информации в медицинской карточке пациента;</w:t>
      </w:r>
    </w:p>
    <w:p w14:paraId="7469688D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Регистраторы в свою очередь имеют доступ к полному управлению записями, к расписанию врачей и данных пациентов, к формированию отчётов о нагрузке учреждения (нужно для более опционального расписание врачей и работы в мед. учреждении);</w:t>
      </w:r>
    </w:p>
    <w:p w14:paraId="582A69F6" w14:textId="20AFD93C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Администратор имеет доступ ко всем функциям приложения, а также к изменению информации о пользователях.</w:t>
      </w:r>
    </w:p>
    <w:p w14:paraId="6E2FE81E" w14:textId="77777777" w:rsidR="00B77217" w:rsidRPr="00B77217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Система обеспечивает разграничение прав доступа на основе ролей пользователей. Каждая роль имеет свой набор разрешений: пациенты могут управлять только своими записями, врачи работают со своими расписаниями и медицинскими картами пациентов, регистраторы имеют расширенные права на управление записями и расписанием, администраторы обладают полным доступом ко всем функциям системы, включая управление пользователями.</w:t>
      </w:r>
    </w:p>
    <w:p w14:paraId="6F2AFE88" w14:textId="3EE8BA5D" w:rsidR="00444811" w:rsidRDefault="00B77217" w:rsidP="00B77217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На рисунке 1 изображена диаграмма вариантов использование данного приложения.</w:t>
      </w:r>
    </w:p>
    <w:p w14:paraId="2247784A" w14:textId="2E97F81B" w:rsidR="006F7B8E" w:rsidRDefault="00A362DF" w:rsidP="008E196B">
      <w:pPr>
        <w:widowControl w:val="0"/>
        <w:spacing w:line="360" w:lineRule="auto"/>
        <w:jc w:val="center"/>
        <w:rPr>
          <w:b/>
          <w:color w:val="202124"/>
          <w:sz w:val="28"/>
          <w:szCs w:val="28"/>
          <w:shd w:val="clear" w:color="auto" w:fill="FFFFFF"/>
        </w:rPr>
      </w:pPr>
      <w:r>
        <w:rPr>
          <w:b/>
          <w:noProof/>
          <w:color w:val="202124"/>
          <w:sz w:val="28"/>
          <w:szCs w:val="28"/>
          <w:shd w:val="clear" w:color="auto" w:fill="FFFFFF"/>
        </w:rPr>
        <w:lastRenderedPageBreak/>
        <w:drawing>
          <wp:inline distT="0" distB="0" distL="0" distR="0" wp14:anchorId="5EB1C6F2" wp14:editId="29E5665C">
            <wp:extent cx="5029200" cy="3212876"/>
            <wp:effectExtent l="0" t="0" r="0" b="6985"/>
            <wp:docPr id="12397724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01" cy="3218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5E7B2" w14:textId="77777777" w:rsidR="00E35E04" w:rsidRDefault="00E35E04" w:rsidP="008E196B">
      <w:pPr>
        <w:widowControl w:val="0"/>
        <w:spacing w:line="360" w:lineRule="auto"/>
        <w:jc w:val="center"/>
        <w:rPr>
          <w:b/>
          <w:color w:val="202124"/>
          <w:sz w:val="28"/>
          <w:szCs w:val="28"/>
          <w:shd w:val="clear" w:color="auto" w:fill="FFFFFF"/>
        </w:rPr>
      </w:pPr>
    </w:p>
    <w:p w14:paraId="3358B399" w14:textId="77777777" w:rsidR="00121164" w:rsidRPr="002C188C" w:rsidRDefault="00903189" w:rsidP="00444811">
      <w:pPr>
        <w:widowControl w:val="0"/>
        <w:spacing w:line="360" w:lineRule="auto"/>
        <w:ind w:firstLine="709"/>
        <w:jc w:val="center"/>
        <w:rPr>
          <w:color w:val="202124"/>
          <w:sz w:val="28"/>
          <w:szCs w:val="28"/>
          <w:shd w:val="clear" w:color="auto" w:fill="FFFFFF"/>
        </w:rPr>
      </w:pPr>
      <w:r w:rsidRPr="002C188C">
        <w:rPr>
          <w:color w:val="202124"/>
          <w:sz w:val="28"/>
          <w:szCs w:val="28"/>
          <w:shd w:val="clear" w:color="auto" w:fill="FFFFFF"/>
        </w:rPr>
        <w:t>Рисунок 1 - Диаграмма вариантов использования</w:t>
      </w:r>
    </w:p>
    <w:p w14:paraId="6CEED4CA" w14:textId="77777777" w:rsidR="002C188C" w:rsidRPr="003F51F8" w:rsidRDefault="002C188C" w:rsidP="00444811">
      <w:pPr>
        <w:widowControl w:val="0"/>
        <w:spacing w:line="360" w:lineRule="auto"/>
        <w:ind w:firstLine="709"/>
        <w:jc w:val="both"/>
        <w:rPr>
          <w:color w:val="202124"/>
          <w:sz w:val="28"/>
          <w:szCs w:val="28"/>
          <w:shd w:val="clear" w:color="auto" w:fill="FFFFFF"/>
        </w:rPr>
      </w:pPr>
    </w:p>
    <w:p w14:paraId="21662BEA" w14:textId="152D9350" w:rsidR="002C188C" w:rsidRDefault="002C188C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188C">
        <w:rPr>
          <w:color w:val="000000"/>
          <w:sz w:val="28"/>
          <w:szCs w:val="28"/>
        </w:rPr>
        <w:t>Работа с системой осуществляется по следующему алгоритму:</w:t>
      </w:r>
    </w:p>
    <w:p w14:paraId="67AF8473" w14:textId="7A427E0C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2C188C">
        <w:rPr>
          <w:color w:val="000000"/>
          <w:sz w:val="28"/>
          <w:szCs w:val="28"/>
        </w:rPr>
        <w:t>ользователь входит в систему</w:t>
      </w:r>
      <w:r>
        <w:rPr>
          <w:color w:val="000000"/>
          <w:sz w:val="28"/>
          <w:szCs w:val="28"/>
        </w:rPr>
        <w:t>;</w:t>
      </w:r>
    </w:p>
    <w:p w14:paraId="537924D1" w14:textId="38BAB36C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2C188C">
        <w:rPr>
          <w:color w:val="000000"/>
          <w:sz w:val="28"/>
          <w:szCs w:val="28"/>
        </w:rPr>
        <w:t>истема показывает доступных врачей и свободные временные окна</w:t>
      </w:r>
      <w:r>
        <w:rPr>
          <w:color w:val="000000"/>
          <w:sz w:val="28"/>
          <w:szCs w:val="28"/>
        </w:rPr>
        <w:t>;</w:t>
      </w:r>
    </w:p>
    <w:p w14:paraId="6986351F" w14:textId="3178DD08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2C188C">
        <w:rPr>
          <w:color w:val="000000"/>
          <w:sz w:val="28"/>
          <w:szCs w:val="28"/>
        </w:rPr>
        <w:t>ациент выбирает специалиста и время</w:t>
      </w:r>
      <w:r>
        <w:rPr>
          <w:color w:val="000000"/>
          <w:sz w:val="28"/>
          <w:szCs w:val="28"/>
        </w:rPr>
        <w:t>;</w:t>
      </w:r>
    </w:p>
    <w:p w14:paraId="5CB0E63D" w14:textId="04C456F3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EF6C41">
        <w:rPr>
          <w:color w:val="000000"/>
          <w:sz w:val="28"/>
          <w:szCs w:val="28"/>
        </w:rPr>
        <w:t>егистратор проверяет новые записи (при необходимости может корректировать расписание и импортировать данные пациентов)</w:t>
      </w:r>
      <w:r>
        <w:rPr>
          <w:color w:val="000000"/>
          <w:sz w:val="28"/>
          <w:szCs w:val="28"/>
        </w:rPr>
        <w:t>;</w:t>
      </w:r>
    </w:p>
    <w:p w14:paraId="097D954B" w14:textId="0FFB6EAB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CA589A" w:rsidRPr="00CA589A">
        <w:rPr>
          <w:color w:val="000000"/>
          <w:sz w:val="28"/>
          <w:szCs w:val="28"/>
        </w:rPr>
        <w:t>врач просматривает информацию о записанных пациентах и изучает их медицинские карты перед приёмом;</w:t>
      </w:r>
    </w:p>
    <w:p w14:paraId="31D51DA3" w14:textId="2D3F007D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</w:t>
      </w:r>
      <w:r w:rsidR="00EF6C41">
        <w:rPr>
          <w:color w:val="000000"/>
          <w:sz w:val="28"/>
          <w:szCs w:val="28"/>
        </w:rPr>
        <w:t xml:space="preserve">о время приёма врач заполняет </w:t>
      </w:r>
      <w:r w:rsidR="00F80C16">
        <w:rPr>
          <w:color w:val="000000"/>
          <w:sz w:val="28"/>
          <w:szCs w:val="28"/>
        </w:rPr>
        <w:t xml:space="preserve">электронную </w:t>
      </w:r>
      <w:r w:rsidR="00EF6C41">
        <w:rPr>
          <w:color w:val="000000"/>
          <w:sz w:val="28"/>
          <w:szCs w:val="28"/>
        </w:rPr>
        <w:t>медицинскую карту пациента, указывает диагноз и назначение</w:t>
      </w:r>
      <w:r>
        <w:rPr>
          <w:color w:val="000000"/>
          <w:sz w:val="28"/>
          <w:szCs w:val="28"/>
        </w:rPr>
        <w:t>;</w:t>
      </w:r>
    </w:p>
    <w:p w14:paraId="57DEC351" w14:textId="45B4C37F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EF6C41">
        <w:rPr>
          <w:color w:val="000000"/>
          <w:sz w:val="28"/>
          <w:szCs w:val="28"/>
        </w:rPr>
        <w:t>истема автоматически формирует статистику о загруженн</w:t>
      </w:r>
      <w:r w:rsidR="009F42BF">
        <w:rPr>
          <w:color w:val="000000"/>
          <w:sz w:val="28"/>
          <w:szCs w:val="28"/>
        </w:rPr>
        <w:t>ос</w:t>
      </w:r>
      <w:r w:rsidR="00EF6C41">
        <w:rPr>
          <w:color w:val="000000"/>
          <w:sz w:val="28"/>
          <w:szCs w:val="28"/>
        </w:rPr>
        <w:t>ти врачей</w:t>
      </w:r>
      <w:r>
        <w:rPr>
          <w:color w:val="000000"/>
          <w:sz w:val="28"/>
          <w:szCs w:val="28"/>
        </w:rPr>
        <w:t>;</w:t>
      </w:r>
    </w:p>
    <w:p w14:paraId="0DB63C07" w14:textId="1550A62C" w:rsidR="00040AE9" w:rsidRDefault="00594EDE" w:rsidP="00A362DF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а</w:t>
      </w:r>
      <w:r w:rsidR="00EF6C41">
        <w:rPr>
          <w:color w:val="000000"/>
          <w:sz w:val="28"/>
          <w:szCs w:val="28"/>
        </w:rPr>
        <w:t>дминистратор анализирует отчёты о работе системы, настраивает параметры интеграции и оптимизирует алгоритмы распределение пациентов</w:t>
      </w:r>
      <w:r w:rsidR="009F42BF">
        <w:rPr>
          <w:color w:val="000000"/>
          <w:sz w:val="28"/>
          <w:szCs w:val="28"/>
        </w:rPr>
        <w:t>.</w:t>
      </w:r>
    </w:p>
    <w:p w14:paraId="428F5274" w14:textId="77777777" w:rsidR="00A362DF" w:rsidRDefault="00A362DF" w:rsidP="00A362DF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97786EE" w14:textId="77777777" w:rsidR="00C04785" w:rsidRPr="00A362DF" w:rsidRDefault="00C04785" w:rsidP="00E35E04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12EEF968" w14:textId="77777777" w:rsidR="001D0A66" w:rsidRDefault="001D0A66" w:rsidP="00444811">
      <w:pPr>
        <w:pStyle w:val="a4"/>
        <w:widowControl w:val="0"/>
        <w:numPr>
          <w:ilvl w:val="1"/>
          <w:numId w:val="1"/>
        </w:numPr>
        <w:spacing w:line="360" w:lineRule="auto"/>
        <w:ind w:left="1418" w:hanging="709"/>
        <w:jc w:val="both"/>
        <w:rPr>
          <w:b/>
          <w:color w:val="202124"/>
          <w:sz w:val="28"/>
          <w:szCs w:val="28"/>
          <w:shd w:val="clear" w:color="auto" w:fill="FFFFFF"/>
        </w:rPr>
      </w:pPr>
      <w:r w:rsidRPr="001D0A66">
        <w:rPr>
          <w:b/>
          <w:color w:val="202124"/>
          <w:sz w:val="28"/>
          <w:szCs w:val="28"/>
          <w:shd w:val="clear" w:color="auto" w:fill="FFFFFF"/>
        </w:rPr>
        <w:lastRenderedPageBreak/>
        <w:t>Выбор состава программных и технических средств</w:t>
      </w:r>
    </w:p>
    <w:p w14:paraId="74E2C765" w14:textId="77777777" w:rsidR="001D0A66" w:rsidRPr="009F42BF" w:rsidRDefault="001D0A66" w:rsidP="00444811">
      <w:pPr>
        <w:widowControl w:val="0"/>
        <w:spacing w:line="360" w:lineRule="auto"/>
        <w:jc w:val="both"/>
        <w:rPr>
          <w:color w:val="202124"/>
          <w:sz w:val="28"/>
          <w:szCs w:val="28"/>
          <w:shd w:val="clear" w:color="auto" w:fill="FFFFFF"/>
        </w:rPr>
      </w:pPr>
    </w:p>
    <w:p w14:paraId="0E0780A5" w14:textId="77777777" w:rsidR="00F57A3D" w:rsidRDefault="00F57A3D" w:rsidP="00F57A3D">
      <w:pPr>
        <w:pStyle w:val="a8"/>
        <w:widowControl w:val="0"/>
      </w:pPr>
      <w:r>
        <w:t>Работа с оконным приложением будет осуществляться на ПК и ноутбуках с ОС Windows (Windows 10 версии 1809 и новее, Windows 11).</w:t>
      </w:r>
    </w:p>
    <w:p w14:paraId="50DF0565" w14:textId="77777777" w:rsidR="00F57A3D" w:rsidRDefault="00F57A3D" w:rsidP="00F57A3D">
      <w:pPr>
        <w:pStyle w:val="a8"/>
        <w:widowControl w:val="0"/>
      </w:pPr>
      <w:r>
        <w:t>В качестве СУБД выбрана Microsoft SQL Server, данная СУБД имеет прямую интеграцию с Visual Studio, удобна в использовании, обладает высокой производительностью, что позволяет эффективно обрабатывать данные о приёмах и пациентах в реальном времени [3].</w:t>
      </w:r>
    </w:p>
    <w:p w14:paraId="16DECA29" w14:textId="77777777" w:rsidR="00F57A3D" w:rsidRDefault="00F57A3D" w:rsidP="00F57A3D">
      <w:pPr>
        <w:pStyle w:val="a8"/>
        <w:widowControl w:val="0"/>
      </w:pPr>
      <w:r>
        <w:t xml:space="preserve">Приложение будет разработано на C#, так как с помощью этого языка можно эффективно создавать современные настольные приложения с использованием технологии WPF для пользовательского интерфейса и </w:t>
      </w:r>
      <w:proofErr w:type="spellStart"/>
      <w:r>
        <w:t>Entity</w:t>
      </w:r>
      <w:proofErr w:type="spellEnd"/>
      <w:r>
        <w:t xml:space="preserve"> Framework Core для работы с базой данных.</w:t>
      </w:r>
    </w:p>
    <w:p w14:paraId="0BC76623" w14:textId="77777777" w:rsidR="00F57A3D" w:rsidRDefault="00F57A3D" w:rsidP="00F57A3D">
      <w:pPr>
        <w:pStyle w:val="a8"/>
        <w:widowControl w:val="0"/>
      </w:pPr>
      <w:r>
        <w:t xml:space="preserve">Для разработки оконного приложения будет использоваться IDE Visual Studio 2022, так как эта среда предлагает удобные инструменты для работы с C#, включая инструменты для работы с </w:t>
      </w:r>
      <w:proofErr w:type="spellStart"/>
      <w:r>
        <w:t>Git</w:t>
      </w:r>
      <w:proofErr w:type="spellEnd"/>
      <w:r>
        <w:t xml:space="preserve"> и средства отладки.</w:t>
      </w:r>
    </w:p>
    <w:p w14:paraId="2A9672B2" w14:textId="6698B793" w:rsidR="00FF7BC3" w:rsidRDefault="00FF7BC3" w:rsidP="00F57A3D">
      <w:pPr>
        <w:pStyle w:val="a8"/>
        <w:widowControl w:val="0"/>
      </w:pPr>
      <w:r>
        <w:t>Для функционирования системы на стороне сервера необходимы следующие программные и технические средства:</w:t>
      </w:r>
    </w:p>
    <w:p w14:paraId="68BACF88" w14:textId="08CED455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 xml:space="preserve">ОС </w:t>
      </w:r>
      <w:r w:rsidR="00FF7BC3">
        <w:rPr>
          <w:lang w:val="en-US"/>
        </w:rPr>
        <w:t>Windows</w:t>
      </w:r>
      <w:r w:rsidR="00FF7BC3" w:rsidRPr="00716B5D">
        <w:t xml:space="preserve"> </w:t>
      </w:r>
      <w:r w:rsidR="00FF7BC3">
        <w:t>10 и выше</w:t>
      </w:r>
      <w:r>
        <w:t>;</w:t>
      </w:r>
    </w:p>
    <w:p w14:paraId="61B88F70" w14:textId="0405CB8B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процессор частотой 2 ГГц</w:t>
      </w:r>
      <w:r>
        <w:t>;</w:t>
      </w:r>
    </w:p>
    <w:p w14:paraId="00639F45" w14:textId="5503A50D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свободная оперативная память 4 ГБ</w:t>
      </w:r>
      <w:r>
        <w:t>;</w:t>
      </w:r>
    </w:p>
    <w:p w14:paraId="7E15438D" w14:textId="77777777" w:rsid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свободное место на диске не менее 500 МБ</w:t>
      </w:r>
      <w:r>
        <w:t>;</w:t>
      </w:r>
    </w:p>
    <w:p w14:paraId="5BE464A8" w14:textId="0ADB042F" w:rsidR="00FF7BC3" w:rsidRPr="00444811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rPr>
          <w:color w:val="000000"/>
          <w:szCs w:val="28"/>
        </w:rPr>
        <w:t>-</w:t>
      </w:r>
      <w:r>
        <w:rPr>
          <w:color w:val="000000"/>
          <w:szCs w:val="28"/>
        </w:rPr>
        <w:tab/>
      </w:r>
      <w:r w:rsidR="00FF7BC3" w:rsidRPr="00FF7BC3">
        <w:rPr>
          <w:color w:val="000000"/>
          <w:szCs w:val="28"/>
        </w:rPr>
        <w:t xml:space="preserve">ПО для конфигурирования, управления и администрирования сервера БД: </w:t>
      </w:r>
      <w:proofErr w:type="spellStart"/>
      <w:r w:rsidR="002710FE">
        <w:rPr>
          <w:color w:val="000000"/>
          <w:szCs w:val="28"/>
          <w:lang w:val="en-US"/>
        </w:rPr>
        <w:t>Sql</w:t>
      </w:r>
      <w:proofErr w:type="spellEnd"/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Server</w:t>
      </w:r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Management</w:t>
      </w:r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Studio</w:t>
      </w:r>
      <w:r w:rsidR="00444811">
        <w:rPr>
          <w:color w:val="000000"/>
          <w:szCs w:val="28"/>
        </w:rPr>
        <w:t>.</w:t>
      </w:r>
    </w:p>
    <w:p w14:paraId="63F667F9" w14:textId="77777777" w:rsidR="00FF7BC3" w:rsidRPr="00FF7BC3" w:rsidRDefault="00FF7BC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F7BC3">
        <w:rPr>
          <w:color w:val="000000"/>
          <w:sz w:val="28"/>
          <w:szCs w:val="28"/>
        </w:rPr>
        <w:t>Для функционирования системы на стороне сервера необходимы следующие программные и технические средства:</w:t>
      </w:r>
    </w:p>
    <w:p w14:paraId="7EFF9C09" w14:textId="117BD57A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ОС Windows 10 и выше</w:t>
      </w:r>
      <w:r>
        <w:rPr>
          <w:color w:val="000000"/>
          <w:sz w:val="28"/>
          <w:szCs w:val="28"/>
        </w:rPr>
        <w:t>;</w:t>
      </w:r>
    </w:p>
    <w:p w14:paraId="2F120AA5" w14:textId="21D06846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процессор частотой 2 ГГц</w:t>
      </w:r>
      <w:r>
        <w:rPr>
          <w:color w:val="000000"/>
          <w:sz w:val="28"/>
          <w:szCs w:val="28"/>
        </w:rPr>
        <w:t>;</w:t>
      </w:r>
    </w:p>
    <w:p w14:paraId="622F1BB4" w14:textId="687B678B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свободная оперативная память 4 ГБ</w:t>
      </w:r>
      <w:r>
        <w:rPr>
          <w:color w:val="000000"/>
          <w:sz w:val="28"/>
          <w:szCs w:val="28"/>
        </w:rPr>
        <w:t>;</w:t>
      </w:r>
    </w:p>
    <w:p w14:paraId="681A7CF4" w14:textId="232981FB" w:rsidR="00C15F7D" w:rsidRDefault="00716B5D" w:rsidP="00040AE9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свободное место на диске не менее 500 МБ.</w:t>
      </w:r>
    </w:p>
    <w:p w14:paraId="5B3881F1" w14:textId="77777777" w:rsidR="00C15F7D" w:rsidRDefault="00C15F7D" w:rsidP="00444811">
      <w:pPr>
        <w:widowControl w:val="0"/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21DDEA92" w14:textId="03D75AFD" w:rsidR="00C15F7D" w:rsidRDefault="00A530FE" w:rsidP="00444811">
      <w:pPr>
        <w:pStyle w:val="a7"/>
        <w:widowControl w:val="0"/>
        <w:spacing w:before="0" w:beforeAutospacing="0" w:after="0" w:afterAutospacing="0" w:line="360" w:lineRule="auto"/>
        <w:ind w:firstLine="709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2 Проектирование программного обеспечения</w:t>
      </w:r>
    </w:p>
    <w:p w14:paraId="77CA3DED" w14:textId="77777777" w:rsidR="00444811" w:rsidRPr="001A267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rPr>
          <w:b/>
          <w:color w:val="000000"/>
          <w:sz w:val="32"/>
          <w:szCs w:val="32"/>
        </w:rPr>
      </w:pPr>
    </w:p>
    <w:p w14:paraId="597CABB8" w14:textId="24B698C6" w:rsidR="00C15F7D" w:rsidRDefault="001A267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EB5508">
        <w:rPr>
          <w:b/>
          <w:color w:val="000000"/>
          <w:sz w:val="28"/>
          <w:szCs w:val="28"/>
        </w:rPr>
        <w:t>2.1</w:t>
      </w:r>
      <w:r w:rsidR="00A530FE">
        <w:rPr>
          <w:b/>
          <w:color w:val="000000"/>
          <w:sz w:val="28"/>
          <w:szCs w:val="28"/>
        </w:rPr>
        <w:tab/>
      </w:r>
      <w:r w:rsidR="00732980" w:rsidRPr="00EB5508">
        <w:rPr>
          <w:b/>
          <w:color w:val="000000"/>
          <w:sz w:val="28"/>
          <w:szCs w:val="28"/>
        </w:rPr>
        <w:t>Проектирование интерфейса пользователя</w:t>
      </w:r>
    </w:p>
    <w:p w14:paraId="0C0F9829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1ED49307" w14:textId="47F61A6F" w:rsidR="00F05FF4" w:rsidRDefault="00F05FF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При создании настольного приложения </w:t>
      </w:r>
      <w:r w:rsidRPr="00F05FF4">
        <w:rPr>
          <w:sz w:val="28"/>
          <w:szCs w:val="28"/>
        </w:rPr>
        <w:t>«</w:t>
      </w:r>
      <w:r w:rsidR="00B86C1B">
        <w:rPr>
          <w:sz w:val="28"/>
          <w:szCs w:val="28"/>
        </w:rPr>
        <w:t>Р</w:t>
      </w:r>
      <w:r>
        <w:rPr>
          <w:sz w:val="28"/>
          <w:szCs w:val="28"/>
        </w:rPr>
        <w:t>егистратуры клиники</w:t>
      </w:r>
      <w:r w:rsidRPr="00F05FF4">
        <w:rPr>
          <w:sz w:val="28"/>
          <w:szCs w:val="28"/>
        </w:rPr>
        <w:t>»</w:t>
      </w:r>
      <w:r>
        <w:rPr>
          <w:sz w:val="28"/>
          <w:szCs w:val="28"/>
        </w:rPr>
        <w:t xml:space="preserve"> была выполнена предварительная проработка интерфейса на основе черновых макетов</w:t>
      </w:r>
      <w:r w:rsidRPr="00F05FF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подготовленных в инструменте </w:t>
      </w:r>
      <w:proofErr w:type="spellStart"/>
      <w:r w:rsidR="00F57A3D">
        <w:rPr>
          <w:sz w:val="28"/>
          <w:szCs w:val="28"/>
          <w:lang w:val="en-US"/>
        </w:rPr>
        <w:t>figma</w:t>
      </w:r>
      <w:proofErr w:type="spellEnd"/>
      <w:r w:rsidRPr="00F05FF4">
        <w:rPr>
          <w:sz w:val="28"/>
          <w:szCs w:val="28"/>
        </w:rPr>
        <w:t xml:space="preserve">. </w:t>
      </w:r>
      <w:r>
        <w:rPr>
          <w:sz w:val="28"/>
          <w:szCs w:val="28"/>
        </w:rPr>
        <w:t>Эти схемы позволили сформировать представление о структуре клиентского приложения, расположении элементов управления и последовательности пользовательских действий</w:t>
      </w:r>
      <w:r w:rsidR="00847908" w:rsidRPr="00847908">
        <w:rPr>
          <w:sz w:val="28"/>
          <w:szCs w:val="28"/>
        </w:rPr>
        <w:t xml:space="preserve"> [4]</w:t>
      </w:r>
      <w:r>
        <w:rPr>
          <w:sz w:val="28"/>
          <w:szCs w:val="28"/>
        </w:rPr>
        <w:t>.</w:t>
      </w:r>
    </w:p>
    <w:p w14:paraId="5C193D92" w14:textId="6A28044F" w:rsidR="00F05FF4" w:rsidRDefault="00F05FF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Wireframe</w:t>
      </w:r>
      <w:r w:rsidRPr="00F05FF4">
        <w:rPr>
          <w:sz w:val="28"/>
          <w:szCs w:val="28"/>
        </w:rPr>
        <w:t>-</w:t>
      </w:r>
      <w:r>
        <w:rPr>
          <w:sz w:val="28"/>
          <w:szCs w:val="28"/>
        </w:rPr>
        <w:t>макеты интерфейсов показаны на рисунке 2.</w:t>
      </w:r>
    </w:p>
    <w:p w14:paraId="1C3A39BF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F5BF590" w14:textId="4FF64145" w:rsidR="00993323" w:rsidRDefault="00444811" w:rsidP="008E196B">
      <w:pPr>
        <w:pStyle w:val="a7"/>
        <w:widowControl w:val="0"/>
        <w:spacing w:before="0" w:beforeAutospacing="0" w:after="0" w:afterAutospacing="0" w:line="360" w:lineRule="auto"/>
        <w:ind w:firstLine="142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32D77F" wp14:editId="7A81FE65">
            <wp:extent cx="5412846" cy="3276600"/>
            <wp:effectExtent l="0" t="0" r="0" b="0"/>
            <wp:docPr id="398162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01" t="10135" r="10551" b="9942"/>
                    <a:stretch/>
                  </pic:blipFill>
                  <pic:spPr bwMode="auto">
                    <a:xfrm>
                      <a:off x="0" y="0"/>
                      <a:ext cx="5426274" cy="328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0777A" w14:textId="77777777" w:rsidR="00A530FE" w:rsidRPr="00F8232A" w:rsidRDefault="00A530FE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F0033BC" w14:textId="77777777" w:rsidR="00F05FF4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Прототипы пользовательских окон подсистемы</w:t>
      </w:r>
    </w:p>
    <w:p w14:paraId="15CD66D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03EF6B7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обеспечения визуальной целостности приложения был подобран единый набор цветов и типографики, используемы во всех формах </w:t>
      </w:r>
      <w:r>
        <w:rPr>
          <w:color w:val="000000"/>
          <w:sz w:val="28"/>
          <w:szCs w:val="28"/>
          <w:lang w:val="en-US"/>
        </w:rPr>
        <w:t>WPF</w:t>
      </w:r>
      <w:r w:rsidRPr="00993323">
        <w:rPr>
          <w:color w:val="000000"/>
          <w:sz w:val="28"/>
          <w:szCs w:val="28"/>
        </w:rPr>
        <w:t xml:space="preserve">. </w:t>
      </w:r>
    </w:p>
    <w:p w14:paraId="12FAD63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Цветовая схема включает:</w:t>
      </w:r>
    </w:p>
    <w:p w14:paraId="3BF93DAC" w14:textId="5F82A4B9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 xml:space="preserve">базовый </w:t>
      </w:r>
      <w:r w:rsidR="00E24296">
        <w:rPr>
          <w:color w:val="000000"/>
          <w:sz w:val="28"/>
          <w:szCs w:val="28"/>
        </w:rPr>
        <w:t>акц</w:t>
      </w:r>
      <w:r w:rsidR="00993323">
        <w:rPr>
          <w:color w:val="000000"/>
          <w:sz w:val="28"/>
          <w:szCs w:val="28"/>
        </w:rPr>
        <w:t xml:space="preserve">ентный цвет: </w:t>
      </w:r>
      <w:r w:rsidR="00E24296" w:rsidRPr="00A530FE">
        <w:rPr>
          <w:color w:val="000000"/>
          <w:sz w:val="28"/>
          <w:szCs w:val="28"/>
        </w:rPr>
        <w:t>#2962</w:t>
      </w:r>
      <w:r w:rsidR="00E24296">
        <w:rPr>
          <w:color w:val="000000"/>
          <w:sz w:val="28"/>
          <w:szCs w:val="28"/>
          <w:lang w:val="en-US"/>
        </w:rPr>
        <w:t>FF</w:t>
      </w:r>
      <w:r w:rsidR="00E24296">
        <w:rPr>
          <w:color w:val="000000"/>
          <w:sz w:val="28"/>
          <w:szCs w:val="28"/>
        </w:rPr>
        <w:t>;</w:t>
      </w:r>
    </w:p>
    <w:p w14:paraId="63BFB7B7" w14:textId="4BE8A1A9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 xml:space="preserve">цвет основного фона: </w:t>
      </w:r>
      <w:r w:rsidR="00E24296" w:rsidRPr="00A530FE">
        <w:rPr>
          <w:color w:val="000000"/>
          <w:sz w:val="28"/>
          <w:szCs w:val="28"/>
        </w:rPr>
        <w:t>#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</w:rPr>
        <w:t>;</w:t>
      </w:r>
    </w:p>
    <w:p w14:paraId="4CF7C537" w14:textId="195F3A65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left="1429" w:hanging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>основной цвет текста:</w:t>
      </w:r>
      <w:r w:rsidR="00E24296">
        <w:rPr>
          <w:color w:val="000000"/>
          <w:sz w:val="28"/>
          <w:szCs w:val="28"/>
        </w:rPr>
        <w:t xml:space="preserve"> </w:t>
      </w:r>
      <w:r w:rsidR="00E24296" w:rsidRPr="00A530FE">
        <w:rPr>
          <w:color w:val="000000"/>
          <w:sz w:val="28"/>
          <w:szCs w:val="28"/>
        </w:rPr>
        <w:t>#212121;</w:t>
      </w:r>
    </w:p>
    <w:p w14:paraId="5855B1BC" w14:textId="11AE75E2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left="1429" w:hanging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>вспомогательный цвет текста</w:t>
      </w:r>
      <w:r w:rsidR="00E24296">
        <w:rPr>
          <w:color w:val="000000"/>
          <w:sz w:val="28"/>
          <w:szCs w:val="28"/>
        </w:rPr>
        <w:t xml:space="preserve">: </w:t>
      </w:r>
      <w:r w:rsidR="00E24296" w:rsidRPr="00A530FE">
        <w:rPr>
          <w:color w:val="000000"/>
          <w:sz w:val="28"/>
          <w:szCs w:val="28"/>
        </w:rPr>
        <w:t>#424242</w:t>
      </w:r>
      <w:r>
        <w:rPr>
          <w:color w:val="000000"/>
          <w:sz w:val="28"/>
          <w:szCs w:val="28"/>
        </w:rPr>
        <w:t>.</w:t>
      </w:r>
    </w:p>
    <w:p w14:paraId="6A906292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left="1069" w:hanging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Шрифтовое оформление:</w:t>
      </w:r>
    </w:p>
    <w:p w14:paraId="40225CBF" w14:textId="32242C1B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о</w:t>
      </w:r>
      <w:r w:rsidR="00993323">
        <w:rPr>
          <w:color w:val="000000"/>
          <w:sz w:val="28"/>
          <w:szCs w:val="28"/>
        </w:rPr>
        <w:t>сновной шрифт:</w:t>
      </w:r>
      <w:r w:rsidR="00E24296" w:rsidRPr="00A530FE">
        <w:rPr>
          <w:color w:val="000000"/>
          <w:sz w:val="28"/>
          <w:szCs w:val="28"/>
        </w:rPr>
        <w:t xml:space="preserve"> </w:t>
      </w:r>
      <w:proofErr w:type="spellStart"/>
      <w:r w:rsidR="00E24296">
        <w:rPr>
          <w:color w:val="000000"/>
          <w:sz w:val="28"/>
          <w:szCs w:val="28"/>
          <w:lang w:val="en-US"/>
        </w:rPr>
        <w:t>Segoue</w:t>
      </w:r>
      <w:proofErr w:type="spellEnd"/>
      <w:r w:rsidR="00E24296" w:rsidRPr="00A530FE">
        <w:rPr>
          <w:color w:val="000000"/>
          <w:sz w:val="28"/>
          <w:szCs w:val="28"/>
        </w:rPr>
        <w:t xml:space="preserve"> </w:t>
      </w:r>
      <w:r w:rsidR="00E24296">
        <w:rPr>
          <w:color w:val="000000"/>
          <w:sz w:val="28"/>
          <w:szCs w:val="28"/>
          <w:lang w:val="en-US"/>
        </w:rPr>
        <w:t>UI</w:t>
      </w:r>
      <w:r>
        <w:rPr>
          <w:color w:val="000000"/>
          <w:sz w:val="28"/>
          <w:szCs w:val="28"/>
        </w:rPr>
        <w:t>;</w:t>
      </w:r>
    </w:p>
    <w:p w14:paraId="014CDFD6" w14:textId="30BCC746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</w:t>
      </w:r>
      <w:r w:rsidR="00993323">
        <w:rPr>
          <w:color w:val="000000"/>
          <w:sz w:val="28"/>
          <w:szCs w:val="28"/>
        </w:rPr>
        <w:t>спомогательный шрифт:</w:t>
      </w:r>
      <w:r w:rsidR="00E24296" w:rsidRPr="00A530FE">
        <w:rPr>
          <w:color w:val="000000"/>
          <w:sz w:val="28"/>
          <w:szCs w:val="28"/>
        </w:rPr>
        <w:t xml:space="preserve"> </w:t>
      </w:r>
      <w:proofErr w:type="spellStart"/>
      <w:r w:rsidR="00E24296">
        <w:rPr>
          <w:color w:val="000000"/>
          <w:sz w:val="28"/>
          <w:szCs w:val="28"/>
          <w:lang w:val="en-US"/>
        </w:rPr>
        <w:t>Seg</w:t>
      </w:r>
      <w:r w:rsidR="001D3382">
        <w:rPr>
          <w:color w:val="000000"/>
          <w:sz w:val="28"/>
          <w:szCs w:val="28"/>
          <w:lang w:val="en-US"/>
        </w:rPr>
        <w:t>oue</w:t>
      </w:r>
      <w:proofErr w:type="spellEnd"/>
      <w:r w:rsidR="001D3382" w:rsidRPr="00A530FE">
        <w:rPr>
          <w:color w:val="000000"/>
          <w:sz w:val="28"/>
          <w:szCs w:val="28"/>
        </w:rPr>
        <w:t xml:space="preserve"> </w:t>
      </w:r>
      <w:r w:rsidR="001D3382">
        <w:rPr>
          <w:color w:val="000000"/>
          <w:sz w:val="28"/>
          <w:szCs w:val="28"/>
          <w:lang w:val="en-US"/>
        </w:rPr>
        <w:t>UI</w:t>
      </w:r>
      <w:r w:rsidR="001D3382" w:rsidRPr="00A530FE">
        <w:rPr>
          <w:color w:val="000000"/>
          <w:sz w:val="28"/>
          <w:szCs w:val="28"/>
        </w:rPr>
        <w:t xml:space="preserve"> </w:t>
      </w:r>
      <w:proofErr w:type="spellStart"/>
      <w:r w:rsidR="001D3382">
        <w:rPr>
          <w:color w:val="000000"/>
          <w:sz w:val="28"/>
          <w:szCs w:val="28"/>
          <w:lang w:val="en-US"/>
        </w:rPr>
        <w:t>Semibold</w:t>
      </w:r>
      <w:proofErr w:type="spellEnd"/>
      <w:r>
        <w:rPr>
          <w:color w:val="000000"/>
          <w:sz w:val="28"/>
          <w:szCs w:val="28"/>
        </w:rPr>
        <w:t>.</w:t>
      </w:r>
    </w:p>
    <w:p w14:paraId="279756E9" w14:textId="03BBC35A" w:rsidR="005F4534" w:rsidRPr="00F57A3D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Такой стиль помогает сформировать </w:t>
      </w:r>
      <w:r w:rsidR="002D5B88">
        <w:rPr>
          <w:color w:val="000000"/>
          <w:sz w:val="28"/>
          <w:szCs w:val="28"/>
        </w:rPr>
        <w:t>современный, лёгкий и понятный интерфейс</w:t>
      </w:r>
      <w:r w:rsidR="00A530FE">
        <w:rPr>
          <w:color w:val="000000"/>
          <w:sz w:val="28"/>
          <w:szCs w:val="28"/>
        </w:rPr>
        <w:t>,</w:t>
      </w:r>
      <w:r w:rsidR="002D5B88">
        <w:rPr>
          <w:color w:val="000000"/>
          <w:sz w:val="28"/>
          <w:szCs w:val="28"/>
        </w:rPr>
        <w:t xml:space="preserve"> соответствующий требованиям </w:t>
      </w:r>
      <w:r w:rsidR="002D5B88" w:rsidRPr="00C17C2B">
        <w:rPr>
          <w:sz w:val="28"/>
          <w:szCs w:val="28"/>
        </w:rPr>
        <w:t>обычно</w:t>
      </w:r>
      <w:r w:rsidR="00C17C2B" w:rsidRPr="00C17C2B">
        <w:rPr>
          <w:sz w:val="28"/>
          <w:szCs w:val="28"/>
        </w:rPr>
        <w:t>го</w:t>
      </w:r>
      <w:r w:rsidR="002D5B88" w:rsidRPr="00C17C2B">
        <w:rPr>
          <w:sz w:val="28"/>
          <w:szCs w:val="28"/>
        </w:rPr>
        <w:t xml:space="preserve"> приложени</w:t>
      </w:r>
      <w:r w:rsidR="00C17C2B" w:rsidRPr="00C17C2B">
        <w:rPr>
          <w:sz w:val="28"/>
          <w:szCs w:val="28"/>
        </w:rPr>
        <w:t>я</w:t>
      </w:r>
      <w:r w:rsidR="002D5B88" w:rsidRPr="00C17C2B">
        <w:rPr>
          <w:sz w:val="28"/>
          <w:szCs w:val="28"/>
        </w:rPr>
        <w:t xml:space="preserve"> для данных организаций</w:t>
      </w:r>
      <w:r w:rsidR="00F57A3D" w:rsidRPr="00F57A3D">
        <w:rPr>
          <w:sz w:val="28"/>
          <w:szCs w:val="28"/>
        </w:rPr>
        <w:t xml:space="preserve"> [4]</w:t>
      </w:r>
      <w:r w:rsidR="002D5B88" w:rsidRPr="00C17C2B">
        <w:rPr>
          <w:sz w:val="28"/>
          <w:szCs w:val="28"/>
        </w:rPr>
        <w:t>.</w:t>
      </w:r>
    </w:p>
    <w:p w14:paraId="16E86EB5" w14:textId="77777777" w:rsidR="00444811" w:rsidRPr="00993323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92E0F7C" w14:textId="6DEBDAFC" w:rsidR="00B26C9C" w:rsidRDefault="00EB5508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6B44E8">
        <w:rPr>
          <w:b/>
          <w:color w:val="000000"/>
          <w:sz w:val="28"/>
          <w:szCs w:val="28"/>
        </w:rPr>
        <w:t>2.2 Разработка архитектуры программного обеспечения</w:t>
      </w:r>
    </w:p>
    <w:p w14:paraId="0C3CEF75" w14:textId="77777777" w:rsidR="00444811" w:rsidRPr="006B44E8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5D38F57C" w14:textId="77777777" w:rsidR="00F57A3D" w:rsidRPr="00F57A3D" w:rsidRDefault="00F57A3D" w:rsidP="00F57A3D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57A3D">
        <w:rPr>
          <w:color w:val="000000"/>
          <w:sz w:val="28"/>
          <w:szCs w:val="28"/>
        </w:rPr>
        <w:t>Архитектура системы построена на трёхслойной модели и включает несколько взаимосвязанных элементов: клиентское WPF-приложение, слой данных (</w:t>
      </w:r>
      <w:proofErr w:type="spellStart"/>
      <w:r w:rsidRPr="00F57A3D">
        <w:rPr>
          <w:color w:val="000000"/>
          <w:sz w:val="28"/>
          <w:szCs w:val="28"/>
        </w:rPr>
        <w:t>DataLayer</w:t>
      </w:r>
      <w:proofErr w:type="spellEnd"/>
      <w:r w:rsidRPr="00F57A3D">
        <w:rPr>
          <w:color w:val="000000"/>
          <w:sz w:val="28"/>
          <w:szCs w:val="28"/>
        </w:rPr>
        <w:t xml:space="preserve">) и БД. Клиентское приложение напрямую взаимодействует с БД через слой данных, используя </w:t>
      </w:r>
      <w:proofErr w:type="spellStart"/>
      <w:r w:rsidRPr="00F57A3D">
        <w:rPr>
          <w:color w:val="000000"/>
          <w:sz w:val="28"/>
          <w:szCs w:val="28"/>
        </w:rPr>
        <w:t>Entity</w:t>
      </w:r>
      <w:proofErr w:type="spellEnd"/>
      <w:r w:rsidRPr="00F57A3D">
        <w:rPr>
          <w:color w:val="000000"/>
          <w:sz w:val="28"/>
          <w:szCs w:val="28"/>
        </w:rPr>
        <w:t xml:space="preserve"> Framework Core, что обеспечивает эффективный и безопасный обмен данными [2].</w:t>
      </w:r>
    </w:p>
    <w:p w14:paraId="6A2B9B73" w14:textId="77777777" w:rsidR="00F57A3D" w:rsidRDefault="00F57A3D" w:rsidP="00F57A3D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57A3D">
        <w:rPr>
          <w:color w:val="000000"/>
          <w:sz w:val="28"/>
          <w:szCs w:val="28"/>
        </w:rPr>
        <w:t>Основные компоненты архитектуры:</w:t>
      </w:r>
    </w:p>
    <w:p w14:paraId="420D08CB" w14:textId="2C2D8A9E" w:rsidR="009675C5" w:rsidRDefault="00A530FE" w:rsidP="00F57A3D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675C5">
        <w:rPr>
          <w:color w:val="000000"/>
          <w:sz w:val="28"/>
          <w:szCs w:val="28"/>
          <w:lang w:val="en-US"/>
        </w:rPr>
        <w:t>WPF</w:t>
      </w:r>
      <w:r w:rsidR="009675C5" w:rsidRPr="00A530FE">
        <w:rPr>
          <w:color w:val="000000"/>
          <w:sz w:val="28"/>
          <w:szCs w:val="28"/>
        </w:rPr>
        <w:t>-</w:t>
      </w:r>
      <w:r w:rsidR="009675C5">
        <w:rPr>
          <w:color w:val="000000"/>
          <w:sz w:val="28"/>
          <w:szCs w:val="28"/>
        </w:rPr>
        <w:t>клиент</w:t>
      </w:r>
      <w:r>
        <w:rPr>
          <w:color w:val="000000"/>
          <w:sz w:val="28"/>
          <w:szCs w:val="28"/>
        </w:rPr>
        <w:t>;</w:t>
      </w:r>
    </w:p>
    <w:p w14:paraId="091721C0" w14:textId="1CE37491" w:rsidR="009675C5" w:rsidRPr="00F57A3D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57A3D">
        <w:rPr>
          <w:color w:val="000000"/>
          <w:sz w:val="28"/>
          <w:szCs w:val="28"/>
        </w:rPr>
        <w:t>-</w:t>
      </w:r>
      <w:r w:rsidRPr="00F57A3D">
        <w:rPr>
          <w:color w:val="000000"/>
          <w:sz w:val="28"/>
          <w:szCs w:val="28"/>
        </w:rPr>
        <w:tab/>
      </w:r>
      <w:r w:rsidR="00F57A3D" w:rsidRPr="00F57A3D">
        <w:rPr>
          <w:color w:val="000000"/>
          <w:sz w:val="28"/>
          <w:szCs w:val="28"/>
        </w:rPr>
        <w:t>Слой данных (</w:t>
      </w:r>
      <w:proofErr w:type="spellStart"/>
      <w:r w:rsidR="00F57A3D" w:rsidRPr="00F57A3D">
        <w:rPr>
          <w:color w:val="000000"/>
          <w:sz w:val="28"/>
          <w:szCs w:val="28"/>
          <w:lang w:val="en-US"/>
        </w:rPr>
        <w:t>DataLayer</w:t>
      </w:r>
      <w:proofErr w:type="spellEnd"/>
      <w:r w:rsidR="00F57A3D" w:rsidRPr="00F57A3D">
        <w:rPr>
          <w:color w:val="000000"/>
          <w:sz w:val="28"/>
          <w:szCs w:val="28"/>
        </w:rPr>
        <w:t>);</w:t>
      </w:r>
    </w:p>
    <w:p w14:paraId="57767999" w14:textId="1080CC29" w:rsidR="009675C5" w:rsidRPr="00DA5F57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C17C2B">
        <w:rPr>
          <w:color w:val="000000"/>
          <w:sz w:val="28"/>
          <w:szCs w:val="28"/>
        </w:rPr>
        <w:t>СУ</w:t>
      </w:r>
      <w:r>
        <w:rPr>
          <w:color w:val="000000"/>
          <w:sz w:val="28"/>
          <w:szCs w:val="28"/>
        </w:rPr>
        <w:t>БД</w:t>
      </w:r>
      <w:r w:rsidR="009675C5">
        <w:rPr>
          <w:color w:val="000000"/>
          <w:sz w:val="28"/>
          <w:szCs w:val="28"/>
        </w:rPr>
        <w:t xml:space="preserve"> </w:t>
      </w:r>
      <w:r w:rsidR="00C53F03">
        <w:rPr>
          <w:color w:val="000000"/>
          <w:sz w:val="28"/>
          <w:szCs w:val="28"/>
          <w:lang w:val="en-US"/>
        </w:rPr>
        <w:t>SSMS</w:t>
      </w:r>
      <w:r w:rsidR="00DA5F57">
        <w:rPr>
          <w:color w:val="000000"/>
          <w:sz w:val="28"/>
          <w:szCs w:val="28"/>
        </w:rPr>
        <w:t>;</w:t>
      </w:r>
    </w:p>
    <w:p w14:paraId="7723BAEB" w14:textId="2CF95552" w:rsidR="00C53F0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C53F03">
        <w:rPr>
          <w:color w:val="000000"/>
          <w:sz w:val="28"/>
          <w:szCs w:val="28"/>
        </w:rPr>
        <w:t>лой авторизации</w:t>
      </w:r>
      <w:r w:rsidR="00DA5F57">
        <w:rPr>
          <w:color w:val="000000"/>
          <w:sz w:val="28"/>
          <w:szCs w:val="28"/>
        </w:rPr>
        <w:t>;</w:t>
      </w:r>
    </w:p>
    <w:p w14:paraId="30C6CF7E" w14:textId="744AE920" w:rsidR="00C53F0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C53F03">
        <w:rPr>
          <w:color w:val="000000"/>
          <w:sz w:val="28"/>
          <w:szCs w:val="28"/>
        </w:rPr>
        <w:t>ервис взаимодействия</w:t>
      </w:r>
      <w:r w:rsidR="00DA5F57">
        <w:rPr>
          <w:color w:val="000000"/>
          <w:sz w:val="28"/>
          <w:szCs w:val="28"/>
        </w:rPr>
        <w:t>.</w:t>
      </w:r>
    </w:p>
    <w:p w14:paraId="5612F402" w14:textId="77777777" w:rsidR="00C53F03" w:rsidRDefault="00C53F0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развёртывания элементов программного комплекса представлена на рисунке 3.</w:t>
      </w:r>
    </w:p>
    <w:p w14:paraId="00CC9746" w14:textId="14A46EA1" w:rsidR="00C53F03" w:rsidRDefault="00B77217" w:rsidP="00444811">
      <w:pPr>
        <w:pStyle w:val="a7"/>
        <w:widowControl w:val="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334E29F" wp14:editId="1EE68FDB">
            <wp:extent cx="5076825" cy="2009775"/>
            <wp:effectExtent l="0" t="0" r="9525" b="9525"/>
            <wp:docPr id="509225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78B50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43D41B44" w14:textId="03A6A76A" w:rsidR="00C53F03" w:rsidRDefault="00C53F0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– Схема развёртывания компонент системы.</w:t>
      </w:r>
    </w:p>
    <w:p w14:paraId="2B71360C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5C970514" w14:textId="3133281A" w:rsidR="00E12BE6" w:rsidRDefault="00E12BE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F05FF4">
        <w:rPr>
          <w:b/>
          <w:color w:val="000000"/>
          <w:sz w:val="28"/>
          <w:szCs w:val="28"/>
        </w:rPr>
        <w:t>2.3 Проектирование базы данных</w:t>
      </w:r>
    </w:p>
    <w:p w14:paraId="12963AB3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28AABCEA" w14:textId="455BD095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Для хранения данных, связанных с функционалом </w:t>
      </w:r>
      <w:r>
        <w:rPr>
          <w:sz w:val="28"/>
          <w:szCs w:val="28"/>
        </w:rPr>
        <w:t xml:space="preserve">регистратуры клиники, была спроектирована реляционная </w:t>
      </w:r>
      <w:r w:rsidR="00DA5F57">
        <w:rPr>
          <w:sz w:val="28"/>
          <w:szCs w:val="28"/>
        </w:rPr>
        <w:t>БД</w:t>
      </w:r>
      <w:r>
        <w:rPr>
          <w:sz w:val="28"/>
          <w:szCs w:val="28"/>
        </w:rPr>
        <w:t>. В БД представлены сущности для управления пользователями, ролями, их специальностями, расписанием</w:t>
      </w:r>
      <w:r w:rsidR="00DA5F57">
        <w:rPr>
          <w:sz w:val="28"/>
          <w:szCs w:val="28"/>
        </w:rPr>
        <w:t>,</w:t>
      </w:r>
      <w:r>
        <w:rPr>
          <w:sz w:val="28"/>
          <w:szCs w:val="28"/>
        </w:rPr>
        <w:t xml:space="preserve"> записями пациентов и медицинской документацией.</w:t>
      </w:r>
    </w:p>
    <w:p w14:paraId="391E1F05" w14:textId="54262638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val="en-US"/>
        </w:rPr>
        <w:t>ER</w:t>
      </w:r>
      <w:r w:rsidRPr="00E24296">
        <w:rPr>
          <w:sz w:val="28"/>
          <w:szCs w:val="28"/>
        </w:rPr>
        <w:t>-</w:t>
      </w:r>
      <w:r>
        <w:rPr>
          <w:sz w:val="28"/>
          <w:szCs w:val="28"/>
        </w:rPr>
        <w:t xml:space="preserve">диаграмма предметной области отражает связи между таблицами и демонстрирует их структуру. Физическая модель </w:t>
      </w:r>
      <w:r w:rsidR="00DA5F57">
        <w:rPr>
          <w:sz w:val="28"/>
          <w:szCs w:val="28"/>
        </w:rPr>
        <w:t>БД</w:t>
      </w:r>
      <w:r>
        <w:rPr>
          <w:sz w:val="28"/>
          <w:szCs w:val="28"/>
        </w:rPr>
        <w:t xml:space="preserve"> разработана на основе </w:t>
      </w:r>
      <w:r>
        <w:rPr>
          <w:color w:val="000000"/>
          <w:sz w:val="28"/>
          <w:szCs w:val="28"/>
          <w:lang w:val="en-US"/>
        </w:rPr>
        <w:t>SSMS</w:t>
      </w:r>
      <w:r w:rsidRPr="00E2429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 включает следующие таблицы:</w:t>
      </w:r>
    </w:p>
    <w:p w14:paraId="5398DDA1" w14:textId="330EEA0F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Users</w:t>
      </w:r>
      <w:r w:rsidR="00D33F0F" w:rsidRPr="00D33F0F">
        <w:rPr>
          <w:color w:val="000000"/>
          <w:sz w:val="28"/>
          <w:szCs w:val="28"/>
        </w:rPr>
        <w:t xml:space="preserve"> – </w:t>
      </w:r>
      <w:r w:rsidR="00D33F0F">
        <w:rPr>
          <w:color w:val="000000"/>
          <w:sz w:val="28"/>
          <w:szCs w:val="28"/>
        </w:rPr>
        <w:t>учётные записи пользователей системы</w:t>
      </w:r>
      <w:r w:rsidR="00D33F0F" w:rsidRPr="00D33F0F">
        <w:rPr>
          <w:color w:val="000000"/>
          <w:sz w:val="28"/>
          <w:szCs w:val="28"/>
        </w:rPr>
        <w:t>;</w:t>
      </w:r>
    </w:p>
    <w:p w14:paraId="2A7B4906" w14:textId="5DF549B7" w:rsidR="00D33F0F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Roles</w:t>
      </w:r>
      <w:r w:rsidR="00D33F0F" w:rsidRPr="00D33F0F">
        <w:rPr>
          <w:color w:val="000000"/>
          <w:sz w:val="28"/>
          <w:szCs w:val="28"/>
        </w:rPr>
        <w:t xml:space="preserve"> – </w:t>
      </w:r>
      <w:r w:rsidR="00D33F0F">
        <w:rPr>
          <w:color w:val="000000"/>
          <w:sz w:val="28"/>
          <w:szCs w:val="28"/>
        </w:rPr>
        <w:t>роли и права доступа</w:t>
      </w:r>
      <w:r w:rsidR="00D33F0F" w:rsidRPr="00D33F0F">
        <w:rPr>
          <w:color w:val="000000"/>
          <w:sz w:val="28"/>
          <w:szCs w:val="28"/>
        </w:rPr>
        <w:t>;</w:t>
      </w:r>
      <w:r w:rsidR="00D33F0F" w:rsidRPr="00E24296">
        <w:rPr>
          <w:color w:val="000000"/>
          <w:sz w:val="28"/>
          <w:szCs w:val="28"/>
        </w:rPr>
        <w:t xml:space="preserve"> </w:t>
      </w:r>
    </w:p>
    <w:p w14:paraId="56AD355C" w14:textId="497119BE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Doctors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информация о врачах</w:t>
      </w:r>
      <w:r w:rsidR="00D33F0F" w:rsidRPr="00DA5F57">
        <w:rPr>
          <w:color w:val="000000"/>
          <w:sz w:val="28"/>
          <w:szCs w:val="28"/>
        </w:rPr>
        <w:t>;</w:t>
      </w:r>
    </w:p>
    <w:p w14:paraId="4DE4DD84" w14:textId="6A878780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Specialization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медицинские специальности</w:t>
      </w:r>
      <w:r w:rsidR="00D33F0F" w:rsidRPr="00DA5F57">
        <w:rPr>
          <w:color w:val="000000"/>
          <w:sz w:val="28"/>
          <w:szCs w:val="28"/>
        </w:rPr>
        <w:t>;</w:t>
      </w:r>
    </w:p>
    <w:p w14:paraId="6012FBA6" w14:textId="25598740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Schedules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рабочее время врачей</w:t>
      </w:r>
      <w:r w:rsidR="00D33F0F" w:rsidRPr="00DA5F57">
        <w:rPr>
          <w:color w:val="000000"/>
          <w:sz w:val="28"/>
          <w:szCs w:val="28"/>
        </w:rPr>
        <w:t>;</w:t>
      </w:r>
    </w:p>
    <w:p w14:paraId="534D0252" w14:textId="694CEE8C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Appointments</w:t>
      </w:r>
      <w:r w:rsidR="00D33F0F" w:rsidRPr="00D33F0F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записи пациентов на приём</w:t>
      </w:r>
      <w:r w:rsidR="00D33F0F" w:rsidRPr="00D33F0F">
        <w:rPr>
          <w:color w:val="000000"/>
          <w:sz w:val="28"/>
          <w:szCs w:val="28"/>
        </w:rPr>
        <w:t>;</w:t>
      </w:r>
    </w:p>
    <w:p w14:paraId="4C5ED6A9" w14:textId="09006FF1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Patients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карточки пациентов</w:t>
      </w:r>
      <w:r w:rsidR="00D33F0F" w:rsidRPr="00DA5F57">
        <w:rPr>
          <w:color w:val="000000"/>
          <w:sz w:val="28"/>
          <w:szCs w:val="28"/>
        </w:rPr>
        <w:t>;</w:t>
      </w:r>
    </w:p>
    <w:p w14:paraId="6D5DE72F" w14:textId="0EBC9055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proofErr w:type="spellStart"/>
      <w:r w:rsidR="00E24296">
        <w:rPr>
          <w:color w:val="000000"/>
          <w:sz w:val="28"/>
          <w:szCs w:val="28"/>
          <w:lang w:val="en-US"/>
        </w:rPr>
        <w:t>MedicalRecords</w:t>
      </w:r>
      <w:proofErr w:type="spellEnd"/>
      <w:r w:rsidR="00D33F0F" w:rsidRPr="00D33F0F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записи в медицинской карточке</w:t>
      </w:r>
      <w:r>
        <w:rPr>
          <w:color w:val="000000"/>
          <w:sz w:val="28"/>
          <w:szCs w:val="28"/>
        </w:rPr>
        <w:t>.</w:t>
      </w:r>
    </w:p>
    <w:p w14:paraId="467AF574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ER</w:t>
      </w:r>
      <w:r w:rsidRPr="00E24296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диаграмма представлена на рисунке 4.</w:t>
      </w:r>
    </w:p>
    <w:p w14:paraId="762734E2" w14:textId="77777777" w:rsidR="00E24296" w:rsidRDefault="00E24296" w:rsidP="00444811">
      <w:pPr>
        <w:pStyle w:val="a7"/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924C8D2" w14:textId="42F48EAC" w:rsidR="00E24296" w:rsidRDefault="00F8232A" w:rsidP="008E196B">
      <w:pPr>
        <w:pStyle w:val="a7"/>
        <w:widowControl w:val="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F8232A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BC9EC1C" wp14:editId="45B5C798">
            <wp:extent cx="5796280" cy="6307811"/>
            <wp:effectExtent l="19050" t="19050" r="13970" b="17145"/>
            <wp:docPr id="562590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90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6693" cy="6362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12398C" w14:textId="77777777" w:rsidR="00DA5F57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733910E7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 – Физическая структура базы данных</w:t>
      </w:r>
    </w:p>
    <w:p w14:paraId="6F4A6E58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15780CB3" w14:textId="3E6660DF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Такая модель обеспечивает целостность данных, минимизацию дублирования и логичную структуру хранения, подходящую для задач регистратуры и медицинской документации</w:t>
      </w:r>
      <w:r w:rsidR="00E35E04">
        <w:rPr>
          <w:color w:val="000000"/>
          <w:sz w:val="28"/>
          <w:szCs w:val="28"/>
        </w:rPr>
        <w:t>.</w:t>
      </w:r>
    </w:p>
    <w:p w14:paraId="46AB3E77" w14:textId="69B6FAE4" w:rsidR="00D33F0F" w:rsidRPr="00E24296" w:rsidRDefault="00D33F0F" w:rsidP="00444811">
      <w:pPr>
        <w:widowControl w:val="0"/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32883F69" w14:textId="4803B3D2" w:rsidR="00F32878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32"/>
          <w:szCs w:val="32"/>
        </w:rPr>
      </w:pPr>
      <w:r w:rsidRPr="00DA5F57">
        <w:rPr>
          <w:b/>
          <w:color w:val="000000"/>
          <w:sz w:val="32"/>
          <w:szCs w:val="32"/>
        </w:rPr>
        <w:lastRenderedPageBreak/>
        <w:t xml:space="preserve">3 </w:t>
      </w:r>
      <w:r w:rsidR="00EB0B0C" w:rsidRPr="00DA5F57">
        <w:rPr>
          <w:b/>
          <w:color w:val="000000"/>
          <w:sz w:val="32"/>
          <w:szCs w:val="32"/>
        </w:rPr>
        <w:t>Разработка и интеграция модулей программного обеспечения</w:t>
      </w:r>
    </w:p>
    <w:p w14:paraId="5116656A" w14:textId="77777777" w:rsidR="00DA5F57" w:rsidRPr="00DA5F57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14:paraId="194590F0" w14:textId="633D8373" w:rsidR="0019485D" w:rsidRDefault="00944D1A" w:rsidP="00444811">
      <w:pPr>
        <w:pStyle w:val="a7"/>
        <w:widowControl w:val="0"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3.1 Разработка программных модулей</w:t>
      </w:r>
    </w:p>
    <w:p w14:paraId="49E8BADA" w14:textId="77777777" w:rsidR="00DA5F57" w:rsidRDefault="00DA5F57" w:rsidP="00444811">
      <w:pPr>
        <w:pStyle w:val="a7"/>
        <w:widowControl w:val="0"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3BB7CDDA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77217">
        <w:rPr>
          <w:bCs/>
          <w:color w:val="000000"/>
          <w:sz w:val="28"/>
          <w:szCs w:val="28"/>
        </w:rPr>
        <w:t xml:space="preserve">Для разработки программного продукта «Регистратуры клиники» используется среда разработки Microsoft Visual Studio 2022 с поддержкой .NET 8.0. Приложение построено на базе платформы WPF (Windows </w:t>
      </w:r>
      <w:proofErr w:type="spellStart"/>
      <w:r w:rsidRPr="00B77217">
        <w:rPr>
          <w:bCs/>
          <w:color w:val="000000"/>
          <w:sz w:val="28"/>
          <w:szCs w:val="28"/>
        </w:rPr>
        <w:t>Presentation</w:t>
      </w:r>
      <w:proofErr w:type="spellEnd"/>
      <w:r w:rsidRPr="00B77217">
        <w:rPr>
          <w:bCs/>
          <w:color w:val="000000"/>
          <w:sz w:val="28"/>
          <w:szCs w:val="28"/>
        </w:rPr>
        <w:t xml:space="preserve"> Foundation) для создания настольного приложения с графическим интерфейсом пользователя [2]. Результатом компиляции является исполняемый файл (</w:t>
      </w:r>
      <w:proofErr w:type="spellStart"/>
      <w:r w:rsidRPr="00B77217">
        <w:rPr>
          <w:bCs/>
          <w:color w:val="000000"/>
          <w:sz w:val="28"/>
          <w:szCs w:val="28"/>
        </w:rPr>
        <w:t>exe</w:t>
      </w:r>
      <w:proofErr w:type="spellEnd"/>
      <w:r w:rsidRPr="00B77217">
        <w:rPr>
          <w:bCs/>
          <w:color w:val="000000"/>
          <w:sz w:val="28"/>
          <w:szCs w:val="28"/>
        </w:rPr>
        <w:t xml:space="preserve">), который может быть запущен на компьютерах с установленным .NET 8.0 </w:t>
      </w:r>
      <w:proofErr w:type="spellStart"/>
      <w:r w:rsidRPr="00B77217">
        <w:rPr>
          <w:bCs/>
          <w:color w:val="000000"/>
          <w:sz w:val="28"/>
          <w:szCs w:val="28"/>
        </w:rPr>
        <w:t>Runtime</w:t>
      </w:r>
      <w:proofErr w:type="spellEnd"/>
      <w:r w:rsidRPr="00B77217">
        <w:rPr>
          <w:bCs/>
          <w:color w:val="000000"/>
          <w:sz w:val="28"/>
          <w:szCs w:val="28"/>
        </w:rPr>
        <w:t>.</w:t>
      </w:r>
    </w:p>
    <w:p w14:paraId="1560F87E" w14:textId="53FFAE2E" w:rsidR="00B77217" w:rsidRPr="00B77217" w:rsidRDefault="00B77217" w:rsidP="00B77217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77217">
        <w:rPr>
          <w:bCs/>
          <w:color w:val="000000"/>
          <w:sz w:val="28"/>
          <w:szCs w:val="28"/>
        </w:rPr>
        <w:t xml:space="preserve">Проект состоит из трёх основных слоев: </w:t>
      </w:r>
      <w:proofErr w:type="spellStart"/>
      <w:r w:rsidRPr="00B77217">
        <w:rPr>
          <w:bCs/>
          <w:color w:val="000000"/>
          <w:sz w:val="28"/>
          <w:szCs w:val="28"/>
        </w:rPr>
        <w:t>DataLayer</w:t>
      </w:r>
      <w:proofErr w:type="spellEnd"/>
      <w:r w:rsidRPr="00B77217">
        <w:rPr>
          <w:bCs/>
          <w:color w:val="000000"/>
          <w:sz w:val="28"/>
          <w:szCs w:val="28"/>
        </w:rPr>
        <w:t xml:space="preserve"> (слой данных), </w:t>
      </w:r>
      <w:proofErr w:type="spellStart"/>
      <w:r w:rsidRPr="00B77217">
        <w:rPr>
          <w:bCs/>
          <w:color w:val="000000"/>
          <w:sz w:val="28"/>
          <w:szCs w:val="28"/>
        </w:rPr>
        <w:t>MedRegistry</w:t>
      </w:r>
      <w:proofErr w:type="spellEnd"/>
      <w:r w:rsidRPr="00B77217">
        <w:rPr>
          <w:bCs/>
          <w:color w:val="000000"/>
          <w:sz w:val="28"/>
          <w:szCs w:val="28"/>
        </w:rPr>
        <w:t xml:space="preserve"> (клиентское приложение)</w:t>
      </w:r>
      <w:r w:rsidR="00E35E04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и БД</w:t>
      </w:r>
      <w:r w:rsidR="00E35E04">
        <w:rPr>
          <w:bCs/>
          <w:color w:val="000000"/>
          <w:sz w:val="28"/>
          <w:szCs w:val="28"/>
        </w:rPr>
        <w:t>.</w:t>
      </w:r>
      <w:r w:rsidRPr="00B77217">
        <w:rPr>
          <w:bCs/>
          <w:color w:val="000000"/>
          <w:sz w:val="28"/>
          <w:szCs w:val="28"/>
        </w:rPr>
        <w:t xml:space="preserve"> Основной функционал реализован в клиентском приложении </w:t>
      </w:r>
      <w:proofErr w:type="spellStart"/>
      <w:r w:rsidRPr="00B77217">
        <w:rPr>
          <w:bCs/>
          <w:color w:val="000000"/>
          <w:sz w:val="28"/>
          <w:szCs w:val="28"/>
        </w:rPr>
        <w:t>MedRegistry</w:t>
      </w:r>
      <w:proofErr w:type="spellEnd"/>
      <w:r w:rsidRPr="00B77217">
        <w:rPr>
          <w:bCs/>
          <w:color w:val="000000"/>
          <w:sz w:val="28"/>
          <w:szCs w:val="28"/>
        </w:rPr>
        <w:t xml:space="preserve">, которое напрямую взаимодействует с базой данных через </w:t>
      </w:r>
      <w:proofErr w:type="spellStart"/>
      <w:r w:rsidRPr="00B77217">
        <w:rPr>
          <w:bCs/>
          <w:color w:val="000000"/>
          <w:sz w:val="28"/>
          <w:szCs w:val="28"/>
        </w:rPr>
        <w:t>Entity</w:t>
      </w:r>
      <w:proofErr w:type="spellEnd"/>
      <w:r w:rsidRPr="00B77217">
        <w:rPr>
          <w:bCs/>
          <w:color w:val="000000"/>
          <w:sz w:val="28"/>
          <w:szCs w:val="28"/>
        </w:rPr>
        <w:t xml:space="preserve"> Framework Core.</w:t>
      </w:r>
    </w:p>
    <w:p w14:paraId="4429BA83" w14:textId="0B5F9BC3" w:rsidR="00B77217" w:rsidRPr="00B77217" w:rsidRDefault="00B77217" w:rsidP="00B77217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77217">
        <w:rPr>
          <w:bCs/>
          <w:color w:val="000000"/>
          <w:sz w:val="28"/>
          <w:szCs w:val="28"/>
        </w:rPr>
        <w:t xml:space="preserve">Для работы с базой данных используется библиотека </w:t>
      </w:r>
      <w:proofErr w:type="spellStart"/>
      <w:r w:rsidRPr="00B77217">
        <w:rPr>
          <w:bCs/>
          <w:color w:val="000000"/>
          <w:sz w:val="28"/>
          <w:szCs w:val="28"/>
        </w:rPr>
        <w:t>Entity</w:t>
      </w:r>
      <w:proofErr w:type="spellEnd"/>
      <w:r w:rsidRPr="00B77217">
        <w:rPr>
          <w:bCs/>
          <w:color w:val="000000"/>
          <w:sz w:val="28"/>
          <w:szCs w:val="28"/>
        </w:rPr>
        <w:t xml:space="preserve"> Framework Core, которая обеспечивает объектно-реляционное отображение (ORM). В проекте </w:t>
      </w:r>
      <w:proofErr w:type="spellStart"/>
      <w:r w:rsidRPr="00B77217">
        <w:rPr>
          <w:bCs/>
          <w:color w:val="000000"/>
          <w:sz w:val="28"/>
          <w:szCs w:val="28"/>
        </w:rPr>
        <w:t>DataLayer</w:t>
      </w:r>
      <w:proofErr w:type="spellEnd"/>
      <w:r w:rsidRPr="00B77217">
        <w:rPr>
          <w:bCs/>
          <w:color w:val="000000"/>
          <w:sz w:val="28"/>
          <w:szCs w:val="28"/>
        </w:rPr>
        <w:t xml:space="preserve"> определены модели данных (User, Doctor, </w:t>
      </w:r>
      <w:proofErr w:type="spellStart"/>
      <w:r w:rsidRPr="00B77217">
        <w:rPr>
          <w:bCs/>
          <w:color w:val="000000"/>
          <w:sz w:val="28"/>
          <w:szCs w:val="28"/>
        </w:rPr>
        <w:t>Patient</w:t>
      </w:r>
      <w:proofErr w:type="spellEnd"/>
      <w:r w:rsidRPr="00B77217">
        <w:rPr>
          <w:bCs/>
          <w:color w:val="000000"/>
          <w:sz w:val="28"/>
          <w:szCs w:val="28"/>
        </w:rPr>
        <w:t xml:space="preserve">, </w:t>
      </w:r>
      <w:proofErr w:type="spellStart"/>
      <w:r w:rsidRPr="00B77217">
        <w:rPr>
          <w:bCs/>
          <w:color w:val="000000"/>
          <w:sz w:val="28"/>
          <w:szCs w:val="28"/>
        </w:rPr>
        <w:t>Appointment</w:t>
      </w:r>
      <w:proofErr w:type="spellEnd"/>
      <w:r w:rsidRPr="00B77217">
        <w:rPr>
          <w:bCs/>
          <w:color w:val="000000"/>
          <w:sz w:val="28"/>
          <w:szCs w:val="28"/>
        </w:rPr>
        <w:t xml:space="preserve">, </w:t>
      </w:r>
      <w:proofErr w:type="spellStart"/>
      <w:r w:rsidRPr="00B77217">
        <w:rPr>
          <w:bCs/>
          <w:color w:val="000000"/>
          <w:sz w:val="28"/>
          <w:szCs w:val="28"/>
        </w:rPr>
        <w:t>Schedule</w:t>
      </w:r>
      <w:proofErr w:type="spellEnd"/>
      <w:r w:rsidRPr="00B77217">
        <w:rPr>
          <w:bCs/>
          <w:color w:val="000000"/>
          <w:sz w:val="28"/>
          <w:szCs w:val="28"/>
        </w:rPr>
        <w:t xml:space="preserve">, </w:t>
      </w:r>
      <w:proofErr w:type="spellStart"/>
      <w:r w:rsidRPr="00B77217">
        <w:rPr>
          <w:bCs/>
          <w:color w:val="000000"/>
          <w:sz w:val="28"/>
          <w:szCs w:val="28"/>
        </w:rPr>
        <w:t>MedicalRecord</w:t>
      </w:r>
      <w:proofErr w:type="spellEnd"/>
      <w:r w:rsidRPr="00B77217">
        <w:rPr>
          <w:bCs/>
          <w:color w:val="000000"/>
          <w:sz w:val="28"/>
          <w:szCs w:val="28"/>
        </w:rPr>
        <w:t xml:space="preserve"> и др.), которые представляют сущности предметной области. Контекст базы данных </w:t>
      </w:r>
      <w:proofErr w:type="spellStart"/>
      <w:r w:rsidRPr="00B77217">
        <w:rPr>
          <w:bCs/>
          <w:color w:val="000000"/>
          <w:sz w:val="28"/>
          <w:szCs w:val="28"/>
        </w:rPr>
        <w:t>MedRegistryContext</w:t>
      </w:r>
      <w:proofErr w:type="spellEnd"/>
      <w:r w:rsidRPr="00B77217">
        <w:rPr>
          <w:bCs/>
          <w:color w:val="000000"/>
          <w:sz w:val="28"/>
          <w:szCs w:val="28"/>
        </w:rPr>
        <w:t xml:space="preserve"> наследуется от </w:t>
      </w:r>
      <w:proofErr w:type="spellStart"/>
      <w:r w:rsidRPr="00B77217">
        <w:rPr>
          <w:bCs/>
          <w:color w:val="000000"/>
          <w:sz w:val="28"/>
          <w:szCs w:val="28"/>
        </w:rPr>
        <w:t>DbContext</w:t>
      </w:r>
      <w:proofErr w:type="spellEnd"/>
      <w:r w:rsidRPr="00B77217">
        <w:rPr>
          <w:bCs/>
          <w:color w:val="000000"/>
          <w:sz w:val="28"/>
          <w:szCs w:val="28"/>
        </w:rPr>
        <w:t xml:space="preserve"> и содержит наборы </w:t>
      </w:r>
      <w:proofErr w:type="spellStart"/>
      <w:r w:rsidRPr="00B77217">
        <w:rPr>
          <w:bCs/>
          <w:color w:val="000000"/>
          <w:sz w:val="28"/>
          <w:szCs w:val="28"/>
        </w:rPr>
        <w:t>DbSet</w:t>
      </w:r>
      <w:proofErr w:type="spellEnd"/>
      <w:r w:rsidRPr="00B77217">
        <w:rPr>
          <w:bCs/>
          <w:color w:val="000000"/>
          <w:sz w:val="28"/>
          <w:szCs w:val="28"/>
        </w:rPr>
        <w:t xml:space="preserve"> для каждой модели, что позволяет выполнять операции с данными через LINQ-запросы. </w:t>
      </w:r>
      <w:proofErr w:type="spellStart"/>
      <w:r w:rsidRPr="00B77217">
        <w:rPr>
          <w:bCs/>
          <w:color w:val="000000"/>
          <w:sz w:val="28"/>
          <w:szCs w:val="28"/>
        </w:rPr>
        <w:t>Entity</w:t>
      </w:r>
      <w:proofErr w:type="spellEnd"/>
      <w:r w:rsidRPr="00B77217">
        <w:rPr>
          <w:bCs/>
          <w:color w:val="000000"/>
          <w:sz w:val="28"/>
          <w:szCs w:val="28"/>
        </w:rPr>
        <w:t xml:space="preserve"> Framework Core автоматически генерирует SQL-запросы на основе LINQ-выражений и обеспечивает отслеживание изменений объектов для синхронизации с </w:t>
      </w:r>
      <w:r w:rsidR="00E35E04">
        <w:rPr>
          <w:bCs/>
          <w:color w:val="000000"/>
          <w:sz w:val="28"/>
          <w:szCs w:val="28"/>
        </w:rPr>
        <w:t>БД</w:t>
      </w:r>
      <w:r w:rsidRPr="00B77217">
        <w:rPr>
          <w:bCs/>
          <w:color w:val="000000"/>
          <w:sz w:val="28"/>
          <w:szCs w:val="28"/>
        </w:rPr>
        <w:t>.</w:t>
      </w:r>
    </w:p>
    <w:p w14:paraId="0FE50B09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77217">
        <w:rPr>
          <w:bCs/>
          <w:color w:val="000000"/>
          <w:sz w:val="28"/>
          <w:szCs w:val="28"/>
        </w:rPr>
        <w:t xml:space="preserve">Получение информации из БД осуществляется посредством </w:t>
      </w:r>
      <w:proofErr w:type="spellStart"/>
      <w:r w:rsidRPr="00B77217">
        <w:rPr>
          <w:bCs/>
          <w:color w:val="000000"/>
          <w:sz w:val="28"/>
          <w:szCs w:val="28"/>
        </w:rPr>
        <w:t>Entity</w:t>
      </w:r>
      <w:proofErr w:type="spellEnd"/>
      <w:r w:rsidRPr="00B77217">
        <w:rPr>
          <w:bCs/>
          <w:color w:val="000000"/>
          <w:sz w:val="28"/>
          <w:szCs w:val="28"/>
        </w:rPr>
        <w:t xml:space="preserve"> Framework Core, код метода получения записей на приём, относящихся к определенному пользователю, представлен листингом 1.</w:t>
      </w:r>
    </w:p>
    <w:p w14:paraId="4FDCECE1" w14:textId="77777777" w:rsidR="00F57A3D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B0C3EC1" w14:textId="4F82D519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lastRenderedPageBreak/>
        <w:t xml:space="preserve">Листинг 1 – Код метода </w:t>
      </w:r>
      <w:proofErr w:type="spellStart"/>
      <w:r w:rsidRPr="004D72D3">
        <w:rPr>
          <w:bCs/>
          <w:color w:val="000000"/>
          <w:sz w:val="28"/>
          <w:szCs w:val="28"/>
        </w:rPr>
        <w:t>LoadAppointments</w:t>
      </w:r>
      <w:proofErr w:type="spellEnd"/>
    </w:p>
    <w:p w14:paraId="6935ED68" w14:textId="77777777" w:rsidR="002C2054" w:rsidRDefault="002C2054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72D3" w14:paraId="51147BA5" w14:textId="77777777" w:rsidTr="002C2054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4CB44FDA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private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void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LoadAppointments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3C6847C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079627C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// Создаем контекст базы данных для выполнения запросов</w:t>
            </w:r>
          </w:p>
          <w:p w14:paraId="26810DF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db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new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MedRegistryContext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4002265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2D86588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Формируем запрос к базе данных с подключением связанных данных</w:t>
            </w:r>
          </w:p>
          <w:p w14:paraId="15FF53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IQueryable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&lt;Appointment&gt; query =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db.Appointments</w:t>
            </w:r>
            <w:proofErr w:type="spellEnd"/>
            <w:proofErr w:type="gramEnd"/>
          </w:p>
          <w:p w14:paraId="7F3A718F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a.Patient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ThenInclude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(p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p.User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0023670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a.Doctor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ThenInclude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(d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d.User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69331BC7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68BD84A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Фильтруем записи в зависимости от роли пользователя</w:t>
            </w:r>
          </w:p>
          <w:p w14:paraId="4996B6F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(_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== "Пациент")</w:t>
            </w:r>
          </w:p>
          <w:p w14:paraId="35F6C3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56C4680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Для пациента возвращаем только его собственные записи</w:t>
            </w:r>
          </w:p>
          <w:p w14:paraId="47D78240" w14:textId="77777777" w:rsidR="004D72D3" w:rsidRPr="005453BB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pt-PT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5453BB">
              <w:rPr>
                <w:rFonts w:ascii="Courier New" w:hAnsi="Courier New" w:cs="Courier New"/>
                <w:bCs/>
                <w:color w:val="000000"/>
                <w:lang w:val="pt-PT"/>
              </w:rPr>
              <w:t>query = query.Where(a =&gt; a.Patient.UserId == _userId);</w:t>
            </w:r>
          </w:p>
          <w:p w14:paraId="31ACA37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453BB">
              <w:rPr>
                <w:rFonts w:ascii="Courier New" w:hAnsi="Courier New" w:cs="Courier New"/>
                <w:bCs/>
                <w:color w:val="000000"/>
                <w:lang w:val="pt-PT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47073038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else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(_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== "Врач")</w:t>
            </w:r>
          </w:p>
          <w:p w14:paraId="79D1AC1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7BC3965D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Для врача возвращаем записи, где он назначен врачом</w:t>
            </w:r>
          </w:p>
          <w:p w14:paraId="196C6DFD" w14:textId="77777777" w:rsidR="004D72D3" w:rsidRPr="005453BB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pt-PT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5453BB">
              <w:rPr>
                <w:rFonts w:ascii="Courier New" w:hAnsi="Courier New" w:cs="Courier New"/>
                <w:bCs/>
                <w:color w:val="000000"/>
                <w:lang w:val="pt-PT"/>
              </w:rPr>
              <w:t>query = query.Where(a =&gt; a.Doctor.UserId == _userId);</w:t>
            </w:r>
          </w:p>
          <w:p w14:paraId="6FC454A8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453BB">
              <w:rPr>
                <w:rFonts w:ascii="Courier New" w:hAnsi="Courier New" w:cs="Courier New"/>
                <w:bCs/>
                <w:color w:val="000000"/>
                <w:lang w:val="pt-PT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59F0916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7D067394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// Сортируем записи по дате и времени начала приёма</w:t>
            </w:r>
          </w:p>
          <w:p w14:paraId="7B8CF53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appointments =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query.OrderBy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a.AppointmentStart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ToList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69A73F8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</w:p>
          <w:p w14:paraId="503CF91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Отображаем полученные записи на странице</w:t>
            </w:r>
          </w:p>
          <w:p w14:paraId="4E2C68B4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DisplayAppointments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);</w:t>
            </w:r>
          </w:p>
          <w:p w14:paraId="59F61871" w14:textId="18B9A593" w:rsidR="004D72D3" w:rsidRPr="004D72D3" w:rsidRDefault="004D72D3" w:rsidP="00444811">
            <w:pPr>
              <w:widowControl w:val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22D37461" w14:textId="7777777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3CF9C6FD" w14:textId="77777777" w:rsidR="00F57A3D" w:rsidRPr="00F57A3D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 xml:space="preserve">Метод выполняет запрос к БД с использованием </w:t>
      </w:r>
      <w:proofErr w:type="spellStart"/>
      <w:r w:rsidRPr="00F57A3D">
        <w:rPr>
          <w:bCs/>
          <w:color w:val="000000"/>
          <w:sz w:val="28"/>
          <w:szCs w:val="28"/>
        </w:rPr>
        <w:t>Entity</w:t>
      </w:r>
      <w:proofErr w:type="spellEnd"/>
      <w:r w:rsidRPr="00F57A3D">
        <w:rPr>
          <w:bCs/>
          <w:color w:val="000000"/>
          <w:sz w:val="28"/>
          <w:szCs w:val="28"/>
        </w:rPr>
        <w:t xml:space="preserve"> Framework Core для получения всех записей на приём с учетом роли пользователя. Для пациентов возвращаются только их собственные записи, для врачей – записи, где они назначены врачами. Метод использует загрузку связанных данных (</w:t>
      </w:r>
      <w:proofErr w:type="spellStart"/>
      <w:r w:rsidRPr="00F57A3D">
        <w:rPr>
          <w:bCs/>
          <w:color w:val="000000"/>
          <w:sz w:val="28"/>
          <w:szCs w:val="28"/>
        </w:rPr>
        <w:t>Include</w:t>
      </w:r>
      <w:proofErr w:type="spellEnd"/>
      <w:r w:rsidRPr="00F57A3D">
        <w:rPr>
          <w:bCs/>
          <w:color w:val="000000"/>
          <w:sz w:val="28"/>
          <w:szCs w:val="28"/>
        </w:rPr>
        <w:t>) для получения информации о пациентах, врачах и пользователях.</w:t>
      </w:r>
    </w:p>
    <w:p w14:paraId="35BC1C3E" w14:textId="6DE72E6D" w:rsidR="00F57A3D" w:rsidRDefault="00F57A3D" w:rsidP="00B86239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 xml:space="preserve">Для работы с расписанием врачей разработан метод </w:t>
      </w:r>
      <w:proofErr w:type="spellStart"/>
      <w:r w:rsidRPr="00F57A3D">
        <w:rPr>
          <w:bCs/>
          <w:color w:val="000000"/>
          <w:sz w:val="28"/>
          <w:szCs w:val="28"/>
        </w:rPr>
        <w:t>LoadSchedule</w:t>
      </w:r>
      <w:proofErr w:type="spellEnd"/>
      <w:r w:rsidRPr="00F57A3D">
        <w:rPr>
          <w:bCs/>
          <w:color w:val="000000"/>
          <w:sz w:val="28"/>
          <w:szCs w:val="28"/>
        </w:rPr>
        <w:t>, который загружает расписание с применением фильтрации по датам и врачам. Код метода представлен листингом 2.</w:t>
      </w:r>
    </w:p>
    <w:p w14:paraId="58ECFA57" w14:textId="77777777" w:rsidR="00E35E04" w:rsidRDefault="00E35E04" w:rsidP="00B86239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B24B133" w14:textId="6AC02266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lastRenderedPageBreak/>
        <w:t xml:space="preserve">Листинг 2 – Код метода </w:t>
      </w:r>
      <w:proofErr w:type="spellStart"/>
      <w:r w:rsidRPr="004D72D3">
        <w:rPr>
          <w:bCs/>
          <w:color w:val="000000"/>
          <w:sz w:val="28"/>
          <w:szCs w:val="28"/>
        </w:rPr>
        <w:t>LoadSchedule</w:t>
      </w:r>
      <w:proofErr w:type="spellEnd"/>
    </w:p>
    <w:p w14:paraId="67F4923F" w14:textId="77777777" w:rsidR="002C2054" w:rsidRDefault="002C2054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72D3" w14:paraId="4FACD2A3" w14:textId="77777777" w:rsidTr="002C2054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115CA68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public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void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LoadSchedule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2A6C45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16C0B5B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try</w:t>
            </w:r>
            <w:proofErr w:type="spellEnd"/>
          </w:p>
          <w:p w14:paraId="7A08923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35DEF6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Создаем контекст базы данных для выполнения запросов</w:t>
            </w:r>
          </w:p>
          <w:p w14:paraId="45AAB78C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db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new </w:t>
            </w:r>
            <w:proofErr w:type="spellStart"/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MedRegistryContext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41504822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FEC04C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Загружаем все записи расписания с подключением данных о врачах и пользователях</w:t>
            </w:r>
          </w:p>
          <w:p w14:paraId="5C7F8075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_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allSchedules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db.Schedules</w:t>
            </w:r>
            <w:proofErr w:type="spellEnd"/>
            <w:proofErr w:type="gramEnd"/>
          </w:p>
          <w:p w14:paraId="226FFD9E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(s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s.Doctor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3D616C91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ThenInclude</w:t>
            </w:r>
            <w:proofErr w:type="spellEnd"/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(d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d.User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5D8ECC2B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OrderBy</w:t>
            </w:r>
            <w:proofErr w:type="spellEnd"/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(s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s.WorkDate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4A3B7120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ThenBy</w:t>
            </w:r>
            <w:proofErr w:type="spellEnd"/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(s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s.Doctor.User.LastName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656FBA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ToList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0A60426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29E0DB1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Применяем фильтры для отображения расписания</w:t>
            </w:r>
          </w:p>
          <w:p w14:paraId="3240C6A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ApplyFilters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);</w:t>
            </w:r>
          </w:p>
          <w:p w14:paraId="7A111C2D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}</w:t>
            </w:r>
          </w:p>
          <w:p w14:paraId="7D72D6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catch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Exception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ex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39A3375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458DF15F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Обрабатываем ошибку, если загрузка не удалась</w:t>
            </w:r>
          </w:p>
          <w:p w14:paraId="7171A64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($"Ошибка при загрузке расписания: {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ex.Message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}\n\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nДетали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: {ex.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InnerException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?.Message}", </w:t>
            </w:r>
          </w:p>
          <w:p w14:paraId="3004A053" w14:textId="77777777" w:rsidR="004D72D3" w:rsidRPr="005D3BD6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Ошибка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",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OK</w:t>
            </w:r>
            <w:proofErr w:type="spellEnd"/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,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MessageBoxImage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Error</w:t>
            </w:r>
            <w:proofErr w:type="spellEnd"/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3C87625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7E66FAB4" w14:textId="30D4D423" w:rsid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bCs/>
                <w:color w:val="000000"/>
                <w:sz w:val="28"/>
                <w:szCs w:val="28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49DBF8B3" w14:textId="7777777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00D9ECB" w14:textId="63AE432A" w:rsidR="002C2054" w:rsidRDefault="00F57A3D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 xml:space="preserve">Метод загружает все записи расписания из БД с подключением связанных данных о врачах и пользователях. Результаты сортируются по дате работы и фамилии врача, после чего применяются дополнительные фильтры через метод </w:t>
      </w:r>
      <w:proofErr w:type="spellStart"/>
      <w:r w:rsidRPr="00F57A3D">
        <w:rPr>
          <w:bCs/>
          <w:color w:val="000000"/>
          <w:sz w:val="28"/>
          <w:szCs w:val="28"/>
        </w:rPr>
        <w:t>ApplyFilters</w:t>
      </w:r>
      <w:proofErr w:type="spellEnd"/>
      <w:r w:rsidRPr="00F57A3D">
        <w:rPr>
          <w:bCs/>
          <w:color w:val="000000"/>
          <w:sz w:val="28"/>
          <w:szCs w:val="28"/>
        </w:rPr>
        <w:t>.</w:t>
      </w:r>
    </w:p>
    <w:p w14:paraId="35F12186" w14:textId="77777777" w:rsidR="00F57A3D" w:rsidRPr="0009765F" w:rsidRDefault="00F57A3D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F88EDAC" w14:textId="0591C4B1" w:rsidR="0019485D" w:rsidRDefault="00944D1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3.2 Реализация интерфейса пользователя</w:t>
      </w:r>
    </w:p>
    <w:p w14:paraId="44335FD7" w14:textId="77777777" w:rsidR="002C2054" w:rsidRPr="007C08EC" w:rsidRDefault="002C205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F5E8AA9" w14:textId="52FE39EC" w:rsidR="004B56C0" w:rsidRP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>Для реализации интерфейса пользователя использованы следующие технологии:</w:t>
      </w:r>
    </w:p>
    <w:p w14:paraId="28FA4B1D" w14:textId="4A6FF554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>XAML: для разметки и описания структуры интерфейса</w:t>
      </w:r>
      <w:r>
        <w:rPr>
          <w:bCs/>
          <w:color w:val="000000"/>
          <w:sz w:val="28"/>
          <w:szCs w:val="28"/>
        </w:rPr>
        <w:t>;</w:t>
      </w:r>
    </w:p>
    <w:p w14:paraId="25206995" w14:textId="20D729AE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>C#: для программной логики и обработки событий</w:t>
      </w:r>
      <w:r>
        <w:rPr>
          <w:bCs/>
          <w:color w:val="000000"/>
          <w:sz w:val="28"/>
          <w:szCs w:val="28"/>
        </w:rPr>
        <w:t>;</w:t>
      </w:r>
    </w:p>
    <w:p w14:paraId="1A066C9F" w14:textId="174C7735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 xml:space="preserve">WPF: для создания компонентов интерфейса и управления состоянием </w:t>
      </w:r>
      <w:r w:rsidR="004B56C0" w:rsidRPr="008E196B">
        <w:rPr>
          <w:bCs/>
          <w:sz w:val="28"/>
          <w:szCs w:val="28"/>
        </w:rPr>
        <w:t>приложения.</w:t>
      </w:r>
    </w:p>
    <w:p w14:paraId="2816FFB3" w14:textId="12CAC737" w:rsidR="004B56C0" w:rsidRP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Для отображения записей на приём был разработан компонент </w:t>
      </w:r>
      <w:proofErr w:type="spellStart"/>
      <w:r w:rsidRPr="004B56C0">
        <w:rPr>
          <w:bCs/>
          <w:color w:val="000000"/>
          <w:sz w:val="28"/>
          <w:szCs w:val="28"/>
        </w:rPr>
        <w:t>AppointmentsPage</w:t>
      </w:r>
      <w:proofErr w:type="spellEnd"/>
      <w:r w:rsidRPr="004B56C0">
        <w:rPr>
          <w:bCs/>
          <w:color w:val="000000"/>
          <w:sz w:val="28"/>
          <w:szCs w:val="28"/>
        </w:rPr>
        <w:t xml:space="preserve">, который представляет собой страницу с динамически генерируемыми карточками записей. Каждая карточка содержит информацию о дате, времени, враче, </w:t>
      </w:r>
      <w:r w:rsidR="0096514C">
        <w:rPr>
          <w:bCs/>
          <w:color w:val="000000"/>
          <w:sz w:val="28"/>
          <w:szCs w:val="28"/>
        </w:rPr>
        <w:t xml:space="preserve">номере </w:t>
      </w:r>
      <w:r w:rsidRPr="004B56C0">
        <w:rPr>
          <w:bCs/>
          <w:color w:val="000000"/>
          <w:sz w:val="28"/>
          <w:szCs w:val="28"/>
        </w:rPr>
        <w:t>кабинет</w:t>
      </w:r>
      <w:r w:rsidR="0096514C">
        <w:rPr>
          <w:bCs/>
          <w:color w:val="000000"/>
          <w:sz w:val="28"/>
          <w:szCs w:val="28"/>
        </w:rPr>
        <w:t>а</w:t>
      </w:r>
      <w:r w:rsidRPr="004B56C0">
        <w:rPr>
          <w:bCs/>
          <w:color w:val="000000"/>
          <w:sz w:val="28"/>
          <w:szCs w:val="28"/>
        </w:rPr>
        <w:t xml:space="preserve"> и причине визита. Компонент автоматически адаптирует отображаемую информацию в зависимости от роли пользователя: пациенты видят свои записи, врачи – записи с их участием.</w:t>
      </w:r>
    </w:p>
    <w:p w14:paraId="6583A6AF" w14:textId="3245016F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>Внешний вид страницы с записями на приём представлен на рисунке 5</w:t>
      </w:r>
      <w:r w:rsidR="00C17C2B">
        <w:rPr>
          <w:bCs/>
          <w:color w:val="000000"/>
          <w:sz w:val="28"/>
          <w:szCs w:val="28"/>
        </w:rPr>
        <w:t>.</w:t>
      </w:r>
    </w:p>
    <w:p w14:paraId="42537183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28A7340" w14:textId="0849466D" w:rsidR="004B56C0" w:rsidRDefault="004B56C0" w:rsidP="008E196B">
      <w:pPr>
        <w:pStyle w:val="a7"/>
        <w:widowControl w:val="0"/>
        <w:spacing w:before="0" w:beforeAutospacing="0" w:after="0" w:afterAutospacing="0" w:line="360" w:lineRule="auto"/>
        <w:jc w:val="center"/>
        <w:rPr>
          <w:bCs/>
          <w:color w:val="000000"/>
          <w:sz w:val="28"/>
          <w:szCs w:val="28"/>
        </w:rPr>
      </w:pPr>
      <w:r w:rsidRPr="004B56C0">
        <w:rPr>
          <w:bCs/>
          <w:noProof/>
          <w:color w:val="000000"/>
          <w:sz w:val="28"/>
          <w:szCs w:val="28"/>
        </w:rPr>
        <w:drawing>
          <wp:inline distT="0" distB="0" distL="0" distR="0" wp14:anchorId="7A26DC3D" wp14:editId="03B02758">
            <wp:extent cx="5391150" cy="3149976"/>
            <wp:effectExtent l="0" t="0" r="0" b="0"/>
            <wp:docPr id="1617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796" cy="31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74F9" w14:textId="77777777" w:rsidR="0096514C" w:rsidRDefault="0096514C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56177FAC" w14:textId="4B1A9FAB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5 – </w:t>
      </w:r>
      <w:r w:rsidR="00B86C1B">
        <w:rPr>
          <w:bCs/>
          <w:color w:val="000000"/>
          <w:sz w:val="28"/>
          <w:szCs w:val="28"/>
        </w:rPr>
        <w:t>Регистратуры клиники</w:t>
      </w:r>
      <w:r>
        <w:rPr>
          <w:bCs/>
          <w:color w:val="000000"/>
          <w:sz w:val="28"/>
          <w:szCs w:val="28"/>
        </w:rPr>
        <w:t xml:space="preserve">. </w:t>
      </w:r>
      <w:r w:rsidRPr="004B56C0">
        <w:rPr>
          <w:bCs/>
          <w:color w:val="000000"/>
          <w:sz w:val="28"/>
          <w:szCs w:val="28"/>
        </w:rPr>
        <w:t>Вид страницы «Талоны»</w:t>
      </w:r>
    </w:p>
    <w:p w14:paraId="77F3ECA8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79A1DD21" w14:textId="652570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Для управления расписанием врачей разработана страница </w:t>
      </w:r>
      <w:proofErr w:type="spellStart"/>
      <w:r w:rsidRPr="004B56C0">
        <w:rPr>
          <w:bCs/>
          <w:color w:val="000000"/>
          <w:sz w:val="28"/>
          <w:szCs w:val="28"/>
        </w:rPr>
        <w:t>SchedulePage</w:t>
      </w:r>
      <w:proofErr w:type="spellEnd"/>
      <w:r w:rsidRPr="004B56C0">
        <w:rPr>
          <w:bCs/>
          <w:color w:val="000000"/>
          <w:sz w:val="28"/>
          <w:szCs w:val="28"/>
        </w:rPr>
        <w:t>, которая позволяет администраторам и регистраторам просматривать, добавлять, редактировать и удалять записи расписания. Страница поддерживает фильтрацию по врачам и датам, а также импорт расписания из Excel-файлов.</w:t>
      </w:r>
    </w:p>
    <w:p w14:paraId="68587A57" w14:textId="164CC76E" w:rsidR="005F3E87" w:rsidRPr="004B56C0" w:rsidRDefault="005F3E8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Внешний вид страницы с </w:t>
      </w:r>
      <w:r>
        <w:rPr>
          <w:bCs/>
          <w:color w:val="000000"/>
          <w:sz w:val="28"/>
          <w:szCs w:val="28"/>
        </w:rPr>
        <w:t>расписанием врачей</w:t>
      </w:r>
      <w:r w:rsidRPr="004B56C0">
        <w:rPr>
          <w:bCs/>
          <w:color w:val="000000"/>
          <w:sz w:val="28"/>
          <w:szCs w:val="28"/>
        </w:rPr>
        <w:t xml:space="preserve"> представлен на рисунке </w:t>
      </w:r>
      <w:r>
        <w:rPr>
          <w:bCs/>
          <w:color w:val="000000"/>
          <w:sz w:val="28"/>
          <w:szCs w:val="28"/>
        </w:rPr>
        <w:t>6</w:t>
      </w:r>
      <w:r w:rsidR="00E35E04">
        <w:rPr>
          <w:bCs/>
          <w:color w:val="000000"/>
          <w:sz w:val="28"/>
          <w:szCs w:val="28"/>
        </w:rPr>
        <w:t>.</w:t>
      </w:r>
    </w:p>
    <w:p w14:paraId="0F224407" w14:textId="79F87FE9" w:rsidR="005F3E87" w:rsidRDefault="005F3E87" w:rsidP="005F3E87">
      <w:pPr>
        <w:pStyle w:val="a7"/>
        <w:widowControl w:val="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5D3BD6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6CF7125" wp14:editId="4DBBCB70">
            <wp:extent cx="5939790" cy="3749040"/>
            <wp:effectExtent l="0" t="0" r="3810" b="381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7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F6D8" w14:textId="77777777" w:rsidR="005F3E87" w:rsidRDefault="005F3E87" w:rsidP="005F3E87">
      <w:pPr>
        <w:pStyle w:val="a7"/>
        <w:widowControl w:val="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7FF99EEB" w14:textId="4A31944D" w:rsidR="005F3E87" w:rsidRDefault="005F3E87" w:rsidP="005F3E87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6 – Регистратуры клиники. </w:t>
      </w:r>
      <w:r w:rsidRPr="004B56C0">
        <w:rPr>
          <w:bCs/>
          <w:color w:val="000000"/>
          <w:sz w:val="28"/>
          <w:szCs w:val="28"/>
        </w:rPr>
        <w:t>Вид страницы «</w:t>
      </w:r>
      <w:r>
        <w:rPr>
          <w:bCs/>
          <w:color w:val="000000"/>
          <w:sz w:val="28"/>
          <w:szCs w:val="28"/>
        </w:rPr>
        <w:t>Расписание</w:t>
      </w:r>
      <w:r w:rsidRPr="004B56C0">
        <w:rPr>
          <w:bCs/>
          <w:color w:val="000000"/>
          <w:sz w:val="28"/>
          <w:szCs w:val="28"/>
        </w:rPr>
        <w:t>»</w:t>
      </w:r>
    </w:p>
    <w:p w14:paraId="05DAE7DF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A6D09A6" w14:textId="7E59C3B8" w:rsidR="0019485D" w:rsidRDefault="0096514C" w:rsidP="00444811">
      <w:pPr>
        <w:pStyle w:val="a7"/>
        <w:widowControl w:val="0"/>
        <w:tabs>
          <w:tab w:val="left" w:pos="709"/>
        </w:tabs>
        <w:spacing w:before="0" w:beforeAutospacing="0" w:after="0" w:afterAutospacing="0" w:line="360" w:lineRule="auto"/>
        <w:ind w:left="375" w:firstLine="334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3.3 </w:t>
      </w:r>
      <w:r w:rsidR="00944D1A" w:rsidRPr="00EB0B0C">
        <w:rPr>
          <w:b/>
          <w:bCs/>
          <w:color w:val="000000"/>
          <w:sz w:val="28"/>
          <w:szCs w:val="28"/>
        </w:rPr>
        <w:t>Разграничение прав доступа пользователей</w:t>
      </w:r>
    </w:p>
    <w:p w14:paraId="54B65C1C" w14:textId="77777777" w:rsidR="0096514C" w:rsidRDefault="0096514C" w:rsidP="00444811">
      <w:pPr>
        <w:pStyle w:val="a7"/>
        <w:widowControl w:val="0"/>
        <w:tabs>
          <w:tab w:val="left" w:pos="709"/>
        </w:tabs>
        <w:spacing w:before="0" w:beforeAutospacing="0" w:after="0" w:afterAutospacing="0" w:line="360" w:lineRule="auto"/>
        <w:ind w:left="375" w:firstLine="334"/>
        <w:jc w:val="both"/>
        <w:rPr>
          <w:b/>
          <w:bCs/>
          <w:color w:val="000000"/>
          <w:sz w:val="28"/>
          <w:szCs w:val="28"/>
        </w:rPr>
      </w:pPr>
    </w:p>
    <w:p w14:paraId="38E42BA2" w14:textId="246AAAA3" w:rsidR="0096514C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Разграничение прав доступа реализовано при помощи таблицы </w:t>
      </w:r>
      <w:proofErr w:type="spellStart"/>
      <w:r w:rsidRPr="00525986">
        <w:rPr>
          <w:bCs/>
          <w:color w:val="000000"/>
          <w:sz w:val="28"/>
          <w:szCs w:val="28"/>
        </w:rPr>
        <w:t>Roles</w:t>
      </w:r>
      <w:proofErr w:type="spellEnd"/>
      <w:r w:rsidRPr="00525986">
        <w:rPr>
          <w:bCs/>
          <w:color w:val="000000"/>
          <w:sz w:val="28"/>
          <w:szCs w:val="28"/>
        </w:rPr>
        <w:t xml:space="preserve"> в </w:t>
      </w:r>
      <w:r w:rsidR="0096514C">
        <w:rPr>
          <w:bCs/>
          <w:color w:val="000000"/>
          <w:sz w:val="28"/>
          <w:szCs w:val="28"/>
        </w:rPr>
        <w:t>БД</w:t>
      </w:r>
      <w:r w:rsidRPr="00525986">
        <w:rPr>
          <w:bCs/>
          <w:color w:val="000000"/>
          <w:sz w:val="28"/>
          <w:szCs w:val="28"/>
        </w:rPr>
        <w:t xml:space="preserve">. Система поддерживает следующие роли: Администратор, Регистратор, Врач и Пациент. Каждая роль определяет набор доступных функций и элементов интерфейса для пользователя. Права администратора у пользователя появляются при </w:t>
      </w:r>
      <w:proofErr w:type="spellStart"/>
      <w:r w:rsidRPr="00525986">
        <w:rPr>
          <w:bCs/>
          <w:color w:val="000000"/>
          <w:sz w:val="28"/>
          <w:szCs w:val="28"/>
        </w:rPr>
        <w:t>RoleName</w:t>
      </w:r>
      <w:proofErr w:type="spellEnd"/>
      <w:r w:rsidRPr="00525986">
        <w:rPr>
          <w:bCs/>
          <w:color w:val="000000"/>
          <w:sz w:val="28"/>
          <w:szCs w:val="28"/>
        </w:rPr>
        <w:t xml:space="preserve"> равном "Администратор", что позволяет получать доступ ко всем функциям системы, включая управление пользователями и полный контроль над данными.</w:t>
      </w:r>
    </w:p>
    <w:p w14:paraId="624E10D5" w14:textId="246AAAA3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Для аутентификации пользователей разработан метод </w:t>
      </w:r>
      <w:proofErr w:type="spellStart"/>
      <w:r w:rsidRPr="00525986">
        <w:rPr>
          <w:bCs/>
          <w:color w:val="000000"/>
          <w:sz w:val="28"/>
          <w:szCs w:val="28"/>
        </w:rPr>
        <w:t>Login_Click</w:t>
      </w:r>
      <w:proofErr w:type="spellEnd"/>
      <w:r w:rsidRPr="00525986">
        <w:rPr>
          <w:bCs/>
          <w:color w:val="000000"/>
          <w:sz w:val="28"/>
          <w:szCs w:val="28"/>
        </w:rPr>
        <w:t>, который выполняет проверку учетных данных и определяет роль пользователя. Код метода представлен листингом 3.</w:t>
      </w:r>
    </w:p>
    <w:p w14:paraId="6980C67F" w14:textId="2787EC6B" w:rsidR="0096514C" w:rsidRDefault="0096514C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48580AA" w14:textId="77777777" w:rsidR="005F3E87" w:rsidRPr="00525986" w:rsidRDefault="005F3E8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A7F82C4" w14:textId="352AD825" w:rsidR="00245B7F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 xml:space="preserve">Листинг 3 - </w:t>
      </w:r>
      <w:r w:rsidRPr="00525986">
        <w:rPr>
          <w:bCs/>
          <w:color w:val="000000"/>
          <w:sz w:val="28"/>
          <w:szCs w:val="28"/>
        </w:rPr>
        <w:t>Код метода аутентификации</w:t>
      </w:r>
    </w:p>
    <w:p w14:paraId="4048A823" w14:textId="77777777" w:rsidR="0096514C" w:rsidRDefault="0096514C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5986" w14:paraId="06F3D6CF" w14:textId="77777777" w:rsidTr="0096514C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6D0D63A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private void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Login_</w:t>
            </w:r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Click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object sender,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RoutedEventArgs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e)</w:t>
            </w:r>
          </w:p>
          <w:p w14:paraId="35B54760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068006D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Валидация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входящих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данных</w:t>
            </w:r>
          </w:p>
          <w:p w14:paraId="78924AB3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string username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UsernameBox.Text?.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Trim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1F48BFDF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string password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PasswordBox.Password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??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"";</w:t>
            </w:r>
          </w:p>
          <w:p w14:paraId="44F597D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CCE038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if (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string.IsNullOrEmpty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(username) ||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string.IsNullOrEmpty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(password))</w:t>
            </w:r>
          </w:p>
          <w:p w14:paraId="266AC470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68FEC777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("Введите логин и пароль.", "Ошибка", </w:t>
            </w:r>
          </w:p>
          <w:p w14:paraId="113704B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MessageBoxButton.OK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,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MessageBoxImage.Warning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06BC83D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return;</w:t>
            </w:r>
          </w:p>
          <w:p w14:paraId="091AEB7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68C8AABE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754B2BC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Поиск пользователя в базе данных по логину и паролю</w:t>
            </w:r>
          </w:p>
          <w:p w14:paraId="5FDBCC6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var user = _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db.Users</w:t>
            </w:r>
            <w:proofErr w:type="spellEnd"/>
            <w:proofErr w:type="gramEnd"/>
          </w:p>
          <w:p w14:paraId="0E3CA9F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(u =&gt;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u.Role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485029F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FirstOrDefault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(u =&gt;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u.Username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username &amp;&amp;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u.PasswordHash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password);</w:t>
            </w:r>
          </w:p>
          <w:p w14:paraId="4666B10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6CA28AF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// Проверка наличия пользователя</w:t>
            </w:r>
          </w:p>
          <w:p w14:paraId="32BA511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(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user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null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30C5C915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2EBFE96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("Неправильно введён логин или пароль", "Ошибка", </w:t>
            </w:r>
          </w:p>
          <w:p w14:paraId="136A8FF5" w14:textId="77777777" w:rsidR="00525986" w:rsidRPr="005D3BD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OK</w:t>
            </w:r>
            <w:proofErr w:type="spellEnd"/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,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MessageBoxImage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Error</w:t>
            </w:r>
            <w:proofErr w:type="spellEnd"/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7A21548F" w14:textId="77777777" w:rsidR="00525986" w:rsidRPr="005D3BD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return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;</w:t>
            </w:r>
          </w:p>
          <w:p w14:paraId="6BB5F8BE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3F14888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11C6BED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Получение роли пользователя и открытие главного окна</w:t>
            </w:r>
          </w:p>
          <w:p w14:paraId="109349F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string role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user.Role.RoleName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;</w:t>
            </w:r>
          </w:p>
          <w:p w14:paraId="7D89741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D37EE73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main = new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MainWindow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spellStart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user.UserId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, role);</w:t>
            </w:r>
          </w:p>
          <w:p w14:paraId="05C385ED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main.Show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38F587E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this.Close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04172505" w14:textId="3E6B623D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57A53E85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3B6A691C" w14:textId="77777777" w:rsidR="00525986" w:rsidRP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Метод выполняет проверку учетных данных пользователя, извлекая логин и пароль из полей ввода. После успешной аутентификации определяется роль пользователя из связанной таблицы </w:t>
      </w:r>
      <w:proofErr w:type="spellStart"/>
      <w:r w:rsidRPr="00525986">
        <w:rPr>
          <w:bCs/>
          <w:color w:val="000000"/>
          <w:sz w:val="28"/>
          <w:szCs w:val="28"/>
        </w:rPr>
        <w:t>Roles</w:t>
      </w:r>
      <w:proofErr w:type="spellEnd"/>
      <w:r w:rsidRPr="00525986">
        <w:rPr>
          <w:bCs/>
          <w:color w:val="000000"/>
          <w:sz w:val="28"/>
          <w:szCs w:val="28"/>
        </w:rPr>
        <w:t>, и открывается главное окно приложения с соответствующими правами доступа.</w:t>
      </w:r>
    </w:p>
    <w:p w14:paraId="17D8371B" w14:textId="3BA8D51B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Проверка прав доступа реализована на уровне интерфейса и </w:t>
      </w:r>
      <w:r w:rsidR="00737C3D">
        <w:rPr>
          <w:bCs/>
          <w:color w:val="000000"/>
          <w:sz w:val="28"/>
          <w:szCs w:val="28"/>
        </w:rPr>
        <w:t>логики</w:t>
      </w:r>
      <w:r w:rsidRPr="00525986">
        <w:rPr>
          <w:bCs/>
          <w:color w:val="000000"/>
          <w:sz w:val="28"/>
          <w:szCs w:val="28"/>
        </w:rPr>
        <w:t xml:space="preserve">. Например, управление расписанием доступно только администраторам и </w:t>
      </w:r>
      <w:r w:rsidRPr="00525986">
        <w:rPr>
          <w:bCs/>
          <w:color w:val="000000"/>
          <w:sz w:val="28"/>
          <w:szCs w:val="28"/>
        </w:rPr>
        <w:lastRenderedPageBreak/>
        <w:t>регистраторам, а страница управления пользователями – только администраторам. Код проверки прав доступа представлен листингом 4.</w:t>
      </w:r>
    </w:p>
    <w:p w14:paraId="52A568FF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6A3CDF1B" w14:textId="66DE71BC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Листинг 4 - </w:t>
      </w:r>
      <w:r w:rsidRPr="00525986">
        <w:rPr>
          <w:bCs/>
          <w:color w:val="000000"/>
          <w:sz w:val="28"/>
          <w:szCs w:val="28"/>
        </w:rPr>
        <w:t>Код проверки прав доступа для страницы расписания</w:t>
      </w:r>
    </w:p>
    <w:p w14:paraId="7EBE3573" w14:textId="77777777" w:rsidR="00D3242A" w:rsidRDefault="00D3242A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5986" w14:paraId="6C164536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75F15D6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this.Loaded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+= (s, e) =&gt;</w:t>
            </w:r>
          </w:p>
          <w:p w14:paraId="479847CD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38075D2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Проверяем, имеет ли пользователь доступ к управлению расписанием</w:t>
            </w:r>
          </w:p>
          <w:p w14:paraId="0D8DD7FF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bool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hasAccess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 _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"Администратор" || _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"Регистратор";</w:t>
            </w:r>
          </w:p>
          <w:p w14:paraId="15A40CE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</w:p>
          <w:p w14:paraId="518FEDC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Скрываем или показываем панель с кнопками в зависимости от роли</w:t>
            </w:r>
          </w:p>
          <w:p w14:paraId="19A0FE4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if (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ButtonsPanel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!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= null)</w:t>
            </w:r>
          </w:p>
          <w:p w14:paraId="5047924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ButtonsPanel.Visibility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hasAccess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?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Visibility.Visible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: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Visibility.Collapsed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>;</w:t>
            </w:r>
          </w:p>
          <w:p w14:paraId="61E367E9" w14:textId="64C2A4BF" w:rsid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bCs/>
                <w:color w:val="000000"/>
                <w:sz w:val="28"/>
                <w:szCs w:val="28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};</w:t>
            </w:r>
          </w:p>
        </w:tc>
      </w:tr>
    </w:tbl>
    <w:p w14:paraId="62878C2C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08D3517E" w14:textId="2DDCE6AD" w:rsidR="00D3242A" w:rsidRDefault="00525986" w:rsidP="00D50435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Метод проверяет роль пользователя при загрузке страницы и </w:t>
      </w:r>
      <w:r w:rsidRPr="00C17C2B">
        <w:rPr>
          <w:bCs/>
          <w:sz w:val="28"/>
          <w:szCs w:val="28"/>
        </w:rPr>
        <w:t xml:space="preserve">динамически скрывает или отображает элементы интерфейса в зависимости от прав доступа. Это обеспечивает безопасность системы и </w:t>
      </w:r>
      <w:r w:rsidR="00C17C2B" w:rsidRPr="00C17C2B">
        <w:rPr>
          <w:bCs/>
          <w:sz w:val="28"/>
          <w:szCs w:val="28"/>
        </w:rPr>
        <w:t xml:space="preserve">предотвращает несанкционированный </w:t>
      </w:r>
      <w:r w:rsidR="00D3242A" w:rsidRPr="00C17C2B">
        <w:rPr>
          <w:bCs/>
          <w:sz w:val="28"/>
          <w:szCs w:val="28"/>
        </w:rPr>
        <w:t>доступ к функциям управления данными.</w:t>
      </w:r>
    </w:p>
    <w:p w14:paraId="0E8A3A64" w14:textId="77777777" w:rsidR="00E63376" w:rsidRPr="00C17C2B" w:rsidRDefault="00E63376" w:rsidP="00D50435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</w:p>
    <w:p w14:paraId="64DC8D1C" w14:textId="2CF80717" w:rsidR="00D3242A" w:rsidRPr="00C17C2B" w:rsidRDefault="00D3242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C17C2B">
        <w:rPr>
          <w:b/>
          <w:bCs/>
          <w:sz w:val="28"/>
          <w:szCs w:val="28"/>
        </w:rPr>
        <w:t>3.4 Экспорт и импорт данных</w:t>
      </w:r>
    </w:p>
    <w:p w14:paraId="03CA156B" w14:textId="77777777" w:rsidR="00D3242A" w:rsidRPr="00C17C2B" w:rsidRDefault="00D3242A" w:rsidP="00444811">
      <w:pPr>
        <w:pStyle w:val="a7"/>
        <w:widowControl w:val="0"/>
        <w:spacing w:before="0" w:beforeAutospacing="0" w:after="0" w:afterAutospacing="0" w:line="360" w:lineRule="auto"/>
        <w:ind w:left="375"/>
        <w:jc w:val="both"/>
        <w:rPr>
          <w:b/>
          <w:bCs/>
          <w:sz w:val="28"/>
          <w:szCs w:val="28"/>
        </w:rPr>
      </w:pPr>
    </w:p>
    <w:p w14:paraId="203AD1A3" w14:textId="1EE273C8" w:rsidR="00737C3D" w:rsidRDefault="00B77217" w:rsidP="00D50435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B77217">
        <w:rPr>
          <w:bCs/>
          <w:sz w:val="28"/>
          <w:szCs w:val="28"/>
        </w:rPr>
        <w:t xml:space="preserve">В приложении реализованы функции экспорта и импорта данных в формате Excel с использованием библиотеки </w:t>
      </w:r>
      <w:proofErr w:type="spellStart"/>
      <w:r w:rsidRPr="00B77217">
        <w:rPr>
          <w:bCs/>
          <w:sz w:val="28"/>
          <w:szCs w:val="28"/>
        </w:rPr>
        <w:t>ClosedXML</w:t>
      </w:r>
      <w:proofErr w:type="spellEnd"/>
      <w:r w:rsidRPr="00B77217">
        <w:rPr>
          <w:bCs/>
          <w:sz w:val="28"/>
          <w:szCs w:val="28"/>
        </w:rPr>
        <w:t>. Экспорт данных позволяет сохранять информацию о расписании врачей, записях на приём и других данных в файлы Excel для дальнейшей обработки или архивирования. Импорт данных обеспечивает возможность массового добавления расписания врачей из предварительно подготовленных Excel-файлов.</w:t>
      </w:r>
    </w:p>
    <w:p w14:paraId="4CD55F3A" w14:textId="77777777" w:rsidR="00D50435" w:rsidRDefault="00D50435" w:rsidP="00D50435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B4DCF1A" w14:textId="0C62FECB" w:rsidR="00C324B5" w:rsidRDefault="00C324B5" w:rsidP="00D50435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C324B5">
        <w:rPr>
          <w:bCs/>
          <w:color w:val="000000"/>
          <w:sz w:val="28"/>
          <w:szCs w:val="28"/>
        </w:rPr>
        <w:t>Листинг 5 – Фрагмент кода метода экспорта шаблона расписания</w:t>
      </w:r>
    </w:p>
    <w:p w14:paraId="7C876858" w14:textId="77777777" w:rsidR="009B4C6B" w:rsidRDefault="009B4C6B" w:rsidP="00D50435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24B5" w:rsidRPr="00B86239" w14:paraId="28A5C22D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5FC0DDED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workbook = new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XLWorkbook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050EB208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lastRenderedPageBreak/>
              <w:t xml:space="preserve">var worksheet =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workbook.Worksheets.Add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Расписание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");</w:t>
            </w:r>
          </w:p>
          <w:p w14:paraId="1FD083B9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(1, 1).Value = "ID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врача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";</w:t>
            </w:r>
          </w:p>
          <w:p w14:paraId="1D5A0722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(1, 5).Value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Дата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работы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дд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гггг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21D05C4D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(1, 6).Value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Время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начала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чч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: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5171AB3F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(1, 7).Value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Время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окончания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чч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: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10C36F59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4936C8B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db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new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MedRegistryContext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16B7E7B7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doctors =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db.Doctors.Include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(d =&gt;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d.User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ToList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28411B71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doctorsSheet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workbook.Worksheets.Add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Справочник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врачей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");</w:t>
            </w:r>
          </w:p>
          <w:p w14:paraId="64C68E39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int row = 2;</w:t>
            </w:r>
          </w:p>
          <w:p w14:paraId="304B082F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foreach (var doctor in doctors)</w:t>
            </w:r>
          </w:p>
          <w:p w14:paraId="4985C6FE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2C2FE8E6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doctorsSheet.Cell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(row, 1</w:t>
            </w:r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).Value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doctor.DoctorId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;</w:t>
            </w:r>
          </w:p>
          <w:p w14:paraId="4506853D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doctorsSheet.Cell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(row, 2</w:t>
            </w:r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).Value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$"{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doctor.User?.LastName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} {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doctor.User?.FirstName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}";</w:t>
            </w:r>
          </w:p>
          <w:p w14:paraId="26324C27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row++;</w:t>
            </w:r>
          </w:p>
          <w:p w14:paraId="72A04995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}</w:t>
            </w:r>
          </w:p>
          <w:p w14:paraId="73E4B94D" w14:textId="0A33DC08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workbook.SaveAs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saveDialog.FileName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</w:tc>
      </w:tr>
    </w:tbl>
    <w:p w14:paraId="720A51D5" w14:textId="77777777" w:rsidR="00B3190A" w:rsidRPr="005F4534" w:rsidRDefault="00B3190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187279A4" w14:textId="22870319" w:rsidR="00B77217" w:rsidRDefault="00B77217" w:rsidP="00D50435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7217">
        <w:rPr>
          <w:sz w:val="28"/>
          <w:szCs w:val="28"/>
        </w:rPr>
        <w:t>Метод создает Excel-файл с листами "Расписание" и "Справочник врачей". Заполняются заголовки столбцов с информацией о расписании врачей, а также формируется справочник со списком всех врачей из БД для удобства заполнения шаблона.</w:t>
      </w:r>
    </w:p>
    <w:p w14:paraId="26D00269" w14:textId="14F94113" w:rsidR="00933C57" w:rsidRDefault="00933C57" w:rsidP="00933C57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33C57">
        <w:rPr>
          <w:sz w:val="28"/>
          <w:szCs w:val="28"/>
        </w:rPr>
        <w:t>Импорт данных из Excel реализован для расписания врачей. Метод выполняет чтение данных, валидацию (проверка формата даты, времени, существования врача), проверку на дубликаты и сохранение корректных записей. Ключевой фрагмент кода метода импорта представлен листингом 6.</w:t>
      </w:r>
    </w:p>
    <w:p w14:paraId="3DE9157E" w14:textId="77777777" w:rsidR="00933C57" w:rsidRDefault="00933C57" w:rsidP="00933C57">
      <w:pPr>
        <w:pStyle w:val="a7"/>
        <w:widowControl w:val="0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12EFF740" w14:textId="308EADD3" w:rsidR="00B77217" w:rsidRDefault="00B77217" w:rsidP="00933C57">
      <w:pPr>
        <w:pStyle w:val="a7"/>
        <w:widowControl w:val="0"/>
        <w:spacing w:before="0" w:beforeAutospacing="0" w:after="0" w:afterAutospacing="0" w:line="360" w:lineRule="auto"/>
        <w:rPr>
          <w:sz w:val="28"/>
          <w:szCs w:val="28"/>
        </w:rPr>
      </w:pPr>
      <w:r w:rsidRPr="00B77217">
        <w:rPr>
          <w:sz w:val="28"/>
          <w:szCs w:val="28"/>
        </w:rPr>
        <w:t>Листинг 6 – Ключевой фрагмент кода метода импорта расписания</w:t>
      </w:r>
    </w:p>
    <w:p w14:paraId="6CAF4606" w14:textId="77777777" w:rsidR="00D50435" w:rsidRPr="00B77217" w:rsidRDefault="00D50435" w:rsidP="00933C57">
      <w:pPr>
        <w:pStyle w:val="a7"/>
        <w:widowControl w:val="0"/>
        <w:spacing w:before="0" w:beforeAutospacing="0" w:after="0" w:afterAutospacing="0" w:line="360" w:lineRule="auto"/>
        <w:rPr>
          <w:sz w:val="28"/>
          <w:szCs w:val="28"/>
        </w:rPr>
      </w:pPr>
    </w:p>
    <w:p w14:paraId="1AED202E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using var workbook = new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XLWorkbook</w:t>
      </w:r>
      <w:proofErr w:type="spellEnd"/>
      <w:r w:rsidRPr="00B77217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B77217">
        <w:rPr>
          <w:rFonts w:ascii="Courier New" w:hAnsi="Courier New" w:cs="Courier New"/>
          <w:lang w:val="en-US"/>
        </w:rPr>
        <w:t>openDialog.FileName</w:t>
      </w:r>
      <w:proofErr w:type="spellEnd"/>
      <w:r w:rsidRPr="00B77217">
        <w:rPr>
          <w:rFonts w:ascii="Courier New" w:hAnsi="Courier New" w:cs="Courier New"/>
          <w:lang w:val="en-US"/>
        </w:rPr>
        <w:t>);</w:t>
      </w:r>
    </w:p>
    <w:p w14:paraId="15F83498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var worksheet =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workbook.Worksheets.FirstOrDefault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</w:t>
      </w:r>
      <w:proofErr w:type="spellStart"/>
      <w:r w:rsidRPr="00B77217">
        <w:rPr>
          <w:rFonts w:ascii="Courier New" w:hAnsi="Courier New" w:cs="Courier New"/>
          <w:lang w:val="en-US"/>
        </w:rPr>
        <w:t>ws</w:t>
      </w:r>
      <w:proofErr w:type="spellEnd"/>
      <w:r w:rsidRPr="00B77217">
        <w:rPr>
          <w:rFonts w:ascii="Courier New" w:hAnsi="Courier New" w:cs="Courier New"/>
          <w:lang w:val="en-US"/>
        </w:rPr>
        <w:t xml:space="preserve"> =&gt; </w:t>
      </w:r>
      <w:proofErr w:type="spellStart"/>
      <w:r w:rsidRPr="00B77217">
        <w:rPr>
          <w:rFonts w:ascii="Courier New" w:hAnsi="Courier New" w:cs="Courier New"/>
          <w:lang w:val="en-US"/>
        </w:rPr>
        <w:t>ws.Name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== "</w:t>
      </w:r>
      <w:r w:rsidRPr="00B77217">
        <w:rPr>
          <w:rFonts w:ascii="Courier New" w:hAnsi="Courier New" w:cs="Courier New"/>
        </w:rPr>
        <w:t>Расписание</w:t>
      </w:r>
      <w:r w:rsidRPr="00B77217">
        <w:rPr>
          <w:rFonts w:ascii="Courier New" w:hAnsi="Courier New" w:cs="Courier New"/>
          <w:lang w:val="en-US"/>
        </w:rPr>
        <w:t>");</w:t>
      </w:r>
    </w:p>
    <w:p w14:paraId="6E066151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var schedules = new List&lt;Schedule</w:t>
      </w:r>
      <w:proofErr w:type="gramStart"/>
      <w:r w:rsidRPr="00B77217">
        <w:rPr>
          <w:rFonts w:ascii="Courier New" w:hAnsi="Courier New" w:cs="Courier New"/>
          <w:lang w:val="en-US"/>
        </w:rPr>
        <w:t>&gt;(</w:t>
      </w:r>
      <w:proofErr w:type="gramEnd"/>
      <w:r w:rsidRPr="00B77217">
        <w:rPr>
          <w:rFonts w:ascii="Courier New" w:hAnsi="Courier New" w:cs="Courier New"/>
          <w:lang w:val="en-US"/>
        </w:rPr>
        <w:t>);</w:t>
      </w:r>
    </w:p>
    <w:p w14:paraId="05D03FD0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var errors = new List&lt;string</w:t>
      </w:r>
      <w:proofErr w:type="gramStart"/>
      <w:r w:rsidRPr="00B77217">
        <w:rPr>
          <w:rFonts w:ascii="Courier New" w:hAnsi="Courier New" w:cs="Courier New"/>
          <w:lang w:val="en-US"/>
        </w:rPr>
        <w:t>&gt;(</w:t>
      </w:r>
      <w:proofErr w:type="gramEnd"/>
      <w:r w:rsidRPr="00B77217">
        <w:rPr>
          <w:rFonts w:ascii="Courier New" w:hAnsi="Courier New" w:cs="Courier New"/>
          <w:lang w:val="en-US"/>
        </w:rPr>
        <w:t>);</w:t>
      </w:r>
    </w:p>
    <w:p w14:paraId="212CCAE2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</w:p>
    <w:p w14:paraId="4E6FFC0B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int row = 2;</w:t>
      </w:r>
    </w:p>
    <w:p w14:paraId="392517D3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while </w:t>
      </w:r>
      <w:proofErr w:type="gramStart"/>
      <w:r w:rsidRPr="00B77217">
        <w:rPr>
          <w:rFonts w:ascii="Courier New" w:hAnsi="Courier New" w:cs="Courier New"/>
          <w:lang w:val="en-US"/>
        </w:rPr>
        <w:t>(!</w:t>
      </w:r>
      <w:proofErr w:type="spellStart"/>
      <w:r w:rsidRPr="00B77217">
        <w:rPr>
          <w:rFonts w:ascii="Courier New" w:hAnsi="Courier New" w:cs="Courier New"/>
          <w:lang w:val="en-US"/>
        </w:rPr>
        <w:t>worksheet</w:t>
      </w:r>
      <w:proofErr w:type="gramEnd"/>
      <w:r w:rsidRPr="00B77217">
        <w:rPr>
          <w:rFonts w:ascii="Courier New" w:hAnsi="Courier New" w:cs="Courier New"/>
          <w:lang w:val="en-US"/>
        </w:rPr>
        <w:t>.Cell</w:t>
      </w:r>
      <w:proofErr w:type="spellEnd"/>
      <w:r w:rsidRPr="00B77217">
        <w:rPr>
          <w:rFonts w:ascii="Courier New" w:hAnsi="Courier New" w:cs="Courier New"/>
          <w:lang w:val="en-US"/>
        </w:rPr>
        <w:t>(row, 1).</w:t>
      </w:r>
      <w:proofErr w:type="spellStart"/>
      <w:r w:rsidRPr="00B77217">
        <w:rPr>
          <w:rFonts w:ascii="Courier New" w:hAnsi="Courier New" w:cs="Courier New"/>
          <w:lang w:val="en-US"/>
        </w:rPr>
        <w:t>IsEmpty</w:t>
      </w:r>
      <w:proofErr w:type="spellEnd"/>
      <w:r w:rsidRPr="00B77217">
        <w:rPr>
          <w:rFonts w:ascii="Courier New" w:hAnsi="Courier New" w:cs="Courier New"/>
          <w:lang w:val="en-US"/>
        </w:rPr>
        <w:t>())</w:t>
      </w:r>
    </w:p>
    <w:p w14:paraId="5F0FCDB8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{</w:t>
      </w:r>
    </w:p>
    <w:p w14:paraId="7C540466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var </w:t>
      </w:r>
      <w:proofErr w:type="spellStart"/>
      <w:r w:rsidRPr="00B77217">
        <w:rPr>
          <w:rFonts w:ascii="Courier New" w:hAnsi="Courier New" w:cs="Courier New"/>
          <w:lang w:val="en-US"/>
        </w:rPr>
        <w:t>doctorId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int.Parse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</w:t>
      </w:r>
      <w:proofErr w:type="spellStart"/>
      <w:r w:rsidRPr="00B77217">
        <w:rPr>
          <w:rFonts w:ascii="Courier New" w:hAnsi="Courier New" w:cs="Courier New"/>
          <w:lang w:val="en-US"/>
        </w:rPr>
        <w:t>worksheet.Cell</w:t>
      </w:r>
      <w:proofErr w:type="spellEnd"/>
      <w:r w:rsidRPr="00B77217">
        <w:rPr>
          <w:rFonts w:ascii="Courier New" w:hAnsi="Courier New" w:cs="Courier New"/>
          <w:lang w:val="en-US"/>
        </w:rPr>
        <w:t>(row, 1).</w:t>
      </w:r>
      <w:proofErr w:type="spellStart"/>
      <w:r w:rsidRPr="00B77217">
        <w:rPr>
          <w:rFonts w:ascii="Courier New" w:hAnsi="Courier New" w:cs="Courier New"/>
          <w:lang w:val="en-US"/>
        </w:rPr>
        <w:t>GetString</w:t>
      </w:r>
      <w:proofErr w:type="spellEnd"/>
      <w:r w:rsidRPr="00B77217">
        <w:rPr>
          <w:rFonts w:ascii="Courier New" w:hAnsi="Courier New" w:cs="Courier New"/>
          <w:lang w:val="en-US"/>
        </w:rPr>
        <w:t>());</w:t>
      </w:r>
    </w:p>
    <w:p w14:paraId="3E39C739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var </w:t>
      </w:r>
      <w:proofErr w:type="spellStart"/>
      <w:r w:rsidRPr="00B77217">
        <w:rPr>
          <w:rFonts w:ascii="Courier New" w:hAnsi="Courier New" w:cs="Courier New"/>
          <w:lang w:val="en-US"/>
        </w:rPr>
        <w:t>dateStr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worksheet.Cell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(row, 5).</w:t>
      </w:r>
      <w:proofErr w:type="spellStart"/>
      <w:r w:rsidRPr="00B77217">
        <w:rPr>
          <w:rFonts w:ascii="Courier New" w:hAnsi="Courier New" w:cs="Courier New"/>
          <w:lang w:val="en-US"/>
        </w:rPr>
        <w:t>GetString</w:t>
      </w:r>
      <w:proofErr w:type="spellEnd"/>
      <w:r w:rsidRPr="00B77217">
        <w:rPr>
          <w:rFonts w:ascii="Courier New" w:hAnsi="Courier New" w:cs="Courier New"/>
          <w:lang w:val="en-US"/>
        </w:rPr>
        <w:t>();</w:t>
      </w:r>
    </w:p>
    <w:p w14:paraId="499CAD73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var </w:t>
      </w:r>
      <w:proofErr w:type="spellStart"/>
      <w:r w:rsidRPr="00B77217">
        <w:rPr>
          <w:rFonts w:ascii="Courier New" w:hAnsi="Courier New" w:cs="Courier New"/>
          <w:lang w:val="en-US"/>
        </w:rPr>
        <w:t>startTime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r w:rsidRPr="00B77217">
        <w:rPr>
          <w:rFonts w:ascii="Courier New" w:hAnsi="Courier New" w:cs="Courier New"/>
          <w:lang w:val="en-US"/>
        </w:rPr>
        <w:t>TimeSpan.Parse</w:t>
      </w:r>
      <w:proofErr w:type="spellEnd"/>
      <w:r w:rsidRPr="00B77217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worksheet.Cell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 xml:space="preserve">(row, </w:t>
      </w:r>
      <w:r w:rsidRPr="00B77217">
        <w:rPr>
          <w:rFonts w:ascii="Courier New" w:hAnsi="Courier New" w:cs="Courier New"/>
          <w:lang w:val="en-US"/>
        </w:rPr>
        <w:lastRenderedPageBreak/>
        <w:t>6).</w:t>
      </w:r>
      <w:proofErr w:type="spellStart"/>
      <w:r w:rsidRPr="00B77217">
        <w:rPr>
          <w:rFonts w:ascii="Courier New" w:hAnsi="Courier New" w:cs="Courier New"/>
          <w:lang w:val="en-US"/>
        </w:rPr>
        <w:t>GetString</w:t>
      </w:r>
      <w:proofErr w:type="spellEnd"/>
      <w:r w:rsidRPr="00B77217">
        <w:rPr>
          <w:rFonts w:ascii="Courier New" w:hAnsi="Courier New" w:cs="Courier New"/>
          <w:lang w:val="en-US"/>
        </w:rPr>
        <w:t>());</w:t>
      </w:r>
    </w:p>
    <w:p w14:paraId="1AB6E328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var </w:t>
      </w:r>
      <w:proofErr w:type="spellStart"/>
      <w:r w:rsidRPr="00B77217">
        <w:rPr>
          <w:rFonts w:ascii="Courier New" w:hAnsi="Courier New" w:cs="Courier New"/>
          <w:lang w:val="en-US"/>
        </w:rPr>
        <w:t>endTime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r w:rsidRPr="00B77217">
        <w:rPr>
          <w:rFonts w:ascii="Courier New" w:hAnsi="Courier New" w:cs="Courier New"/>
          <w:lang w:val="en-US"/>
        </w:rPr>
        <w:t>TimeSpan.Parse</w:t>
      </w:r>
      <w:proofErr w:type="spellEnd"/>
      <w:r w:rsidRPr="00B77217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worksheet.Cell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(row, 7).</w:t>
      </w:r>
      <w:proofErr w:type="spellStart"/>
      <w:r w:rsidRPr="00B77217">
        <w:rPr>
          <w:rFonts w:ascii="Courier New" w:hAnsi="Courier New" w:cs="Courier New"/>
          <w:lang w:val="en-US"/>
        </w:rPr>
        <w:t>GetString</w:t>
      </w:r>
      <w:proofErr w:type="spellEnd"/>
      <w:r w:rsidRPr="00B77217">
        <w:rPr>
          <w:rFonts w:ascii="Courier New" w:hAnsi="Courier New" w:cs="Courier New"/>
          <w:lang w:val="en-US"/>
        </w:rPr>
        <w:t>());</w:t>
      </w:r>
    </w:p>
    <w:p w14:paraId="753528DB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</w:t>
      </w:r>
    </w:p>
    <w:p w14:paraId="136D43A9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var schedule = new Schedule</w:t>
      </w:r>
    </w:p>
    <w:p w14:paraId="61C965A9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{</w:t>
      </w:r>
    </w:p>
    <w:p w14:paraId="064DF83D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77217">
        <w:rPr>
          <w:rFonts w:ascii="Courier New" w:hAnsi="Courier New" w:cs="Courier New"/>
          <w:lang w:val="en-US"/>
        </w:rPr>
        <w:t>DoctorId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r w:rsidRPr="00B77217">
        <w:rPr>
          <w:rFonts w:ascii="Courier New" w:hAnsi="Courier New" w:cs="Courier New"/>
          <w:lang w:val="en-US"/>
        </w:rPr>
        <w:t>doctorId</w:t>
      </w:r>
      <w:proofErr w:type="spellEnd"/>
      <w:r w:rsidRPr="00B77217">
        <w:rPr>
          <w:rFonts w:ascii="Courier New" w:hAnsi="Courier New" w:cs="Courier New"/>
          <w:lang w:val="en-US"/>
        </w:rPr>
        <w:t>,</w:t>
      </w:r>
    </w:p>
    <w:p w14:paraId="7838E897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77217">
        <w:rPr>
          <w:rFonts w:ascii="Courier New" w:hAnsi="Courier New" w:cs="Courier New"/>
          <w:lang w:val="en-US"/>
        </w:rPr>
        <w:t>WorkDate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r w:rsidRPr="00B77217">
        <w:rPr>
          <w:rFonts w:ascii="Courier New" w:hAnsi="Courier New" w:cs="Courier New"/>
          <w:lang w:val="en-US"/>
        </w:rPr>
        <w:t>DateOnly.FromDateTime</w:t>
      </w:r>
      <w:proofErr w:type="spellEnd"/>
      <w:r w:rsidRPr="00B77217">
        <w:rPr>
          <w:rFonts w:ascii="Courier New" w:hAnsi="Courier New" w:cs="Courier New"/>
          <w:lang w:val="en-US"/>
        </w:rPr>
        <w:t>(</w:t>
      </w:r>
      <w:proofErr w:type="spellStart"/>
      <w:r w:rsidRPr="00B77217">
        <w:rPr>
          <w:rFonts w:ascii="Courier New" w:hAnsi="Courier New" w:cs="Courier New"/>
          <w:lang w:val="en-US"/>
        </w:rPr>
        <w:t>DateTime.ParseExact</w:t>
      </w:r>
      <w:proofErr w:type="spellEnd"/>
      <w:r w:rsidRPr="00B77217">
        <w:rPr>
          <w:rFonts w:ascii="Courier New" w:hAnsi="Courier New" w:cs="Courier New"/>
          <w:lang w:val="en-US"/>
        </w:rPr>
        <w:t>(</w:t>
      </w:r>
      <w:proofErr w:type="spellStart"/>
      <w:r w:rsidRPr="00B77217">
        <w:rPr>
          <w:rFonts w:ascii="Courier New" w:hAnsi="Courier New" w:cs="Courier New"/>
          <w:lang w:val="en-US"/>
        </w:rPr>
        <w:t>dateStr</w:t>
      </w:r>
      <w:proofErr w:type="spellEnd"/>
      <w:r w:rsidRPr="00B77217">
        <w:rPr>
          <w:rFonts w:ascii="Courier New" w:hAnsi="Courier New" w:cs="Courier New"/>
          <w:lang w:val="en-US"/>
        </w:rPr>
        <w:t>, "</w:t>
      </w:r>
      <w:proofErr w:type="spellStart"/>
      <w:r w:rsidRPr="00B77217">
        <w:rPr>
          <w:rFonts w:ascii="Courier New" w:hAnsi="Courier New" w:cs="Courier New"/>
          <w:lang w:val="en-US"/>
        </w:rPr>
        <w:t>dd.MM.yyyy</w:t>
      </w:r>
      <w:proofErr w:type="spellEnd"/>
      <w:r w:rsidRPr="00B77217">
        <w:rPr>
          <w:rFonts w:ascii="Courier New" w:hAnsi="Courier New" w:cs="Courier New"/>
          <w:lang w:val="en-US"/>
        </w:rPr>
        <w:t>", null)),</w:t>
      </w:r>
    </w:p>
    <w:p w14:paraId="3A3FDE0B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77217">
        <w:rPr>
          <w:rFonts w:ascii="Courier New" w:hAnsi="Courier New" w:cs="Courier New"/>
          <w:lang w:val="en-US"/>
        </w:rPr>
        <w:t>StartTime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workDate.Date.Add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</w:t>
      </w:r>
      <w:proofErr w:type="spellStart"/>
      <w:r w:rsidRPr="00B77217">
        <w:rPr>
          <w:rFonts w:ascii="Courier New" w:hAnsi="Courier New" w:cs="Courier New"/>
          <w:lang w:val="en-US"/>
        </w:rPr>
        <w:t>startTime</w:t>
      </w:r>
      <w:proofErr w:type="spellEnd"/>
      <w:r w:rsidRPr="00B77217">
        <w:rPr>
          <w:rFonts w:ascii="Courier New" w:hAnsi="Courier New" w:cs="Courier New"/>
          <w:lang w:val="en-US"/>
        </w:rPr>
        <w:t>),</w:t>
      </w:r>
    </w:p>
    <w:p w14:paraId="3F362922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77217">
        <w:rPr>
          <w:rFonts w:ascii="Courier New" w:hAnsi="Courier New" w:cs="Courier New"/>
          <w:lang w:val="en-US"/>
        </w:rPr>
        <w:t>EndTime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workDate.Date.Add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</w:t>
      </w:r>
      <w:proofErr w:type="spellStart"/>
      <w:r w:rsidRPr="00B77217">
        <w:rPr>
          <w:rFonts w:ascii="Courier New" w:hAnsi="Courier New" w:cs="Courier New"/>
          <w:lang w:val="en-US"/>
        </w:rPr>
        <w:t>endTime</w:t>
      </w:r>
      <w:proofErr w:type="spellEnd"/>
      <w:r w:rsidRPr="00B77217">
        <w:rPr>
          <w:rFonts w:ascii="Courier New" w:hAnsi="Courier New" w:cs="Courier New"/>
          <w:lang w:val="en-US"/>
        </w:rPr>
        <w:t>),</w:t>
      </w:r>
    </w:p>
    <w:p w14:paraId="1BD4CEBA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77217">
        <w:rPr>
          <w:rFonts w:ascii="Courier New" w:hAnsi="Courier New" w:cs="Courier New"/>
          <w:lang w:val="en-US"/>
        </w:rPr>
        <w:t>IsAvailable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true</w:t>
      </w:r>
    </w:p>
    <w:p w14:paraId="4E0B7316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};</w:t>
      </w:r>
    </w:p>
    <w:p w14:paraId="284AF1B4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</w:t>
      </w:r>
    </w:p>
    <w:p w14:paraId="5E2750A5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schedules.Add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(schedule);</w:t>
      </w:r>
    </w:p>
    <w:p w14:paraId="254DA402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row++;</w:t>
      </w:r>
    </w:p>
    <w:p w14:paraId="2E99A0F1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}</w:t>
      </w:r>
    </w:p>
    <w:p w14:paraId="56C00A93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</w:p>
    <w:p w14:paraId="20629F1E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db.Schedules.AddRange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(schedules);</w:t>
      </w:r>
    </w:p>
    <w:p w14:paraId="374F61F0" w14:textId="7B6CFEAA" w:rsidR="00B77217" w:rsidRPr="00A362DF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proofErr w:type="spellStart"/>
      <w:proofErr w:type="gramStart"/>
      <w:r w:rsidRPr="00CA589A">
        <w:rPr>
          <w:rFonts w:ascii="Courier New" w:hAnsi="Courier New" w:cs="Courier New"/>
          <w:lang w:val="en-US"/>
        </w:rPr>
        <w:t>db</w:t>
      </w:r>
      <w:r w:rsidRPr="00A362DF">
        <w:rPr>
          <w:rFonts w:ascii="Courier New" w:hAnsi="Courier New" w:cs="Courier New"/>
          <w:lang w:val="en-US"/>
        </w:rPr>
        <w:t>.</w:t>
      </w:r>
      <w:r w:rsidRPr="00CA589A">
        <w:rPr>
          <w:rFonts w:ascii="Courier New" w:hAnsi="Courier New" w:cs="Courier New"/>
          <w:lang w:val="en-US"/>
        </w:rPr>
        <w:t>SaveChanges</w:t>
      </w:r>
      <w:proofErr w:type="spellEnd"/>
      <w:proofErr w:type="gramEnd"/>
      <w:r w:rsidRPr="00A362DF">
        <w:rPr>
          <w:rFonts w:ascii="Courier New" w:hAnsi="Courier New" w:cs="Courier New"/>
          <w:lang w:val="en-US"/>
        </w:rPr>
        <w:t>();</w:t>
      </w:r>
    </w:p>
    <w:p w14:paraId="111B865F" w14:textId="77777777" w:rsidR="00B77217" w:rsidRPr="00A362DF" w:rsidRDefault="00B77217" w:rsidP="00B77217">
      <w:pPr>
        <w:pStyle w:val="a7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4B6BEBCB" w14:textId="70B20EEB" w:rsidR="006A1F8F" w:rsidRPr="00B3190A" w:rsidRDefault="00933C57" w:rsidP="003C4B1D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33C57">
        <w:rPr>
          <w:sz w:val="28"/>
          <w:szCs w:val="28"/>
        </w:rPr>
        <w:t xml:space="preserve">Метод импорта выполняет чтение данных из Excel-файла, создает объекты </w:t>
      </w:r>
      <w:proofErr w:type="spellStart"/>
      <w:r w:rsidRPr="00933C57">
        <w:rPr>
          <w:sz w:val="28"/>
          <w:szCs w:val="28"/>
        </w:rPr>
        <w:t>Schedule</w:t>
      </w:r>
      <w:proofErr w:type="spellEnd"/>
      <w:r w:rsidRPr="00933C57">
        <w:rPr>
          <w:sz w:val="28"/>
          <w:szCs w:val="28"/>
        </w:rPr>
        <w:t xml:space="preserve"> и сохраняет их в базу данных с валидацией и обработкой ошибок.</w:t>
      </w:r>
      <w:r w:rsidR="006A1F8F" w:rsidRPr="00B3190A">
        <w:rPr>
          <w:color w:val="000000"/>
          <w:sz w:val="28"/>
          <w:szCs w:val="28"/>
        </w:rPr>
        <w:br w:type="page"/>
      </w:r>
    </w:p>
    <w:p w14:paraId="0641A198" w14:textId="32BD4016" w:rsidR="006A1F8F" w:rsidRDefault="00D3242A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4. </w:t>
      </w:r>
      <w:r w:rsidR="006A1F8F" w:rsidRPr="006A1F8F">
        <w:rPr>
          <w:b/>
          <w:sz w:val="32"/>
          <w:szCs w:val="32"/>
        </w:rPr>
        <w:t>Тестирование и отладка программного обеспечения</w:t>
      </w:r>
      <w:r w:rsidR="006A1F8F" w:rsidRPr="006A1F8F">
        <w:rPr>
          <w:b/>
          <w:color w:val="000000"/>
          <w:sz w:val="32"/>
          <w:szCs w:val="32"/>
        </w:rPr>
        <w:t xml:space="preserve"> </w:t>
      </w:r>
    </w:p>
    <w:p w14:paraId="1EE0E557" w14:textId="77777777" w:rsidR="006A1F8F" w:rsidRDefault="006A1F8F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</w:p>
    <w:p w14:paraId="34CAF906" w14:textId="1EBB295B" w:rsidR="00FC4D19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4.1 </w:t>
      </w:r>
      <w:r w:rsidR="00FD5CA4" w:rsidRPr="006A1F8F">
        <w:rPr>
          <w:b/>
          <w:bCs/>
          <w:color w:val="000000"/>
          <w:sz w:val="32"/>
          <w:szCs w:val="32"/>
        </w:rPr>
        <w:t>Структурное тестирование</w:t>
      </w:r>
    </w:p>
    <w:p w14:paraId="0D2E3E29" w14:textId="77777777" w:rsidR="00D3242A" w:rsidRPr="006A1F8F" w:rsidRDefault="00D3242A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14:paraId="69C01A6B" w14:textId="3115E1BA" w:rsidR="006A1F8F" w:rsidRDefault="007F3DD6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7F3DD6">
        <w:rPr>
          <w:bCs/>
          <w:color w:val="000000"/>
          <w:sz w:val="28"/>
          <w:szCs w:val="28"/>
        </w:rPr>
        <w:t xml:space="preserve">Структурное тестирование направлено на проверку корректности работы отдельных модулей и методов приложения. Для тестирования работы с записями на приём были разработаны тесты, использующие </w:t>
      </w:r>
      <w:proofErr w:type="spellStart"/>
      <w:r w:rsidRPr="007F3DD6">
        <w:rPr>
          <w:bCs/>
          <w:color w:val="000000"/>
          <w:sz w:val="28"/>
          <w:szCs w:val="28"/>
        </w:rPr>
        <w:t>in-memory</w:t>
      </w:r>
      <w:proofErr w:type="spellEnd"/>
      <w:r w:rsidRPr="007F3DD6">
        <w:rPr>
          <w:bCs/>
          <w:color w:val="000000"/>
          <w:sz w:val="28"/>
          <w:szCs w:val="28"/>
        </w:rPr>
        <w:t xml:space="preserve"> </w:t>
      </w:r>
      <w:r w:rsidR="00D3242A">
        <w:rPr>
          <w:bCs/>
          <w:color w:val="000000"/>
          <w:sz w:val="28"/>
          <w:szCs w:val="28"/>
        </w:rPr>
        <w:t xml:space="preserve">БД </w:t>
      </w:r>
      <w:r w:rsidRPr="007F3DD6">
        <w:rPr>
          <w:bCs/>
          <w:color w:val="000000"/>
          <w:sz w:val="28"/>
          <w:szCs w:val="28"/>
        </w:rPr>
        <w:t xml:space="preserve">для изоляции тестируемого кода от реальной </w:t>
      </w:r>
      <w:r w:rsidR="00D3242A">
        <w:rPr>
          <w:bCs/>
          <w:color w:val="000000"/>
          <w:sz w:val="28"/>
          <w:szCs w:val="28"/>
        </w:rPr>
        <w:t>БД</w:t>
      </w:r>
      <w:r w:rsidRPr="007F3DD6">
        <w:rPr>
          <w:bCs/>
          <w:color w:val="000000"/>
          <w:sz w:val="28"/>
          <w:szCs w:val="28"/>
        </w:rPr>
        <w:t xml:space="preserve">. Важный фрагмент кода тестовых методов представлен листингом </w:t>
      </w:r>
      <w:r w:rsidR="00CA589A">
        <w:rPr>
          <w:bCs/>
          <w:color w:val="000000"/>
          <w:sz w:val="28"/>
          <w:szCs w:val="28"/>
        </w:rPr>
        <w:t>7</w:t>
      </w:r>
      <w:r w:rsidRPr="007F3DD6">
        <w:rPr>
          <w:bCs/>
          <w:color w:val="000000"/>
          <w:sz w:val="28"/>
          <w:szCs w:val="28"/>
        </w:rPr>
        <w:t>.</w:t>
      </w:r>
    </w:p>
    <w:p w14:paraId="35AFB5B5" w14:textId="77777777" w:rsidR="007F3DD6" w:rsidRDefault="007F3DD6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FFEE45E" w14:textId="652139D9" w:rsidR="007F3DD6" w:rsidRDefault="007F3DD6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  <w:r w:rsidRPr="007F3DD6">
        <w:rPr>
          <w:bCs/>
          <w:color w:val="000000"/>
          <w:sz w:val="28"/>
          <w:szCs w:val="28"/>
        </w:rPr>
        <w:t xml:space="preserve">Листинг </w:t>
      </w:r>
      <w:r w:rsidR="00CA589A">
        <w:rPr>
          <w:bCs/>
          <w:color w:val="000000"/>
          <w:sz w:val="28"/>
          <w:szCs w:val="28"/>
        </w:rPr>
        <w:t>7</w:t>
      </w:r>
      <w:r w:rsidRPr="007F3DD6">
        <w:rPr>
          <w:bCs/>
          <w:color w:val="000000"/>
          <w:sz w:val="28"/>
          <w:szCs w:val="28"/>
        </w:rPr>
        <w:t xml:space="preserve"> – </w:t>
      </w:r>
      <w:r w:rsidR="00744253">
        <w:rPr>
          <w:bCs/>
          <w:color w:val="000000"/>
          <w:sz w:val="28"/>
          <w:szCs w:val="28"/>
        </w:rPr>
        <w:t>Ф</w:t>
      </w:r>
      <w:r w:rsidRPr="007F3DD6">
        <w:rPr>
          <w:bCs/>
          <w:color w:val="000000"/>
          <w:sz w:val="28"/>
          <w:szCs w:val="28"/>
        </w:rPr>
        <w:t>рагмент кода тестовых методов для проверки работы с записями на приём</w:t>
      </w:r>
    </w:p>
    <w:p w14:paraId="7DB99685" w14:textId="77777777" w:rsidR="00D3242A" w:rsidRDefault="00D3242A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3DD6" w14:paraId="44783C98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4B6D0731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[Fact]</w:t>
            </w:r>
          </w:p>
          <w:p w14:paraId="30B9AEB4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public void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CreateAppointment_ValidData_</w:t>
            </w:r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ReturnsAppointment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5E70094E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0B21CDFB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using var context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GetInMemoryContext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2AE7C517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appointment = new Appointment</w:t>
            </w:r>
          </w:p>
          <w:p w14:paraId="1880D1F5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{</w:t>
            </w:r>
          </w:p>
          <w:p w14:paraId="21036C3D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PatientId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1,</w:t>
            </w:r>
          </w:p>
          <w:p w14:paraId="1B5C1789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DoctorId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1,</w:t>
            </w:r>
          </w:p>
          <w:p w14:paraId="36FF9F2A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AppointmentStart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DateTime.Now.AddDays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(1),</w:t>
            </w:r>
          </w:p>
          <w:p w14:paraId="0789D12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AppointmentEnd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DateTime.Now.AddDays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(1).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AddHours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(1),</w:t>
            </w:r>
          </w:p>
          <w:p w14:paraId="4D2A4054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Status = "</w:t>
            </w:r>
            <w:r w:rsidRPr="007F3DD6"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</w:p>
          <w:p w14:paraId="68F2AAF5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};</w:t>
            </w:r>
          </w:p>
          <w:p w14:paraId="40956E0B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FAB6B32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context.Appointments.Add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(appointment);</w:t>
            </w:r>
          </w:p>
          <w:p w14:paraId="2E3C36C8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context.SaveChanges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570E536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5BA33BF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created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context.Appointments.FirstOrDefault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a.PatientId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1);</w:t>
            </w:r>
          </w:p>
          <w:p w14:paraId="20412603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Assert.NotNull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(created);</w:t>
            </w:r>
          </w:p>
          <w:p w14:paraId="7E5C1767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Assert.Equal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("</w:t>
            </w:r>
            <w:r w:rsidRPr="007F3DD6"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",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created.Status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273201B5" w14:textId="2DFAD436" w:rsidR="007F3DD6" w:rsidRPr="007F3DD6" w:rsidRDefault="007F3DD6" w:rsidP="00444811">
            <w:pPr>
              <w:widowControl w:val="0"/>
              <w:rPr>
                <w:rFonts w:asciiTheme="minorHAnsi" w:hAnsiTheme="minorHAnsi" w:cstheme="minorHAnsi"/>
                <w:bCs/>
                <w:color w:val="000000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7DB0D026" w14:textId="77777777" w:rsidR="007F3DD6" w:rsidRPr="007F3DD6" w:rsidRDefault="007F3DD6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1C8E2F51" w14:textId="4E468209" w:rsidR="007F3DD6" w:rsidRPr="007F3DD6" w:rsidRDefault="007F3DD6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Тестовые методы используют паттерн AAA (</w:t>
      </w:r>
      <w:proofErr w:type="spellStart"/>
      <w:r w:rsidRPr="007F3DD6">
        <w:rPr>
          <w:color w:val="000000"/>
          <w:sz w:val="28"/>
          <w:szCs w:val="28"/>
        </w:rPr>
        <w:t>Arrange</w:t>
      </w:r>
      <w:proofErr w:type="spellEnd"/>
      <w:r w:rsidRPr="007F3DD6">
        <w:rPr>
          <w:color w:val="000000"/>
          <w:sz w:val="28"/>
          <w:szCs w:val="28"/>
        </w:rPr>
        <w:t>-Act-</w:t>
      </w:r>
      <w:proofErr w:type="spellStart"/>
      <w:r w:rsidRPr="007F3DD6">
        <w:rPr>
          <w:color w:val="000000"/>
          <w:sz w:val="28"/>
          <w:szCs w:val="28"/>
        </w:rPr>
        <w:t>Assert</w:t>
      </w:r>
      <w:proofErr w:type="spellEnd"/>
      <w:r w:rsidRPr="007F3DD6">
        <w:rPr>
          <w:color w:val="000000"/>
          <w:sz w:val="28"/>
          <w:szCs w:val="28"/>
        </w:rPr>
        <w:t xml:space="preserve">), где в секции </w:t>
      </w:r>
      <w:proofErr w:type="spellStart"/>
      <w:r w:rsidRPr="007F3DD6">
        <w:rPr>
          <w:color w:val="000000"/>
          <w:sz w:val="28"/>
          <w:szCs w:val="28"/>
        </w:rPr>
        <w:t>Arrange</w:t>
      </w:r>
      <w:proofErr w:type="spellEnd"/>
      <w:r w:rsidRPr="007F3DD6">
        <w:rPr>
          <w:color w:val="000000"/>
          <w:sz w:val="28"/>
          <w:szCs w:val="28"/>
        </w:rPr>
        <w:t xml:space="preserve"> подготавливаются тестовые данные, в секции Act выполняется тестируемое действие, а в секции </w:t>
      </w:r>
      <w:proofErr w:type="spellStart"/>
      <w:r w:rsidRPr="007F3DD6">
        <w:rPr>
          <w:color w:val="000000"/>
          <w:sz w:val="28"/>
          <w:szCs w:val="28"/>
        </w:rPr>
        <w:t>Assert</w:t>
      </w:r>
      <w:proofErr w:type="spellEnd"/>
      <w:r w:rsidRPr="007F3DD6">
        <w:rPr>
          <w:color w:val="000000"/>
          <w:sz w:val="28"/>
          <w:szCs w:val="28"/>
        </w:rPr>
        <w:t xml:space="preserve"> проверяется корректность результата. </w:t>
      </w:r>
      <w:r w:rsidRPr="007F3DD6">
        <w:rPr>
          <w:color w:val="000000"/>
          <w:sz w:val="28"/>
          <w:szCs w:val="28"/>
        </w:rPr>
        <w:lastRenderedPageBreak/>
        <w:t>Тесты подтвердили корректность работы методов создания и получения записей на приём</w:t>
      </w:r>
      <w:r w:rsidR="00847908" w:rsidRPr="00847908">
        <w:rPr>
          <w:color w:val="000000"/>
          <w:sz w:val="28"/>
          <w:szCs w:val="28"/>
        </w:rPr>
        <w:t xml:space="preserve"> [1]</w:t>
      </w:r>
      <w:r w:rsidRPr="007F3DD6">
        <w:rPr>
          <w:color w:val="000000"/>
          <w:sz w:val="28"/>
          <w:szCs w:val="28"/>
        </w:rPr>
        <w:t>.</w:t>
      </w:r>
    </w:p>
    <w:p w14:paraId="1BF54A90" w14:textId="77777777" w:rsidR="007F3DD6" w:rsidRDefault="007F3DD6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09C26067" w14:textId="79B4ABD4" w:rsidR="00B37AB0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4.2 </w:t>
      </w:r>
      <w:r w:rsidR="00FD5CA4" w:rsidRPr="006A1F8F">
        <w:rPr>
          <w:b/>
          <w:bCs/>
          <w:color w:val="000000"/>
          <w:sz w:val="32"/>
          <w:szCs w:val="32"/>
        </w:rPr>
        <w:t>Функциональное тестирование</w:t>
      </w:r>
    </w:p>
    <w:p w14:paraId="4AA491D2" w14:textId="77777777" w:rsidR="007F3DD6" w:rsidRDefault="007F3DD6" w:rsidP="00444811">
      <w:pPr>
        <w:widowControl w:val="0"/>
        <w:spacing w:line="360" w:lineRule="auto"/>
        <w:rPr>
          <w:b/>
          <w:bCs/>
          <w:color w:val="000000"/>
          <w:sz w:val="32"/>
          <w:szCs w:val="32"/>
        </w:rPr>
      </w:pPr>
    </w:p>
    <w:p w14:paraId="100C8F1D" w14:textId="18C7BB40" w:rsidR="007F3DD6" w:rsidRPr="007F3DD6" w:rsidRDefault="007F3DD6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Функциональное тестирование направлено на проверку работы приложения с точки зрения пользователя и соответствия требованиям. В рамках функционального тестирования были проверены следующие сценарии:</w:t>
      </w:r>
    </w:p>
    <w:p w14:paraId="0792D1FB" w14:textId="6FE5E544" w:rsidR="007F3DD6" w:rsidRPr="001076BD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="001076BD" w:rsidRPr="001076BD">
        <w:rPr>
          <w:color w:val="000000"/>
          <w:sz w:val="28"/>
          <w:szCs w:val="28"/>
        </w:rPr>
        <w:t>Просмотр расписания врачей;</w:t>
      </w:r>
    </w:p>
    <w:p w14:paraId="268E4FDE" w14:textId="57F56409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="001076BD" w:rsidRPr="001076BD">
        <w:rPr>
          <w:color w:val="000000"/>
          <w:sz w:val="28"/>
          <w:szCs w:val="28"/>
        </w:rPr>
        <w:t>управление расписанием врачей;</w:t>
      </w:r>
    </w:p>
    <w:p w14:paraId="3C9ACEA4" w14:textId="764402A4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разграничение прав доступа в зависимости от роли пользователя;</w:t>
      </w:r>
    </w:p>
    <w:p w14:paraId="19F63F00" w14:textId="1A8E42E3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экспорт и импорт данных в формате Excel;</w:t>
      </w:r>
    </w:p>
    <w:p w14:paraId="2E179FCD" w14:textId="6DD87798" w:rsidR="00CA589A" w:rsidRDefault="007F3DD6" w:rsidP="00CA589A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фильтрация записей по различным критериям.</w:t>
      </w:r>
    </w:p>
    <w:p w14:paraId="2842EF0E" w14:textId="57EE80C7" w:rsidR="00CA589A" w:rsidRDefault="00CA589A" w:rsidP="00933C57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A589A">
        <w:rPr>
          <w:color w:val="000000"/>
          <w:sz w:val="28"/>
          <w:szCs w:val="28"/>
        </w:rPr>
        <w:t>Результаты функционального тестирования представлены в таблице 1.</w:t>
      </w:r>
    </w:p>
    <w:p w14:paraId="1C37D4D9" w14:textId="77777777" w:rsidR="00CA589A" w:rsidRDefault="00CA589A" w:rsidP="00933C57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F7CB0A8" w14:textId="01CB96E3" w:rsidR="001076BD" w:rsidRDefault="001076BD" w:rsidP="001076BD">
      <w:pPr>
        <w:widowControl w:val="0"/>
        <w:spacing w:line="360" w:lineRule="auto"/>
        <w:jc w:val="both"/>
        <w:rPr>
          <w:color w:val="000000" w:themeColor="text1"/>
          <w:spacing w:val="40"/>
        </w:rPr>
      </w:pPr>
      <w:r w:rsidRPr="00D50435">
        <w:rPr>
          <w:color w:val="000000" w:themeColor="text1"/>
          <w:spacing w:val="40"/>
          <w:sz w:val="28"/>
          <w:szCs w:val="28"/>
        </w:rPr>
        <w:t>Таблица</w:t>
      </w:r>
      <w:r w:rsidRPr="001076B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1</w:t>
      </w:r>
      <w:r w:rsidRPr="001076BD">
        <w:rPr>
          <w:color w:val="000000"/>
          <w:sz w:val="28"/>
          <w:szCs w:val="28"/>
        </w:rPr>
        <w:t xml:space="preserve"> – Результаты функционального тестирования</w:t>
      </w:r>
      <w:r w:rsidR="00D50435" w:rsidRPr="00D50435">
        <w:rPr>
          <w:color w:val="000000" w:themeColor="text1"/>
          <w:spacing w:val="40"/>
        </w:rPr>
        <w:t xml:space="preserve"> </w:t>
      </w:r>
    </w:p>
    <w:p w14:paraId="7A684273" w14:textId="77777777" w:rsidR="00D50435" w:rsidRDefault="00D50435" w:rsidP="001076BD">
      <w:pPr>
        <w:widowControl w:val="0"/>
        <w:spacing w:line="360" w:lineRule="auto"/>
        <w:jc w:val="both"/>
        <w:rPr>
          <w:color w:val="000000"/>
          <w:sz w:val="28"/>
          <w:szCs w:val="28"/>
        </w:rPr>
      </w:pPr>
    </w:p>
    <w:tbl>
      <w:tblPr>
        <w:tblStyle w:val="ab"/>
        <w:tblW w:w="9351" w:type="dxa"/>
        <w:tblLook w:val="04A0" w:firstRow="1" w:lastRow="0" w:firstColumn="1" w:lastColumn="0" w:noHBand="0" w:noVBand="1"/>
      </w:tblPr>
      <w:tblGrid>
        <w:gridCol w:w="617"/>
        <w:gridCol w:w="2780"/>
        <w:gridCol w:w="3161"/>
        <w:gridCol w:w="2793"/>
      </w:tblGrid>
      <w:tr w:rsidR="00CA589A" w14:paraId="06B4B170" w14:textId="77777777" w:rsidTr="005F3E87">
        <w:tc>
          <w:tcPr>
            <w:tcW w:w="617" w:type="dxa"/>
          </w:tcPr>
          <w:p w14:paraId="0E142183" w14:textId="1EA02C2E" w:rsidR="00CA589A" w:rsidRPr="005F3E87" w:rsidRDefault="00CA589A" w:rsidP="005F3E87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b/>
                <w:color w:val="000000"/>
              </w:rPr>
              <w:t>№</w:t>
            </w:r>
            <w:r w:rsidR="00D50435" w:rsidRPr="005F3E87">
              <w:rPr>
                <w:b/>
                <w:color w:val="000000"/>
              </w:rPr>
              <w:t xml:space="preserve"> п/п</w:t>
            </w:r>
          </w:p>
        </w:tc>
        <w:tc>
          <w:tcPr>
            <w:tcW w:w="2780" w:type="dxa"/>
          </w:tcPr>
          <w:p w14:paraId="35566519" w14:textId="066074D3" w:rsidR="00CA589A" w:rsidRPr="005F3E87" w:rsidRDefault="00CA589A" w:rsidP="005F3E87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rStyle w:val="docdata"/>
                <w:b/>
                <w:color w:val="000000"/>
              </w:rPr>
              <w:t>Действие</w:t>
            </w:r>
          </w:p>
        </w:tc>
        <w:tc>
          <w:tcPr>
            <w:tcW w:w="3161" w:type="dxa"/>
          </w:tcPr>
          <w:p w14:paraId="4E714700" w14:textId="64B7D1EE" w:rsidR="00CA589A" w:rsidRPr="005F3E87" w:rsidRDefault="00CA589A" w:rsidP="005F3E87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rStyle w:val="docdata"/>
                <w:b/>
                <w:color w:val="000000"/>
              </w:rPr>
              <w:t>Ожидаемый результат</w:t>
            </w:r>
          </w:p>
        </w:tc>
        <w:tc>
          <w:tcPr>
            <w:tcW w:w="2793" w:type="dxa"/>
          </w:tcPr>
          <w:p w14:paraId="6ABD9973" w14:textId="30A86BFA" w:rsidR="00CA589A" w:rsidRPr="005F3E87" w:rsidRDefault="00CA589A" w:rsidP="005F3E87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rStyle w:val="docdata"/>
                <w:b/>
                <w:color w:val="000000"/>
              </w:rPr>
              <w:t>Полученный результат</w:t>
            </w:r>
          </w:p>
        </w:tc>
      </w:tr>
      <w:tr w:rsidR="00CA589A" w14:paraId="11A7B9C4" w14:textId="77777777" w:rsidTr="005F3E87">
        <w:tc>
          <w:tcPr>
            <w:tcW w:w="617" w:type="dxa"/>
          </w:tcPr>
          <w:p w14:paraId="5D07D54D" w14:textId="4C99690C" w:rsidR="00CA589A" w:rsidRPr="005F3E87" w:rsidRDefault="00CA589A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1</w:t>
            </w:r>
          </w:p>
        </w:tc>
        <w:tc>
          <w:tcPr>
            <w:tcW w:w="2780" w:type="dxa"/>
          </w:tcPr>
          <w:p w14:paraId="108ECCFB" w14:textId="5899F2EC" w:rsidR="00CA589A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Просмотр расписания врачей</w:t>
            </w:r>
          </w:p>
        </w:tc>
        <w:tc>
          <w:tcPr>
            <w:tcW w:w="3161" w:type="dxa"/>
          </w:tcPr>
          <w:p w14:paraId="515A8323" w14:textId="52A306A3" w:rsidR="00CA589A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Отображение списка расписания врачей</w:t>
            </w:r>
          </w:p>
        </w:tc>
        <w:tc>
          <w:tcPr>
            <w:tcW w:w="2793" w:type="dxa"/>
          </w:tcPr>
          <w:p w14:paraId="1865BA45" w14:textId="7AC90DC6" w:rsidR="00CA589A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Список расписания отображается корректно</w:t>
            </w:r>
          </w:p>
        </w:tc>
      </w:tr>
      <w:tr w:rsidR="001076BD" w14:paraId="060118AE" w14:textId="77777777" w:rsidTr="005F3E87">
        <w:tc>
          <w:tcPr>
            <w:tcW w:w="617" w:type="dxa"/>
          </w:tcPr>
          <w:p w14:paraId="69A50838" w14:textId="731C79BD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2</w:t>
            </w:r>
          </w:p>
        </w:tc>
        <w:tc>
          <w:tcPr>
            <w:tcW w:w="2780" w:type="dxa"/>
          </w:tcPr>
          <w:p w14:paraId="7B39401B" w14:textId="2A1887A8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Создание записи на приём</w:t>
            </w:r>
          </w:p>
        </w:tc>
        <w:tc>
          <w:tcPr>
            <w:tcW w:w="3161" w:type="dxa"/>
          </w:tcPr>
          <w:p w14:paraId="5E5D3DFF" w14:textId="66A0DD3D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Создание новой записи в базе данных</w:t>
            </w:r>
          </w:p>
        </w:tc>
        <w:tc>
          <w:tcPr>
            <w:tcW w:w="2793" w:type="dxa"/>
          </w:tcPr>
          <w:p w14:paraId="3A2058F2" w14:textId="236C6321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Запись успешно создана</w:t>
            </w:r>
          </w:p>
        </w:tc>
      </w:tr>
      <w:tr w:rsidR="001076BD" w14:paraId="58186587" w14:textId="77777777" w:rsidTr="005F3E87">
        <w:tc>
          <w:tcPr>
            <w:tcW w:w="617" w:type="dxa"/>
          </w:tcPr>
          <w:p w14:paraId="7249E19F" w14:textId="3AFBDFBC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3</w:t>
            </w:r>
          </w:p>
        </w:tc>
        <w:tc>
          <w:tcPr>
            <w:tcW w:w="2780" w:type="dxa"/>
          </w:tcPr>
          <w:p w14:paraId="17617E29" w14:textId="52CEBF1E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Редактирование записи на приём</w:t>
            </w:r>
          </w:p>
        </w:tc>
        <w:tc>
          <w:tcPr>
            <w:tcW w:w="3161" w:type="dxa"/>
          </w:tcPr>
          <w:p w14:paraId="1231A5DE" w14:textId="4B2A9102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Обновление записи в базе данных</w:t>
            </w:r>
          </w:p>
        </w:tc>
        <w:tc>
          <w:tcPr>
            <w:tcW w:w="2793" w:type="dxa"/>
          </w:tcPr>
          <w:p w14:paraId="15B4E741" w14:textId="7E223459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Запись успешно обновлена</w:t>
            </w:r>
          </w:p>
        </w:tc>
      </w:tr>
      <w:tr w:rsidR="001076BD" w14:paraId="73652117" w14:textId="77777777" w:rsidTr="005F3E87">
        <w:tc>
          <w:tcPr>
            <w:tcW w:w="617" w:type="dxa"/>
          </w:tcPr>
          <w:p w14:paraId="7F8C6E76" w14:textId="09B357CF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4</w:t>
            </w:r>
          </w:p>
        </w:tc>
        <w:tc>
          <w:tcPr>
            <w:tcW w:w="2780" w:type="dxa"/>
          </w:tcPr>
          <w:p w14:paraId="4976ABD0" w14:textId="23C0A4E6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Отмена записи на приём</w:t>
            </w:r>
          </w:p>
        </w:tc>
        <w:tc>
          <w:tcPr>
            <w:tcW w:w="3161" w:type="dxa"/>
          </w:tcPr>
          <w:p w14:paraId="68AA29A5" w14:textId="7A62B20F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Изменение статуса записи</w:t>
            </w:r>
          </w:p>
        </w:tc>
        <w:tc>
          <w:tcPr>
            <w:tcW w:w="2793" w:type="dxa"/>
          </w:tcPr>
          <w:p w14:paraId="630C8C09" w14:textId="0BEE2E44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Статус изменён корректно</w:t>
            </w:r>
          </w:p>
        </w:tc>
      </w:tr>
      <w:tr w:rsidR="001076BD" w14:paraId="51870805" w14:textId="77777777" w:rsidTr="005F3E87">
        <w:tc>
          <w:tcPr>
            <w:tcW w:w="617" w:type="dxa"/>
          </w:tcPr>
          <w:p w14:paraId="53E94CCC" w14:textId="444B8301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5</w:t>
            </w:r>
          </w:p>
        </w:tc>
        <w:tc>
          <w:tcPr>
            <w:tcW w:w="2780" w:type="dxa"/>
          </w:tcPr>
          <w:p w14:paraId="383413DD" w14:textId="21C7A789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Управление расписанием врачей</w:t>
            </w:r>
          </w:p>
        </w:tc>
        <w:tc>
          <w:tcPr>
            <w:tcW w:w="3161" w:type="dxa"/>
          </w:tcPr>
          <w:p w14:paraId="40EAE964" w14:textId="70D58836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Создание записи расписания в базе данных</w:t>
            </w:r>
          </w:p>
        </w:tc>
        <w:tc>
          <w:tcPr>
            <w:tcW w:w="2793" w:type="dxa"/>
          </w:tcPr>
          <w:p w14:paraId="0F086E95" w14:textId="2A714A14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Расписание успешно добавлено</w:t>
            </w:r>
          </w:p>
        </w:tc>
      </w:tr>
      <w:tr w:rsidR="001076BD" w14:paraId="75652C1B" w14:textId="77777777" w:rsidTr="005F3E87">
        <w:tc>
          <w:tcPr>
            <w:tcW w:w="617" w:type="dxa"/>
          </w:tcPr>
          <w:p w14:paraId="5C219F92" w14:textId="455A1187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6</w:t>
            </w:r>
          </w:p>
        </w:tc>
        <w:tc>
          <w:tcPr>
            <w:tcW w:w="2780" w:type="dxa"/>
          </w:tcPr>
          <w:p w14:paraId="10F396AF" w14:textId="45135931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Экспорт расписания в Excel</w:t>
            </w:r>
          </w:p>
        </w:tc>
        <w:tc>
          <w:tcPr>
            <w:tcW w:w="3161" w:type="dxa"/>
          </w:tcPr>
          <w:p w14:paraId="6BE8679A" w14:textId="340D83DC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Создание Excel-файла с данными</w:t>
            </w:r>
          </w:p>
        </w:tc>
        <w:tc>
          <w:tcPr>
            <w:tcW w:w="2793" w:type="dxa"/>
          </w:tcPr>
          <w:p w14:paraId="4DDB6958" w14:textId="48618505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Файл успешно создан</w:t>
            </w:r>
          </w:p>
        </w:tc>
      </w:tr>
      <w:tr w:rsidR="001076BD" w14:paraId="0715DD8C" w14:textId="77777777" w:rsidTr="005F3E87">
        <w:tc>
          <w:tcPr>
            <w:tcW w:w="617" w:type="dxa"/>
          </w:tcPr>
          <w:p w14:paraId="21DA9518" w14:textId="6CE0E9C5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7</w:t>
            </w:r>
          </w:p>
        </w:tc>
        <w:tc>
          <w:tcPr>
            <w:tcW w:w="2780" w:type="dxa"/>
          </w:tcPr>
          <w:p w14:paraId="59968AB7" w14:textId="46BD6B73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Импорт расписания из Excel</w:t>
            </w:r>
          </w:p>
        </w:tc>
        <w:tc>
          <w:tcPr>
            <w:tcW w:w="3161" w:type="dxa"/>
          </w:tcPr>
          <w:p w14:paraId="7F5475E1" w14:textId="1F640B35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Добавление записей в базу данных</w:t>
            </w:r>
          </w:p>
        </w:tc>
        <w:tc>
          <w:tcPr>
            <w:tcW w:w="2793" w:type="dxa"/>
          </w:tcPr>
          <w:p w14:paraId="663B2C0D" w14:textId="2944E4F3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Данные успешно импортированы</w:t>
            </w:r>
          </w:p>
        </w:tc>
      </w:tr>
      <w:tr w:rsidR="001076BD" w14:paraId="29F5814D" w14:textId="77777777" w:rsidTr="005F3E87">
        <w:tc>
          <w:tcPr>
            <w:tcW w:w="617" w:type="dxa"/>
          </w:tcPr>
          <w:p w14:paraId="611B6DAD" w14:textId="4A6E3F50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8</w:t>
            </w:r>
          </w:p>
        </w:tc>
        <w:tc>
          <w:tcPr>
            <w:tcW w:w="2780" w:type="dxa"/>
          </w:tcPr>
          <w:p w14:paraId="744B7FFA" w14:textId="5670BB9C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Проверка прав доступа</w:t>
            </w:r>
          </w:p>
        </w:tc>
        <w:tc>
          <w:tcPr>
            <w:tcW w:w="3161" w:type="dxa"/>
          </w:tcPr>
          <w:p w14:paraId="0F799CE0" w14:textId="0068BFCC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Скрытие недоступных элементов интерфейса</w:t>
            </w:r>
          </w:p>
        </w:tc>
        <w:tc>
          <w:tcPr>
            <w:tcW w:w="2793" w:type="dxa"/>
          </w:tcPr>
          <w:p w14:paraId="4783E503" w14:textId="6D827830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Права доступа работают корректно</w:t>
            </w:r>
          </w:p>
        </w:tc>
      </w:tr>
    </w:tbl>
    <w:p w14:paraId="3FF2690C" w14:textId="77777777" w:rsidR="00CA589A" w:rsidRDefault="00CA589A" w:rsidP="00933C57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5C995E9" w14:textId="11EC7DE7" w:rsidR="001076BD" w:rsidRDefault="001076BD" w:rsidP="00933C57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076BD">
        <w:rPr>
          <w:color w:val="000000"/>
          <w:sz w:val="28"/>
          <w:szCs w:val="28"/>
        </w:rPr>
        <w:lastRenderedPageBreak/>
        <w:t>Все проверенные сценарии были успешно пройдены. Приложение корректно обрабатывает ввод данных пользователем, выполняет валидацию и обеспечивает надежное хранение информации в БД. Тестирование показало, что программный продукт готов к использованию и соответствует предъявленным требованиям.</w:t>
      </w:r>
    </w:p>
    <w:p w14:paraId="00F9079E" w14:textId="6D032E64" w:rsidR="00B37AB0" w:rsidRPr="00933C57" w:rsidRDefault="00B37AB0" w:rsidP="00933C57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br w:type="page"/>
      </w:r>
    </w:p>
    <w:p w14:paraId="6CA5F4B7" w14:textId="78D3FDD4" w:rsidR="00FC4D19" w:rsidRDefault="00D3242A" w:rsidP="00444811">
      <w:pPr>
        <w:widowControl w:val="0"/>
        <w:tabs>
          <w:tab w:val="left" w:pos="709"/>
        </w:tabs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 xml:space="preserve">5. </w:t>
      </w:r>
      <w:r w:rsidR="00B37AB0" w:rsidRPr="00B37AB0">
        <w:rPr>
          <w:b/>
          <w:color w:val="000000"/>
          <w:sz w:val="32"/>
          <w:szCs w:val="32"/>
        </w:rPr>
        <w:t xml:space="preserve">Инструкция по эксплуатации </w:t>
      </w:r>
      <w:r>
        <w:rPr>
          <w:b/>
          <w:color w:val="000000"/>
          <w:sz w:val="32"/>
          <w:szCs w:val="32"/>
        </w:rPr>
        <w:t>программного обеспечения</w:t>
      </w:r>
    </w:p>
    <w:p w14:paraId="35A9F2CA" w14:textId="77777777" w:rsidR="00B37AB0" w:rsidRDefault="00B37AB0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</w:p>
    <w:p w14:paraId="53D3FA63" w14:textId="4123DBD9" w:rsidR="00B37AB0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5.1 </w:t>
      </w:r>
      <w:r w:rsidR="00B37AB0" w:rsidRPr="00B37AB0">
        <w:rPr>
          <w:b/>
          <w:bCs/>
          <w:color w:val="000000"/>
          <w:sz w:val="32"/>
          <w:szCs w:val="32"/>
        </w:rPr>
        <w:t>Установка программного обеспечения</w:t>
      </w:r>
    </w:p>
    <w:p w14:paraId="18C19B61" w14:textId="77777777" w:rsidR="0028342F" w:rsidRDefault="0028342F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589D6C70" w14:textId="55CFAD6F" w:rsidR="0028342F" w:rsidRPr="0028342F" w:rsidRDefault="0028342F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8342F">
        <w:rPr>
          <w:sz w:val="28"/>
          <w:szCs w:val="28"/>
        </w:rPr>
        <w:t xml:space="preserve">Для установки </w:t>
      </w:r>
      <w:r w:rsidR="00D3242A">
        <w:rPr>
          <w:sz w:val="28"/>
          <w:szCs w:val="28"/>
        </w:rPr>
        <w:t>ИС</w:t>
      </w:r>
      <w:r w:rsidRPr="0028342F">
        <w:rPr>
          <w:sz w:val="28"/>
          <w:szCs w:val="28"/>
        </w:rPr>
        <w:t xml:space="preserve"> «</w:t>
      </w:r>
      <w:r w:rsidR="00B86C1B">
        <w:rPr>
          <w:sz w:val="28"/>
          <w:szCs w:val="28"/>
        </w:rPr>
        <w:t>Регистратура клиники</w:t>
      </w:r>
      <w:r w:rsidRPr="0028342F">
        <w:rPr>
          <w:sz w:val="28"/>
          <w:szCs w:val="28"/>
        </w:rPr>
        <w:t xml:space="preserve">» на стороне сервера необходимо: убедиться, что сервер соответствует минимальным системным требованиям Microsoft SQL Server 2019 Express; установить Microsoft SQL Server 2019 Express; установить Microsoft SQL Server Management Studio 18; запустить Microsoft SQL Server Management Studio 18, осуществить подключение к серверу и выполнить SQL-скрипт по созданию </w:t>
      </w:r>
      <w:r w:rsidR="00D3242A">
        <w:rPr>
          <w:sz w:val="28"/>
          <w:szCs w:val="28"/>
        </w:rPr>
        <w:t>БД</w:t>
      </w:r>
      <w:r w:rsidRPr="0028342F">
        <w:rPr>
          <w:sz w:val="28"/>
          <w:szCs w:val="28"/>
        </w:rPr>
        <w:t xml:space="preserve"> (файл «Скрипт по созданию </w:t>
      </w:r>
      <w:proofErr w:type="spellStart"/>
      <w:r w:rsidRPr="0028342F">
        <w:rPr>
          <w:sz w:val="28"/>
          <w:szCs w:val="28"/>
        </w:rPr>
        <w:t>бд.sql</w:t>
      </w:r>
      <w:proofErr w:type="spellEnd"/>
      <w:r w:rsidRPr="0028342F">
        <w:rPr>
          <w:sz w:val="28"/>
          <w:szCs w:val="28"/>
        </w:rPr>
        <w:t>»).</w:t>
      </w:r>
    </w:p>
    <w:p w14:paraId="2C446553" w14:textId="2FEF077E" w:rsidR="00496A14" w:rsidRDefault="0028342F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8342F">
        <w:rPr>
          <w:sz w:val="28"/>
          <w:szCs w:val="28"/>
        </w:rPr>
        <w:t xml:space="preserve">Для установки приложения на стороне клиента необходимо: установить клиентское приложение; установить .NET 8.0 </w:t>
      </w:r>
      <w:proofErr w:type="spellStart"/>
      <w:r w:rsidRPr="0028342F">
        <w:rPr>
          <w:sz w:val="28"/>
          <w:szCs w:val="28"/>
        </w:rPr>
        <w:t>Runtime</w:t>
      </w:r>
      <w:proofErr w:type="spellEnd"/>
      <w:r w:rsidRPr="0028342F">
        <w:rPr>
          <w:sz w:val="28"/>
          <w:szCs w:val="28"/>
        </w:rPr>
        <w:t xml:space="preserve"> (если не установлен); при необходимости настроить строку подключения к </w:t>
      </w:r>
      <w:r w:rsidR="00E35E04">
        <w:rPr>
          <w:sz w:val="28"/>
          <w:szCs w:val="28"/>
        </w:rPr>
        <w:t>БД</w:t>
      </w:r>
      <w:r w:rsidRPr="0028342F">
        <w:rPr>
          <w:sz w:val="28"/>
          <w:szCs w:val="28"/>
        </w:rPr>
        <w:t xml:space="preserve"> в файле конфигурации приложения.</w:t>
      </w:r>
    </w:p>
    <w:p w14:paraId="0BD215BC" w14:textId="77777777" w:rsidR="0028342F" w:rsidRPr="0080204C" w:rsidRDefault="0028342F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662FF946" w14:textId="06FDFA29" w:rsidR="00FC4D19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5.2 </w:t>
      </w:r>
      <w:r w:rsidR="00FD5CA4" w:rsidRPr="00B37AB0">
        <w:rPr>
          <w:b/>
          <w:bCs/>
          <w:color w:val="000000"/>
          <w:sz w:val="32"/>
          <w:szCs w:val="32"/>
        </w:rPr>
        <w:t>Инструкция по работе</w:t>
      </w:r>
    </w:p>
    <w:p w14:paraId="58729E61" w14:textId="77777777" w:rsidR="00E63376" w:rsidRDefault="00E63376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</w:p>
    <w:p w14:paraId="31489DCB" w14:textId="06C77EC0" w:rsidR="00E63376" w:rsidRPr="00E35E04" w:rsidRDefault="00B86C1B" w:rsidP="00E63376">
      <w:pPr>
        <w:widowControl w:val="0"/>
        <w:spacing w:line="360" w:lineRule="auto"/>
        <w:ind w:firstLine="708"/>
        <w:jc w:val="both"/>
        <w:rPr>
          <w:b/>
          <w:bCs/>
          <w:sz w:val="32"/>
          <w:szCs w:val="32"/>
        </w:rPr>
      </w:pPr>
      <w:r w:rsidRPr="00B86C1B">
        <w:rPr>
          <w:bCs/>
          <w:color w:val="000000"/>
          <w:sz w:val="28"/>
          <w:szCs w:val="28"/>
        </w:rPr>
        <w:t xml:space="preserve">Для запуска приложения требуется запустить исполняемый файл приложения. Пользователю откроется окно авторизации (рисунок </w:t>
      </w:r>
      <w:r w:rsidR="002B6EA8">
        <w:rPr>
          <w:bCs/>
          <w:color w:val="000000"/>
          <w:sz w:val="28"/>
          <w:szCs w:val="28"/>
        </w:rPr>
        <w:t>7</w:t>
      </w:r>
      <w:r w:rsidRPr="00B86C1B">
        <w:rPr>
          <w:bCs/>
          <w:color w:val="000000"/>
          <w:sz w:val="28"/>
          <w:szCs w:val="28"/>
        </w:rPr>
        <w:t>), в котором необходимо указать учетные данные пользователя или перейти к регистрации новой учетной записи.</w:t>
      </w:r>
      <w:r w:rsidR="00E63376" w:rsidRPr="00E63376">
        <w:rPr>
          <w:rFonts w:ascii="Arial" w:hAnsi="Arial" w:cs="Arial"/>
          <w:color w:val="222222"/>
          <w:sz w:val="27"/>
          <w:szCs w:val="27"/>
        </w:rPr>
        <w:t xml:space="preserve"> </w:t>
      </w:r>
      <w:r w:rsidR="00E63376" w:rsidRPr="00E35E04">
        <w:rPr>
          <w:bCs/>
          <w:sz w:val="28"/>
          <w:szCs w:val="28"/>
        </w:rPr>
        <w:t>Регистрация и авторизация — базовые шаги, которые обеспечивают защищенный доступ к системе и разделение прав доступа между сотрудниками.</w:t>
      </w:r>
    </w:p>
    <w:p w14:paraId="0A7ACCFB" w14:textId="60B6F19C" w:rsidR="002666F7" w:rsidRDefault="002666F7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0DC04523" w14:textId="71BAE164" w:rsidR="002666F7" w:rsidRDefault="002666F7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2666F7">
        <w:rPr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37860F03" wp14:editId="4262C59F">
            <wp:extent cx="4533900" cy="2649096"/>
            <wp:effectExtent l="0" t="0" r="0" b="0"/>
            <wp:docPr id="1374777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77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5053" cy="266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A90C" w14:textId="77777777" w:rsidR="009B4C6B" w:rsidRDefault="009B4C6B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74286C72" w14:textId="3D2C0C99" w:rsidR="002666F7" w:rsidRDefault="002666F7" w:rsidP="00444811">
      <w:pPr>
        <w:widowControl w:val="0"/>
        <w:spacing w:line="360" w:lineRule="auto"/>
        <w:ind w:left="707" w:firstLine="2"/>
        <w:jc w:val="center"/>
        <w:rPr>
          <w:bCs/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 w:rsidR="002B6EA8">
        <w:rPr>
          <w:bCs/>
          <w:color w:val="000000"/>
          <w:sz w:val="28"/>
          <w:szCs w:val="28"/>
        </w:rPr>
        <w:t>7</w:t>
      </w:r>
      <w:r w:rsidRPr="002666F7">
        <w:rPr>
          <w:bCs/>
          <w:color w:val="000000"/>
          <w:sz w:val="28"/>
          <w:szCs w:val="28"/>
        </w:rPr>
        <w:t xml:space="preserve"> – </w:t>
      </w:r>
      <w:r w:rsidR="00B86C1B"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>. Вид окна «Авторизация»</w:t>
      </w:r>
    </w:p>
    <w:p w14:paraId="544EAFCC" w14:textId="77777777" w:rsidR="002666F7" w:rsidRDefault="002666F7" w:rsidP="00444811">
      <w:pPr>
        <w:widowControl w:val="0"/>
        <w:spacing w:line="360" w:lineRule="auto"/>
        <w:ind w:left="707" w:firstLine="2"/>
        <w:jc w:val="center"/>
        <w:rPr>
          <w:bCs/>
          <w:color w:val="000000"/>
          <w:sz w:val="28"/>
          <w:szCs w:val="28"/>
        </w:rPr>
      </w:pPr>
    </w:p>
    <w:p w14:paraId="40A48095" w14:textId="59BAC0D0" w:rsidR="009B4C6B" w:rsidRPr="002B6EA8" w:rsidRDefault="00B86C1B" w:rsidP="002B6EA8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После успешной авторизации открывается главное окно приложения с боковым меню навигации</w:t>
      </w:r>
      <w:r w:rsidR="002B6EA8">
        <w:rPr>
          <w:bCs/>
          <w:color w:val="000000"/>
          <w:sz w:val="28"/>
          <w:szCs w:val="28"/>
        </w:rPr>
        <w:t xml:space="preserve">. </w:t>
      </w:r>
      <w:r w:rsidRPr="00B86C1B">
        <w:rPr>
          <w:bCs/>
          <w:color w:val="000000"/>
          <w:sz w:val="28"/>
          <w:szCs w:val="28"/>
        </w:rPr>
        <w:t>Доступные пункты меню зависят от роли пользователя в системе.</w:t>
      </w:r>
      <w:r w:rsidR="007F407B">
        <w:rPr>
          <w:bCs/>
          <w:color w:val="000000"/>
          <w:sz w:val="28"/>
          <w:szCs w:val="28"/>
        </w:rPr>
        <w:t xml:space="preserve"> </w:t>
      </w:r>
    </w:p>
    <w:p w14:paraId="18919710" w14:textId="5F0AAF3E" w:rsidR="002B6EA8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администратора доступны все пункты меню: «Профиль», «Врачи», «Расписание», «Талоны», «Отчёты», «Пользователи»</w:t>
      </w:r>
      <w:r w:rsidR="002B6EA8">
        <w:rPr>
          <w:bCs/>
          <w:color w:val="000000"/>
          <w:sz w:val="28"/>
          <w:szCs w:val="28"/>
        </w:rPr>
        <w:t xml:space="preserve"> (рисунок 8)</w:t>
      </w:r>
      <w:r w:rsidRPr="00B86C1B">
        <w:rPr>
          <w:bCs/>
          <w:color w:val="000000"/>
          <w:sz w:val="28"/>
          <w:szCs w:val="28"/>
        </w:rPr>
        <w:t xml:space="preserve">. </w:t>
      </w:r>
    </w:p>
    <w:p w14:paraId="202DE8DD" w14:textId="7777777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0A1C4903" w14:textId="385A3B71" w:rsidR="002B6EA8" w:rsidRPr="00996A37" w:rsidRDefault="00996A37" w:rsidP="00996A37">
      <w:pPr>
        <w:widowControl w:val="0"/>
        <w:spacing w:line="360" w:lineRule="auto"/>
        <w:ind w:firstLine="709"/>
        <w:jc w:val="center"/>
        <w:rPr>
          <w:bCs/>
          <w:sz w:val="28"/>
          <w:szCs w:val="28"/>
        </w:rPr>
      </w:pPr>
      <w:r w:rsidRPr="00503C59">
        <w:rPr>
          <w:bCs/>
          <w:noProof/>
          <w:color w:val="FF0000"/>
          <w:sz w:val="28"/>
          <w:szCs w:val="28"/>
        </w:rPr>
        <w:drawing>
          <wp:inline distT="0" distB="0" distL="0" distR="0" wp14:anchorId="78A73244" wp14:editId="41406133">
            <wp:extent cx="4626689" cy="2703600"/>
            <wp:effectExtent l="0" t="0" r="2540" b="1905"/>
            <wp:docPr id="1816991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918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6689" cy="27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B76D" w14:textId="735CBF5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D5C97B1" w14:textId="059B511D" w:rsidR="002B6EA8" w:rsidRPr="00392985" w:rsidRDefault="002B6EA8" w:rsidP="00392985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>
        <w:rPr>
          <w:bCs/>
          <w:color w:val="000000"/>
          <w:sz w:val="28"/>
          <w:szCs w:val="28"/>
        </w:rPr>
        <w:t>8</w:t>
      </w:r>
      <w:r w:rsidRPr="002666F7">
        <w:rPr>
          <w:bCs/>
          <w:color w:val="000000"/>
          <w:sz w:val="28"/>
          <w:szCs w:val="28"/>
        </w:rPr>
        <w:t xml:space="preserve"> 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Вид страницы профиля администратора</w:t>
      </w:r>
    </w:p>
    <w:p w14:paraId="734CA4BB" w14:textId="7A29B6F4" w:rsidR="002666F7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lastRenderedPageBreak/>
        <w:t xml:space="preserve">На странице «Пользователи» администратор может управлять всеми пользователями системы и их ролями. На странице «Врачи» доступно управление информацией о врачах. На странице «Талоны» отображаются все записи на приём с возможностью редактирования и изменения статуса. На странице «Отчёты» доступен просмотр и создание </w:t>
      </w:r>
      <w:r w:rsidR="003F2D97">
        <w:rPr>
          <w:bCs/>
          <w:color w:val="000000"/>
          <w:sz w:val="28"/>
          <w:szCs w:val="28"/>
        </w:rPr>
        <w:t xml:space="preserve">электронных </w:t>
      </w:r>
      <w:r w:rsidRPr="00B86C1B">
        <w:rPr>
          <w:bCs/>
          <w:color w:val="000000"/>
          <w:sz w:val="28"/>
          <w:szCs w:val="28"/>
        </w:rPr>
        <w:t>медицинских карт пациентов.</w:t>
      </w:r>
    </w:p>
    <w:p w14:paraId="24524B6A" w14:textId="53ABE790" w:rsidR="00B66094" w:rsidRDefault="00B86C1B" w:rsidP="00B66094">
      <w:pPr>
        <w:pStyle w:val="a7"/>
        <w:spacing w:before="0" w:beforeAutospacing="0" w:after="0" w:afterAutospacing="0" w:line="360" w:lineRule="auto"/>
        <w:ind w:firstLine="709"/>
        <w:jc w:val="both"/>
        <w:rPr>
          <w:noProof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регистратора доступны пункты меню: «Профиль», «Врачи», «Расписание», «Талоны», «Отчёты»</w:t>
      </w:r>
      <w:r w:rsidR="00B66094">
        <w:rPr>
          <w:bCs/>
          <w:color w:val="000000"/>
          <w:sz w:val="28"/>
          <w:szCs w:val="28"/>
        </w:rPr>
        <w:t xml:space="preserve"> (рисунок </w:t>
      </w:r>
      <w:r w:rsidR="002B6EA8">
        <w:rPr>
          <w:bCs/>
          <w:color w:val="000000"/>
          <w:sz w:val="28"/>
          <w:szCs w:val="28"/>
        </w:rPr>
        <w:t>9</w:t>
      </w:r>
      <w:r w:rsidR="00B66094">
        <w:rPr>
          <w:bCs/>
          <w:color w:val="000000"/>
          <w:sz w:val="28"/>
          <w:szCs w:val="28"/>
        </w:rPr>
        <w:t>)</w:t>
      </w:r>
      <w:r w:rsidRPr="00B86C1B">
        <w:rPr>
          <w:bCs/>
          <w:color w:val="000000"/>
          <w:sz w:val="28"/>
          <w:szCs w:val="28"/>
        </w:rPr>
        <w:t>. Регистратор может создавать записи на приём для пациентов, изменять статусы записей, просматривать расписание врачей и работать с медицинскими картами пациентов. Управление пользователями и врачами для регистратора недоступно.</w:t>
      </w:r>
      <w:r w:rsidR="00B66094" w:rsidRPr="00B66094">
        <w:rPr>
          <w:noProof/>
          <w:color w:val="000000"/>
          <w:sz w:val="28"/>
          <w:szCs w:val="28"/>
        </w:rPr>
        <w:t xml:space="preserve"> </w:t>
      </w:r>
    </w:p>
    <w:p w14:paraId="713AF059" w14:textId="77777777" w:rsidR="00B66094" w:rsidRDefault="00B66094" w:rsidP="00B66094">
      <w:pPr>
        <w:pStyle w:val="a7"/>
        <w:spacing w:before="0" w:beforeAutospacing="0" w:after="0" w:afterAutospacing="0" w:line="360" w:lineRule="auto"/>
        <w:ind w:firstLine="709"/>
        <w:jc w:val="both"/>
        <w:rPr>
          <w:noProof/>
          <w:color w:val="000000"/>
          <w:sz w:val="28"/>
          <w:szCs w:val="28"/>
        </w:rPr>
      </w:pPr>
    </w:p>
    <w:p w14:paraId="0969B456" w14:textId="5A73B778" w:rsidR="00B66094" w:rsidRPr="00B66094" w:rsidRDefault="00B66094" w:rsidP="002B6EA8">
      <w:pPr>
        <w:pStyle w:val="a7"/>
        <w:spacing w:line="360" w:lineRule="auto"/>
        <w:jc w:val="center"/>
        <w:rPr>
          <w:color w:val="000000"/>
          <w:sz w:val="28"/>
          <w:szCs w:val="28"/>
        </w:rPr>
      </w:pPr>
      <w:r w:rsidRPr="005D3BD6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7CCD71A8" wp14:editId="5B1179DC">
            <wp:extent cx="4625340" cy="2702811"/>
            <wp:effectExtent l="0" t="0" r="3810" b="254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92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4677" cy="274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0DBD" w14:textId="07B99B5A" w:rsidR="00B86C1B" w:rsidRDefault="00B66094" w:rsidP="00B66094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 w:rsidR="002B6EA8">
        <w:rPr>
          <w:bCs/>
          <w:color w:val="000000"/>
          <w:sz w:val="28"/>
          <w:szCs w:val="28"/>
        </w:rPr>
        <w:t>9</w:t>
      </w:r>
      <w:r w:rsidRPr="002666F7">
        <w:rPr>
          <w:bCs/>
          <w:color w:val="000000"/>
          <w:sz w:val="28"/>
          <w:szCs w:val="28"/>
        </w:rPr>
        <w:t xml:space="preserve"> 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Вид страницы профиля регистратора</w:t>
      </w:r>
    </w:p>
    <w:p w14:paraId="4D45186C" w14:textId="77777777" w:rsidR="00B66094" w:rsidRDefault="00B66094" w:rsidP="00B66094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1D6EBE14" w14:textId="62443F20" w:rsidR="00B66094" w:rsidRDefault="00B86C1B" w:rsidP="002B6EA8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врача доступны пункты меню: «Профиль», «Врачи», «Расписание», «Талоны», «Отчёты»</w:t>
      </w:r>
      <w:r w:rsidR="00B66094">
        <w:rPr>
          <w:bCs/>
          <w:color w:val="000000"/>
          <w:sz w:val="28"/>
          <w:szCs w:val="28"/>
        </w:rPr>
        <w:t xml:space="preserve"> (рисунок </w:t>
      </w:r>
      <w:r w:rsidR="002B6EA8">
        <w:rPr>
          <w:bCs/>
          <w:color w:val="000000"/>
          <w:sz w:val="28"/>
          <w:szCs w:val="28"/>
        </w:rPr>
        <w:t>10</w:t>
      </w:r>
      <w:r w:rsidR="00B66094">
        <w:rPr>
          <w:bCs/>
          <w:color w:val="000000"/>
          <w:sz w:val="28"/>
          <w:szCs w:val="28"/>
        </w:rPr>
        <w:t>)</w:t>
      </w:r>
      <w:r w:rsidRPr="00B86C1B">
        <w:rPr>
          <w:bCs/>
          <w:color w:val="000000"/>
          <w:sz w:val="28"/>
          <w:szCs w:val="28"/>
        </w:rPr>
        <w:t xml:space="preserve">. </w:t>
      </w:r>
    </w:p>
    <w:p w14:paraId="6F368AB6" w14:textId="77777777" w:rsidR="00E51E79" w:rsidRDefault="00E51E79" w:rsidP="002B6EA8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46E0399" w14:textId="57BB1D33" w:rsidR="00B66094" w:rsidRDefault="00B66094" w:rsidP="002B6EA8">
      <w:pPr>
        <w:widowControl w:val="0"/>
        <w:spacing w:line="360" w:lineRule="auto"/>
        <w:jc w:val="center"/>
        <w:rPr>
          <w:bCs/>
          <w:color w:val="000000"/>
          <w:sz w:val="28"/>
          <w:szCs w:val="28"/>
        </w:rPr>
      </w:pPr>
      <w:r w:rsidRPr="00FA6050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A7F15E5" wp14:editId="16C6B6EE">
            <wp:extent cx="4998720" cy="2920998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611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7235" cy="296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118F" w14:textId="229F8EA0" w:rsidR="00B66094" w:rsidRDefault="00B66094" w:rsidP="00B66094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49A50E1C" w14:textId="6D3913BB" w:rsidR="00B66094" w:rsidRDefault="00B66094" w:rsidP="00B66094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 w:rsidR="002B6EA8">
        <w:rPr>
          <w:bCs/>
          <w:color w:val="000000"/>
          <w:sz w:val="28"/>
          <w:szCs w:val="28"/>
        </w:rPr>
        <w:t>10</w:t>
      </w:r>
      <w:r>
        <w:rPr>
          <w:bCs/>
          <w:color w:val="000000"/>
          <w:sz w:val="28"/>
          <w:szCs w:val="28"/>
        </w:rPr>
        <w:t xml:space="preserve"> </w:t>
      </w:r>
      <w:r w:rsidRPr="002666F7">
        <w:rPr>
          <w:bCs/>
          <w:color w:val="000000"/>
          <w:sz w:val="28"/>
          <w:szCs w:val="28"/>
        </w:rPr>
        <w:t xml:space="preserve">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Вид страницы профиля врача</w:t>
      </w:r>
    </w:p>
    <w:p w14:paraId="5E2F5A4D" w14:textId="77777777" w:rsidR="00B66094" w:rsidRDefault="00B66094" w:rsidP="00B66094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17C4F405" w14:textId="1D9DD88A" w:rsidR="00B66094" w:rsidRDefault="00B66094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Врач видит только свои записи на приём на странице «Талоны» и может создавать медицинские записи о приёме</w:t>
      </w:r>
      <w:r>
        <w:rPr>
          <w:bCs/>
          <w:color w:val="000000"/>
          <w:sz w:val="28"/>
          <w:szCs w:val="28"/>
        </w:rPr>
        <w:t xml:space="preserve"> (рисунок 1</w:t>
      </w:r>
      <w:r w:rsidR="002B6EA8">
        <w:rPr>
          <w:bCs/>
          <w:color w:val="000000"/>
          <w:sz w:val="28"/>
          <w:szCs w:val="28"/>
        </w:rPr>
        <w:t>1</w:t>
      </w:r>
      <w:r>
        <w:rPr>
          <w:bCs/>
          <w:color w:val="000000"/>
          <w:sz w:val="28"/>
          <w:szCs w:val="28"/>
        </w:rPr>
        <w:t>)</w:t>
      </w:r>
      <w:r w:rsidRPr="00B86C1B">
        <w:rPr>
          <w:bCs/>
          <w:color w:val="000000"/>
          <w:sz w:val="28"/>
          <w:szCs w:val="28"/>
        </w:rPr>
        <w:t>, просматривать историю медицинских карт пациентов, создавать повторные записи для пациентов.</w:t>
      </w:r>
    </w:p>
    <w:p w14:paraId="34B64060" w14:textId="4ED06736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C144F45" w14:textId="29776750" w:rsidR="002B6EA8" w:rsidRDefault="002B6EA8" w:rsidP="002B6EA8">
      <w:pPr>
        <w:widowControl w:val="0"/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CDD0701" wp14:editId="613B2494">
            <wp:extent cx="4747260" cy="2773549"/>
            <wp:effectExtent l="0" t="0" r="0" b="8255"/>
            <wp:docPr id="5" name="Рисунок 1" descr="Изображение выглядит как текст, программное обеспечение, дизай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35381" name="Рисунок 1" descr="Изображение выглядит как текст, программное обеспечение, дизайн, снимок экран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1456" cy="282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3995" w14:textId="77777777" w:rsidR="002B6EA8" w:rsidRDefault="002B6EA8" w:rsidP="002B6EA8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141FF7F0" w14:textId="5DA0955E" w:rsidR="002B6EA8" w:rsidRDefault="002B6EA8" w:rsidP="002B6EA8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>
        <w:rPr>
          <w:bCs/>
          <w:color w:val="000000"/>
          <w:sz w:val="28"/>
          <w:szCs w:val="28"/>
        </w:rPr>
        <w:t xml:space="preserve">11 </w:t>
      </w:r>
      <w:r w:rsidRPr="002666F7">
        <w:rPr>
          <w:bCs/>
          <w:color w:val="000000"/>
          <w:sz w:val="28"/>
          <w:szCs w:val="28"/>
        </w:rPr>
        <w:t xml:space="preserve">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Вид страницы записи о приеме</w:t>
      </w:r>
    </w:p>
    <w:p w14:paraId="6DF5B8FA" w14:textId="7777777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5DC7AAF" w14:textId="2FDEE7D5" w:rsidR="002B6EA8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 xml:space="preserve">Для роли пациента доступны пункты меню: «Профиль», «Записаться на </w:t>
      </w:r>
      <w:r w:rsidRPr="00B86C1B">
        <w:rPr>
          <w:bCs/>
          <w:color w:val="000000"/>
          <w:sz w:val="28"/>
          <w:szCs w:val="28"/>
        </w:rPr>
        <w:lastRenderedPageBreak/>
        <w:t>приём», «Врачи», «Расписание», «Талоны»</w:t>
      </w:r>
      <w:r w:rsidR="002B6EA8">
        <w:rPr>
          <w:bCs/>
          <w:color w:val="000000"/>
          <w:sz w:val="28"/>
          <w:szCs w:val="28"/>
        </w:rPr>
        <w:t xml:space="preserve"> (рисунок 12)</w:t>
      </w:r>
      <w:r w:rsidRPr="00B86C1B">
        <w:rPr>
          <w:bCs/>
          <w:color w:val="000000"/>
          <w:sz w:val="28"/>
          <w:szCs w:val="28"/>
        </w:rPr>
        <w:t xml:space="preserve">. </w:t>
      </w:r>
    </w:p>
    <w:p w14:paraId="1FDA90CE" w14:textId="7777777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09BBADE9" w14:textId="77777777" w:rsidR="002B6EA8" w:rsidRDefault="002B6EA8" w:rsidP="002B6EA8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  <w:lang w:val="en-US"/>
        </w:rPr>
      </w:pPr>
      <w:r w:rsidRPr="002666F7">
        <w:rPr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35105B41" wp14:editId="63DE0E5D">
            <wp:extent cx="4244340" cy="2479911"/>
            <wp:effectExtent l="0" t="0" r="381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77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6182" cy="251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8210" w14:textId="77777777" w:rsidR="002B6EA8" w:rsidRDefault="002B6EA8" w:rsidP="002B6EA8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  <w:lang w:val="en-US"/>
        </w:rPr>
      </w:pPr>
    </w:p>
    <w:p w14:paraId="54895F0D" w14:textId="36BAFEC6" w:rsidR="002B6EA8" w:rsidRDefault="002B6EA8" w:rsidP="002B6EA8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>
        <w:rPr>
          <w:bCs/>
          <w:color w:val="000000"/>
          <w:sz w:val="28"/>
          <w:szCs w:val="28"/>
        </w:rPr>
        <w:t>12</w:t>
      </w:r>
      <w:r w:rsidRPr="002666F7">
        <w:rPr>
          <w:bCs/>
          <w:color w:val="000000"/>
          <w:sz w:val="28"/>
          <w:szCs w:val="28"/>
        </w:rPr>
        <w:t xml:space="preserve"> 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Вид </w:t>
      </w:r>
      <w:r>
        <w:rPr>
          <w:bCs/>
          <w:color w:val="000000"/>
          <w:sz w:val="28"/>
          <w:szCs w:val="28"/>
        </w:rPr>
        <w:t>страницы профиля пациента</w:t>
      </w:r>
    </w:p>
    <w:p w14:paraId="4349E8CA" w14:textId="7777777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1914312" w14:textId="56ED9F0B" w:rsidR="00E51E79" w:rsidRDefault="00B86C1B" w:rsidP="003C5535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 xml:space="preserve">Пациент может записаться на приём через кнопку «Записаться на приём» </w:t>
      </w:r>
      <w:r w:rsidR="00E51E79">
        <w:rPr>
          <w:bCs/>
          <w:color w:val="000000"/>
          <w:sz w:val="28"/>
          <w:szCs w:val="28"/>
        </w:rPr>
        <w:t xml:space="preserve">(рисунок 13), </w:t>
      </w:r>
      <w:r w:rsidRPr="00B86C1B">
        <w:rPr>
          <w:bCs/>
          <w:color w:val="000000"/>
          <w:sz w:val="28"/>
          <w:szCs w:val="28"/>
        </w:rPr>
        <w:t>просматривать свои записи на приём с возможностью переноса и отмены, просматривать список врачей</w:t>
      </w:r>
      <w:r w:rsidR="00E51E79">
        <w:rPr>
          <w:bCs/>
          <w:color w:val="000000"/>
          <w:sz w:val="28"/>
          <w:szCs w:val="28"/>
        </w:rPr>
        <w:t xml:space="preserve"> </w:t>
      </w:r>
      <w:r w:rsidRPr="00B86C1B">
        <w:rPr>
          <w:bCs/>
          <w:color w:val="000000"/>
          <w:sz w:val="28"/>
          <w:szCs w:val="28"/>
        </w:rPr>
        <w:t>и их расписание</w:t>
      </w:r>
      <w:r w:rsidR="003C5535">
        <w:rPr>
          <w:bCs/>
          <w:color w:val="000000"/>
          <w:sz w:val="28"/>
          <w:szCs w:val="28"/>
        </w:rPr>
        <w:t>,</w:t>
      </w:r>
      <w:r w:rsidR="00DF4566">
        <w:rPr>
          <w:bCs/>
          <w:color w:val="000000"/>
          <w:sz w:val="28"/>
          <w:szCs w:val="28"/>
        </w:rPr>
        <w:t xml:space="preserve"> </w:t>
      </w:r>
      <w:r w:rsidRPr="00B86C1B">
        <w:rPr>
          <w:bCs/>
          <w:color w:val="000000"/>
          <w:sz w:val="28"/>
          <w:szCs w:val="28"/>
        </w:rPr>
        <w:t>редактировать свои личные данные на странице «Профиль».</w:t>
      </w:r>
    </w:p>
    <w:p w14:paraId="74FB55B7" w14:textId="77777777" w:rsidR="003C5535" w:rsidRDefault="003C5535" w:rsidP="003C5535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5B76A47" w14:textId="26BB2737" w:rsidR="00E51E79" w:rsidRDefault="00E51E79" w:rsidP="00E51E79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F2B55E7" wp14:editId="7A096ED3">
            <wp:extent cx="1990725" cy="2800768"/>
            <wp:effectExtent l="0" t="0" r="0" b="0"/>
            <wp:docPr id="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1744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2130" cy="281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3CE6" w14:textId="77777777" w:rsidR="00E51E79" w:rsidRDefault="00E51E79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B55E813" w14:textId="486E417E" w:rsidR="00B37AB0" w:rsidRPr="00B86C1B" w:rsidRDefault="00E51E79" w:rsidP="003C5535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>
        <w:rPr>
          <w:bCs/>
          <w:color w:val="000000"/>
          <w:sz w:val="28"/>
          <w:szCs w:val="28"/>
        </w:rPr>
        <w:t>1</w:t>
      </w:r>
      <w:r w:rsidR="00DF4566">
        <w:rPr>
          <w:bCs/>
          <w:color w:val="000000"/>
          <w:sz w:val="28"/>
          <w:szCs w:val="28"/>
        </w:rPr>
        <w:t>3</w:t>
      </w:r>
      <w:r w:rsidRPr="002666F7">
        <w:rPr>
          <w:bCs/>
          <w:color w:val="000000"/>
          <w:sz w:val="28"/>
          <w:szCs w:val="28"/>
        </w:rPr>
        <w:t xml:space="preserve"> 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Вид </w:t>
      </w:r>
      <w:r>
        <w:rPr>
          <w:bCs/>
          <w:color w:val="000000"/>
          <w:sz w:val="28"/>
          <w:szCs w:val="28"/>
        </w:rPr>
        <w:t>страницы записи на прием</w:t>
      </w:r>
      <w:r w:rsidR="00B86C1B">
        <w:rPr>
          <w:bCs/>
          <w:color w:val="000000"/>
          <w:sz w:val="28"/>
          <w:szCs w:val="28"/>
        </w:rPr>
        <w:br w:type="page"/>
      </w:r>
    </w:p>
    <w:p w14:paraId="6E149B4C" w14:textId="2CC15CDA" w:rsidR="00B37AB0" w:rsidRDefault="00B37AB0" w:rsidP="00444811">
      <w:pPr>
        <w:widowControl w:val="0"/>
        <w:spacing w:after="160" w:line="259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ЗАКЛЮЧЕНИЕ</w:t>
      </w:r>
    </w:p>
    <w:p w14:paraId="1113F3E3" w14:textId="77777777" w:rsidR="003F2D97" w:rsidRDefault="003F2D97" w:rsidP="00444811">
      <w:pPr>
        <w:widowControl w:val="0"/>
        <w:spacing w:after="160" w:line="259" w:lineRule="auto"/>
        <w:jc w:val="center"/>
        <w:rPr>
          <w:b/>
          <w:color w:val="000000"/>
          <w:sz w:val="32"/>
          <w:szCs w:val="32"/>
        </w:rPr>
      </w:pPr>
    </w:p>
    <w:p w14:paraId="1A7D8C14" w14:textId="77777777" w:rsidR="00847908" w:rsidRPr="00847908" w:rsidRDefault="00847908" w:rsidP="00847908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47908">
        <w:rPr>
          <w:color w:val="000000"/>
          <w:sz w:val="28"/>
          <w:szCs w:val="28"/>
        </w:rPr>
        <w:t>В ходе выполнения курсового проекта были приобретены и закреплены навыки проектирования, разработки и документирования информационных систем медицинского назначения. Была выполнена разработка полноценной многопользовательской информационной системы «регистратуры клиники», обеспечивающий автоматизацию ключевых процессов медицинского учреждения [2, 5].</w:t>
      </w:r>
    </w:p>
    <w:p w14:paraId="589D6B27" w14:textId="62C39FF2" w:rsidR="00436A6A" w:rsidRDefault="00847908" w:rsidP="00847908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847908">
        <w:rPr>
          <w:color w:val="000000"/>
          <w:sz w:val="28"/>
          <w:szCs w:val="28"/>
        </w:rPr>
        <w:t>Поставленная цель – создания ИС для записи, управления расписанием врачей и ведения медицинской документации – достигнута.</w:t>
      </w:r>
      <w:r w:rsidR="005F3E87">
        <w:rPr>
          <w:color w:val="000000"/>
          <w:sz w:val="28"/>
          <w:szCs w:val="28"/>
        </w:rPr>
        <w:t xml:space="preserve"> </w:t>
      </w:r>
      <w:r w:rsidR="00436A6A">
        <w:rPr>
          <w:sz w:val="28"/>
          <w:szCs w:val="28"/>
        </w:rPr>
        <w:t>В процессе выполнения работы были решены следующие задачи:</w:t>
      </w:r>
    </w:p>
    <w:p w14:paraId="2A249F2C" w14:textId="47D77FF4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и</w:t>
      </w:r>
      <w:r w:rsidR="00436A6A">
        <w:rPr>
          <w:color w:val="000000"/>
          <w:sz w:val="28"/>
          <w:szCs w:val="28"/>
        </w:rPr>
        <w:t>зучена предметная область, связанная с автоматизацией работы регистратуры</w:t>
      </w:r>
      <w:r>
        <w:rPr>
          <w:color w:val="000000"/>
          <w:sz w:val="28"/>
          <w:szCs w:val="28"/>
        </w:rPr>
        <w:t>;</w:t>
      </w:r>
    </w:p>
    <w:p w14:paraId="59FB12F4" w14:textId="116E9442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обраны и структурированы требования к функциональности будущей информационной системы</w:t>
      </w:r>
      <w:r>
        <w:rPr>
          <w:color w:val="000000"/>
          <w:sz w:val="28"/>
          <w:szCs w:val="28"/>
        </w:rPr>
        <w:t>;</w:t>
      </w:r>
    </w:p>
    <w:p w14:paraId="10130EC8" w14:textId="0DBBECD5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формирована программная спецификация</w:t>
      </w:r>
      <w:r>
        <w:rPr>
          <w:color w:val="000000"/>
          <w:sz w:val="28"/>
          <w:szCs w:val="28"/>
        </w:rPr>
        <w:t>;</w:t>
      </w:r>
    </w:p>
    <w:p w14:paraId="462AD6F6" w14:textId="320CE756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азработаны диаграммы вариантов использования</w:t>
      </w:r>
      <w:r>
        <w:rPr>
          <w:color w:val="000000"/>
          <w:sz w:val="28"/>
          <w:szCs w:val="28"/>
        </w:rPr>
        <w:t>;</w:t>
      </w:r>
    </w:p>
    <w:p w14:paraId="74858011" w14:textId="3693ED02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 xml:space="preserve">остроены концептуальная, логическая и физическая модели </w:t>
      </w:r>
      <w:r>
        <w:rPr>
          <w:color w:val="000000"/>
          <w:sz w:val="28"/>
          <w:szCs w:val="28"/>
        </w:rPr>
        <w:t>БД;</w:t>
      </w:r>
    </w:p>
    <w:p w14:paraId="408F112C" w14:textId="6FF3EF54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формирован словарь данных</w:t>
      </w:r>
      <w:r>
        <w:rPr>
          <w:color w:val="000000"/>
          <w:sz w:val="28"/>
          <w:szCs w:val="28"/>
        </w:rPr>
        <w:t>;</w:t>
      </w:r>
    </w:p>
    <w:p w14:paraId="4B92AEB5" w14:textId="4F8B4646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озда</w:t>
      </w:r>
      <w:r w:rsidR="00436A6A" w:rsidRPr="009B4C6B">
        <w:rPr>
          <w:sz w:val="28"/>
          <w:szCs w:val="28"/>
        </w:rPr>
        <w:t>на</w:t>
      </w:r>
      <w:r w:rsidR="00436A6A" w:rsidRPr="00847908">
        <w:rPr>
          <w:sz w:val="28"/>
          <w:szCs w:val="28"/>
        </w:rPr>
        <w:t xml:space="preserve"> </w:t>
      </w:r>
      <w:r w:rsidRPr="00847908">
        <w:rPr>
          <w:sz w:val="28"/>
          <w:szCs w:val="28"/>
        </w:rPr>
        <w:t>БД</w:t>
      </w:r>
      <w:r w:rsidR="00436A6A" w:rsidRPr="00847908">
        <w:rPr>
          <w:sz w:val="28"/>
          <w:szCs w:val="28"/>
        </w:rPr>
        <w:t xml:space="preserve"> в </w:t>
      </w:r>
      <w:r w:rsidR="00436A6A" w:rsidRPr="00847908">
        <w:rPr>
          <w:sz w:val="28"/>
          <w:szCs w:val="28"/>
          <w:lang w:val="en-US"/>
        </w:rPr>
        <w:t>SSMS</w:t>
      </w:r>
      <w:r w:rsidR="00436A6A" w:rsidRPr="00847908">
        <w:rPr>
          <w:sz w:val="28"/>
          <w:szCs w:val="28"/>
        </w:rPr>
        <w:t xml:space="preserve"> </w:t>
      </w:r>
      <w:r w:rsidR="00436A6A">
        <w:rPr>
          <w:color w:val="000000"/>
          <w:sz w:val="28"/>
          <w:szCs w:val="28"/>
        </w:rPr>
        <w:t>с учётом требований целостности</w:t>
      </w:r>
      <w:r>
        <w:rPr>
          <w:color w:val="000000"/>
          <w:sz w:val="28"/>
          <w:szCs w:val="28"/>
        </w:rPr>
        <w:t>;</w:t>
      </w:r>
    </w:p>
    <w:p w14:paraId="55453AE8" w14:textId="72A5083E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азработаны основные серверные методы для взаимодействия с данными</w:t>
      </w:r>
      <w:r>
        <w:rPr>
          <w:color w:val="000000"/>
          <w:sz w:val="28"/>
          <w:szCs w:val="28"/>
        </w:rPr>
        <w:t>;</w:t>
      </w:r>
    </w:p>
    <w:p w14:paraId="5BF1B85C" w14:textId="1093FF88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 xml:space="preserve">еализовано </w:t>
      </w:r>
      <w:r w:rsidR="00436A6A">
        <w:rPr>
          <w:color w:val="000000"/>
          <w:sz w:val="28"/>
          <w:szCs w:val="28"/>
          <w:lang w:val="en-US"/>
        </w:rPr>
        <w:t>WPF</w:t>
      </w:r>
      <w:r w:rsidR="00436A6A" w:rsidRPr="003F2D97">
        <w:rPr>
          <w:color w:val="000000"/>
          <w:sz w:val="28"/>
          <w:szCs w:val="28"/>
        </w:rPr>
        <w:t>-</w:t>
      </w:r>
      <w:r w:rsidR="00436A6A">
        <w:rPr>
          <w:color w:val="000000"/>
          <w:sz w:val="28"/>
          <w:szCs w:val="28"/>
        </w:rPr>
        <w:t>клиентское приложение</w:t>
      </w:r>
      <w:r>
        <w:rPr>
          <w:color w:val="000000"/>
          <w:sz w:val="28"/>
          <w:szCs w:val="28"/>
        </w:rPr>
        <w:t>;</w:t>
      </w:r>
    </w:p>
    <w:p w14:paraId="633A98B5" w14:textId="690E3A59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н</w:t>
      </w:r>
      <w:r w:rsidR="00436A6A">
        <w:rPr>
          <w:color w:val="000000"/>
          <w:sz w:val="28"/>
          <w:szCs w:val="28"/>
        </w:rPr>
        <w:t>астроен механизм авторизации и дифференциации прав доступа</w:t>
      </w:r>
      <w:r>
        <w:rPr>
          <w:color w:val="000000"/>
          <w:sz w:val="28"/>
          <w:szCs w:val="28"/>
        </w:rPr>
        <w:t>;</w:t>
      </w:r>
    </w:p>
    <w:p w14:paraId="5A01382F" w14:textId="1BB12CC5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д</w:t>
      </w:r>
      <w:r w:rsidR="00436A6A">
        <w:rPr>
          <w:color w:val="000000"/>
          <w:sz w:val="28"/>
          <w:szCs w:val="28"/>
        </w:rPr>
        <w:t>обавлена поддержка конфигурируемого подключения к БД</w:t>
      </w:r>
      <w:r>
        <w:rPr>
          <w:color w:val="000000"/>
          <w:sz w:val="28"/>
          <w:szCs w:val="28"/>
        </w:rPr>
        <w:t>;</w:t>
      </w:r>
    </w:p>
    <w:p w14:paraId="7BD55A82" w14:textId="1D4D5A5A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еализованы функции просмотра, редактирования, сортировки и фильтрации медицинских данных</w:t>
      </w:r>
      <w:r>
        <w:rPr>
          <w:color w:val="000000"/>
          <w:sz w:val="28"/>
          <w:szCs w:val="28"/>
        </w:rPr>
        <w:t>;</w:t>
      </w:r>
    </w:p>
    <w:p w14:paraId="42FE1B99" w14:textId="41EF77AE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>роведено тестирование корректности пользовательского интерфейса</w:t>
      </w:r>
      <w:r>
        <w:rPr>
          <w:color w:val="000000"/>
          <w:sz w:val="28"/>
          <w:szCs w:val="28"/>
        </w:rPr>
        <w:t>;</w:t>
      </w:r>
    </w:p>
    <w:p w14:paraId="2975857D" w14:textId="278F5CFF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>одготовлено руководство пользователей</w:t>
      </w:r>
      <w:r>
        <w:rPr>
          <w:color w:val="000000"/>
          <w:sz w:val="28"/>
          <w:szCs w:val="28"/>
        </w:rPr>
        <w:t>.</w:t>
      </w:r>
    </w:p>
    <w:p w14:paraId="47292EC8" w14:textId="77777777" w:rsidR="00847908" w:rsidRPr="00847908" w:rsidRDefault="00847908" w:rsidP="00847908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47908">
        <w:rPr>
          <w:color w:val="000000"/>
          <w:sz w:val="28"/>
          <w:szCs w:val="28"/>
        </w:rPr>
        <w:t xml:space="preserve">Таким образом, разработанная система соответствует заданным требованиям и может рассматриваться как готовое решение для применения в медицинских учреждениях. </w:t>
      </w:r>
    </w:p>
    <w:p w14:paraId="364A3EE0" w14:textId="11F48A85" w:rsidR="00436A6A" w:rsidRDefault="00847908" w:rsidP="00847908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 w:rsidRPr="00847908">
        <w:rPr>
          <w:color w:val="000000"/>
          <w:sz w:val="28"/>
          <w:szCs w:val="28"/>
        </w:rPr>
        <w:t>Проект успешно выполнен.</w:t>
      </w:r>
    </w:p>
    <w:p w14:paraId="588DC762" w14:textId="17F5A29D" w:rsidR="00B37AB0" w:rsidRPr="006A1F8F" w:rsidRDefault="00B37AB0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br w:type="page"/>
      </w:r>
    </w:p>
    <w:p w14:paraId="530E3ACD" w14:textId="1C668777" w:rsidR="009B4C6B" w:rsidRDefault="009B4C6B" w:rsidP="009B4C6B">
      <w:pPr>
        <w:pStyle w:val="a4"/>
        <w:spacing w:line="360" w:lineRule="auto"/>
        <w:contextualSpacing w:val="0"/>
        <w:jc w:val="center"/>
        <w:rPr>
          <w:b/>
          <w:color w:val="000000" w:themeColor="text1"/>
          <w:sz w:val="32"/>
        </w:rPr>
      </w:pPr>
      <w:r w:rsidRPr="009B4C6B">
        <w:rPr>
          <w:b/>
          <w:color w:val="000000" w:themeColor="text1"/>
          <w:sz w:val="32"/>
        </w:rPr>
        <w:lastRenderedPageBreak/>
        <w:t>СПИСОК ИСПОЛЬЗОВАННЫХ ИСТОЧНИКОВ</w:t>
      </w:r>
    </w:p>
    <w:p w14:paraId="24679BE0" w14:textId="77777777" w:rsidR="009B4C6B" w:rsidRPr="009B4C6B" w:rsidRDefault="009B4C6B" w:rsidP="009B4C6B">
      <w:pPr>
        <w:pStyle w:val="a4"/>
        <w:spacing w:line="360" w:lineRule="auto"/>
        <w:contextualSpacing w:val="0"/>
        <w:jc w:val="center"/>
        <w:rPr>
          <w:color w:val="000000" w:themeColor="text1"/>
        </w:rPr>
      </w:pPr>
    </w:p>
    <w:p w14:paraId="3599F145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>Бек, К. Экстремальное программирование: разработка через тестирование. – Санкт-</w:t>
      </w:r>
      <w:proofErr w:type="gramStart"/>
      <w:r w:rsidRPr="006A1F8F">
        <w:rPr>
          <w:color w:val="000000"/>
          <w:sz w:val="28"/>
          <w:szCs w:val="28"/>
        </w:rPr>
        <w:t>Петербург :</w:t>
      </w:r>
      <w:proofErr w:type="gramEnd"/>
      <w:r w:rsidRPr="006A1F8F">
        <w:rPr>
          <w:color w:val="000000"/>
          <w:sz w:val="28"/>
          <w:szCs w:val="28"/>
        </w:rPr>
        <w:t xml:space="preserve"> Питер, 2021. – 224 с. – URL: </w:t>
      </w:r>
      <w:hyperlink r:id="rId21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22" w:history="1">
        <w:r w:rsidRPr="006A1F8F">
          <w:rPr>
            <w:rStyle w:val="ac"/>
            <w:sz w:val="28"/>
            <w:szCs w:val="28"/>
          </w:rPr>
          <w:t>ibooks.ru/bookshelf/376974/reading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для </w:t>
      </w:r>
      <w:proofErr w:type="spellStart"/>
      <w:r w:rsidRPr="006A1F8F">
        <w:rPr>
          <w:color w:val="000000"/>
          <w:sz w:val="28"/>
          <w:szCs w:val="28"/>
        </w:rPr>
        <w:t>зарегистрир</w:t>
      </w:r>
      <w:proofErr w:type="spellEnd"/>
      <w:r w:rsidRPr="006A1F8F">
        <w:rPr>
          <w:color w:val="000000"/>
          <w:sz w:val="28"/>
          <w:szCs w:val="28"/>
        </w:rPr>
        <w:t>. пользователей. – Текст: электронный.</w:t>
      </w:r>
    </w:p>
    <w:p w14:paraId="6DC9A733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Гагарина, Л. Г. Технология разработки программного </w:t>
      </w:r>
      <w:proofErr w:type="gramStart"/>
      <w:r w:rsidRPr="006A1F8F">
        <w:rPr>
          <w:color w:val="000000"/>
          <w:sz w:val="28"/>
          <w:szCs w:val="28"/>
        </w:rPr>
        <w:t>обеспечения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 / Л. Г. Гагарина, Е. В. Кокорева, Б. Д. Сидорова-</w:t>
      </w:r>
      <w:proofErr w:type="spellStart"/>
      <w:r w:rsidRPr="006A1F8F">
        <w:rPr>
          <w:color w:val="000000"/>
          <w:sz w:val="28"/>
          <w:szCs w:val="28"/>
        </w:rPr>
        <w:t>Виснадул</w:t>
      </w:r>
      <w:proofErr w:type="spellEnd"/>
      <w:r w:rsidRPr="006A1F8F">
        <w:rPr>
          <w:color w:val="000000"/>
          <w:sz w:val="28"/>
          <w:szCs w:val="28"/>
        </w:rPr>
        <w:t xml:space="preserve"> ; под ред. Л. Г. Гагариной. –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ФОРУМ : ИНФРА-М, 2025. – 400 с. – URL: </w:t>
      </w:r>
      <w:hyperlink r:id="rId23" w:history="1">
        <w:r w:rsidRPr="006A1F8F">
          <w:rPr>
            <w:rStyle w:val="ac"/>
            <w:sz w:val="28"/>
            <w:szCs w:val="28"/>
            <w:lang w:val="en-US"/>
          </w:rPr>
          <w:t>https</w:t>
        </w:r>
        <w:r w:rsidRPr="006A1F8F">
          <w:rPr>
            <w:rStyle w:val="ac"/>
            <w:sz w:val="28"/>
            <w:szCs w:val="28"/>
          </w:rPr>
          <w:t>://</w:t>
        </w:r>
      </w:hyperlink>
      <w:hyperlink r:id="rId24" w:history="1">
        <w:proofErr w:type="spellStart"/>
        <w:r w:rsidRPr="006A1F8F">
          <w:rPr>
            <w:rStyle w:val="ac"/>
            <w:sz w:val="28"/>
            <w:szCs w:val="28"/>
            <w:lang w:val="en-US"/>
          </w:rPr>
          <w:t>znanium</w:t>
        </w:r>
        <w:proofErr w:type="spellEnd"/>
        <w:r w:rsidRPr="006A1F8F">
          <w:rPr>
            <w:rStyle w:val="ac"/>
            <w:sz w:val="28"/>
            <w:szCs w:val="28"/>
          </w:rPr>
          <w:t>.</w:t>
        </w:r>
        <w:proofErr w:type="spellStart"/>
        <w:r w:rsidRPr="006A1F8F">
          <w:rPr>
            <w:rStyle w:val="ac"/>
            <w:sz w:val="28"/>
            <w:szCs w:val="28"/>
            <w:lang w:val="en-US"/>
          </w:rPr>
          <w:t>ru</w:t>
        </w:r>
        <w:proofErr w:type="spellEnd"/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catalog</w:t>
        </w:r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product</w:t>
        </w:r>
        <w:r w:rsidRPr="006A1F8F">
          <w:rPr>
            <w:rStyle w:val="ac"/>
            <w:sz w:val="28"/>
            <w:szCs w:val="28"/>
          </w:rPr>
          <w:t>/2178802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</w:t>
      </w:r>
    </w:p>
    <w:p w14:paraId="6C204623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A1F8F">
        <w:rPr>
          <w:color w:val="000000"/>
          <w:sz w:val="28"/>
          <w:szCs w:val="28"/>
        </w:rPr>
        <w:t>Мартишин</w:t>
      </w:r>
      <w:proofErr w:type="spellEnd"/>
      <w:r w:rsidRPr="006A1F8F">
        <w:rPr>
          <w:color w:val="000000"/>
          <w:sz w:val="28"/>
          <w:szCs w:val="28"/>
        </w:rPr>
        <w:t xml:space="preserve">, С. А. Базы данных. Практическое применение СУБД SQL и </w:t>
      </w:r>
      <w:proofErr w:type="spellStart"/>
      <w:r w:rsidRPr="006A1F8F">
        <w:rPr>
          <w:color w:val="000000"/>
          <w:sz w:val="28"/>
          <w:szCs w:val="28"/>
        </w:rPr>
        <w:t>NoSQL</w:t>
      </w:r>
      <w:proofErr w:type="spellEnd"/>
      <w:r w:rsidRPr="006A1F8F">
        <w:rPr>
          <w:color w:val="000000"/>
          <w:sz w:val="28"/>
          <w:szCs w:val="28"/>
        </w:rPr>
        <w:t xml:space="preserve">-типа для проектирования информационных </w:t>
      </w:r>
      <w:proofErr w:type="gramStart"/>
      <w:r w:rsidRPr="006A1F8F">
        <w:rPr>
          <w:color w:val="000000"/>
          <w:sz w:val="28"/>
          <w:szCs w:val="28"/>
        </w:rPr>
        <w:t>систем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 / С. А. </w:t>
      </w:r>
      <w:proofErr w:type="spellStart"/>
      <w:r w:rsidRPr="006A1F8F">
        <w:rPr>
          <w:color w:val="000000"/>
          <w:sz w:val="28"/>
          <w:szCs w:val="28"/>
        </w:rPr>
        <w:t>Мартишин</w:t>
      </w:r>
      <w:proofErr w:type="spellEnd"/>
      <w:r w:rsidRPr="006A1F8F">
        <w:rPr>
          <w:color w:val="000000"/>
          <w:sz w:val="28"/>
          <w:szCs w:val="28"/>
        </w:rPr>
        <w:t xml:space="preserve">, В. Л. Симонов, М. В. Храпченко. –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ФОРУМ : ИНФРА-М, 2024. – 368 с.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 – URL: </w:t>
      </w:r>
      <w:hyperlink r:id="rId25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26" w:history="1">
        <w:r w:rsidRPr="006A1F8F">
          <w:rPr>
            <w:rStyle w:val="ac"/>
            <w:sz w:val="28"/>
            <w:szCs w:val="28"/>
          </w:rPr>
          <w:t>znanium.ru/catalog/product/2096940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</w:t>
      </w:r>
    </w:p>
    <w:p w14:paraId="2D2F9B3C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A1F8F">
        <w:rPr>
          <w:color w:val="000000"/>
          <w:sz w:val="28"/>
          <w:szCs w:val="28"/>
        </w:rPr>
        <w:t>Тидвелл</w:t>
      </w:r>
      <w:proofErr w:type="spellEnd"/>
      <w:r w:rsidRPr="006A1F8F">
        <w:rPr>
          <w:color w:val="000000"/>
          <w:sz w:val="28"/>
          <w:szCs w:val="28"/>
        </w:rPr>
        <w:t>, Д. Разработка интерфейсов. Паттерны проектирования. 3-е изд. – Санкт-</w:t>
      </w:r>
      <w:proofErr w:type="gramStart"/>
      <w:r w:rsidRPr="006A1F8F">
        <w:rPr>
          <w:color w:val="000000"/>
          <w:sz w:val="28"/>
          <w:szCs w:val="28"/>
        </w:rPr>
        <w:t>Петербург :</w:t>
      </w:r>
      <w:proofErr w:type="gramEnd"/>
      <w:r w:rsidRPr="006A1F8F">
        <w:rPr>
          <w:color w:val="000000"/>
          <w:sz w:val="28"/>
          <w:szCs w:val="28"/>
        </w:rPr>
        <w:t xml:space="preserve"> Питер, 2022. – 560 с.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 – URL: </w:t>
      </w:r>
      <w:hyperlink r:id="rId27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28" w:history="1">
        <w:r w:rsidRPr="006A1F8F">
          <w:rPr>
            <w:rStyle w:val="ac"/>
            <w:sz w:val="28"/>
            <w:szCs w:val="28"/>
          </w:rPr>
          <w:t>ibooks.ru/bookshelf/386796/reading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для </w:t>
      </w:r>
      <w:proofErr w:type="spellStart"/>
      <w:r w:rsidRPr="006A1F8F">
        <w:rPr>
          <w:color w:val="000000"/>
          <w:sz w:val="28"/>
          <w:szCs w:val="28"/>
        </w:rPr>
        <w:t>зарегистрир</w:t>
      </w:r>
      <w:proofErr w:type="spellEnd"/>
      <w:r w:rsidRPr="006A1F8F">
        <w:rPr>
          <w:color w:val="000000"/>
          <w:sz w:val="28"/>
          <w:szCs w:val="28"/>
        </w:rPr>
        <w:t>. пользователей.</w:t>
      </w:r>
    </w:p>
    <w:p w14:paraId="166323A4" w14:textId="77777777" w:rsidR="00EB0B0C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6A1F8F">
        <w:rPr>
          <w:color w:val="000000"/>
          <w:sz w:val="28"/>
          <w:szCs w:val="28"/>
        </w:rPr>
        <w:t>направленности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пособие. —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КУРС : ИНФРА-М, 2024. — 336 с. – URL: </w:t>
      </w:r>
      <w:hyperlink r:id="rId29" w:history="1">
        <w:r w:rsidRPr="006A1F8F">
          <w:rPr>
            <w:rStyle w:val="ac"/>
            <w:sz w:val="28"/>
            <w:szCs w:val="28"/>
            <w:lang w:val="en-US"/>
          </w:rPr>
          <w:t>https</w:t>
        </w:r>
        <w:r w:rsidRPr="006A1F8F">
          <w:rPr>
            <w:rStyle w:val="ac"/>
            <w:sz w:val="28"/>
            <w:szCs w:val="28"/>
          </w:rPr>
          <w:t>://</w:t>
        </w:r>
      </w:hyperlink>
      <w:hyperlink r:id="rId30" w:history="1">
        <w:proofErr w:type="spellStart"/>
        <w:r w:rsidRPr="006A1F8F">
          <w:rPr>
            <w:rStyle w:val="ac"/>
            <w:sz w:val="28"/>
            <w:szCs w:val="28"/>
            <w:lang w:val="en-US"/>
          </w:rPr>
          <w:t>znanium</w:t>
        </w:r>
        <w:proofErr w:type="spellEnd"/>
        <w:r w:rsidRPr="006A1F8F">
          <w:rPr>
            <w:rStyle w:val="ac"/>
            <w:sz w:val="28"/>
            <w:szCs w:val="28"/>
          </w:rPr>
          <w:t>.</w:t>
        </w:r>
        <w:proofErr w:type="spellStart"/>
        <w:r w:rsidRPr="006A1F8F">
          <w:rPr>
            <w:rStyle w:val="ac"/>
            <w:sz w:val="28"/>
            <w:szCs w:val="28"/>
            <w:lang w:val="en-US"/>
          </w:rPr>
          <w:t>ru</w:t>
        </w:r>
        <w:proofErr w:type="spellEnd"/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catalog</w:t>
        </w:r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product</w:t>
        </w:r>
        <w:r w:rsidRPr="006A1F8F">
          <w:rPr>
            <w:rStyle w:val="ac"/>
            <w:sz w:val="28"/>
            <w:szCs w:val="28"/>
          </w:rPr>
          <w:t>/2083407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</w:t>
      </w:r>
    </w:p>
    <w:p w14:paraId="5A2FDA47" w14:textId="77777777" w:rsidR="00B86C1B" w:rsidRDefault="00B86C1B" w:rsidP="00444811">
      <w:pPr>
        <w:pStyle w:val="a7"/>
        <w:widowControl w:val="0"/>
        <w:spacing w:line="360" w:lineRule="auto"/>
        <w:jc w:val="both"/>
        <w:rPr>
          <w:color w:val="000000"/>
          <w:sz w:val="28"/>
          <w:szCs w:val="28"/>
        </w:rPr>
      </w:pPr>
    </w:p>
    <w:p w14:paraId="072861E5" w14:textId="54721719" w:rsidR="005D3BD6" w:rsidRPr="005D3BD6" w:rsidRDefault="005D3BD6" w:rsidP="00776D37">
      <w:pPr>
        <w:pStyle w:val="a7"/>
        <w:spacing w:line="360" w:lineRule="auto"/>
        <w:jc w:val="both"/>
        <w:rPr>
          <w:color w:val="000000"/>
          <w:sz w:val="28"/>
          <w:szCs w:val="28"/>
        </w:rPr>
      </w:pPr>
    </w:p>
    <w:sectPr w:rsidR="005D3BD6" w:rsidRPr="005D3BD6" w:rsidSect="00435ED8">
      <w:footerReference w:type="default" r:id="rId3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013DC3" w14:textId="77777777" w:rsidR="00424793" w:rsidRDefault="00424793" w:rsidP="00A40A3B">
      <w:r>
        <w:separator/>
      </w:r>
    </w:p>
  </w:endnote>
  <w:endnote w:type="continuationSeparator" w:id="0">
    <w:p w14:paraId="456E2748" w14:textId="77777777" w:rsidR="00424793" w:rsidRDefault="00424793" w:rsidP="00A40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19967140"/>
      <w:docPartObj>
        <w:docPartGallery w:val="Page Numbers (Bottom of Page)"/>
        <w:docPartUnique/>
      </w:docPartObj>
    </w:sdtPr>
    <w:sdtContent>
      <w:p w14:paraId="531D0629" w14:textId="6DB09E42" w:rsidR="00EB7570" w:rsidRDefault="00EB757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2D3872" w14:textId="77777777" w:rsidR="00EB7570" w:rsidRDefault="00EB757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7F8C1E" w14:textId="77777777" w:rsidR="00424793" w:rsidRDefault="00424793" w:rsidP="00A40A3B">
      <w:r>
        <w:separator/>
      </w:r>
    </w:p>
  </w:footnote>
  <w:footnote w:type="continuationSeparator" w:id="0">
    <w:p w14:paraId="5930A29A" w14:textId="77777777" w:rsidR="00424793" w:rsidRDefault="00424793" w:rsidP="00A40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804C5"/>
    <w:multiLevelType w:val="multilevel"/>
    <w:tmpl w:val="6C9AD53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2F34F51"/>
    <w:multiLevelType w:val="hybridMultilevel"/>
    <w:tmpl w:val="3710A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C013D9"/>
    <w:multiLevelType w:val="multilevel"/>
    <w:tmpl w:val="9D74053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4" w15:restartNumberingAfterBreak="0">
    <w:nsid w:val="1B2222E8"/>
    <w:multiLevelType w:val="hybridMultilevel"/>
    <w:tmpl w:val="AA32CB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3968EE"/>
    <w:multiLevelType w:val="multilevel"/>
    <w:tmpl w:val="6576EB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4F5151D"/>
    <w:multiLevelType w:val="multilevel"/>
    <w:tmpl w:val="72F20B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7" w15:restartNumberingAfterBreak="0">
    <w:nsid w:val="25641A3D"/>
    <w:multiLevelType w:val="hybridMultilevel"/>
    <w:tmpl w:val="B44AFF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C9098D"/>
    <w:multiLevelType w:val="hybridMultilevel"/>
    <w:tmpl w:val="51BCEE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845DD4"/>
    <w:multiLevelType w:val="hybridMultilevel"/>
    <w:tmpl w:val="8EEA1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F06E95"/>
    <w:multiLevelType w:val="hybridMultilevel"/>
    <w:tmpl w:val="19180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BFA05F2"/>
    <w:multiLevelType w:val="hybridMultilevel"/>
    <w:tmpl w:val="7876D066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C2440E2"/>
    <w:multiLevelType w:val="hybridMultilevel"/>
    <w:tmpl w:val="E2DE200A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FBA6BAE"/>
    <w:multiLevelType w:val="hybridMultilevel"/>
    <w:tmpl w:val="934AF7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5D339C0"/>
    <w:multiLevelType w:val="hybridMultilevel"/>
    <w:tmpl w:val="43D82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62934F3"/>
    <w:multiLevelType w:val="hybridMultilevel"/>
    <w:tmpl w:val="3EB29D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AFD5A00"/>
    <w:multiLevelType w:val="hybridMultilevel"/>
    <w:tmpl w:val="04C2E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6004C3C"/>
    <w:multiLevelType w:val="hybridMultilevel"/>
    <w:tmpl w:val="B30A0D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2C54BF9"/>
    <w:multiLevelType w:val="hybridMultilevel"/>
    <w:tmpl w:val="96581542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81094"/>
    <w:multiLevelType w:val="hybridMultilevel"/>
    <w:tmpl w:val="84DA42E0"/>
    <w:lvl w:ilvl="0" w:tplc="1B50528A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7F2A4A50"/>
    <w:multiLevelType w:val="hybridMultilevel"/>
    <w:tmpl w:val="5ECE9544"/>
    <w:lvl w:ilvl="0" w:tplc="EBBC4A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5682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8039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0A08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7CB3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5474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D058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1ADE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F80D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448188">
    <w:abstractNumId w:val="5"/>
  </w:num>
  <w:num w:numId="2" w16cid:durableId="1701390721">
    <w:abstractNumId w:val="8"/>
  </w:num>
  <w:num w:numId="3" w16cid:durableId="1330913430">
    <w:abstractNumId w:val="14"/>
  </w:num>
  <w:num w:numId="4" w16cid:durableId="2097439155">
    <w:abstractNumId w:val="15"/>
  </w:num>
  <w:num w:numId="5" w16cid:durableId="1332873737">
    <w:abstractNumId w:val="2"/>
  </w:num>
  <w:num w:numId="6" w16cid:durableId="151485487">
    <w:abstractNumId w:val="13"/>
  </w:num>
  <w:num w:numId="7" w16cid:durableId="1762020146">
    <w:abstractNumId w:val="10"/>
  </w:num>
  <w:num w:numId="8" w16cid:durableId="1381898596">
    <w:abstractNumId w:val="0"/>
  </w:num>
  <w:num w:numId="9" w16cid:durableId="903026223">
    <w:abstractNumId w:val="20"/>
  </w:num>
  <w:num w:numId="10" w16cid:durableId="268201793">
    <w:abstractNumId w:val="17"/>
  </w:num>
  <w:num w:numId="11" w16cid:durableId="1173760522">
    <w:abstractNumId w:val="16"/>
  </w:num>
  <w:num w:numId="12" w16cid:durableId="372115012">
    <w:abstractNumId w:val="18"/>
  </w:num>
  <w:num w:numId="13" w16cid:durableId="1940217746">
    <w:abstractNumId w:val="19"/>
  </w:num>
  <w:num w:numId="14" w16cid:durableId="989553951">
    <w:abstractNumId w:val="11"/>
  </w:num>
  <w:num w:numId="15" w16cid:durableId="1113861849">
    <w:abstractNumId w:val="12"/>
  </w:num>
  <w:num w:numId="16" w16cid:durableId="245961816">
    <w:abstractNumId w:val="1"/>
  </w:num>
  <w:num w:numId="17" w16cid:durableId="316232414">
    <w:abstractNumId w:val="7"/>
  </w:num>
  <w:num w:numId="18" w16cid:durableId="1955094794">
    <w:abstractNumId w:val="9"/>
  </w:num>
  <w:num w:numId="19" w16cid:durableId="2130082289">
    <w:abstractNumId w:val="3"/>
  </w:num>
  <w:num w:numId="20" w16cid:durableId="1130828818">
    <w:abstractNumId w:val="4"/>
  </w:num>
  <w:num w:numId="21" w16cid:durableId="1311902545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5AE"/>
    <w:rsid w:val="00040AE9"/>
    <w:rsid w:val="00046DD6"/>
    <w:rsid w:val="000508EF"/>
    <w:rsid w:val="0009765F"/>
    <w:rsid w:val="000D52A3"/>
    <w:rsid w:val="000D549B"/>
    <w:rsid w:val="000F05AE"/>
    <w:rsid w:val="000F1825"/>
    <w:rsid w:val="000F7699"/>
    <w:rsid w:val="001076BD"/>
    <w:rsid w:val="00121164"/>
    <w:rsid w:val="001413AF"/>
    <w:rsid w:val="0019485D"/>
    <w:rsid w:val="001A1249"/>
    <w:rsid w:val="001A2671"/>
    <w:rsid w:val="001D0A66"/>
    <w:rsid w:val="001D3382"/>
    <w:rsid w:val="00220BBA"/>
    <w:rsid w:val="00245B7F"/>
    <w:rsid w:val="00252628"/>
    <w:rsid w:val="002666F7"/>
    <w:rsid w:val="002710FE"/>
    <w:rsid w:val="0028342F"/>
    <w:rsid w:val="002B6EA8"/>
    <w:rsid w:val="002C188C"/>
    <w:rsid w:val="002C2054"/>
    <w:rsid w:val="002D5B88"/>
    <w:rsid w:val="002E42EF"/>
    <w:rsid w:val="002E7466"/>
    <w:rsid w:val="002F4E09"/>
    <w:rsid w:val="003016E0"/>
    <w:rsid w:val="0030672E"/>
    <w:rsid w:val="0032448B"/>
    <w:rsid w:val="003259AA"/>
    <w:rsid w:val="003616BD"/>
    <w:rsid w:val="003754E0"/>
    <w:rsid w:val="00391D89"/>
    <w:rsid w:val="00392985"/>
    <w:rsid w:val="003C392B"/>
    <w:rsid w:val="003C4B1D"/>
    <w:rsid w:val="003C5535"/>
    <w:rsid w:val="003D0A18"/>
    <w:rsid w:val="003F2D97"/>
    <w:rsid w:val="003F51F8"/>
    <w:rsid w:val="004071FB"/>
    <w:rsid w:val="00424793"/>
    <w:rsid w:val="00435ED8"/>
    <w:rsid w:val="00436A6A"/>
    <w:rsid w:val="00444811"/>
    <w:rsid w:val="00496A14"/>
    <w:rsid w:val="004B56C0"/>
    <w:rsid w:val="004D2B58"/>
    <w:rsid w:val="004D72D3"/>
    <w:rsid w:val="004E6E48"/>
    <w:rsid w:val="00514310"/>
    <w:rsid w:val="005173B0"/>
    <w:rsid w:val="00525986"/>
    <w:rsid w:val="00537D35"/>
    <w:rsid w:val="0054130E"/>
    <w:rsid w:val="005453BB"/>
    <w:rsid w:val="005469CD"/>
    <w:rsid w:val="00555AFB"/>
    <w:rsid w:val="005737CE"/>
    <w:rsid w:val="0057465F"/>
    <w:rsid w:val="005757EA"/>
    <w:rsid w:val="00594EDE"/>
    <w:rsid w:val="005D16D1"/>
    <w:rsid w:val="005D3BD6"/>
    <w:rsid w:val="005D5423"/>
    <w:rsid w:val="005F3E87"/>
    <w:rsid w:val="005F4534"/>
    <w:rsid w:val="00601976"/>
    <w:rsid w:val="00657336"/>
    <w:rsid w:val="00671DA6"/>
    <w:rsid w:val="00686724"/>
    <w:rsid w:val="006A1F8F"/>
    <w:rsid w:val="006B44E8"/>
    <w:rsid w:val="006B49E1"/>
    <w:rsid w:val="006F1C57"/>
    <w:rsid w:val="006F4377"/>
    <w:rsid w:val="006F7B8E"/>
    <w:rsid w:val="00716B5D"/>
    <w:rsid w:val="00730D72"/>
    <w:rsid w:val="00732980"/>
    <w:rsid w:val="00737C3D"/>
    <w:rsid w:val="00740039"/>
    <w:rsid w:val="00744253"/>
    <w:rsid w:val="00766640"/>
    <w:rsid w:val="00776D37"/>
    <w:rsid w:val="007900CB"/>
    <w:rsid w:val="00792D43"/>
    <w:rsid w:val="00797D45"/>
    <w:rsid w:val="007C08EC"/>
    <w:rsid w:val="007F3DD6"/>
    <w:rsid w:val="007F407B"/>
    <w:rsid w:val="0080204C"/>
    <w:rsid w:val="008304C8"/>
    <w:rsid w:val="00847908"/>
    <w:rsid w:val="008612C5"/>
    <w:rsid w:val="00880852"/>
    <w:rsid w:val="008A2FBC"/>
    <w:rsid w:val="008C3CAD"/>
    <w:rsid w:val="008E196B"/>
    <w:rsid w:val="008E283B"/>
    <w:rsid w:val="008F73B1"/>
    <w:rsid w:val="00900D7B"/>
    <w:rsid w:val="00903189"/>
    <w:rsid w:val="00913BD9"/>
    <w:rsid w:val="00924303"/>
    <w:rsid w:val="00933C57"/>
    <w:rsid w:val="009442E9"/>
    <w:rsid w:val="00944D1A"/>
    <w:rsid w:val="00962DDA"/>
    <w:rsid w:val="0096514C"/>
    <w:rsid w:val="009675C5"/>
    <w:rsid w:val="00993323"/>
    <w:rsid w:val="00996A37"/>
    <w:rsid w:val="009A67AB"/>
    <w:rsid w:val="009A6CF3"/>
    <w:rsid w:val="009B3D9C"/>
    <w:rsid w:val="009B4C6B"/>
    <w:rsid w:val="009C4075"/>
    <w:rsid w:val="009D3854"/>
    <w:rsid w:val="009E137E"/>
    <w:rsid w:val="009F0317"/>
    <w:rsid w:val="009F42BF"/>
    <w:rsid w:val="00A22642"/>
    <w:rsid w:val="00A362DF"/>
    <w:rsid w:val="00A40A3B"/>
    <w:rsid w:val="00A40CC4"/>
    <w:rsid w:val="00A479D0"/>
    <w:rsid w:val="00A530FE"/>
    <w:rsid w:val="00A555C7"/>
    <w:rsid w:val="00A800B5"/>
    <w:rsid w:val="00AA71D8"/>
    <w:rsid w:val="00B052B1"/>
    <w:rsid w:val="00B26C9C"/>
    <w:rsid w:val="00B3190A"/>
    <w:rsid w:val="00B37A60"/>
    <w:rsid w:val="00B37AB0"/>
    <w:rsid w:val="00B52BE7"/>
    <w:rsid w:val="00B566C6"/>
    <w:rsid w:val="00B65365"/>
    <w:rsid w:val="00B66094"/>
    <w:rsid w:val="00B77217"/>
    <w:rsid w:val="00B86239"/>
    <w:rsid w:val="00B86C1B"/>
    <w:rsid w:val="00B8754F"/>
    <w:rsid w:val="00C02459"/>
    <w:rsid w:val="00C04785"/>
    <w:rsid w:val="00C15F7D"/>
    <w:rsid w:val="00C17C2B"/>
    <w:rsid w:val="00C324B5"/>
    <w:rsid w:val="00C34C1A"/>
    <w:rsid w:val="00C51D78"/>
    <w:rsid w:val="00C53F03"/>
    <w:rsid w:val="00C83FB8"/>
    <w:rsid w:val="00CA589A"/>
    <w:rsid w:val="00CB39EB"/>
    <w:rsid w:val="00CE4C5B"/>
    <w:rsid w:val="00D034BB"/>
    <w:rsid w:val="00D1285A"/>
    <w:rsid w:val="00D22D06"/>
    <w:rsid w:val="00D239F2"/>
    <w:rsid w:val="00D3242A"/>
    <w:rsid w:val="00D33F0F"/>
    <w:rsid w:val="00D50435"/>
    <w:rsid w:val="00D95B19"/>
    <w:rsid w:val="00DA5F57"/>
    <w:rsid w:val="00DB28E7"/>
    <w:rsid w:val="00DB5F21"/>
    <w:rsid w:val="00DB656F"/>
    <w:rsid w:val="00DB6F6E"/>
    <w:rsid w:val="00DC6920"/>
    <w:rsid w:val="00DC6DE7"/>
    <w:rsid w:val="00DD3506"/>
    <w:rsid w:val="00DF4566"/>
    <w:rsid w:val="00E12BE6"/>
    <w:rsid w:val="00E21597"/>
    <w:rsid w:val="00E21CD7"/>
    <w:rsid w:val="00E24296"/>
    <w:rsid w:val="00E35E04"/>
    <w:rsid w:val="00E51E79"/>
    <w:rsid w:val="00E63376"/>
    <w:rsid w:val="00E77EFA"/>
    <w:rsid w:val="00EA19BA"/>
    <w:rsid w:val="00EB0B0C"/>
    <w:rsid w:val="00EB5508"/>
    <w:rsid w:val="00EB6E0E"/>
    <w:rsid w:val="00EB7570"/>
    <w:rsid w:val="00EC511D"/>
    <w:rsid w:val="00EF6C41"/>
    <w:rsid w:val="00F05FF4"/>
    <w:rsid w:val="00F32878"/>
    <w:rsid w:val="00F53CEB"/>
    <w:rsid w:val="00F57A3D"/>
    <w:rsid w:val="00F80C16"/>
    <w:rsid w:val="00F8232A"/>
    <w:rsid w:val="00F961CD"/>
    <w:rsid w:val="00FA6050"/>
    <w:rsid w:val="00FC4D19"/>
    <w:rsid w:val="00FD1743"/>
    <w:rsid w:val="00FD5CA4"/>
    <w:rsid w:val="00FF2330"/>
    <w:rsid w:val="00FF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B85F"/>
  <w15:chartTrackingRefBased/>
  <w15:docId w15:val="{BE8B31C1-B97A-4DF0-8667-C466171C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F05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FF7B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semiHidden/>
    <w:unhideWhenUsed/>
    <w:qFormat/>
    <w:rsid w:val="000F05AE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0"/>
    <w:next w:val="a0"/>
    <w:link w:val="60"/>
    <w:semiHidden/>
    <w:unhideWhenUsed/>
    <w:qFormat/>
    <w:rsid w:val="000F05AE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semiHidden/>
    <w:rsid w:val="000F05AE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semiHidden/>
    <w:rsid w:val="000F05AE"/>
    <w:rPr>
      <w:rFonts w:ascii="Times New Roman" w:eastAsia="Times New Roman" w:hAnsi="Times New Roman" w:cs="Times New Roman"/>
      <w:b/>
      <w:bCs/>
      <w:lang w:eastAsia="ru-RU"/>
    </w:rPr>
  </w:style>
  <w:style w:type="paragraph" w:styleId="a4">
    <w:name w:val="List Paragraph"/>
    <w:basedOn w:val="a0"/>
    <w:uiPriority w:val="34"/>
    <w:qFormat/>
    <w:rsid w:val="009A6CF3"/>
    <w:pPr>
      <w:ind w:left="720"/>
      <w:contextualSpacing/>
    </w:pPr>
  </w:style>
  <w:style w:type="paragraph" w:styleId="a5">
    <w:name w:val="Balloon Text"/>
    <w:basedOn w:val="a0"/>
    <w:link w:val="a6"/>
    <w:uiPriority w:val="99"/>
    <w:semiHidden/>
    <w:unhideWhenUsed/>
    <w:rsid w:val="009D3854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1"/>
    <w:link w:val="a5"/>
    <w:uiPriority w:val="99"/>
    <w:semiHidden/>
    <w:rsid w:val="009D3854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Normal (Web)"/>
    <w:basedOn w:val="a0"/>
    <w:uiPriority w:val="99"/>
    <w:unhideWhenUsed/>
    <w:rsid w:val="00FF7BC3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semiHidden/>
    <w:rsid w:val="00FF7BC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a8">
    <w:name w:val="Основной"/>
    <w:basedOn w:val="a0"/>
    <w:link w:val="a9"/>
    <w:qFormat/>
    <w:rsid w:val="00FF7BC3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9">
    <w:name w:val="Основной Знак"/>
    <w:basedOn w:val="a1"/>
    <w:link w:val="a8"/>
    <w:rsid w:val="00FF7BC3"/>
    <w:rPr>
      <w:rFonts w:ascii="Times New Roman" w:hAnsi="Times New Roman"/>
      <w:kern w:val="2"/>
      <w:sz w:val="28"/>
      <w14:ligatures w14:val="standardContextual"/>
    </w:rPr>
  </w:style>
  <w:style w:type="paragraph" w:customStyle="1" w:styleId="a">
    <w:name w:val="Список маркированный"/>
    <w:basedOn w:val="a8"/>
    <w:link w:val="aa"/>
    <w:qFormat/>
    <w:rsid w:val="00FF7BC3"/>
    <w:pPr>
      <w:numPr>
        <w:numId w:val="5"/>
      </w:numPr>
    </w:pPr>
  </w:style>
  <w:style w:type="character" w:customStyle="1" w:styleId="aa">
    <w:name w:val="Список маркированный Знак"/>
    <w:basedOn w:val="a9"/>
    <w:link w:val="a"/>
    <w:rsid w:val="00FF7BC3"/>
    <w:rPr>
      <w:rFonts w:ascii="Times New Roman" w:hAnsi="Times New Roman"/>
      <w:kern w:val="2"/>
      <w:sz w:val="28"/>
      <w14:ligatures w14:val="standardContextual"/>
    </w:rPr>
  </w:style>
  <w:style w:type="table" w:styleId="ab">
    <w:name w:val="Table Grid"/>
    <w:basedOn w:val="a2"/>
    <w:uiPriority w:val="39"/>
    <w:rsid w:val="002E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1"/>
    <w:uiPriority w:val="99"/>
    <w:unhideWhenUsed/>
    <w:rsid w:val="006A1F8F"/>
    <w:rPr>
      <w:color w:val="0563C1" w:themeColor="hyperlink"/>
      <w:u w:val="single"/>
    </w:rPr>
  </w:style>
  <w:style w:type="character" w:styleId="ad">
    <w:name w:val="Strong"/>
    <w:basedOn w:val="a1"/>
    <w:uiPriority w:val="22"/>
    <w:qFormat/>
    <w:rsid w:val="00E21597"/>
    <w:rPr>
      <w:b/>
      <w:bCs/>
    </w:rPr>
  </w:style>
  <w:style w:type="character" w:styleId="ae">
    <w:name w:val="Emphasis"/>
    <w:basedOn w:val="a1"/>
    <w:uiPriority w:val="20"/>
    <w:qFormat/>
    <w:rsid w:val="00E21597"/>
    <w:rPr>
      <w:i/>
      <w:iCs/>
    </w:rPr>
  </w:style>
  <w:style w:type="character" w:styleId="HTML">
    <w:name w:val="HTML Code"/>
    <w:basedOn w:val="a1"/>
    <w:uiPriority w:val="99"/>
    <w:semiHidden/>
    <w:unhideWhenUsed/>
    <w:rsid w:val="00496A14"/>
    <w:rPr>
      <w:rFonts w:ascii="Courier New" w:eastAsia="Times New Roman" w:hAnsi="Courier New" w:cs="Courier New"/>
      <w:sz w:val="20"/>
      <w:szCs w:val="20"/>
    </w:rPr>
  </w:style>
  <w:style w:type="paragraph" w:styleId="af">
    <w:name w:val="header"/>
    <w:basedOn w:val="a0"/>
    <w:link w:val="af0"/>
    <w:uiPriority w:val="99"/>
    <w:unhideWhenUsed/>
    <w:rsid w:val="00A40A3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A40A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footer"/>
    <w:basedOn w:val="a0"/>
    <w:link w:val="af2"/>
    <w:uiPriority w:val="99"/>
    <w:unhideWhenUsed/>
    <w:rsid w:val="00A40A3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A40A3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958,bqiaagaaeyqcaaagiaiaaamiawaabtadaaaaaaaaaaaaaaaaaaaaaaaaaaaaaaaaaaaaaaaaaaaaaaaaaaaaaaaaaaaaaaaaaaaaaaaaaaaaaaaaaaaaaaaaaaaaaaaaaaaaaaaaaaaaaaaaaaaaaaaaaaaaaaaaaaaaaaaaaaaaaaaaaaaaaaaaaaaaaaaaaaaaaaaaaaaaaaaaaaaaaaaaaaaaaaaaaaaaaaaaa"/>
    <w:basedOn w:val="a1"/>
    <w:rsid w:val="00CA5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3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450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466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774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2218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1996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7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0942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4792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71381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8705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426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397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54201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7828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znanium.ru/catalog/product/2096940" TargetMode="External"/><Relationship Id="rId3" Type="http://schemas.openxmlformats.org/officeDocument/2006/relationships/styles" Target="styles.xml"/><Relationship Id="rId21" Type="http://schemas.openxmlformats.org/officeDocument/2006/relationships/hyperlink" Target="https://ibooks.ru/bookshelf/376974/read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znanium.ru/catalog/product/2096940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znanium.ru/catalog/product/208340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2178802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znanium.ru/catalog/product/2178802" TargetMode="External"/><Relationship Id="rId28" Type="http://schemas.openxmlformats.org/officeDocument/2006/relationships/hyperlink" Target="https://ibooks.ru/bookshelf/386796/readin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ibooks.ru/bookshelf/376974/reading" TargetMode="External"/><Relationship Id="rId27" Type="http://schemas.openxmlformats.org/officeDocument/2006/relationships/hyperlink" Target="https://ibooks.ru/bookshelf/386796/reading" TargetMode="External"/><Relationship Id="rId30" Type="http://schemas.openxmlformats.org/officeDocument/2006/relationships/hyperlink" Target="https://znanium.ru/catalog/product/2083407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91A6B-ECC9-44EB-AC80-7430CCAD9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33</Pages>
  <Words>5017</Words>
  <Characters>28601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33551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0109-10</dc:creator>
  <cp:keywords/>
  <dc:description/>
  <cp:lastModifiedBy>Егор Чугин</cp:lastModifiedBy>
  <cp:revision>6</cp:revision>
  <dcterms:created xsi:type="dcterms:W3CDTF">2025-12-04T18:22:00Z</dcterms:created>
  <dcterms:modified xsi:type="dcterms:W3CDTF">2025-12-05T06:28:00Z</dcterms:modified>
</cp:coreProperties>
</file>