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  <w:r w:rsidRPr="004225B9">
        <w:rPr>
          <w:sz w:val="23"/>
          <w:szCs w:val="23"/>
        </w:rPr>
        <w:t>Федеральное государственное бюджетное образовательное учреждение</w:t>
      </w: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  <w:r w:rsidRPr="004225B9">
        <w:rPr>
          <w:sz w:val="23"/>
          <w:szCs w:val="23"/>
        </w:rPr>
        <w:t>высшего образования</w:t>
      </w: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  <w:r w:rsidRPr="004225B9">
        <w:rPr>
          <w:sz w:val="23"/>
          <w:szCs w:val="23"/>
        </w:rPr>
        <w:t>«Чувашский государственный университет им. И.Н. Ульянова»</w:t>
      </w: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  <w:r w:rsidRPr="004225B9">
        <w:rPr>
          <w:sz w:val="23"/>
          <w:szCs w:val="23"/>
        </w:rPr>
        <w:t>Кафедра вычислительной техники</w:t>
      </w: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A95DD8" w:rsidRDefault="002F1721" w:rsidP="00215125">
      <w:pPr>
        <w:pStyle w:val="Default"/>
        <w:jc w:val="center"/>
        <w:rPr>
          <w:sz w:val="36"/>
          <w:szCs w:val="36"/>
          <w:lang w:val="en-US"/>
        </w:rPr>
      </w:pPr>
      <w:r w:rsidRPr="004225B9">
        <w:rPr>
          <w:sz w:val="36"/>
          <w:szCs w:val="36"/>
        </w:rPr>
        <w:t>Лабораторная работа №</w:t>
      </w:r>
      <w:r w:rsidR="00A95DD8">
        <w:rPr>
          <w:sz w:val="36"/>
          <w:szCs w:val="36"/>
          <w:lang w:val="en-US"/>
        </w:rPr>
        <w:t>2</w:t>
      </w: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  <w:r w:rsidRPr="004225B9">
        <w:rPr>
          <w:sz w:val="36"/>
          <w:szCs w:val="36"/>
        </w:rPr>
        <w:t xml:space="preserve">по дисциплине </w:t>
      </w:r>
      <w:r w:rsidR="004225B9" w:rsidRPr="004225B9">
        <w:rPr>
          <w:sz w:val="36"/>
          <w:szCs w:val="36"/>
        </w:rPr>
        <w:t>Системное программирование</w:t>
      </w: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C41F52" w:rsidRPr="004225B9" w:rsidRDefault="00C41F52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  <w:r w:rsidRPr="004225B9">
        <w:rPr>
          <w:sz w:val="23"/>
          <w:szCs w:val="23"/>
        </w:rPr>
        <w:t xml:space="preserve">Выполнил: Фисунов А.П. </w:t>
      </w: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  <w:r w:rsidRPr="004225B9">
        <w:rPr>
          <w:sz w:val="23"/>
          <w:szCs w:val="23"/>
        </w:rPr>
        <w:t xml:space="preserve">студент группы ИВТ-42-22 </w:t>
      </w: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  <w:r w:rsidRPr="004225B9">
        <w:rPr>
          <w:sz w:val="23"/>
          <w:szCs w:val="23"/>
        </w:rPr>
        <w:t>Проверил</w:t>
      </w:r>
      <w:r w:rsidR="004225B9" w:rsidRPr="004225B9">
        <w:rPr>
          <w:sz w:val="23"/>
          <w:szCs w:val="23"/>
        </w:rPr>
        <w:t>: Яковлев С.В.</w:t>
      </w: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360795" w:rsidRPr="004225B9" w:rsidRDefault="00360795" w:rsidP="00215125">
      <w:pPr>
        <w:pStyle w:val="Default"/>
        <w:ind w:left="6237"/>
        <w:rPr>
          <w:sz w:val="23"/>
          <w:szCs w:val="23"/>
        </w:rPr>
      </w:pPr>
    </w:p>
    <w:p w:rsidR="004225B9" w:rsidRPr="004225B9" w:rsidRDefault="004225B9" w:rsidP="00215125">
      <w:pPr>
        <w:pStyle w:val="Default"/>
        <w:ind w:left="6237"/>
        <w:rPr>
          <w:sz w:val="23"/>
          <w:szCs w:val="23"/>
        </w:rPr>
      </w:pPr>
    </w:p>
    <w:p w:rsidR="00360795" w:rsidRPr="004225B9" w:rsidRDefault="0036079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4225B9" w:rsidP="00215125">
      <w:pPr>
        <w:jc w:val="center"/>
        <w:rPr>
          <w:rFonts w:ascii="Times New Roman" w:hAnsi="Times New Roman" w:cs="Times New Roman"/>
        </w:rPr>
      </w:pPr>
      <w:r w:rsidRPr="004225B9">
        <w:rPr>
          <w:rFonts w:ascii="Times New Roman" w:hAnsi="Times New Roman" w:cs="Times New Roman"/>
          <w:sz w:val="23"/>
          <w:szCs w:val="23"/>
        </w:rPr>
        <w:t>Чебоксары, 2026</w:t>
      </w:r>
    </w:p>
    <w:p w:rsidR="0051090C" w:rsidRPr="00A95DD8" w:rsidRDefault="00A95DD8" w:rsidP="0051090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Лабораторная работа </w:t>
      </w:r>
      <w:r w:rsidRPr="00A95DD8">
        <w:rPr>
          <w:rFonts w:ascii="Times New Roman" w:hAnsi="Times New Roman" w:cs="Times New Roman"/>
          <w:b/>
        </w:rPr>
        <w:t>2</w:t>
      </w:r>
    </w:p>
    <w:p w:rsidR="0051090C" w:rsidRPr="004225B9" w:rsidRDefault="00A95DD8" w:rsidP="0051090C">
      <w:pPr>
        <w:jc w:val="center"/>
        <w:rPr>
          <w:rFonts w:ascii="Times New Roman" w:hAnsi="Times New Roman" w:cs="Times New Roman"/>
          <w:b/>
        </w:rPr>
      </w:pPr>
      <w:r w:rsidRPr="00A95DD8">
        <w:rPr>
          <w:rFonts w:ascii="Times New Roman" w:hAnsi="Times New Roman" w:cs="Times New Roman"/>
          <w:b/>
        </w:rPr>
        <w:t>СТАНДАРТНЫЕ УСТРОЙСТВА И КОНСОЛЬНЫЙ ВВОД-ВЫВОД</w:t>
      </w:r>
    </w:p>
    <w:p w:rsidR="0051090C" w:rsidRDefault="004225B9" w:rsidP="0098633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4225B9">
        <w:rPr>
          <w:rFonts w:ascii="Times New Roman" w:eastAsia="Calibri" w:hAnsi="Times New Roman" w:cs="Times New Roman"/>
          <w:b/>
        </w:rPr>
        <w:t>Цель работы:</w:t>
      </w:r>
      <w:r>
        <w:rPr>
          <w:rFonts w:ascii="Times New Roman" w:eastAsia="Calibri" w:hAnsi="Times New Roman" w:cs="Times New Roman"/>
        </w:rPr>
        <w:t xml:space="preserve"> Изучить </w:t>
      </w:r>
      <w:r w:rsidR="00A95DD8">
        <w:rPr>
          <w:rFonts w:ascii="Times New Roman" w:eastAsia="Calibri" w:hAnsi="Times New Roman" w:cs="Times New Roman"/>
        </w:rPr>
        <w:t xml:space="preserve">консольный ввод-вывод </w:t>
      </w:r>
      <w:r>
        <w:rPr>
          <w:rFonts w:ascii="Times New Roman" w:eastAsia="Calibri" w:hAnsi="Times New Roman" w:cs="Times New Roman"/>
        </w:rPr>
        <w:t xml:space="preserve">в </w:t>
      </w:r>
      <w:r>
        <w:rPr>
          <w:rFonts w:ascii="Times New Roman" w:eastAsia="Calibri" w:hAnsi="Times New Roman" w:cs="Times New Roman"/>
          <w:lang w:val="en-US"/>
        </w:rPr>
        <w:t>win</w:t>
      </w:r>
      <w:r w:rsidRPr="004225B9">
        <w:rPr>
          <w:rFonts w:ascii="Times New Roman" w:eastAsia="Calibri" w:hAnsi="Times New Roman" w:cs="Times New Roman"/>
        </w:rPr>
        <w:t>32</w:t>
      </w:r>
      <w:r>
        <w:rPr>
          <w:rFonts w:ascii="Times New Roman" w:eastAsia="Calibri" w:hAnsi="Times New Roman" w:cs="Times New Roman"/>
        </w:rPr>
        <w:t>.</w:t>
      </w:r>
    </w:p>
    <w:p w:rsidR="004225B9" w:rsidRPr="004225B9" w:rsidRDefault="004225B9" w:rsidP="0098633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</w:rPr>
      </w:pPr>
      <w:r w:rsidRPr="004225B9">
        <w:rPr>
          <w:rFonts w:ascii="Times New Roman" w:eastAsia="Calibri" w:hAnsi="Times New Roman" w:cs="Times New Roman"/>
          <w:b/>
        </w:rPr>
        <w:t>Задание:</w:t>
      </w:r>
    </w:p>
    <w:p w:rsidR="00A95DD8" w:rsidRDefault="00A95DD8" w:rsidP="00A95DD8">
      <w:pPr>
        <w:pStyle w:val="a9"/>
      </w:pPr>
      <w:proofErr w:type="spellStart"/>
      <w:r>
        <w:rPr>
          <w:b/>
        </w:rPr>
        <w:t>РrintString</w:t>
      </w:r>
      <w:proofErr w:type="spellEnd"/>
      <w:r>
        <w:t xml:space="preserve"> записывает сообщения в дескриптор вывода, заданный обработчиком открытого файла и имеет список параметров переменной длины, задающих адреса строк сообщений:</w:t>
      </w:r>
    </w:p>
    <w:p w:rsidR="00A95DD8" w:rsidRDefault="00A95DD8" w:rsidP="00A95DD8">
      <w:pPr>
        <w:pStyle w:val="a9"/>
      </w:pPr>
      <w:r>
        <w:t xml:space="preserve">BOOL </w:t>
      </w:r>
      <w:proofErr w:type="spellStart"/>
      <w:r>
        <w:t>РrintStrings</w:t>
      </w:r>
      <w:proofErr w:type="spellEnd"/>
      <w:r>
        <w:t xml:space="preserve"> (HANDLE </w:t>
      </w:r>
      <w:proofErr w:type="spellStart"/>
      <w:r>
        <w:t>hOut</w:t>
      </w:r>
      <w:proofErr w:type="spellEnd"/>
      <w:r>
        <w:t>, ...)</w:t>
      </w:r>
      <w:proofErr w:type="gramStart"/>
      <w:r>
        <w:t>; ,</w:t>
      </w:r>
      <w:proofErr w:type="gramEnd"/>
    </w:p>
    <w:p w:rsidR="00A95DD8" w:rsidRDefault="00A95DD8" w:rsidP="00A95DD8">
      <w:pPr>
        <w:pStyle w:val="aa"/>
      </w:pPr>
      <w:r>
        <w:t xml:space="preserve">список параметров переменной длины обрабатывается функциями стандартной библиотеки C </w:t>
      </w:r>
      <w:proofErr w:type="spellStart"/>
      <w:r>
        <w:t>va_</w:t>
      </w:r>
      <w:proofErr w:type="gramStart"/>
      <w:r>
        <w:t>start</w:t>
      </w:r>
      <w:proofErr w:type="spellEnd"/>
      <w:r>
        <w:t>(</w:t>
      </w:r>
      <w:proofErr w:type="gramEnd"/>
      <w:r>
        <w:t xml:space="preserve">), </w:t>
      </w:r>
      <w:proofErr w:type="spellStart"/>
      <w:r>
        <w:t>va_arg</w:t>
      </w:r>
      <w:proofErr w:type="spellEnd"/>
      <w:r>
        <w:t xml:space="preserve">(), </w:t>
      </w:r>
      <w:proofErr w:type="spellStart"/>
      <w:r>
        <w:t>va_end</w:t>
      </w:r>
      <w:proofErr w:type="spellEnd"/>
      <w:r>
        <w:t>();</w:t>
      </w:r>
    </w:p>
    <w:p w:rsidR="00A95DD8" w:rsidRDefault="00A95DD8" w:rsidP="00A95DD8">
      <w:pPr>
        <w:pStyle w:val="a9"/>
      </w:pPr>
      <w:proofErr w:type="spellStart"/>
      <w:r>
        <w:rPr>
          <w:b/>
        </w:rPr>
        <w:t>ConsoleРromрt</w:t>
      </w:r>
      <w:proofErr w:type="spellEnd"/>
      <w:r>
        <w:t xml:space="preserve"> выдает пользователю приглашение и возвращает его ответ, параметр </w:t>
      </w:r>
      <w:proofErr w:type="spellStart"/>
      <w:r>
        <w:t>Echo</w:t>
      </w:r>
      <w:proofErr w:type="spellEnd"/>
      <w:r>
        <w:t xml:space="preserve"> дублирует ответ на экран:</w:t>
      </w:r>
    </w:p>
    <w:p w:rsidR="00A95DD8" w:rsidRDefault="00A95DD8" w:rsidP="00A95DD8">
      <w:pPr>
        <w:pStyle w:val="a9"/>
      </w:pPr>
      <w:r>
        <w:t xml:space="preserve">BOOL </w:t>
      </w:r>
      <w:proofErr w:type="spellStart"/>
      <w:r>
        <w:t>ConsoleРromрt</w:t>
      </w:r>
      <w:proofErr w:type="spellEnd"/>
      <w:r>
        <w:t xml:space="preserve"> (LРCTSTR </w:t>
      </w:r>
      <w:proofErr w:type="spellStart"/>
      <w:r>
        <w:t>рРromрtMsg</w:t>
      </w:r>
      <w:proofErr w:type="spellEnd"/>
      <w:r>
        <w:t xml:space="preserve">, </w:t>
      </w:r>
    </w:p>
    <w:p w:rsidR="00A95DD8" w:rsidRDefault="00A95DD8" w:rsidP="00A95DD8">
      <w:pPr>
        <w:pStyle w:val="a9"/>
        <w:ind w:firstLine="720"/>
      </w:pPr>
      <w:r>
        <w:t xml:space="preserve">LРTSTR </w:t>
      </w:r>
      <w:proofErr w:type="spellStart"/>
      <w:r>
        <w:t>рResрonse</w:t>
      </w:r>
      <w:proofErr w:type="spellEnd"/>
      <w:r>
        <w:t xml:space="preserve">, DWORD </w:t>
      </w:r>
      <w:proofErr w:type="spellStart"/>
      <w:r>
        <w:t>MaxTchar</w:t>
      </w:r>
      <w:proofErr w:type="spellEnd"/>
      <w:r>
        <w:t xml:space="preserve">, BOOL </w:t>
      </w:r>
      <w:proofErr w:type="spellStart"/>
      <w:r>
        <w:t>Echo</w:t>
      </w:r>
      <w:proofErr w:type="spellEnd"/>
      <w:r>
        <w:t>);</w:t>
      </w:r>
    </w:p>
    <w:p w:rsidR="00A95DD8" w:rsidRDefault="00A95DD8" w:rsidP="00A95DD8">
      <w:pPr>
        <w:pStyle w:val="a9"/>
      </w:pPr>
      <w:proofErr w:type="spellStart"/>
      <w:r>
        <w:rPr>
          <w:b/>
        </w:rPr>
        <w:t>РrintMsg</w:t>
      </w:r>
      <w:proofErr w:type="spellEnd"/>
      <w:r>
        <w:t xml:space="preserve"> выводит одну строку:</w:t>
      </w:r>
    </w:p>
    <w:p w:rsidR="00A95DD8" w:rsidRPr="00A6107C" w:rsidRDefault="00A95DD8" w:rsidP="00A95DD8">
      <w:pPr>
        <w:pStyle w:val="a9"/>
        <w:rPr>
          <w:lang w:eastAsia="en-US"/>
        </w:rPr>
      </w:pPr>
      <w:r>
        <w:rPr>
          <w:lang w:val="en-US" w:eastAsia="en-US"/>
        </w:rPr>
        <w:t>BOOL</w:t>
      </w:r>
      <w:r w:rsidRPr="00A6107C">
        <w:rPr>
          <w:lang w:eastAsia="en-US"/>
        </w:rPr>
        <w:t xml:space="preserve"> </w:t>
      </w:r>
      <w:r>
        <w:t>Р</w:t>
      </w:r>
      <w:proofErr w:type="spellStart"/>
      <w:r>
        <w:rPr>
          <w:lang w:val="en-US" w:eastAsia="en-US"/>
        </w:rPr>
        <w:t>rintMsg</w:t>
      </w:r>
      <w:proofErr w:type="spellEnd"/>
      <w:r w:rsidRPr="00A6107C">
        <w:rPr>
          <w:lang w:eastAsia="en-US"/>
        </w:rPr>
        <w:t xml:space="preserve"> (</w:t>
      </w:r>
      <w:r>
        <w:rPr>
          <w:lang w:val="en-US" w:eastAsia="en-US"/>
        </w:rPr>
        <w:t>HANDLE</w:t>
      </w:r>
      <w:r w:rsidRPr="00A6107C">
        <w:rPr>
          <w:lang w:eastAsia="en-US"/>
        </w:rPr>
        <w:t xml:space="preserve"> </w:t>
      </w:r>
      <w:proofErr w:type="spellStart"/>
      <w:r>
        <w:rPr>
          <w:lang w:val="en-US" w:eastAsia="en-US"/>
        </w:rPr>
        <w:t>hOut</w:t>
      </w:r>
      <w:proofErr w:type="spellEnd"/>
      <w:r w:rsidRPr="00A6107C">
        <w:rPr>
          <w:lang w:eastAsia="en-US"/>
        </w:rPr>
        <w:t xml:space="preserve">, </w:t>
      </w:r>
      <w:r>
        <w:rPr>
          <w:lang w:val="en-US" w:eastAsia="en-US"/>
        </w:rPr>
        <w:t>L</w:t>
      </w:r>
      <w:r>
        <w:t>Р</w:t>
      </w:r>
      <w:r>
        <w:rPr>
          <w:lang w:val="en-US" w:eastAsia="en-US"/>
        </w:rPr>
        <w:t>CTSTR</w:t>
      </w:r>
      <w:r w:rsidRPr="00A6107C">
        <w:rPr>
          <w:lang w:eastAsia="en-US"/>
        </w:rPr>
        <w:t xml:space="preserve"> </w:t>
      </w:r>
      <w:r>
        <w:t>р</w:t>
      </w:r>
      <w:proofErr w:type="spellStart"/>
      <w:r>
        <w:rPr>
          <w:lang w:val="en-US" w:eastAsia="en-US"/>
        </w:rPr>
        <w:t>Msg</w:t>
      </w:r>
      <w:proofErr w:type="spellEnd"/>
      <w:r w:rsidRPr="00A6107C">
        <w:rPr>
          <w:lang w:eastAsia="en-US"/>
        </w:rPr>
        <w:t>).</w:t>
      </w:r>
    </w:p>
    <w:p w:rsidR="00A95DD8" w:rsidRDefault="00A95DD8" w:rsidP="00A95DD8">
      <w:pPr>
        <w:pStyle w:val="a9"/>
      </w:pPr>
      <w:r>
        <w:t xml:space="preserve">2. Проверьте работоспособность функций </w:t>
      </w:r>
      <w:proofErr w:type="spellStart"/>
      <w:r>
        <w:rPr>
          <w:b/>
        </w:rPr>
        <w:t>РrintStrings</w:t>
      </w:r>
      <w:proofErr w:type="spellEnd"/>
      <w:r>
        <w:t xml:space="preserve">, </w:t>
      </w:r>
      <w:proofErr w:type="spellStart"/>
      <w:r>
        <w:rPr>
          <w:b/>
        </w:rPr>
        <w:t>РrintMsg</w:t>
      </w:r>
      <w:proofErr w:type="spellEnd"/>
      <w:r>
        <w:t xml:space="preserve">, </w:t>
      </w:r>
      <w:proofErr w:type="spellStart"/>
      <w:r>
        <w:rPr>
          <w:b/>
        </w:rPr>
        <w:t>ConsoleРromрt</w:t>
      </w:r>
      <w:proofErr w:type="spellEnd"/>
      <w:r>
        <w:t xml:space="preserve"> путем разработки и выполнения тестовой программы на базе пустого консольного приложения.</w:t>
      </w:r>
    </w:p>
    <w:p w:rsidR="00A95DD8" w:rsidRDefault="00A95DD8" w:rsidP="00A95DD8">
      <w:pPr>
        <w:pStyle w:val="a9"/>
      </w:pPr>
      <w:r>
        <w:t xml:space="preserve">3. Проверьте, подавляется ли эхо клавиатуры в функции </w:t>
      </w:r>
      <w:proofErr w:type="spellStart"/>
      <w:r>
        <w:rPr>
          <w:b/>
        </w:rPr>
        <w:t>ConsoleРromрt</w:t>
      </w:r>
      <w:proofErr w:type="spellEnd"/>
      <w:r>
        <w:t>, применив ее для ввода и подтверждения пароля.</w:t>
      </w:r>
    </w:p>
    <w:p w:rsidR="004225B9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</w:p>
    <w:p w:rsidR="00A95DD8" w:rsidRDefault="00A95DD8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</w:p>
    <w:p w:rsidR="004225B9" w:rsidRPr="00A95DD8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</w:rPr>
      </w:pPr>
      <w:r w:rsidRPr="00A95DD8">
        <w:rPr>
          <w:rFonts w:ascii="Times New Roman" w:eastAsia="Calibri" w:hAnsi="Times New Roman" w:cs="Times New Roman"/>
          <w:b/>
        </w:rPr>
        <w:t>Ход работы.</w:t>
      </w:r>
    </w:p>
    <w:p w:rsidR="004225B9" w:rsidRDefault="00A95DD8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Задание было реализовано на языке </w:t>
      </w:r>
      <w:proofErr w:type="spellStart"/>
      <w:r>
        <w:rPr>
          <w:rFonts w:ascii="Times New Roman" w:eastAsia="Calibri" w:hAnsi="Times New Roman" w:cs="Times New Roman"/>
          <w:lang w:val="en-US"/>
        </w:rPr>
        <w:t>Golang</w:t>
      </w:r>
      <w:proofErr w:type="spellEnd"/>
      <w:r>
        <w:rPr>
          <w:rFonts w:ascii="Times New Roman" w:eastAsia="Calibri" w:hAnsi="Times New Roman" w:cs="Times New Roman"/>
        </w:rPr>
        <w:t>.</w:t>
      </w:r>
    </w:p>
    <w:p w:rsidR="00A95DD8" w:rsidRPr="00A95DD8" w:rsidRDefault="00A95DD8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Реализованные функции являются работоспособными, тестовый пример:</w:t>
      </w:r>
    </w:p>
    <w:p w:rsidR="00A95DD8" w:rsidRDefault="00A95DD8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A95DD8">
        <w:rPr>
          <w:rFonts w:ascii="Times New Roman" w:eastAsia="Calibri" w:hAnsi="Times New Roman" w:cs="Times New Roman"/>
        </w:rPr>
        <w:drawing>
          <wp:inline distT="0" distB="0" distL="0" distR="0" wp14:anchorId="0C18E233" wp14:editId="5C504CAF">
            <wp:extent cx="3716121" cy="34750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4373" cy="348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DD8" w:rsidRDefault="00A95DD8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Эхо клавиатуры не появляется при вводе пароля, так как было отключено:</w:t>
      </w:r>
    </w:p>
    <w:p w:rsidR="00A95DD8" w:rsidRDefault="00A95DD8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A95DD8">
        <w:rPr>
          <w:rFonts w:ascii="Times New Roman" w:eastAsia="Calibri" w:hAnsi="Times New Roman" w:cs="Times New Roman"/>
        </w:rPr>
        <w:drawing>
          <wp:inline distT="0" distB="0" distL="0" distR="0" wp14:anchorId="28FFB98F" wp14:editId="0C41D434">
            <wp:extent cx="4484217" cy="97110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6427" cy="101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DD8" w:rsidRDefault="00A95DD8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</w:p>
    <w:p w:rsidR="004225B9" w:rsidRPr="004225B9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4225B9">
        <w:rPr>
          <w:rFonts w:ascii="Times New Roman" w:eastAsia="Calibri" w:hAnsi="Times New Roman" w:cs="Times New Roman"/>
          <w:b/>
        </w:rPr>
        <w:t>Вывод:</w:t>
      </w:r>
      <w:r w:rsidR="00A95DD8">
        <w:rPr>
          <w:rFonts w:ascii="Times New Roman" w:eastAsia="Calibri" w:hAnsi="Times New Roman" w:cs="Times New Roman"/>
        </w:rPr>
        <w:t xml:space="preserve"> Реализован пример для работы с вводом-выводом через </w:t>
      </w:r>
      <w:r w:rsidR="00A95DD8">
        <w:rPr>
          <w:rFonts w:ascii="Times New Roman" w:eastAsia="Calibri" w:hAnsi="Times New Roman" w:cs="Times New Roman"/>
          <w:lang w:val="en-US"/>
        </w:rPr>
        <w:t>win</w:t>
      </w:r>
      <w:r w:rsidR="00A95DD8" w:rsidRPr="00A95DD8">
        <w:rPr>
          <w:rFonts w:ascii="Times New Roman" w:eastAsia="Calibri" w:hAnsi="Times New Roman" w:cs="Times New Roman"/>
        </w:rPr>
        <w:t xml:space="preserve">32 </w:t>
      </w:r>
      <w:r w:rsidR="00A95DD8">
        <w:rPr>
          <w:rFonts w:ascii="Times New Roman" w:eastAsia="Calibri" w:hAnsi="Times New Roman" w:cs="Times New Roman"/>
          <w:lang w:val="en-US"/>
        </w:rPr>
        <w:t>API</w:t>
      </w:r>
      <w:bookmarkStart w:id="0" w:name="_GoBack"/>
      <w:bookmarkEnd w:id="0"/>
      <w:r>
        <w:rPr>
          <w:rFonts w:ascii="Times New Roman" w:eastAsia="Calibri" w:hAnsi="Times New Roman" w:cs="Times New Roman"/>
        </w:rPr>
        <w:t>.</w:t>
      </w:r>
    </w:p>
    <w:sectPr w:rsidR="004225B9" w:rsidRPr="004225B9" w:rsidSect="00065B3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94A69"/>
    <w:multiLevelType w:val="hybridMultilevel"/>
    <w:tmpl w:val="CA70B258"/>
    <w:lvl w:ilvl="0" w:tplc="26A02EA4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123E043A"/>
    <w:multiLevelType w:val="hybridMultilevel"/>
    <w:tmpl w:val="A1642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24A55"/>
    <w:multiLevelType w:val="hybridMultilevel"/>
    <w:tmpl w:val="EC7871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6F2493"/>
    <w:multiLevelType w:val="hybridMultilevel"/>
    <w:tmpl w:val="990CFC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DF39E8"/>
    <w:multiLevelType w:val="hybridMultilevel"/>
    <w:tmpl w:val="6E3A1B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2F798A"/>
    <w:rsid w:val="0000756F"/>
    <w:rsid w:val="00011C9C"/>
    <w:rsid w:val="00020102"/>
    <w:rsid w:val="00021233"/>
    <w:rsid w:val="00036CB5"/>
    <w:rsid w:val="00065B31"/>
    <w:rsid w:val="00065EF6"/>
    <w:rsid w:val="00070175"/>
    <w:rsid w:val="000C16FF"/>
    <w:rsid w:val="000C3582"/>
    <w:rsid w:val="000D289F"/>
    <w:rsid w:val="00114063"/>
    <w:rsid w:val="0011763C"/>
    <w:rsid w:val="00147865"/>
    <w:rsid w:val="0018572C"/>
    <w:rsid w:val="001B2B87"/>
    <w:rsid w:val="001C5224"/>
    <w:rsid w:val="00215125"/>
    <w:rsid w:val="00262FFB"/>
    <w:rsid w:val="0027575C"/>
    <w:rsid w:val="002900CC"/>
    <w:rsid w:val="002F1721"/>
    <w:rsid w:val="002F798A"/>
    <w:rsid w:val="0031745D"/>
    <w:rsid w:val="0033304A"/>
    <w:rsid w:val="003410C8"/>
    <w:rsid w:val="00360795"/>
    <w:rsid w:val="00360EE7"/>
    <w:rsid w:val="00372BDB"/>
    <w:rsid w:val="0037635E"/>
    <w:rsid w:val="00381A7B"/>
    <w:rsid w:val="00385CD5"/>
    <w:rsid w:val="003A2C40"/>
    <w:rsid w:val="003C25AC"/>
    <w:rsid w:val="003E6C1B"/>
    <w:rsid w:val="004225B9"/>
    <w:rsid w:val="00467595"/>
    <w:rsid w:val="00492831"/>
    <w:rsid w:val="004E048A"/>
    <w:rsid w:val="0051090C"/>
    <w:rsid w:val="00515228"/>
    <w:rsid w:val="005B3DFA"/>
    <w:rsid w:val="005D569C"/>
    <w:rsid w:val="005F3183"/>
    <w:rsid w:val="0060243F"/>
    <w:rsid w:val="0062189D"/>
    <w:rsid w:val="00665245"/>
    <w:rsid w:val="006A5698"/>
    <w:rsid w:val="006E3AF7"/>
    <w:rsid w:val="006E3C57"/>
    <w:rsid w:val="00736A14"/>
    <w:rsid w:val="00767F9F"/>
    <w:rsid w:val="00797351"/>
    <w:rsid w:val="007A2CFA"/>
    <w:rsid w:val="007E41A9"/>
    <w:rsid w:val="007F3B11"/>
    <w:rsid w:val="00801BE5"/>
    <w:rsid w:val="008038C9"/>
    <w:rsid w:val="00843E70"/>
    <w:rsid w:val="00855C08"/>
    <w:rsid w:val="00861355"/>
    <w:rsid w:val="0087380C"/>
    <w:rsid w:val="00874BDE"/>
    <w:rsid w:val="008E56D2"/>
    <w:rsid w:val="00900420"/>
    <w:rsid w:val="009333D1"/>
    <w:rsid w:val="0098633C"/>
    <w:rsid w:val="0099316F"/>
    <w:rsid w:val="00995A20"/>
    <w:rsid w:val="009A12D1"/>
    <w:rsid w:val="009F4CBE"/>
    <w:rsid w:val="00A46ECE"/>
    <w:rsid w:val="00A92ECF"/>
    <w:rsid w:val="00A95DD8"/>
    <w:rsid w:val="00AA152B"/>
    <w:rsid w:val="00AE6C8F"/>
    <w:rsid w:val="00B04CCE"/>
    <w:rsid w:val="00B23584"/>
    <w:rsid w:val="00B84148"/>
    <w:rsid w:val="00BC46D9"/>
    <w:rsid w:val="00BC59D8"/>
    <w:rsid w:val="00BD3A50"/>
    <w:rsid w:val="00BE6131"/>
    <w:rsid w:val="00C041CB"/>
    <w:rsid w:val="00C20272"/>
    <w:rsid w:val="00C22A01"/>
    <w:rsid w:val="00C41F52"/>
    <w:rsid w:val="00C5025B"/>
    <w:rsid w:val="00C73C39"/>
    <w:rsid w:val="00C86953"/>
    <w:rsid w:val="00C91358"/>
    <w:rsid w:val="00C93BF2"/>
    <w:rsid w:val="00C9581E"/>
    <w:rsid w:val="00CD3392"/>
    <w:rsid w:val="00CD5FBA"/>
    <w:rsid w:val="00D66D59"/>
    <w:rsid w:val="00DF2F98"/>
    <w:rsid w:val="00E87148"/>
    <w:rsid w:val="00E9074E"/>
    <w:rsid w:val="00F73277"/>
    <w:rsid w:val="00FB3881"/>
    <w:rsid w:val="00FE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49187"/>
  <w15:docId w15:val="{1106D260-E36B-4080-A025-E056075AF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090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798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62F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62FF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1512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6">
    <w:name w:val="Table Grid"/>
    <w:basedOn w:val="a1"/>
    <w:uiPriority w:val="39"/>
    <w:rsid w:val="00621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Таблица простая 11"/>
    <w:basedOn w:val="a1"/>
    <w:uiPriority w:val="41"/>
    <w:rsid w:val="0011763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7">
    <w:name w:val="caption"/>
    <w:basedOn w:val="a"/>
    <w:next w:val="a"/>
    <w:uiPriority w:val="35"/>
    <w:unhideWhenUsed/>
    <w:qFormat/>
    <w:rsid w:val="009333D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8">
    <w:name w:val="Placeholder Text"/>
    <w:basedOn w:val="a0"/>
    <w:uiPriority w:val="99"/>
    <w:semiHidden/>
    <w:rsid w:val="000C3582"/>
    <w:rPr>
      <w:color w:val="808080"/>
    </w:rPr>
  </w:style>
  <w:style w:type="paragraph" w:customStyle="1" w:styleId="a9">
    <w:name w:val="Абзац"/>
    <w:basedOn w:val="a"/>
    <w:rsid w:val="00A95DD8"/>
    <w:pPr>
      <w:spacing w:after="0" w:line="240" w:lineRule="auto"/>
      <w:ind w:firstLine="454"/>
      <w:jc w:val="both"/>
    </w:pPr>
    <w:rPr>
      <w:rFonts w:ascii="Times New Roman" w:eastAsia="Times New Roman" w:hAnsi="Times New Roman" w:cs="Times New Roman"/>
      <w:lang w:eastAsia="ru-RU"/>
    </w:rPr>
  </w:style>
  <w:style w:type="paragraph" w:customStyle="1" w:styleId="aa">
    <w:name w:val="АбзацБезОтступа"/>
    <w:basedOn w:val="a9"/>
    <w:rsid w:val="00A95DD8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Professional</dc:creator>
  <cp:lastModifiedBy>Professional</cp:lastModifiedBy>
  <cp:revision>5</cp:revision>
  <dcterms:created xsi:type="dcterms:W3CDTF">2024-09-05T06:28:00Z</dcterms:created>
  <dcterms:modified xsi:type="dcterms:W3CDTF">2026-02-15T11:14:00Z</dcterms:modified>
</cp:coreProperties>
</file>