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7"/>
        <w:gridCol w:w="7224"/>
      </w:tblGrid>
      <w:tr w:rsidR="00441A8B" w:rsidTr="008D4030">
        <w:tc>
          <w:tcPr>
            <w:tcW w:w="1226" w:type="pct"/>
            <w:vMerge w:val="restart"/>
            <w:hideMark/>
          </w:tcPr>
          <w:p w:rsidR="00441A8B" w:rsidRDefault="00441A8B" w:rsidP="008D4030">
            <w:pPr>
              <w:spacing w:after="0"/>
              <w:jc w:val="center"/>
              <w:rPr>
                <w:rFonts w:cs="Times New Roman"/>
                <w:szCs w:val="28"/>
              </w:rPr>
            </w:pPr>
            <w:bookmarkStart w:id="0" w:name="_Toc215506832"/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441A8B" w:rsidRDefault="00441A8B" w:rsidP="008D4030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ДЕПАРТАМЕНТ ОБРАЗОВАНИЯ И НАУКИ</w:t>
            </w:r>
          </w:p>
          <w:p w:rsidR="00441A8B" w:rsidRDefault="00441A8B" w:rsidP="008D4030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ГОРОДА МОСКВЫ</w:t>
            </w:r>
          </w:p>
          <w:p w:rsidR="00441A8B" w:rsidRDefault="00441A8B" w:rsidP="008D4030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Государственное бюджетное профессиональное</w:t>
            </w:r>
          </w:p>
          <w:p w:rsidR="00441A8B" w:rsidRDefault="00441A8B" w:rsidP="008D4030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образовательное учреждение города Москвы</w:t>
            </w:r>
          </w:p>
          <w:p w:rsidR="00441A8B" w:rsidRDefault="00441A8B" w:rsidP="008D4030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«Колледж малого бизнеса № 4»</w:t>
            </w:r>
          </w:p>
          <w:p w:rsidR="00441A8B" w:rsidRDefault="00441A8B" w:rsidP="008D4030">
            <w:pPr>
              <w:spacing w:after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(ГБПОУ КМБ № 4)</w:t>
            </w:r>
          </w:p>
          <w:p w:rsidR="00441A8B" w:rsidRDefault="00441A8B" w:rsidP="008D4030">
            <w:pPr>
              <w:spacing w:after="0"/>
              <w:jc w:val="center"/>
              <w:rPr>
                <w:rFonts w:cs="Times New Roman"/>
                <w:szCs w:val="28"/>
              </w:rPr>
            </w:pPr>
          </w:p>
        </w:tc>
      </w:tr>
      <w:tr w:rsidR="00441A8B" w:rsidTr="008D4030">
        <w:tc>
          <w:tcPr>
            <w:tcW w:w="0" w:type="auto"/>
            <w:vMerge/>
            <w:vAlign w:val="center"/>
            <w:hideMark/>
          </w:tcPr>
          <w:p w:rsidR="00441A8B" w:rsidRDefault="00441A8B" w:rsidP="008D4030">
            <w:pPr>
              <w:spacing w:after="0"/>
              <w:rPr>
                <w:rFonts w:cs="Times New Roman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441A8B" w:rsidRDefault="00441A8B" w:rsidP="008D4030">
            <w:pPr>
              <w:spacing w:after="0"/>
              <w:jc w:val="right"/>
              <w:rPr>
                <w:rFonts w:cs="Times New Roman"/>
                <w:sz w:val="20"/>
                <w:szCs w:val="20"/>
              </w:rPr>
            </w:pPr>
          </w:p>
          <w:p w:rsidR="00441A8B" w:rsidRDefault="00441A8B" w:rsidP="008D4030">
            <w:pPr>
              <w:spacing w:after="0"/>
              <w:jc w:val="right"/>
              <w:rPr>
                <w:rFonts w:cs="Times New Roman"/>
                <w:sz w:val="20"/>
                <w:szCs w:val="20"/>
              </w:rPr>
            </w:pPr>
          </w:p>
          <w:p w:rsidR="00441A8B" w:rsidRDefault="00441A8B" w:rsidP="008D4030">
            <w:pPr>
              <w:spacing w:after="0"/>
              <w:jc w:val="right"/>
              <w:rPr>
                <w:rFonts w:cs="Times New Roman"/>
                <w:szCs w:val="28"/>
              </w:rPr>
            </w:pPr>
          </w:p>
        </w:tc>
      </w:tr>
    </w:tbl>
    <w:p w:rsidR="00441A8B" w:rsidRDefault="00441A8B" w:rsidP="00441A8B">
      <w:pPr>
        <w:rPr>
          <w:rFonts w:cs="Times New Roman"/>
          <w:szCs w:val="28"/>
        </w:rPr>
      </w:pPr>
    </w:p>
    <w:p w:rsidR="00441A8B" w:rsidRDefault="00441A8B" w:rsidP="00441A8B">
      <w:pPr>
        <w:jc w:val="center"/>
        <w:rPr>
          <w:rFonts w:cs="Times New Roman"/>
          <w:b/>
          <w:bCs/>
          <w:sz w:val="36"/>
          <w:szCs w:val="36"/>
        </w:rPr>
      </w:pPr>
    </w:p>
    <w:p w:rsidR="00441A8B" w:rsidRPr="003466AC" w:rsidRDefault="00441A8B" w:rsidP="00441A8B">
      <w:pPr>
        <w:jc w:val="center"/>
        <w:rPr>
          <w:rFonts w:cs="Times New Roman"/>
          <w:b/>
          <w:bCs/>
          <w:sz w:val="36"/>
          <w:szCs w:val="36"/>
        </w:rPr>
      </w:pPr>
    </w:p>
    <w:p w:rsidR="00441A8B" w:rsidRPr="00441A8B" w:rsidRDefault="00441A8B" w:rsidP="00441A8B">
      <w:pPr>
        <w:jc w:val="center"/>
        <w:rPr>
          <w:rFonts w:cs="Times New Roman"/>
          <w:b/>
          <w:bCs/>
          <w:sz w:val="40"/>
          <w:szCs w:val="36"/>
        </w:rPr>
      </w:pPr>
      <w:r>
        <w:rPr>
          <w:rFonts w:cs="Times New Roman"/>
          <w:b/>
          <w:bCs/>
          <w:sz w:val="40"/>
          <w:szCs w:val="36"/>
          <w:lang w:val="en-US"/>
        </w:rPr>
        <w:t>UML</w:t>
      </w:r>
      <w:r w:rsidRPr="003466AC">
        <w:rPr>
          <w:rFonts w:cs="Times New Roman"/>
          <w:b/>
          <w:bCs/>
          <w:sz w:val="40"/>
          <w:szCs w:val="36"/>
        </w:rPr>
        <w:t xml:space="preserve"> </w:t>
      </w:r>
      <w:r>
        <w:rPr>
          <w:rFonts w:cs="Times New Roman"/>
          <w:b/>
          <w:bCs/>
          <w:sz w:val="40"/>
          <w:szCs w:val="36"/>
        </w:rPr>
        <w:t>диаграммы</w:t>
      </w:r>
    </w:p>
    <w:p w:rsidR="00441A8B" w:rsidRPr="003466AC" w:rsidRDefault="00441A8B" w:rsidP="00441A8B">
      <w:pPr>
        <w:jc w:val="center"/>
        <w:rPr>
          <w:rFonts w:cs="Times New Roman"/>
          <w:b/>
          <w:bCs/>
          <w:sz w:val="36"/>
          <w:szCs w:val="36"/>
        </w:rPr>
      </w:pPr>
    </w:p>
    <w:p w:rsidR="00441A8B" w:rsidRPr="003466AC" w:rsidRDefault="00441A8B" w:rsidP="00441A8B">
      <w:pPr>
        <w:rPr>
          <w:rFonts w:cs="Times New Roman"/>
          <w:szCs w:val="28"/>
        </w:rPr>
      </w:pPr>
    </w:p>
    <w:p w:rsidR="00441A8B" w:rsidRDefault="00441A8B" w:rsidP="00441A8B">
      <w:pPr>
        <w:rPr>
          <w:rFonts w:cs="Times New Roman"/>
          <w:szCs w:val="28"/>
        </w:rPr>
      </w:pPr>
    </w:p>
    <w:p w:rsidR="00441A8B" w:rsidRDefault="00441A8B" w:rsidP="00441A8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Специальность: 09.02.07 Информационные системы и программирование</w:t>
      </w:r>
    </w:p>
    <w:p w:rsidR="00441A8B" w:rsidRDefault="00441A8B" w:rsidP="00441A8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Форма обучения: очная</w:t>
      </w:r>
    </w:p>
    <w:p w:rsidR="00441A8B" w:rsidRDefault="00441A8B" w:rsidP="00441A8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Студен</w:t>
      </w:r>
      <w:proofErr w:type="gramStart"/>
      <w:r>
        <w:rPr>
          <w:rFonts w:cs="Times New Roman"/>
          <w:szCs w:val="28"/>
        </w:rPr>
        <w:t>т(</w:t>
      </w:r>
      <w:proofErr w:type="gramEnd"/>
      <w:r>
        <w:rPr>
          <w:rFonts w:cs="Times New Roman"/>
          <w:szCs w:val="28"/>
        </w:rPr>
        <w:t>ка): Перепёлкина Анфиса Александровна</w:t>
      </w:r>
    </w:p>
    <w:p w:rsidR="00441A8B" w:rsidRDefault="00441A8B" w:rsidP="00441A8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Группа: ИПО 21.24</w:t>
      </w:r>
    </w:p>
    <w:p w:rsidR="00441A8B" w:rsidRDefault="00441A8B" w:rsidP="00441A8B">
      <w:pPr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Руководитель: Александр Сергеевич Рыбаков</w:t>
      </w:r>
    </w:p>
    <w:p w:rsidR="00441A8B" w:rsidRDefault="00441A8B" w:rsidP="00441A8B">
      <w:pPr>
        <w:rPr>
          <w:rFonts w:cs="Times New Roman"/>
          <w:szCs w:val="28"/>
        </w:rPr>
      </w:pPr>
    </w:p>
    <w:p w:rsidR="00441A8B" w:rsidRDefault="00441A8B" w:rsidP="00441A8B">
      <w:pPr>
        <w:rPr>
          <w:rFonts w:cs="Times New Roman"/>
        </w:rPr>
      </w:pPr>
      <w:r>
        <w:rPr>
          <w:rFonts w:cs="Times New Roman"/>
        </w:rPr>
        <w:t>Отчётная работа защищена с оценкой «___» __________________</w:t>
      </w:r>
    </w:p>
    <w:p w:rsidR="00441A8B" w:rsidRDefault="00441A8B" w:rsidP="00441A8B">
      <w:pPr>
        <w:rPr>
          <w:rFonts w:cs="Times New Roman"/>
        </w:rPr>
      </w:pPr>
    </w:p>
    <w:p w:rsidR="00441A8B" w:rsidRDefault="00441A8B" w:rsidP="00441A8B">
      <w:pPr>
        <w:rPr>
          <w:rFonts w:cs="Times New Roman"/>
          <w:b/>
          <w:bCs/>
        </w:rPr>
      </w:pPr>
    </w:p>
    <w:p w:rsidR="00441A8B" w:rsidRDefault="00441A8B" w:rsidP="00441A8B">
      <w:pPr>
        <w:rPr>
          <w:rFonts w:cs="Times New Roman"/>
        </w:rPr>
      </w:pPr>
    </w:p>
    <w:p w:rsidR="00441A8B" w:rsidRDefault="00441A8B" w:rsidP="00441A8B">
      <w:pPr>
        <w:rPr>
          <w:rFonts w:cs="Times New Roman"/>
        </w:rPr>
      </w:pPr>
    </w:p>
    <w:p w:rsidR="00441A8B" w:rsidRDefault="00441A8B" w:rsidP="00441A8B">
      <w:pPr>
        <w:rPr>
          <w:rFonts w:cs="Times New Roman"/>
        </w:rPr>
      </w:pPr>
    </w:p>
    <w:p w:rsidR="00441A8B" w:rsidRDefault="00441A8B" w:rsidP="00441A8B">
      <w:pPr>
        <w:rPr>
          <w:rFonts w:cs="Times New Roman"/>
        </w:rPr>
      </w:pPr>
    </w:p>
    <w:p w:rsidR="00441A8B" w:rsidRDefault="00441A8B" w:rsidP="00441A8B">
      <w:pPr>
        <w:rPr>
          <w:rFonts w:cs="Times New Roman"/>
        </w:rPr>
      </w:pPr>
    </w:p>
    <w:p w:rsidR="00441A8B" w:rsidRDefault="00441A8B" w:rsidP="00441A8B">
      <w:pPr>
        <w:jc w:val="center"/>
        <w:rPr>
          <w:rFonts w:cs="Times New Roman"/>
          <w:szCs w:val="28"/>
        </w:rPr>
      </w:pPr>
      <w:bookmarkStart w:id="1" w:name="_Hlk215613573"/>
      <w:r>
        <w:rPr>
          <w:rFonts w:cs="Times New Roman"/>
          <w:szCs w:val="28"/>
        </w:rPr>
        <w:t>Москва, 2025 г.</w:t>
      </w:r>
    </w:p>
    <w:bookmarkEnd w:id="1" w:displacedByCustomXml="next"/>
    <w:sdt>
      <w:sdtPr>
        <w:rPr>
          <w:rFonts w:ascii="Times New Roman" w:eastAsiaTheme="minorHAnsi" w:hAnsi="Times New Roman" w:cstheme="minorBidi"/>
          <w:b w:val="0"/>
          <w:bCs w:val="0"/>
          <w:color w:val="auto"/>
          <w:kern w:val="2"/>
          <w:szCs w:val="24"/>
        </w:rPr>
        <w:id w:val="644728174"/>
        <w:docPartObj>
          <w:docPartGallery w:val="Table of Contents"/>
          <w:docPartUnique/>
        </w:docPartObj>
      </w:sdtPr>
      <w:sdtEndPr/>
      <w:sdtContent>
        <w:p w:rsidR="00441A8B" w:rsidRDefault="00441A8B">
          <w:pPr>
            <w:pStyle w:val="a7"/>
          </w:pPr>
          <w:r w:rsidRPr="00441A8B">
            <w:rPr>
              <w:color w:val="auto"/>
            </w:rPr>
            <w:t>Оглавление</w:t>
          </w:r>
        </w:p>
        <w:p w:rsidR="005662C1" w:rsidRDefault="00EC259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r>
            <w:fldChar w:fldCharType="begin"/>
          </w:r>
          <w:r w:rsidR="00441A8B">
            <w:instrText xml:space="preserve"> TOC \o "1-3" \h \z \u </w:instrText>
          </w:r>
          <w:r>
            <w:fldChar w:fldCharType="separate"/>
          </w:r>
          <w:bookmarkStart w:id="2" w:name="_GoBack"/>
          <w:bookmarkEnd w:id="2"/>
          <w:r w:rsidR="005662C1" w:rsidRPr="006C1A80">
            <w:rPr>
              <w:rStyle w:val="a8"/>
              <w:noProof/>
            </w:rPr>
            <w:fldChar w:fldCharType="begin"/>
          </w:r>
          <w:r w:rsidR="005662C1" w:rsidRPr="006C1A80">
            <w:rPr>
              <w:rStyle w:val="a8"/>
              <w:noProof/>
            </w:rPr>
            <w:instrText xml:space="preserve"> </w:instrText>
          </w:r>
          <w:r w:rsidR="005662C1">
            <w:rPr>
              <w:noProof/>
            </w:rPr>
            <w:instrText>HYPERLINK \l "_Toc216084426"</w:instrText>
          </w:r>
          <w:r w:rsidR="005662C1" w:rsidRPr="006C1A80">
            <w:rPr>
              <w:rStyle w:val="a8"/>
              <w:noProof/>
            </w:rPr>
            <w:instrText xml:space="preserve"> </w:instrText>
          </w:r>
          <w:r w:rsidR="005662C1" w:rsidRPr="006C1A80">
            <w:rPr>
              <w:rStyle w:val="a8"/>
              <w:noProof/>
            </w:rPr>
          </w:r>
          <w:r w:rsidR="005662C1" w:rsidRPr="006C1A80">
            <w:rPr>
              <w:rStyle w:val="a8"/>
              <w:noProof/>
            </w:rPr>
            <w:fldChar w:fldCharType="separate"/>
          </w:r>
          <w:r w:rsidR="005662C1" w:rsidRPr="006C1A80">
            <w:rPr>
              <w:rStyle w:val="a8"/>
              <w:noProof/>
            </w:rPr>
            <w:t>Диаграмма прецедентов</w:t>
          </w:r>
          <w:r w:rsidR="005662C1">
            <w:rPr>
              <w:noProof/>
              <w:webHidden/>
            </w:rPr>
            <w:tab/>
          </w:r>
          <w:r w:rsidR="005662C1">
            <w:rPr>
              <w:noProof/>
              <w:webHidden/>
            </w:rPr>
            <w:fldChar w:fldCharType="begin"/>
          </w:r>
          <w:r w:rsidR="005662C1">
            <w:rPr>
              <w:noProof/>
              <w:webHidden/>
            </w:rPr>
            <w:instrText xml:space="preserve"> PAGEREF _Toc216084426 \h </w:instrText>
          </w:r>
          <w:r w:rsidR="005662C1">
            <w:rPr>
              <w:noProof/>
              <w:webHidden/>
            </w:rPr>
          </w:r>
          <w:r w:rsidR="005662C1">
            <w:rPr>
              <w:noProof/>
              <w:webHidden/>
            </w:rPr>
            <w:fldChar w:fldCharType="separate"/>
          </w:r>
          <w:r w:rsidR="005662C1">
            <w:rPr>
              <w:noProof/>
              <w:webHidden/>
            </w:rPr>
            <w:t>3</w:t>
          </w:r>
          <w:r w:rsidR="005662C1">
            <w:rPr>
              <w:noProof/>
              <w:webHidden/>
            </w:rPr>
            <w:fldChar w:fldCharType="end"/>
          </w:r>
          <w:r w:rsidR="005662C1" w:rsidRPr="006C1A80">
            <w:rPr>
              <w:rStyle w:val="a8"/>
              <w:noProof/>
            </w:rPr>
            <w:fldChar w:fldCharType="end"/>
          </w:r>
        </w:p>
        <w:p w:rsidR="005662C1" w:rsidRDefault="005662C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6084427" w:history="1">
            <w:r w:rsidRPr="006C1A80">
              <w:rPr>
                <w:rStyle w:val="a8"/>
                <w:noProof/>
              </w:rPr>
              <w:t>Описание: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2C1" w:rsidRDefault="005662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6084428" w:history="1">
            <w:r w:rsidRPr="006C1A80">
              <w:rPr>
                <w:rStyle w:val="a8"/>
                <w:noProof/>
              </w:rPr>
              <w:t>Диаграмма состояний(проверка наличия)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2C1" w:rsidRDefault="005662C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6084429" w:history="1">
            <w:r w:rsidRPr="006C1A80">
              <w:rPr>
                <w:rStyle w:val="a8"/>
                <w:noProof/>
                <w:lang w:eastAsia="ru-RU"/>
              </w:rPr>
              <w:t>Описание: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2C1" w:rsidRDefault="005662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6084430" w:history="1">
            <w:r w:rsidRPr="006C1A80">
              <w:rPr>
                <w:rStyle w:val="a8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62C1" w:rsidRDefault="005662C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</w:rPr>
          </w:pPr>
          <w:hyperlink w:anchor="_Toc216084431" w:history="1">
            <w:r w:rsidRPr="006C1A80">
              <w:rPr>
                <w:rStyle w:val="a8"/>
                <w:noProof/>
              </w:rPr>
              <w:t>Описание: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1A8B" w:rsidRDefault="00EC259B">
          <w:r>
            <w:fldChar w:fldCharType="end"/>
          </w:r>
        </w:p>
      </w:sdtContent>
    </w:sdt>
    <w:p w:rsidR="00441A8B" w:rsidRPr="00441A8B" w:rsidRDefault="00441A8B" w:rsidP="00441A8B">
      <w:pPr>
        <w:spacing w:after="200"/>
        <w:rPr>
          <w:lang w:val="en-US"/>
        </w:rPr>
      </w:pPr>
      <w:r>
        <w:rPr>
          <w:lang w:val="en-US"/>
        </w:rPr>
        <w:br w:type="page"/>
      </w:r>
    </w:p>
    <w:p w:rsidR="00441A8B" w:rsidRPr="00441A8B" w:rsidRDefault="00441A8B" w:rsidP="00441A8B">
      <w:pPr>
        <w:pStyle w:val="1"/>
      </w:pPr>
      <w:bookmarkStart w:id="3" w:name="_Toc216084426"/>
      <w:r w:rsidRPr="00441A8B">
        <w:lastRenderedPageBreak/>
        <w:t>Диаграмма прецедентов</w:t>
      </w:r>
      <w:bookmarkEnd w:id="0"/>
      <w:bookmarkEnd w:id="3"/>
    </w:p>
    <w:p w:rsidR="00441A8B" w:rsidRDefault="00441A8B" w:rsidP="00441A8B">
      <w:pPr>
        <w:jc w:val="center"/>
      </w:pPr>
    </w:p>
    <w:p w:rsidR="00441A8B" w:rsidRDefault="00441A8B" w:rsidP="00441A8B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552440" cy="276588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 cstate="print"/>
                    <a:srcRect l="16883" t="19766" r="19950" b="12006"/>
                    <a:stretch/>
                  </pic:blipFill>
                  <pic:spPr bwMode="auto">
                    <a:xfrm>
                      <a:off x="0" y="0"/>
                      <a:ext cx="4554746" cy="2767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1A8B" w:rsidRDefault="00441A8B" w:rsidP="00441A8B">
      <w:pPr>
        <w:pStyle w:val="2"/>
      </w:pPr>
      <w:bookmarkStart w:id="4" w:name="_Toc215506833"/>
      <w:bookmarkStart w:id="5" w:name="_Toc216084427"/>
      <w:r>
        <w:t>Описание:</w:t>
      </w:r>
      <w:bookmarkEnd w:id="4"/>
      <w:bookmarkEnd w:id="5"/>
    </w:p>
    <w:p w:rsidR="00441A8B" w:rsidRDefault="00441A8B" w:rsidP="00441A8B">
      <w:r>
        <w:t>Актеры:</w:t>
      </w:r>
    </w:p>
    <w:p w:rsidR="00441A8B" w:rsidRDefault="00441A8B" w:rsidP="00441A8B">
      <w:pPr>
        <w:pStyle w:val="a3"/>
        <w:numPr>
          <w:ilvl w:val="0"/>
          <w:numId w:val="1"/>
        </w:numPr>
      </w:pPr>
      <w:r>
        <w:t>Клиен</w:t>
      </w:r>
      <w:proofErr w:type="gramStart"/>
      <w:r>
        <w:t>т(</w:t>
      </w:r>
      <w:proofErr w:type="gramEnd"/>
      <w:r>
        <w:t>Посетитель проката, который хочет получить услугу аренды инвентаря)</w:t>
      </w:r>
    </w:p>
    <w:p w:rsidR="00441A8B" w:rsidRDefault="00441A8B" w:rsidP="00441A8B">
      <w:pPr>
        <w:pStyle w:val="a3"/>
        <w:numPr>
          <w:ilvl w:val="0"/>
          <w:numId w:val="1"/>
        </w:numPr>
      </w:pPr>
      <w:r>
        <w:t>Сотрудник прокат</w:t>
      </w:r>
      <w:proofErr w:type="gramStart"/>
      <w:r>
        <w:t>а(</w:t>
      </w:r>
      <w:proofErr w:type="gramEnd"/>
      <w:r>
        <w:t>Работник, оформляющий заказ, выдающий и принимающий инвентарь)</w:t>
      </w:r>
    </w:p>
    <w:p w:rsidR="00441A8B" w:rsidRDefault="00441A8B" w:rsidP="00441A8B">
      <w:pPr>
        <w:pStyle w:val="a3"/>
        <w:numPr>
          <w:ilvl w:val="0"/>
          <w:numId w:val="1"/>
        </w:numPr>
      </w:pPr>
      <w:r>
        <w:t>Администратор</w:t>
      </w:r>
    </w:p>
    <w:p w:rsidR="00441A8B" w:rsidRPr="006E5533" w:rsidRDefault="00441A8B" w:rsidP="00441A8B">
      <w:pPr>
        <w:rPr>
          <w:b/>
        </w:rPr>
      </w:pPr>
      <w:r w:rsidRPr="006E5533">
        <w:rPr>
          <w:b/>
        </w:rPr>
        <w:t>Для клиента</w:t>
      </w:r>
    </w:p>
    <w:p w:rsidR="00441A8B" w:rsidRDefault="00441A8B" w:rsidP="00441A8B">
      <w:pPr>
        <w:pStyle w:val="a3"/>
        <w:numPr>
          <w:ilvl w:val="0"/>
          <w:numId w:val="2"/>
        </w:numPr>
      </w:pPr>
      <w:r>
        <w:t>Зарегистрироватьс</w:t>
      </w:r>
      <w:proofErr w:type="gramStart"/>
      <w:r>
        <w:t>я(</w:t>
      </w:r>
      <w:proofErr w:type="gramEnd"/>
      <w:r>
        <w:t>Клиент должен пройти регистрацию, чтобы иметь доступ к оформлению заказа)</w:t>
      </w:r>
    </w:p>
    <w:p w:rsidR="00441A8B" w:rsidRDefault="00441A8B" w:rsidP="00441A8B">
      <w:pPr>
        <w:pStyle w:val="a3"/>
        <w:numPr>
          <w:ilvl w:val="0"/>
          <w:numId w:val="2"/>
        </w:numPr>
      </w:pPr>
      <w:r>
        <w:t>Оформить зака</w:t>
      </w:r>
      <w:proofErr w:type="gramStart"/>
      <w:r>
        <w:t>з(</w:t>
      </w:r>
      <w:proofErr w:type="gramEnd"/>
      <w:r>
        <w:t xml:space="preserve">Основной процесс аренды нужного инвентаря, нужно ввести свои данные, (рост, размер) указать нужный </w:t>
      </w:r>
      <w:proofErr w:type="spellStart"/>
      <w:r>
        <w:t>инвентар</w:t>
      </w:r>
      <w:proofErr w:type="spellEnd"/>
      <w:r>
        <w:t>, проверить наличие, и оплатить заказ )</w:t>
      </w:r>
    </w:p>
    <w:p w:rsidR="00441A8B" w:rsidRDefault="00441A8B" w:rsidP="00441A8B">
      <w:pPr>
        <w:pStyle w:val="a3"/>
        <w:numPr>
          <w:ilvl w:val="0"/>
          <w:numId w:val="2"/>
        </w:numPr>
      </w:pPr>
      <w:r>
        <w:t>Подтверждение заказ</w:t>
      </w:r>
      <w:proofErr w:type="gramStart"/>
      <w:r>
        <w:t>а(</w:t>
      </w:r>
      <w:proofErr w:type="gramEnd"/>
      <w:r>
        <w:t>После оформления и оплаты заказ должен быть подтверждён сотрудником проката)</w:t>
      </w:r>
    </w:p>
    <w:p w:rsidR="00441A8B" w:rsidRDefault="00441A8B" w:rsidP="00441A8B">
      <w:pPr>
        <w:pStyle w:val="a3"/>
        <w:numPr>
          <w:ilvl w:val="0"/>
          <w:numId w:val="2"/>
        </w:numPr>
      </w:pPr>
      <w:r>
        <w:t>Сдача инвентар</w:t>
      </w:r>
      <w:proofErr w:type="gramStart"/>
      <w:r>
        <w:t>я(</w:t>
      </w:r>
      <w:proofErr w:type="gramEnd"/>
      <w:r>
        <w:t>Клиент возвращает инвентарь сотруднику.)</w:t>
      </w:r>
    </w:p>
    <w:p w:rsidR="00441A8B" w:rsidRDefault="00441A8B" w:rsidP="00441A8B">
      <w:pPr>
        <w:pStyle w:val="a3"/>
        <w:numPr>
          <w:ilvl w:val="0"/>
          <w:numId w:val="2"/>
        </w:numPr>
      </w:pPr>
      <w:r>
        <w:t>Проверка инвентар</w:t>
      </w:r>
      <w:proofErr w:type="gramStart"/>
      <w:r>
        <w:t>я(</w:t>
      </w:r>
      <w:proofErr w:type="gramEnd"/>
      <w:r>
        <w:t xml:space="preserve">Сотрудник проверяет состояние сданного инвентаря. </w:t>
      </w:r>
      <w:proofErr w:type="gramStart"/>
      <w:r>
        <w:t>Если обнаружены повреждения оформляется штраф)</w:t>
      </w:r>
      <w:proofErr w:type="gramEnd"/>
    </w:p>
    <w:p w:rsidR="00441A8B" w:rsidRDefault="00441A8B" w:rsidP="00441A8B"/>
    <w:p w:rsidR="00441A8B" w:rsidRPr="00E12C75" w:rsidRDefault="00441A8B" w:rsidP="00441A8B">
      <w:pPr>
        <w:rPr>
          <w:b/>
        </w:rPr>
      </w:pPr>
      <w:r w:rsidRPr="00E12C75">
        <w:rPr>
          <w:b/>
        </w:rPr>
        <w:t>Для сотрудника проката</w:t>
      </w:r>
    </w:p>
    <w:p w:rsidR="00441A8B" w:rsidRDefault="00441A8B" w:rsidP="00441A8B">
      <w:pPr>
        <w:pStyle w:val="a3"/>
        <w:numPr>
          <w:ilvl w:val="0"/>
          <w:numId w:val="3"/>
        </w:numPr>
      </w:pPr>
      <w:r>
        <w:lastRenderedPageBreak/>
        <w:t>Зарегистрироватьс</w:t>
      </w:r>
      <w:proofErr w:type="gramStart"/>
      <w:r>
        <w:t>я(</w:t>
      </w:r>
      <w:proofErr w:type="gramEnd"/>
      <w:r>
        <w:t>Сотрудник также имеет собственную учётную запись для работы с системой.)</w:t>
      </w:r>
    </w:p>
    <w:p w:rsidR="00441A8B" w:rsidRDefault="00441A8B" w:rsidP="00441A8B">
      <w:pPr>
        <w:pStyle w:val="a3"/>
        <w:numPr>
          <w:ilvl w:val="0"/>
          <w:numId w:val="3"/>
        </w:numPr>
      </w:pPr>
      <w:r>
        <w:t>Оформить заказ / Подтверждение заказа / Проверка инвентаря / Сдача инвентаря</w:t>
      </w:r>
    </w:p>
    <w:p w:rsidR="00441A8B" w:rsidRDefault="00441A8B" w:rsidP="00441A8B"/>
    <w:p w:rsidR="00441A8B" w:rsidRPr="00E12C75" w:rsidRDefault="00441A8B" w:rsidP="00441A8B">
      <w:pPr>
        <w:rPr>
          <w:b/>
        </w:rPr>
      </w:pPr>
      <w:r w:rsidRPr="00E12C75">
        <w:rPr>
          <w:b/>
        </w:rPr>
        <w:t>Для администратора</w:t>
      </w:r>
    </w:p>
    <w:p w:rsidR="00441A8B" w:rsidRDefault="00441A8B" w:rsidP="00441A8B">
      <w:pPr>
        <w:pStyle w:val="a3"/>
        <w:numPr>
          <w:ilvl w:val="0"/>
          <w:numId w:val="4"/>
        </w:numPr>
      </w:pPr>
      <w:r>
        <w:t>Управление инвентарё</w:t>
      </w:r>
      <w:proofErr w:type="gramStart"/>
      <w:r>
        <w:t>м(</w:t>
      </w:r>
      <w:proofErr w:type="gramEnd"/>
      <w:r>
        <w:t>Добавить инвентарь, Удалить инвентарь)</w:t>
      </w:r>
    </w:p>
    <w:p w:rsidR="00441A8B" w:rsidRDefault="00441A8B" w:rsidP="00441A8B">
      <w:pPr>
        <w:ind w:left="708"/>
      </w:pPr>
      <w:r>
        <w:t>Администратор может изменять список доступных коньков и другого инвентаря.</w:t>
      </w:r>
    </w:p>
    <w:p w:rsidR="00441A8B" w:rsidRDefault="00441A8B" w:rsidP="00441A8B"/>
    <w:p w:rsidR="00441A8B" w:rsidRPr="00186DA5" w:rsidRDefault="00441A8B" w:rsidP="00186DA5">
      <w:pPr>
        <w:pStyle w:val="1"/>
      </w:pPr>
      <w:bookmarkStart w:id="6" w:name="_Toc215506834"/>
      <w:bookmarkStart w:id="7" w:name="_Toc216084428"/>
      <w:r w:rsidRPr="00186DA5">
        <w:rPr>
          <w:rStyle w:val="10"/>
          <w:b/>
          <w:bCs/>
        </w:rPr>
        <w:t>Диаграмма состояни</w:t>
      </w:r>
      <w:proofErr w:type="gramStart"/>
      <w:r w:rsidRPr="00186DA5">
        <w:rPr>
          <w:rStyle w:val="10"/>
          <w:b/>
          <w:bCs/>
        </w:rPr>
        <w:t>й</w:t>
      </w:r>
      <w:r w:rsidRPr="00186DA5">
        <w:t>(</w:t>
      </w:r>
      <w:proofErr w:type="gramEnd"/>
      <w:r w:rsidRPr="00186DA5">
        <w:t>проверка наличия)</w:t>
      </w:r>
      <w:bookmarkEnd w:id="6"/>
      <w:bookmarkEnd w:id="7"/>
    </w:p>
    <w:p w:rsidR="00441A8B" w:rsidRDefault="00441A8B" w:rsidP="00441A8B">
      <w:pPr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3232150" cy="32706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 cstate="print"/>
                    <a:srcRect l="28231" t="20912" r="35837" b="14448"/>
                    <a:stretch/>
                  </pic:blipFill>
                  <pic:spPr bwMode="auto">
                    <a:xfrm>
                      <a:off x="0" y="0"/>
                      <a:ext cx="3233457" cy="3271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1A8B" w:rsidRDefault="00441A8B" w:rsidP="00441A8B">
      <w:pPr>
        <w:pStyle w:val="2"/>
        <w:rPr>
          <w:noProof/>
          <w:lang w:eastAsia="ru-RU"/>
        </w:rPr>
      </w:pPr>
      <w:bookmarkStart w:id="8" w:name="_Toc215506835"/>
      <w:bookmarkStart w:id="9" w:name="_Toc216084429"/>
      <w:r>
        <w:rPr>
          <w:noProof/>
          <w:lang w:eastAsia="ru-RU"/>
        </w:rPr>
        <w:t>Описание:</w:t>
      </w:r>
      <w:bookmarkEnd w:id="8"/>
      <w:bookmarkEnd w:id="9"/>
    </w:p>
    <w:p w:rsidR="00441A8B" w:rsidRDefault="00441A8B" w:rsidP="00441A8B">
      <w:pPr>
        <w:rPr>
          <w:noProof/>
          <w:lang w:eastAsia="ru-RU"/>
        </w:rPr>
      </w:pPr>
      <w:r>
        <w:rPr>
          <w:noProof/>
          <w:lang w:eastAsia="ru-RU"/>
        </w:rPr>
        <w:t>Диаграмма отражает полный жизненный цикл единицы инвентаря (пары коньков) в системе проката — от момента, когда она находится на складе, до возможной аренды, возврата и проверки состояния.</w:t>
      </w:r>
    </w:p>
    <w:p w:rsidR="00441A8B" w:rsidRDefault="00441A8B" w:rsidP="00441A8B">
      <w:pPr>
        <w:rPr>
          <w:noProof/>
          <w:lang w:eastAsia="ru-RU"/>
        </w:rPr>
      </w:pPr>
    </w:p>
    <w:p w:rsidR="00441A8B" w:rsidRDefault="00441A8B" w:rsidP="00441A8B">
      <w:pPr>
        <w:rPr>
          <w:noProof/>
          <w:lang w:eastAsia="ru-RU"/>
        </w:rPr>
      </w:pPr>
    </w:p>
    <w:p w:rsidR="00441A8B" w:rsidRDefault="00441A8B" w:rsidP="00441A8B">
      <w:pPr>
        <w:rPr>
          <w:noProof/>
          <w:lang w:eastAsia="ru-RU"/>
        </w:rPr>
      </w:pPr>
    </w:p>
    <w:p w:rsidR="00441A8B" w:rsidRDefault="00441A8B" w:rsidP="00441A8B">
      <w:pPr>
        <w:pStyle w:val="a3"/>
        <w:numPr>
          <w:ilvl w:val="0"/>
          <w:numId w:val="5"/>
        </w:numPr>
        <w:rPr>
          <w:noProof/>
          <w:lang w:eastAsia="ru-RU"/>
        </w:rPr>
      </w:pPr>
      <w:r>
        <w:rPr>
          <w:noProof/>
          <w:lang w:eastAsia="ru-RU"/>
        </w:rPr>
        <w:lastRenderedPageBreak/>
        <w:t>Начальное состояние - Инвентарь находится на складе, готов к выдаче клиенту.</w:t>
      </w:r>
    </w:p>
    <w:p w:rsidR="00441A8B" w:rsidRDefault="00441A8B" w:rsidP="00441A8B">
      <w:pPr>
        <w:pStyle w:val="a3"/>
        <w:numPr>
          <w:ilvl w:val="0"/>
          <w:numId w:val="5"/>
        </w:numPr>
        <w:rPr>
          <w:noProof/>
          <w:lang w:eastAsia="ru-RU"/>
        </w:rPr>
      </w:pPr>
      <w:r>
        <w:rPr>
          <w:noProof/>
          <w:lang w:eastAsia="ru-RU"/>
        </w:rPr>
        <w:t>Аренда - Этот переход соответствует выдаче инвентаря клиенту.</w:t>
      </w:r>
    </w:p>
    <w:p w:rsidR="00441A8B" w:rsidRDefault="00441A8B" w:rsidP="00441A8B">
      <w:pPr>
        <w:pStyle w:val="a3"/>
        <w:numPr>
          <w:ilvl w:val="0"/>
          <w:numId w:val="5"/>
        </w:numPr>
        <w:rPr>
          <w:noProof/>
          <w:lang w:eastAsia="ru-RU"/>
        </w:rPr>
      </w:pPr>
      <w:r>
        <w:rPr>
          <w:noProof/>
          <w:lang w:eastAsia="ru-RU"/>
        </w:rPr>
        <w:t>Возврат - На этом этапе проводится осмотр состояния инвентаря.</w:t>
      </w:r>
    </w:p>
    <w:p w:rsidR="00441A8B" w:rsidRDefault="00441A8B" w:rsidP="00441A8B">
      <w:pPr>
        <w:pStyle w:val="a3"/>
        <w:numPr>
          <w:ilvl w:val="0"/>
          <w:numId w:val="5"/>
        </w:numPr>
        <w:rPr>
          <w:noProof/>
          <w:lang w:eastAsia="ru-RU"/>
        </w:rPr>
      </w:pPr>
      <w:r>
        <w:rPr>
          <w:noProof/>
          <w:lang w:eastAsia="ru-RU"/>
        </w:rPr>
        <w:t>Проверка состояния</w:t>
      </w:r>
    </w:p>
    <w:p w:rsidR="00441A8B" w:rsidRDefault="00441A8B" w:rsidP="00441A8B">
      <w:pPr>
        <w:pStyle w:val="a3"/>
        <w:numPr>
          <w:ilvl w:val="1"/>
          <w:numId w:val="4"/>
        </w:numPr>
        <w:rPr>
          <w:noProof/>
          <w:lang w:eastAsia="ru-RU"/>
        </w:rPr>
      </w:pPr>
      <w:r>
        <w:rPr>
          <w:noProof/>
          <w:lang w:eastAsia="ru-RU"/>
        </w:rPr>
        <w:t>Инвентарь исправен - Инвентарь снова доступен для аренды</w:t>
      </w:r>
    </w:p>
    <w:p w:rsidR="00441A8B" w:rsidRDefault="00441A8B" w:rsidP="00441A8B">
      <w:pPr>
        <w:pStyle w:val="a3"/>
        <w:numPr>
          <w:ilvl w:val="1"/>
          <w:numId w:val="4"/>
        </w:numPr>
        <w:rPr>
          <w:noProof/>
          <w:lang w:eastAsia="ru-RU"/>
        </w:rPr>
      </w:pPr>
      <w:r>
        <w:rPr>
          <w:noProof/>
          <w:lang w:eastAsia="ru-RU"/>
        </w:rPr>
        <w:t>Инвентарь повреждён – переход в поврежденное состояние</w:t>
      </w:r>
    </w:p>
    <w:p w:rsidR="00441A8B" w:rsidRDefault="00441A8B" w:rsidP="00441A8B">
      <w:pPr>
        <w:pStyle w:val="a3"/>
        <w:numPr>
          <w:ilvl w:val="0"/>
          <w:numId w:val="5"/>
        </w:numPr>
        <w:rPr>
          <w:noProof/>
          <w:lang w:eastAsia="ru-RU"/>
        </w:rPr>
      </w:pPr>
      <w:r>
        <w:rPr>
          <w:noProof/>
          <w:lang w:eastAsia="ru-RU"/>
        </w:rPr>
        <w:t>Ремонт повреждённого инвентар - После ремонта инвентарь снова возвращается на склад и готов к следующей аренде.</w:t>
      </w:r>
    </w:p>
    <w:p w:rsidR="00441A8B" w:rsidRDefault="00441A8B" w:rsidP="00441A8B">
      <w:pPr>
        <w:pStyle w:val="a3"/>
        <w:numPr>
          <w:ilvl w:val="0"/>
          <w:numId w:val="5"/>
        </w:numPr>
        <w:rPr>
          <w:noProof/>
          <w:lang w:eastAsia="ru-RU"/>
        </w:rPr>
      </w:pPr>
      <w:r>
        <w:rPr>
          <w:noProof/>
          <w:lang w:eastAsia="ru-RU"/>
        </w:rPr>
        <w:t>Конечное состояние</w:t>
      </w:r>
    </w:p>
    <w:p w:rsidR="00441A8B" w:rsidRDefault="00441A8B" w:rsidP="00441A8B">
      <w:pPr>
        <w:pStyle w:val="1"/>
      </w:pPr>
      <w:bookmarkStart w:id="10" w:name="_Toc215506836"/>
      <w:bookmarkStart w:id="11" w:name="_Toc216084430"/>
      <w:r>
        <w:t>Диаграмма классов</w:t>
      </w:r>
      <w:bookmarkEnd w:id="10"/>
      <w:bookmarkEnd w:id="11"/>
    </w:p>
    <w:p w:rsidR="00441A8B" w:rsidRDefault="00441A8B" w:rsidP="00441A8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4138399"/>
            <wp:effectExtent l="19050" t="0" r="3175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38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1A8B" w:rsidRPr="00441A8B" w:rsidRDefault="00441A8B" w:rsidP="00441A8B">
      <w:pPr>
        <w:pStyle w:val="2"/>
        <w:rPr>
          <w:lang w:val="en-US"/>
        </w:rPr>
      </w:pPr>
      <w:bookmarkStart w:id="12" w:name="_Toc216084431"/>
      <w:r>
        <w:t>Описание:</w:t>
      </w:r>
      <w:bookmarkEnd w:id="12"/>
    </w:p>
    <w:p w:rsidR="00441A8B" w:rsidRPr="00441A8B" w:rsidRDefault="00441A8B" w:rsidP="00441A8B">
      <w:pPr>
        <w:pStyle w:val="a3"/>
        <w:numPr>
          <w:ilvl w:val="0"/>
          <w:numId w:val="6"/>
        </w:numPr>
        <w:rPr>
          <w:rFonts w:cs="Times New Roman"/>
          <w:b/>
          <w:lang w:eastAsia="ru-RU"/>
        </w:rPr>
      </w:pPr>
      <w:r w:rsidRPr="00441A8B">
        <w:rPr>
          <w:rFonts w:cs="Times New Roman"/>
          <w:b/>
          <w:lang w:eastAsia="ru-RU"/>
        </w:rPr>
        <w:t>Клиент</w:t>
      </w:r>
    </w:p>
    <w:p w:rsidR="00441A8B" w:rsidRPr="007418C9" w:rsidRDefault="00441A8B" w:rsidP="00441A8B">
      <w:pPr>
        <w:rPr>
          <w:rFonts w:cs="Times New Roman"/>
          <w:lang w:eastAsia="ru-RU"/>
        </w:rPr>
      </w:pPr>
      <w:r w:rsidRPr="007418C9">
        <w:rPr>
          <w:rFonts w:cs="Times New Roman"/>
          <w:lang w:eastAsia="ru-RU"/>
        </w:rPr>
        <w:t>Класс отражает человека, котор</w:t>
      </w:r>
      <w:r>
        <w:rPr>
          <w:rFonts w:cs="Times New Roman"/>
          <w:lang w:eastAsia="ru-RU"/>
        </w:rPr>
        <w:t>ый пользуется услугами проката.</w:t>
      </w:r>
    </w:p>
    <w:p w:rsidR="00441A8B" w:rsidRPr="007418C9" w:rsidRDefault="00441A8B" w:rsidP="00441A8B">
      <w:pPr>
        <w:rPr>
          <w:rFonts w:cs="Times New Roman"/>
          <w:lang w:eastAsia="ru-RU"/>
        </w:rPr>
      </w:pPr>
      <w:r w:rsidRPr="007418C9">
        <w:rPr>
          <w:rFonts w:cs="Times New Roman"/>
          <w:lang w:eastAsia="ru-RU"/>
        </w:rPr>
        <w:t>Клиент может создавать заказ, оплачивать его, возвращать</w:t>
      </w:r>
      <w:r>
        <w:rPr>
          <w:rFonts w:cs="Times New Roman"/>
          <w:lang w:eastAsia="ru-RU"/>
        </w:rPr>
        <w:t xml:space="preserve"> инвентарь и оплачивать штрафы.</w:t>
      </w:r>
    </w:p>
    <w:p w:rsidR="00441A8B" w:rsidRPr="007418C9" w:rsidRDefault="00441A8B" w:rsidP="00441A8B">
      <w:pPr>
        <w:rPr>
          <w:rFonts w:cs="Times New Roman"/>
          <w:lang w:eastAsia="ru-RU"/>
        </w:rPr>
      </w:pPr>
      <w:r w:rsidRPr="007418C9">
        <w:rPr>
          <w:rFonts w:cs="Times New Roman"/>
          <w:lang w:eastAsia="ru-RU"/>
        </w:rPr>
        <w:t>Один клиент може</w:t>
      </w:r>
      <w:r>
        <w:rPr>
          <w:rFonts w:cs="Times New Roman"/>
          <w:lang w:eastAsia="ru-RU"/>
        </w:rPr>
        <w:t xml:space="preserve">т иметь множество заказов </w:t>
      </w:r>
    </w:p>
    <w:p w:rsidR="00441A8B" w:rsidRPr="007418C9" w:rsidRDefault="00441A8B" w:rsidP="00441A8B">
      <w:pPr>
        <w:rPr>
          <w:rFonts w:cs="Times New Roman"/>
          <w:lang w:eastAsia="ru-RU"/>
        </w:rPr>
      </w:pPr>
    </w:p>
    <w:p w:rsidR="00441A8B" w:rsidRPr="00633EE7" w:rsidRDefault="00441A8B" w:rsidP="00441A8B">
      <w:pPr>
        <w:pStyle w:val="a3"/>
        <w:numPr>
          <w:ilvl w:val="0"/>
          <w:numId w:val="6"/>
        </w:numPr>
        <w:rPr>
          <w:rFonts w:cs="Times New Roman"/>
          <w:b/>
          <w:lang w:eastAsia="ru-RU"/>
        </w:rPr>
      </w:pPr>
      <w:r w:rsidRPr="00633EE7">
        <w:rPr>
          <w:rFonts w:cs="Times New Roman"/>
          <w:b/>
          <w:lang w:eastAsia="ru-RU"/>
        </w:rPr>
        <w:t>Заказ</w:t>
      </w:r>
    </w:p>
    <w:p w:rsidR="00441A8B" w:rsidRPr="007418C9" w:rsidRDefault="00441A8B" w:rsidP="00441A8B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Основной объект системы - </w:t>
      </w:r>
      <w:r w:rsidRPr="007418C9">
        <w:rPr>
          <w:rFonts w:cs="Times New Roman"/>
          <w:lang w:eastAsia="ru-RU"/>
        </w:rPr>
        <w:t>объект, который связывает клиента и инвентарь.</w:t>
      </w:r>
    </w:p>
    <w:p w:rsidR="00441A8B" w:rsidRPr="007418C9" w:rsidRDefault="00441A8B" w:rsidP="00441A8B">
      <w:pPr>
        <w:rPr>
          <w:rFonts w:cs="Times New Roman"/>
          <w:lang w:eastAsia="ru-RU"/>
        </w:rPr>
      </w:pPr>
      <w:r w:rsidRPr="007418C9">
        <w:rPr>
          <w:rFonts w:cs="Times New Roman"/>
          <w:lang w:eastAsia="ru-RU"/>
        </w:rPr>
        <w:t>Связи:</w:t>
      </w:r>
    </w:p>
    <w:p w:rsidR="00441A8B" w:rsidRPr="005A0E80" w:rsidRDefault="00441A8B" w:rsidP="00441A8B">
      <w:pPr>
        <w:pStyle w:val="a3"/>
        <w:numPr>
          <w:ilvl w:val="0"/>
          <w:numId w:val="7"/>
        </w:numPr>
        <w:rPr>
          <w:rFonts w:cs="Times New Roman"/>
          <w:lang w:eastAsia="ru-RU"/>
        </w:rPr>
      </w:pPr>
      <w:r w:rsidRPr="005A0E80">
        <w:rPr>
          <w:rFonts w:cs="Times New Roman"/>
          <w:lang w:eastAsia="ru-RU"/>
        </w:rPr>
        <w:t>Принадлежит одному клиенту</w:t>
      </w:r>
    </w:p>
    <w:p w:rsidR="00441A8B" w:rsidRPr="005A0E80" w:rsidRDefault="00441A8B" w:rsidP="00441A8B">
      <w:pPr>
        <w:pStyle w:val="a3"/>
        <w:numPr>
          <w:ilvl w:val="0"/>
          <w:numId w:val="7"/>
        </w:numPr>
        <w:rPr>
          <w:rFonts w:cs="Times New Roman"/>
          <w:lang w:eastAsia="ru-RU"/>
        </w:rPr>
      </w:pPr>
      <w:r w:rsidRPr="005A0E80">
        <w:rPr>
          <w:rFonts w:cs="Times New Roman"/>
          <w:lang w:eastAsia="ru-RU"/>
        </w:rPr>
        <w:t>Содержит несколько единиц инвентаря</w:t>
      </w:r>
    </w:p>
    <w:p w:rsidR="00441A8B" w:rsidRPr="005A0E80" w:rsidRDefault="00441A8B" w:rsidP="00441A8B">
      <w:pPr>
        <w:pStyle w:val="a3"/>
        <w:numPr>
          <w:ilvl w:val="0"/>
          <w:numId w:val="7"/>
        </w:numPr>
        <w:rPr>
          <w:rFonts w:cs="Times New Roman"/>
          <w:lang w:eastAsia="ru-RU"/>
        </w:rPr>
      </w:pPr>
      <w:r w:rsidRPr="005A0E80">
        <w:rPr>
          <w:rFonts w:cs="Times New Roman"/>
          <w:lang w:eastAsia="ru-RU"/>
        </w:rPr>
        <w:t>Может иметь несколько штрафов</w:t>
      </w:r>
    </w:p>
    <w:p w:rsidR="00441A8B" w:rsidRPr="005A0E80" w:rsidRDefault="00441A8B" w:rsidP="00441A8B">
      <w:pPr>
        <w:pStyle w:val="a3"/>
        <w:numPr>
          <w:ilvl w:val="0"/>
          <w:numId w:val="7"/>
        </w:numPr>
        <w:rPr>
          <w:rFonts w:cs="Times New Roman"/>
          <w:lang w:eastAsia="ru-RU"/>
        </w:rPr>
      </w:pPr>
      <w:r w:rsidRPr="005A0E80">
        <w:rPr>
          <w:rFonts w:cs="Times New Roman"/>
          <w:lang w:eastAsia="ru-RU"/>
        </w:rPr>
        <w:t xml:space="preserve">Может быть </w:t>
      </w:r>
      <w:proofErr w:type="gramStart"/>
      <w:r w:rsidRPr="005A0E80">
        <w:rPr>
          <w:rFonts w:cs="Times New Roman"/>
          <w:lang w:eastAsia="ru-RU"/>
        </w:rPr>
        <w:t>оформлен</w:t>
      </w:r>
      <w:proofErr w:type="gramEnd"/>
      <w:r w:rsidRPr="005A0E80">
        <w:rPr>
          <w:rFonts w:cs="Times New Roman"/>
          <w:lang w:eastAsia="ru-RU"/>
        </w:rPr>
        <w:t xml:space="preserve"> сотрудником проката</w:t>
      </w:r>
    </w:p>
    <w:p w:rsidR="00441A8B" w:rsidRPr="007418C9" w:rsidRDefault="00441A8B" w:rsidP="00441A8B">
      <w:pPr>
        <w:rPr>
          <w:rFonts w:cs="Times New Roman"/>
          <w:lang w:eastAsia="ru-RU"/>
        </w:rPr>
      </w:pPr>
    </w:p>
    <w:p w:rsidR="00441A8B" w:rsidRPr="00633EE7" w:rsidRDefault="00441A8B" w:rsidP="00441A8B">
      <w:pPr>
        <w:pStyle w:val="a3"/>
        <w:numPr>
          <w:ilvl w:val="0"/>
          <w:numId w:val="6"/>
        </w:numPr>
        <w:rPr>
          <w:rFonts w:cs="Times New Roman"/>
          <w:b/>
          <w:lang w:eastAsia="ru-RU"/>
        </w:rPr>
      </w:pPr>
      <w:r w:rsidRPr="00633EE7">
        <w:rPr>
          <w:rFonts w:cs="Times New Roman"/>
          <w:b/>
          <w:lang w:eastAsia="ru-RU"/>
        </w:rPr>
        <w:t>Инвентарь</w:t>
      </w:r>
    </w:p>
    <w:p w:rsidR="00441A8B" w:rsidRPr="007418C9" w:rsidRDefault="00441A8B" w:rsidP="00441A8B">
      <w:pPr>
        <w:rPr>
          <w:rFonts w:cs="Times New Roman"/>
          <w:lang w:eastAsia="ru-RU"/>
        </w:rPr>
      </w:pPr>
      <w:r w:rsidRPr="007418C9">
        <w:rPr>
          <w:rFonts w:cs="Times New Roman"/>
          <w:lang w:eastAsia="ru-RU"/>
        </w:rPr>
        <w:t>Каждый объект, доступный в аренду: ролики, коньки, лыжи, велосипеды.</w:t>
      </w:r>
    </w:p>
    <w:p w:rsidR="00441A8B" w:rsidRPr="007418C9" w:rsidRDefault="00441A8B" w:rsidP="00441A8B">
      <w:pPr>
        <w:rPr>
          <w:rFonts w:cs="Times New Roman"/>
          <w:lang w:eastAsia="ru-RU"/>
        </w:rPr>
      </w:pPr>
      <w:r w:rsidRPr="007418C9">
        <w:rPr>
          <w:rFonts w:cs="Times New Roman"/>
          <w:lang w:eastAsia="ru-RU"/>
        </w:rPr>
        <w:t>Связи:</w:t>
      </w:r>
    </w:p>
    <w:p w:rsidR="00441A8B" w:rsidRPr="005A0E80" w:rsidRDefault="00441A8B" w:rsidP="00441A8B">
      <w:pPr>
        <w:pStyle w:val="a3"/>
        <w:numPr>
          <w:ilvl w:val="0"/>
          <w:numId w:val="8"/>
        </w:numPr>
        <w:rPr>
          <w:rFonts w:cs="Times New Roman"/>
          <w:lang w:eastAsia="ru-RU"/>
        </w:rPr>
      </w:pPr>
      <w:r w:rsidRPr="005A0E80">
        <w:rPr>
          <w:rFonts w:cs="Times New Roman"/>
          <w:lang w:eastAsia="ru-RU"/>
        </w:rPr>
        <w:t>Участвует в заказах</w:t>
      </w:r>
    </w:p>
    <w:p w:rsidR="00441A8B" w:rsidRDefault="00441A8B" w:rsidP="00441A8B">
      <w:pPr>
        <w:pStyle w:val="a3"/>
        <w:numPr>
          <w:ilvl w:val="0"/>
          <w:numId w:val="8"/>
        </w:numPr>
        <w:rPr>
          <w:rFonts w:cs="Times New Roman"/>
          <w:lang w:eastAsia="ru-RU"/>
        </w:rPr>
      </w:pPr>
      <w:r>
        <w:rPr>
          <w:rFonts w:cs="Times New Roman"/>
          <w:lang w:eastAsia="ru-RU"/>
        </w:rPr>
        <w:t>Участвует в инвентаризации</w:t>
      </w:r>
    </w:p>
    <w:p w:rsidR="00441A8B" w:rsidRPr="005A0E80" w:rsidRDefault="00441A8B" w:rsidP="00441A8B">
      <w:pPr>
        <w:pStyle w:val="a3"/>
        <w:numPr>
          <w:ilvl w:val="0"/>
          <w:numId w:val="8"/>
        </w:numPr>
        <w:rPr>
          <w:rFonts w:cs="Times New Roman"/>
          <w:lang w:eastAsia="ru-RU"/>
        </w:rPr>
      </w:pPr>
      <w:r>
        <w:rPr>
          <w:rFonts w:cs="Times New Roman"/>
          <w:lang w:eastAsia="ru-RU"/>
        </w:rPr>
        <w:t>У администратора есть возможность задать статус инвентар</w:t>
      </w:r>
      <w:proofErr w:type="gramStart"/>
      <w:r>
        <w:rPr>
          <w:rFonts w:cs="Times New Roman"/>
          <w:lang w:eastAsia="ru-RU"/>
        </w:rPr>
        <w:t>ю(</w:t>
      </w:r>
      <w:proofErr w:type="gramEnd"/>
      <w:r>
        <w:rPr>
          <w:rFonts w:cs="Times New Roman"/>
          <w:lang w:eastAsia="ru-RU"/>
        </w:rPr>
        <w:t>в ремонте/доступен)</w:t>
      </w:r>
    </w:p>
    <w:p w:rsidR="00441A8B" w:rsidRPr="007418C9" w:rsidRDefault="00441A8B" w:rsidP="00441A8B">
      <w:pPr>
        <w:rPr>
          <w:rFonts w:cs="Times New Roman"/>
          <w:lang w:eastAsia="ru-RU"/>
        </w:rPr>
      </w:pPr>
    </w:p>
    <w:p w:rsidR="00441A8B" w:rsidRPr="00633EE7" w:rsidRDefault="00441A8B" w:rsidP="00441A8B">
      <w:pPr>
        <w:pStyle w:val="a3"/>
        <w:numPr>
          <w:ilvl w:val="0"/>
          <w:numId w:val="6"/>
        </w:numPr>
        <w:rPr>
          <w:rFonts w:cs="Times New Roman"/>
          <w:b/>
          <w:lang w:eastAsia="ru-RU"/>
        </w:rPr>
      </w:pPr>
      <w:r w:rsidRPr="00633EE7">
        <w:rPr>
          <w:rFonts w:cs="Times New Roman"/>
          <w:b/>
          <w:lang w:eastAsia="ru-RU"/>
        </w:rPr>
        <w:t>Штраф</w:t>
      </w:r>
    </w:p>
    <w:p w:rsidR="00441A8B" w:rsidRPr="007418C9" w:rsidRDefault="00441A8B" w:rsidP="00441A8B">
      <w:pPr>
        <w:rPr>
          <w:rFonts w:cs="Times New Roman"/>
          <w:lang w:eastAsia="ru-RU"/>
        </w:rPr>
      </w:pPr>
      <w:r w:rsidRPr="007418C9">
        <w:rPr>
          <w:rFonts w:cs="Times New Roman"/>
          <w:lang w:eastAsia="ru-RU"/>
        </w:rPr>
        <w:t xml:space="preserve">Используется, когда клиент возвращает инвентарь поздно или </w:t>
      </w:r>
      <w:proofErr w:type="gramStart"/>
      <w:r w:rsidRPr="007418C9">
        <w:rPr>
          <w:rFonts w:cs="Times New Roman"/>
          <w:lang w:eastAsia="ru-RU"/>
        </w:rPr>
        <w:t>повреждённым</w:t>
      </w:r>
      <w:proofErr w:type="gramEnd"/>
      <w:r w:rsidRPr="007418C9">
        <w:rPr>
          <w:rFonts w:cs="Times New Roman"/>
          <w:lang w:eastAsia="ru-RU"/>
        </w:rPr>
        <w:t>.</w:t>
      </w:r>
    </w:p>
    <w:p w:rsidR="00441A8B" w:rsidRPr="007418C9" w:rsidRDefault="00441A8B" w:rsidP="00441A8B">
      <w:pPr>
        <w:rPr>
          <w:rFonts w:cs="Times New Roman"/>
          <w:lang w:eastAsia="ru-RU"/>
        </w:rPr>
      </w:pPr>
      <w:r w:rsidRPr="007418C9">
        <w:rPr>
          <w:rFonts w:cs="Times New Roman"/>
          <w:lang w:eastAsia="ru-RU"/>
        </w:rPr>
        <w:t>Связи:</w:t>
      </w:r>
    </w:p>
    <w:p w:rsidR="00441A8B" w:rsidRPr="00633EE7" w:rsidRDefault="00441A8B" w:rsidP="00441A8B">
      <w:pPr>
        <w:pStyle w:val="a3"/>
        <w:numPr>
          <w:ilvl w:val="0"/>
          <w:numId w:val="9"/>
        </w:numPr>
        <w:rPr>
          <w:rFonts w:cs="Times New Roman"/>
          <w:lang w:eastAsia="ru-RU"/>
        </w:rPr>
      </w:pPr>
      <w:r w:rsidRPr="00633EE7">
        <w:rPr>
          <w:rFonts w:cs="Times New Roman"/>
          <w:lang w:eastAsia="ru-RU"/>
        </w:rPr>
        <w:t>Один заказ может иметь несколько штрафов</w:t>
      </w:r>
    </w:p>
    <w:p w:rsidR="00441A8B" w:rsidRPr="00633EE7" w:rsidRDefault="00441A8B" w:rsidP="00441A8B">
      <w:pPr>
        <w:pStyle w:val="a3"/>
        <w:numPr>
          <w:ilvl w:val="0"/>
          <w:numId w:val="9"/>
        </w:numPr>
        <w:rPr>
          <w:rFonts w:cs="Times New Roman"/>
          <w:lang w:eastAsia="ru-RU"/>
        </w:rPr>
      </w:pPr>
      <w:r w:rsidRPr="00633EE7">
        <w:rPr>
          <w:rFonts w:cs="Times New Roman"/>
          <w:lang w:eastAsia="ru-RU"/>
        </w:rPr>
        <w:t>Штраф может быть подтверждён администратором</w:t>
      </w:r>
    </w:p>
    <w:p w:rsidR="00441A8B" w:rsidRPr="007418C9" w:rsidRDefault="00441A8B" w:rsidP="00441A8B">
      <w:pPr>
        <w:rPr>
          <w:rFonts w:cs="Times New Roman"/>
          <w:lang w:eastAsia="ru-RU"/>
        </w:rPr>
      </w:pPr>
    </w:p>
    <w:p w:rsidR="00441A8B" w:rsidRPr="00633EE7" w:rsidRDefault="00441A8B" w:rsidP="00441A8B">
      <w:pPr>
        <w:pStyle w:val="a3"/>
        <w:numPr>
          <w:ilvl w:val="0"/>
          <w:numId w:val="6"/>
        </w:numPr>
        <w:rPr>
          <w:rFonts w:cs="Times New Roman"/>
          <w:b/>
          <w:lang w:eastAsia="ru-RU"/>
        </w:rPr>
      </w:pPr>
      <w:r w:rsidRPr="00633EE7">
        <w:rPr>
          <w:rFonts w:cs="Times New Roman"/>
          <w:b/>
          <w:lang w:eastAsia="ru-RU"/>
        </w:rPr>
        <w:t>Сотрудник проката</w:t>
      </w:r>
    </w:p>
    <w:p w:rsidR="00441A8B" w:rsidRPr="007418C9" w:rsidRDefault="00441A8B" w:rsidP="00441A8B">
      <w:pPr>
        <w:rPr>
          <w:rFonts w:cs="Times New Roman"/>
          <w:lang w:eastAsia="ru-RU"/>
        </w:rPr>
      </w:pPr>
      <w:r w:rsidRPr="007418C9">
        <w:rPr>
          <w:rFonts w:cs="Times New Roman"/>
          <w:lang w:eastAsia="ru-RU"/>
        </w:rPr>
        <w:t>Работник, который занимается оформлением и приёмом инвентаря.</w:t>
      </w:r>
    </w:p>
    <w:p w:rsidR="00441A8B" w:rsidRPr="007418C9" w:rsidRDefault="00441A8B" w:rsidP="00441A8B">
      <w:pPr>
        <w:rPr>
          <w:rFonts w:cs="Times New Roman"/>
          <w:lang w:eastAsia="ru-RU"/>
        </w:rPr>
      </w:pPr>
      <w:r w:rsidRPr="007418C9">
        <w:rPr>
          <w:rFonts w:cs="Times New Roman"/>
          <w:lang w:eastAsia="ru-RU"/>
        </w:rPr>
        <w:t>Связи:</w:t>
      </w:r>
    </w:p>
    <w:p w:rsidR="00441A8B" w:rsidRPr="00633EE7" w:rsidRDefault="00441A8B" w:rsidP="00441A8B">
      <w:pPr>
        <w:pStyle w:val="a3"/>
        <w:numPr>
          <w:ilvl w:val="0"/>
          <w:numId w:val="10"/>
        </w:numPr>
        <w:rPr>
          <w:rFonts w:cs="Times New Roman"/>
          <w:lang w:eastAsia="ru-RU"/>
        </w:rPr>
      </w:pPr>
      <w:r w:rsidRPr="00633EE7">
        <w:rPr>
          <w:rFonts w:cs="Times New Roman"/>
          <w:lang w:eastAsia="ru-RU"/>
        </w:rPr>
        <w:t>Оформляет множество заказов</w:t>
      </w:r>
    </w:p>
    <w:p w:rsidR="00441A8B" w:rsidRPr="00633EE7" w:rsidRDefault="00441A8B" w:rsidP="00441A8B">
      <w:pPr>
        <w:pStyle w:val="a3"/>
        <w:numPr>
          <w:ilvl w:val="0"/>
          <w:numId w:val="10"/>
        </w:numPr>
        <w:rPr>
          <w:rFonts w:cs="Times New Roman"/>
          <w:lang w:eastAsia="ru-RU"/>
        </w:rPr>
      </w:pPr>
      <w:r w:rsidRPr="00633EE7">
        <w:rPr>
          <w:rFonts w:cs="Times New Roman"/>
          <w:lang w:eastAsia="ru-RU"/>
        </w:rPr>
        <w:t>Может создавать штрафы</w:t>
      </w:r>
    </w:p>
    <w:p w:rsidR="00441A8B" w:rsidRPr="007418C9" w:rsidRDefault="00441A8B" w:rsidP="00441A8B">
      <w:pPr>
        <w:rPr>
          <w:rFonts w:cs="Times New Roman"/>
          <w:lang w:eastAsia="ru-RU"/>
        </w:rPr>
      </w:pPr>
    </w:p>
    <w:p w:rsidR="00441A8B" w:rsidRPr="00633EE7" w:rsidRDefault="00441A8B" w:rsidP="00441A8B">
      <w:pPr>
        <w:pStyle w:val="a3"/>
        <w:numPr>
          <w:ilvl w:val="0"/>
          <w:numId w:val="6"/>
        </w:numPr>
        <w:rPr>
          <w:rFonts w:cs="Times New Roman"/>
          <w:b/>
          <w:lang w:eastAsia="ru-RU"/>
        </w:rPr>
      </w:pPr>
      <w:r w:rsidRPr="00633EE7">
        <w:rPr>
          <w:rFonts w:cs="Times New Roman"/>
          <w:b/>
          <w:lang w:eastAsia="ru-RU"/>
        </w:rPr>
        <w:lastRenderedPageBreak/>
        <w:t>Администратор</w:t>
      </w:r>
    </w:p>
    <w:p w:rsidR="00441A8B" w:rsidRPr="007418C9" w:rsidRDefault="00441A8B" w:rsidP="00441A8B">
      <w:pPr>
        <w:rPr>
          <w:rFonts w:cs="Times New Roman"/>
          <w:lang w:eastAsia="ru-RU"/>
        </w:rPr>
      </w:pPr>
      <w:r w:rsidRPr="007418C9">
        <w:rPr>
          <w:rFonts w:cs="Times New Roman"/>
          <w:lang w:eastAsia="ru-RU"/>
        </w:rPr>
        <w:t>Человек с расширенными правами управления системой.</w:t>
      </w:r>
    </w:p>
    <w:p w:rsidR="00441A8B" w:rsidRDefault="00441A8B" w:rsidP="00441A8B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Управляет инвентарем, подтверждает штрафы</w:t>
      </w:r>
    </w:p>
    <w:p w:rsidR="00441A8B" w:rsidRPr="007418C9" w:rsidRDefault="00441A8B" w:rsidP="00441A8B">
      <w:pPr>
        <w:rPr>
          <w:rFonts w:cs="Times New Roman"/>
          <w:lang w:eastAsia="ru-RU"/>
        </w:rPr>
      </w:pPr>
    </w:p>
    <w:p w:rsidR="00441A8B" w:rsidRPr="00633EE7" w:rsidRDefault="00441A8B" w:rsidP="00441A8B">
      <w:pPr>
        <w:pStyle w:val="a3"/>
        <w:numPr>
          <w:ilvl w:val="0"/>
          <w:numId w:val="6"/>
        </w:numPr>
        <w:rPr>
          <w:rFonts w:cs="Times New Roman"/>
          <w:b/>
          <w:lang w:eastAsia="ru-RU"/>
        </w:rPr>
      </w:pPr>
      <w:r w:rsidRPr="00633EE7">
        <w:rPr>
          <w:rFonts w:cs="Times New Roman"/>
          <w:b/>
          <w:lang w:eastAsia="ru-RU"/>
        </w:rPr>
        <w:t>Инвентаризация</w:t>
      </w:r>
    </w:p>
    <w:p w:rsidR="00441A8B" w:rsidRPr="007418C9" w:rsidRDefault="00441A8B" w:rsidP="00441A8B">
      <w:pPr>
        <w:rPr>
          <w:rFonts w:cs="Times New Roman"/>
          <w:lang w:eastAsia="ru-RU"/>
        </w:rPr>
      </w:pPr>
      <w:r w:rsidRPr="007418C9">
        <w:rPr>
          <w:rFonts w:cs="Times New Roman"/>
          <w:lang w:eastAsia="ru-RU"/>
        </w:rPr>
        <w:t>Журнал проверок состояния и наличия инвентаря.</w:t>
      </w:r>
    </w:p>
    <w:p w:rsidR="00441A8B" w:rsidRPr="007418C9" w:rsidRDefault="00441A8B" w:rsidP="00441A8B">
      <w:pPr>
        <w:rPr>
          <w:rFonts w:cs="Times New Roman"/>
          <w:lang w:eastAsia="ru-RU"/>
        </w:rPr>
      </w:pPr>
      <w:r w:rsidRPr="007418C9">
        <w:rPr>
          <w:rFonts w:cs="Times New Roman"/>
          <w:lang w:eastAsia="ru-RU"/>
        </w:rPr>
        <w:t>Связи:</w:t>
      </w:r>
    </w:p>
    <w:p w:rsidR="00441A8B" w:rsidRPr="00633EE7" w:rsidRDefault="00441A8B" w:rsidP="00441A8B">
      <w:pPr>
        <w:pStyle w:val="a3"/>
        <w:numPr>
          <w:ilvl w:val="0"/>
          <w:numId w:val="11"/>
        </w:numPr>
        <w:rPr>
          <w:rFonts w:cs="Times New Roman"/>
          <w:lang w:eastAsia="ru-RU"/>
        </w:rPr>
      </w:pPr>
      <w:r w:rsidRPr="00633EE7">
        <w:rPr>
          <w:rFonts w:cs="Times New Roman"/>
          <w:lang w:eastAsia="ru-RU"/>
        </w:rPr>
        <w:t>Много ко многим с инвентарём</w:t>
      </w:r>
    </w:p>
    <w:p w:rsidR="00441A8B" w:rsidRPr="007418C9" w:rsidRDefault="00441A8B" w:rsidP="00441A8B">
      <w:pPr>
        <w:rPr>
          <w:rFonts w:cs="Times New Roman"/>
          <w:lang w:eastAsia="ru-RU"/>
        </w:rPr>
      </w:pPr>
    </w:p>
    <w:p w:rsidR="00441A8B" w:rsidRPr="00633EE7" w:rsidRDefault="00441A8B" w:rsidP="00441A8B">
      <w:pPr>
        <w:rPr>
          <w:rFonts w:cs="Times New Roman"/>
          <w:b/>
          <w:lang w:eastAsia="ru-RU"/>
        </w:rPr>
      </w:pPr>
      <w:r w:rsidRPr="00633EE7">
        <w:rPr>
          <w:rFonts w:cs="Times New Roman"/>
          <w:b/>
          <w:lang w:eastAsia="ru-RU"/>
        </w:rPr>
        <w:t>Взаимосвязи системы в целом</w:t>
      </w:r>
    </w:p>
    <w:p w:rsidR="00441A8B" w:rsidRPr="00633EE7" w:rsidRDefault="00441A8B" w:rsidP="00441A8B">
      <w:pPr>
        <w:pStyle w:val="a3"/>
        <w:numPr>
          <w:ilvl w:val="0"/>
          <w:numId w:val="11"/>
        </w:numPr>
        <w:rPr>
          <w:rFonts w:cs="Times New Roman"/>
          <w:lang w:eastAsia="ru-RU"/>
        </w:rPr>
      </w:pPr>
      <w:r w:rsidRPr="00633EE7">
        <w:rPr>
          <w:rFonts w:cs="Times New Roman"/>
          <w:lang w:eastAsia="ru-RU"/>
        </w:rPr>
        <w:t>Клиент оформляет Заказы.</w:t>
      </w:r>
    </w:p>
    <w:p w:rsidR="00441A8B" w:rsidRPr="00633EE7" w:rsidRDefault="00441A8B" w:rsidP="00441A8B">
      <w:pPr>
        <w:pStyle w:val="a3"/>
        <w:numPr>
          <w:ilvl w:val="0"/>
          <w:numId w:val="11"/>
        </w:numPr>
        <w:rPr>
          <w:rFonts w:cs="Times New Roman"/>
          <w:lang w:eastAsia="ru-RU"/>
        </w:rPr>
      </w:pPr>
      <w:r w:rsidRPr="00633EE7">
        <w:rPr>
          <w:rFonts w:cs="Times New Roman"/>
          <w:lang w:eastAsia="ru-RU"/>
        </w:rPr>
        <w:t>Заказ включает несколько единиц Инвентаря.</w:t>
      </w:r>
    </w:p>
    <w:p w:rsidR="00441A8B" w:rsidRPr="00633EE7" w:rsidRDefault="00441A8B" w:rsidP="00441A8B">
      <w:pPr>
        <w:pStyle w:val="a3"/>
        <w:numPr>
          <w:ilvl w:val="0"/>
          <w:numId w:val="11"/>
        </w:numPr>
        <w:rPr>
          <w:rFonts w:cs="Times New Roman"/>
          <w:lang w:eastAsia="ru-RU"/>
        </w:rPr>
      </w:pPr>
      <w:r w:rsidRPr="00633EE7">
        <w:rPr>
          <w:rFonts w:cs="Times New Roman"/>
          <w:lang w:eastAsia="ru-RU"/>
        </w:rPr>
        <w:t>При нарушениях оформляется Штраф, связанный с заказом.</w:t>
      </w:r>
    </w:p>
    <w:p w:rsidR="00441A8B" w:rsidRPr="00633EE7" w:rsidRDefault="00441A8B" w:rsidP="00441A8B">
      <w:pPr>
        <w:pStyle w:val="a3"/>
        <w:numPr>
          <w:ilvl w:val="0"/>
          <w:numId w:val="11"/>
        </w:numPr>
        <w:rPr>
          <w:rFonts w:cs="Times New Roman"/>
          <w:lang w:eastAsia="ru-RU"/>
        </w:rPr>
      </w:pPr>
      <w:r w:rsidRPr="00633EE7">
        <w:rPr>
          <w:rFonts w:cs="Times New Roman"/>
          <w:lang w:eastAsia="ru-RU"/>
        </w:rPr>
        <w:t>Сотрудник проката оформляет заказы и создаёт штрафы.</w:t>
      </w:r>
    </w:p>
    <w:p w:rsidR="00441A8B" w:rsidRDefault="00441A8B" w:rsidP="00441A8B">
      <w:pPr>
        <w:pStyle w:val="a3"/>
        <w:numPr>
          <w:ilvl w:val="0"/>
          <w:numId w:val="11"/>
        </w:numPr>
        <w:rPr>
          <w:rFonts w:cs="Times New Roman"/>
          <w:lang w:eastAsia="ru-RU"/>
        </w:rPr>
      </w:pPr>
      <w:r w:rsidRPr="00633EE7">
        <w:rPr>
          <w:rFonts w:cs="Times New Roman"/>
          <w:lang w:eastAsia="ru-RU"/>
        </w:rPr>
        <w:t>Администратор подтверждает штрафы и управляет инвентарём.</w:t>
      </w:r>
    </w:p>
    <w:p w:rsidR="00441A8B" w:rsidRDefault="00441A8B" w:rsidP="00441A8B">
      <w:pPr>
        <w:rPr>
          <w:rFonts w:cs="Times New Roman"/>
          <w:lang w:eastAsia="ru-RU"/>
        </w:rPr>
      </w:pPr>
    </w:p>
    <w:p w:rsidR="00E44B27" w:rsidRDefault="00E44B27"/>
    <w:sectPr w:rsidR="00E44B27" w:rsidSect="00E44B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010D4"/>
    <w:multiLevelType w:val="hybridMultilevel"/>
    <w:tmpl w:val="DBCEF4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526733"/>
    <w:multiLevelType w:val="hybridMultilevel"/>
    <w:tmpl w:val="C2305A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5278E9"/>
    <w:multiLevelType w:val="hybridMultilevel"/>
    <w:tmpl w:val="D88ACF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EA51CE"/>
    <w:multiLevelType w:val="hybridMultilevel"/>
    <w:tmpl w:val="365859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413525"/>
    <w:multiLevelType w:val="hybridMultilevel"/>
    <w:tmpl w:val="6882C2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4D7F2E"/>
    <w:multiLevelType w:val="hybridMultilevel"/>
    <w:tmpl w:val="7F6275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16709E"/>
    <w:multiLevelType w:val="hybridMultilevel"/>
    <w:tmpl w:val="E9E6E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0F4B8D"/>
    <w:multiLevelType w:val="hybridMultilevel"/>
    <w:tmpl w:val="643825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E757BF3"/>
    <w:multiLevelType w:val="hybridMultilevel"/>
    <w:tmpl w:val="0EAEAC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AC6A21"/>
    <w:multiLevelType w:val="hybridMultilevel"/>
    <w:tmpl w:val="0890C8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E527ED5"/>
    <w:multiLevelType w:val="hybridMultilevel"/>
    <w:tmpl w:val="46D24D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9"/>
  </w:num>
  <w:num w:numId="5">
    <w:abstractNumId w:val="10"/>
  </w:num>
  <w:num w:numId="6">
    <w:abstractNumId w:val="2"/>
  </w:num>
  <w:num w:numId="7">
    <w:abstractNumId w:val="8"/>
  </w:num>
  <w:num w:numId="8">
    <w:abstractNumId w:val="5"/>
  </w:num>
  <w:num w:numId="9">
    <w:abstractNumId w:val="7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441A8B"/>
    <w:rsid w:val="0001663A"/>
    <w:rsid w:val="00186DA5"/>
    <w:rsid w:val="00441A8B"/>
    <w:rsid w:val="00493D21"/>
    <w:rsid w:val="005662C1"/>
    <w:rsid w:val="00E44B27"/>
    <w:rsid w:val="00E87321"/>
    <w:rsid w:val="00EC2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1A8B"/>
    <w:pPr>
      <w:spacing w:after="160"/>
    </w:pPr>
    <w:rPr>
      <w:rFonts w:ascii="Times New Roman" w:hAnsi="Times New Roman"/>
      <w:kern w:val="2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441A8B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41A8B"/>
    <w:pPr>
      <w:keepNext/>
      <w:keepLines/>
      <w:spacing w:before="200" w:after="0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41A8B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41A8B"/>
    <w:rPr>
      <w:rFonts w:ascii="Times New Roman" w:eastAsiaTheme="majorEastAsia" w:hAnsi="Times New Roman" w:cstheme="majorBidi"/>
      <w:b/>
      <w:bCs/>
      <w:kern w:val="2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441A8B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4"/>
    </w:rPr>
  </w:style>
  <w:style w:type="paragraph" w:styleId="a3">
    <w:name w:val="List Paragraph"/>
    <w:basedOn w:val="a"/>
    <w:uiPriority w:val="34"/>
    <w:qFormat/>
    <w:rsid w:val="00441A8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41A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41A8B"/>
    <w:rPr>
      <w:rFonts w:ascii="Tahoma" w:hAnsi="Tahoma" w:cs="Tahoma"/>
      <w:kern w:val="2"/>
      <w:sz w:val="16"/>
      <w:szCs w:val="16"/>
    </w:rPr>
  </w:style>
  <w:style w:type="table" w:styleId="a6">
    <w:name w:val="Table Grid"/>
    <w:basedOn w:val="a1"/>
    <w:uiPriority w:val="39"/>
    <w:rsid w:val="00441A8B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41A8B"/>
    <w:rPr>
      <w:rFonts w:asciiTheme="majorHAnsi" w:eastAsiaTheme="majorEastAsia" w:hAnsiTheme="majorHAnsi" w:cstheme="majorBidi"/>
      <w:b/>
      <w:bCs/>
      <w:kern w:val="2"/>
      <w:sz w:val="36"/>
      <w:szCs w:val="28"/>
    </w:rPr>
  </w:style>
  <w:style w:type="paragraph" w:styleId="a7">
    <w:name w:val="TOC Heading"/>
    <w:basedOn w:val="1"/>
    <w:next w:val="a"/>
    <w:uiPriority w:val="39"/>
    <w:semiHidden/>
    <w:unhideWhenUsed/>
    <w:qFormat/>
    <w:rsid w:val="00441A8B"/>
    <w:pPr>
      <w:jc w:val="left"/>
      <w:outlineLvl w:val="9"/>
    </w:pPr>
    <w:rPr>
      <w:color w:val="365F91" w:themeColor="accent1" w:themeShade="BF"/>
      <w:kern w:val="0"/>
      <w:sz w:val="28"/>
    </w:rPr>
  </w:style>
  <w:style w:type="paragraph" w:styleId="11">
    <w:name w:val="toc 1"/>
    <w:basedOn w:val="a"/>
    <w:next w:val="a"/>
    <w:autoRedefine/>
    <w:uiPriority w:val="39"/>
    <w:unhideWhenUsed/>
    <w:rsid w:val="00441A8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41A8B"/>
    <w:pPr>
      <w:spacing w:after="100"/>
      <w:ind w:left="280"/>
    </w:pPr>
  </w:style>
  <w:style w:type="character" w:styleId="a8">
    <w:name w:val="Hyperlink"/>
    <w:basedOn w:val="a0"/>
    <w:uiPriority w:val="99"/>
    <w:unhideWhenUsed/>
    <w:rsid w:val="00441A8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51AD04-F167-4D4B-B88A-5F5FFEB8D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2025-12-02T19:18:00Z</dcterms:created>
  <dcterms:modified xsi:type="dcterms:W3CDTF">2025-12-08T08:06:00Z</dcterms:modified>
</cp:coreProperties>
</file>