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403" w:rsidRDefault="00B97403" w:rsidP="00B97403"/>
    <w:p w:rsidR="00B97403" w:rsidRPr="00BE7823" w:rsidRDefault="00B97403" w:rsidP="00B9740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:rsidR="00B97403" w:rsidRPr="00BE7823" w:rsidRDefault="00B97403" w:rsidP="00B9740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:rsidR="00B97403" w:rsidRPr="00BE7823" w:rsidRDefault="00B97403" w:rsidP="00B9740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:rsidR="00B97403" w:rsidRPr="00BE7823" w:rsidRDefault="00B97403" w:rsidP="00B9740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:rsidR="00B97403" w:rsidRPr="00BE7823" w:rsidRDefault="00B97403" w:rsidP="00B9740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:rsidR="00B97403" w:rsidRPr="00BE7823" w:rsidRDefault="00B97403" w:rsidP="00B97403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:rsidR="00B97403" w:rsidRPr="00BE7823" w:rsidRDefault="00B97403" w:rsidP="00B97403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:rsidR="00B97403" w:rsidRPr="00206145" w:rsidRDefault="00B97403" w:rsidP="00B97403">
      <w:pPr>
        <w:spacing w:after="24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B97403" w:rsidRPr="00BF35D4" w:rsidRDefault="00B97403" w:rsidP="00B97403">
      <w:pPr>
        <w:ind w:left="708"/>
        <w:jc w:val="center"/>
        <w:rPr>
          <w:rFonts w:eastAsia="Times New Roman" w:cs="Times New Roman"/>
          <w:b/>
          <w:sz w:val="36"/>
          <w:lang w:val="ru-RU" w:eastAsia="ru-RU"/>
        </w:rPr>
      </w:pPr>
      <w:r>
        <w:rPr>
          <w:rFonts w:eastAsia="Times New Roman" w:cs="Times New Roman"/>
          <w:b/>
          <w:sz w:val="36"/>
          <w:lang w:val="ru-RU" w:eastAsia="ru-RU"/>
        </w:rPr>
        <w:t>Лабораторная работа №113</w:t>
      </w:r>
    </w:p>
    <w:p w:rsidR="00B97403" w:rsidRPr="00BF35D4" w:rsidRDefault="00B97403" w:rsidP="00B97403">
      <w:pPr>
        <w:ind w:left="708"/>
        <w:jc w:val="center"/>
        <w:rPr>
          <w:rFonts w:ascii="Helvetica" w:eastAsia="Times New Roman" w:hAnsi="Helvetica"/>
          <w:szCs w:val="28"/>
          <w:lang w:val="ru-RU" w:eastAsia="ru-RU"/>
        </w:rPr>
      </w:pPr>
      <w:r w:rsidRPr="00BF35D4">
        <w:rPr>
          <w:rFonts w:eastAsia="Times New Roman" w:cs="Times New Roman"/>
          <w:szCs w:val="28"/>
          <w:lang w:val="ru-RU" w:eastAsia="ru-RU"/>
        </w:rPr>
        <w:t>Программирование на SQL</w:t>
      </w: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:rsidR="00B97403" w:rsidRPr="00186349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val="ru-RU" w:eastAsia="ru-RU"/>
        </w:rPr>
        <w:t>т(</w:t>
      </w:r>
      <w:proofErr w:type="spellStart"/>
      <w:proofErr w:type="gramEnd"/>
      <w:r w:rsidRPr="00BE7823">
        <w:rPr>
          <w:rFonts w:eastAsia="Times New Roman" w:cs="Times New Roman"/>
          <w:color w:val="34343C"/>
          <w:szCs w:val="28"/>
          <w:lang w:val="ru-RU" w:eastAsia="ru-RU"/>
        </w:rPr>
        <w:t>ка</w:t>
      </w:r>
      <w:proofErr w:type="spellEnd"/>
      <w:r w:rsidRPr="00BE7823">
        <w:rPr>
          <w:rFonts w:eastAsia="Times New Roman" w:cs="Times New Roman"/>
          <w:color w:val="34343C"/>
          <w:szCs w:val="28"/>
          <w:lang w:val="ru-RU" w:eastAsia="ru-RU"/>
        </w:rPr>
        <w:t xml:space="preserve">): </w:t>
      </w:r>
      <w:r>
        <w:rPr>
          <w:rFonts w:eastAsia="Times New Roman" w:cs="Times New Roman"/>
          <w:color w:val="34343C"/>
          <w:szCs w:val="28"/>
          <w:lang w:val="ru-RU" w:eastAsia="ru-RU"/>
        </w:rPr>
        <w:t>Перепёлкина Анфиса Александровна</w:t>
      </w: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BE7823" w:rsidRDefault="00B97403" w:rsidP="00B97403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97403" w:rsidRPr="00206145" w:rsidRDefault="00B97403" w:rsidP="00B97403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Москва, 2025 г.</w:t>
      </w:r>
    </w:p>
    <w:sdt>
      <w:sdtPr>
        <w:id w:val="54174351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 w:val="0"/>
          <w:bCs w:val="0"/>
          <w:color w:val="auto"/>
          <w:szCs w:val="22"/>
        </w:rPr>
      </w:sdtEndPr>
      <w:sdtContent>
        <w:p w:rsidR="00B97403" w:rsidRDefault="00B97403">
          <w:pPr>
            <w:pStyle w:val="a3"/>
          </w:pPr>
          <w:r>
            <w:t>Оглавление</w:t>
          </w:r>
        </w:p>
        <w:p w:rsidR="009C7AE4" w:rsidRDefault="00B9740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22954559" w:history="1">
            <w:r w:rsidR="009C7AE4" w:rsidRPr="00CD0FA4">
              <w:rPr>
                <w:rStyle w:val="a6"/>
                <w:noProof/>
                <w:lang w:val="ru-RU"/>
              </w:rPr>
              <w:t>Примеры</w:t>
            </w:r>
            <w:r w:rsidR="009C7AE4">
              <w:rPr>
                <w:noProof/>
                <w:webHidden/>
              </w:rPr>
              <w:tab/>
            </w:r>
            <w:r w:rsidR="009C7AE4">
              <w:rPr>
                <w:noProof/>
                <w:webHidden/>
              </w:rPr>
              <w:fldChar w:fldCharType="begin"/>
            </w:r>
            <w:r w:rsidR="009C7AE4">
              <w:rPr>
                <w:noProof/>
                <w:webHidden/>
              </w:rPr>
              <w:instrText xml:space="preserve"> PAGEREF _Toc222954559 \h </w:instrText>
            </w:r>
            <w:r w:rsidR="009C7AE4">
              <w:rPr>
                <w:noProof/>
                <w:webHidden/>
              </w:rPr>
            </w:r>
            <w:r w:rsidR="009C7AE4">
              <w:rPr>
                <w:noProof/>
                <w:webHidden/>
              </w:rPr>
              <w:fldChar w:fldCharType="separate"/>
            </w:r>
            <w:r w:rsidR="009C7AE4">
              <w:rPr>
                <w:noProof/>
                <w:webHidden/>
              </w:rPr>
              <w:t>3</w:t>
            </w:r>
            <w:r w:rsidR="009C7AE4"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0" w:history="1">
            <w:r w:rsidRPr="00CD0FA4">
              <w:rPr>
                <w:rStyle w:val="a6"/>
                <w:noProof/>
                <w:lang w:val="ru-RU"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1" w:history="1">
            <w:r w:rsidRPr="00CD0FA4">
              <w:rPr>
                <w:rStyle w:val="a6"/>
                <w:noProof/>
                <w:lang w:val="ru-RU"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2" w:history="1">
            <w:r w:rsidRPr="00CD0FA4">
              <w:rPr>
                <w:rStyle w:val="a6"/>
                <w:noProof/>
                <w:lang w:val="ru-RU"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3" w:history="1">
            <w:r w:rsidRPr="00CD0FA4">
              <w:rPr>
                <w:rStyle w:val="a6"/>
                <w:noProof/>
                <w:lang w:val="ru-RU"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4" w:history="1">
            <w:r w:rsidRPr="00CD0FA4">
              <w:rPr>
                <w:rStyle w:val="a6"/>
                <w:noProof/>
                <w:lang w:val="ru-RU"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5" w:history="1">
            <w:r w:rsidRPr="00CD0FA4">
              <w:rPr>
                <w:rStyle w:val="a6"/>
                <w:noProof/>
                <w:lang w:val="ru-RU"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6" w:history="1">
            <w:r w:rsidRPr="00CD0FA4">
              <w:rPr>
                <w:rStyle w:val="a6"/>
                <w:noProof/>
                <w:lang w:val="ru-RU"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7" w:history="1">
            <w:r w:rsidRPr="00CD0FA4">
              <w:rPr>
                <w:rStyle w:val="a6"/>
                <w:noProof/>
                <w:lang w:val="ru-RU"/>
              </w:rPr>
              <w:t>Пример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68" w:history="1">
            <w:r w:rsidRPr="00CD0FA4">
              <w:rPr>
                <w:rStyle w:val="a6"/>
                <w:noProof/>
                <w:lang w:val="ru-RU"/>
              </w:rPr>
              <w:t>Пример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954569" w:history="1">
            <w:r w:rsidRPr="00CD0FA4">
              <w:rPr>
                <w:rStyle w:val="a6"/>
                <w:noProof/>
                <w:lang w:val="ru-RU"/>
              </w:rPr>
              <w:t>Самостоятельные запросы: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0" w:history="1">
            <w:r w:rsidRPr="00CD0FA4">
              <w:rPr>
                <w:rStyle w:val="a6"/>
                <w:noProof/>
                <w:lang w:val="ru-RU"/>
              </w:rPr>
              <w:t>Самостоятельный 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1" w:history="1">
            <w:r w:rsidRPr="00CD0FA4">
              <w:rPr>
                <w:rStyle w:val="a6"/>
                <w:noProof/>
                <w:lang w:val="ru-RU"/>
              </w:rPr>
              <w:t>Самостоятельный 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2" w:history="1">
            <w:r w:rsidRPr="00CD0FA4">
              <w:rPr>
                <w:rStyle w:val="a6"/>
                <w:noProof/>
                <w:lang w:val="ru-RU"/>
              </w:rPr>
              <w:t>Самостоятельный 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3" w:history="1">
            <w:r w:rsidRPr="00CD0FA4">
              <w:rPr>
                <w:rStyle w:val="a6"/>
                <w:noProof/>
                <w:lang w:val="ru-RU"/>
              </w:rPr>
              <w:t>Самостоятельный 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4" w:history="1">
            <w:r w:rsidRPr="00CD0FA4">
              <w:rPr>
                <w:rStyle w:val="a6"/>
                <w:noProof/>
                <w:lang w:val="ru-RU"/>
              </w:rPr>
              <w:t>Самостоятельный 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5" w:history="1">
            <w:r w:rsidRPr="00CD0FA4">
              <w:rPr>
                <w:rStyle w:val="a6"/>
                <w:noProof/>
                <w:lang w:val="ru-RU"/>
              </w:rPr>
              <w:t>Самостоятельный 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6" w:history="1">
            <w:r w:rsidRPr="00CD0FA4">
              <w:rPr>
                <w:rStyle w:val="a6"/>
                <w:noProof/>
                <w:lang w:val="ru-RU"/>
              </w:rPr>
              <w:t>Самостоятельный 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7" w:history="1">
            <w:r w:rsidRPr="00CD0FA4">
              <w:rPr>
                <w:rStyle w:val="a6"/>
                <w:noProof/>
                <w:lang w:val="ru-RU"/>
              </w:rPr>
              <w:t>Самостоятельный запрос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8" w:history="1">
            <w:r w:rsidRPr="00CD0FA4">
              <w:rPr>
                <w:rStyle w:val="a6"/>
                <w:noProof/>
                <w:lang w:val="ru-RU"/>
              </w:rPr>
              <w:t>Самостоятельный запрос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79" w:history="1">
            <w:r w:rsidRPr="00CD0FA4">
              <w:rPr>
                <w:rStyle w:val="a6"/>
                <w:noProof/>
                <w:lang w:val="ru-RU"/>
              </w:rPr>
              <w:t>Самостоятельный запрос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80" w:history="1">
            <w:r w:rsidRPr="00CD0FA4">
              <w:rPr>
                <w:rStyle w:val="a6"/>
                <w:noProof/>
                <w:lang w:val="ru-RU"/>
              </w:rPr>
              <w:t>Самостоятельный запрос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81" w:history="1">
            <w:r w:rsidRPr="00CD0FA4">
              <w:rPr>
                <w:rStyle w:val="a6"/>
                <w:noProof/>
                <w:lang w:val="ru-RU"/>
              </w:rPr>
              <w:t>Самостоятельный запрос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82" w:history="1">
            <w:r w:rsidRPr="00CD0FA4">
              <w:rPr>
                <w:rStyle w:val="a6"/>
                <w:noProof/>
                <w:lang w:val="ru-RU"/>
              </w:rPr>
              <w:t>Самостоятельный запрос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83" w:history="1">
            <w:r w:rsidRPr="00CD0FA4">
              <w:rPr>
                <w:rStyle w:val="a6"/>
                <w:noProof/>
                <w:lang w:val="ru-RU"/>
              </w:rPr>
              <w:t>Самостоятельный запрос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AE4" w:rsidRDefault="009C7AE4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954584" w:history="1">
            <w:r w:rsidRPr="00CD0FA4">
              <w:rPr>
                <w:rStyle w:val="a6"/>
                <w:noProof/>
                <w:lang w:val="ru-RU"/>
              </w:rPr>
              <w:t>Самостоятельный запрос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_Toc222954584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97403" w:rsidRDefault="00B97403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B97403" w:rsidRDefault="00B97403">
      <w:pPr>
        <w:rPr>
          <w:lang w:val="ru-RU"/>
        </w:rPr>
      </w:pPr>
      <w:r>
        <w:rPr>
          <w:lang w:val="ru-RU"/>
        </w:rPr>
        <w:br w:type="page"/>
      </w:r>
    </w:p>
    <w:p w:rsidR="00CB268E" w:rsidRDefault="00B97403" w:rsidP="00B97403">
      <w:pPr>
        <w:pStyle w:val="1"/>
        <w:rPr>
          <w:lang w:val="ru-RU"/>
        </w:rPr>
      </w:pPr>
      <w:bookmarkStart w:id="0" w:name="_Toc222954559"/>
      <w:r>
        <w:rPr>
          <w:lang w:val="ru-RU"/>
        </w:rPr>
        <w:lastRenderedPageBreak/>
        <w:t>Примеры</w:t>
      </w:r>
      <w:bookmarkEnd w:id="0"/>
    </w:p>
    <w:p w:rsidR="00B97403" w:rsidRDefault="00B97403" w:rsidP="00B97403">
      <w:pPr>
        <w:pStyle w:val="2"/>
        <w:rPr>
          <w:lang w:val="ru-RU"/>
        </w:rPr>
      </w:pPr>
      <w:bookmarkStart w:id="1" w:name="_Toc222954560"/>
      <w:r>
        <w:rPr>
          <w:lang w:val="ru-RU"/>
        </w:rPr>
        <w:t>Пример 1</w:t>
      </w:r>
      <w:bookmarkEnd w:id="1"/>
    </w:p>
    <w:p w:rsidR="00B97403" w:rsidRPr="00B97403" w:rsidRDefault="00B97403" w:rsidP="00B9740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87882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2" w:name="_Toc222954561"/>
      <w:r>
        <w:rPr>
          <w:lang w:val="ru-RU"/>
        </w:rPr>
        <w:t>Пример 2</w:t>
      </w:r>
      <w:bookmarkEnd w:id="2"/>
    </w:p>
    <w:p w:rsidR="00B97403" w:rsidRPr="00B97403" w:rsidRDefault="00B97403" w:rsidP="00B97403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308600" cy="2908300"/>
            <wp:effectExtent l="1905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3" w:name="_Toc222954562"/>
      <w:r>
        <w:rPr>
          <w:lang w:val="ru-RU"/>
        </w:rPr>
        <w:lastRenderedPageBreak/>
        <w:t>Пример 3</w:t>
      </w:r>
      <w:bookmarkEnd w:id="3"/>
    </w:p>
    <w:p w:rsidR="00B97403" w:rsidRPr="00B97403" w:rsidRDefault="00B97403" w:rsidP="00B97403">
      <w:pPr>
        <w:rPr>
          <w:lang w:val="ru-RU"/>
        </w:rPr>
      </w:pPr>
      <w:r w:rsidRPr="00B97403">
        <w:rPr>
          <w:lang w:val="ru-RU"/>
        </w:rPr>
        <w:drawing>
          <wp:inline distT="0" distB="0" distL="0" distR="0">
            <wp:extent cx="4616358" cy="4673600"/>
            <wp:effectExtent l="1905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164" cy="467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4" w:name="_Toc222954563"/>
      <w:r>
        <w:rPr>
          <w:lang w:val="ru-RU"/>
        </w:rPr>
        <w:t>Пример 4</w:t>
      </w:r>
      <w:bookmarkEnd w:id="4"/>
    </w:p>
    <w:p w:rsidR="00B97403" w:rsidRPr="00B97403" w:rsidRDefault="00FB53CA" w:rsidP="00B97403">
      <w:pPr>
        <w:rPr>
          <w:lang w:val="ru-RU"/>
        </w:rPr>
      </w:pPr>
      <w:r w:rsidRPr="00FB53CA">
        <w:rPr>
          <w:lang w:val="ru-RU"/>
        </w:rPr>
        <w:drawing>
          <wp:inline distT="0" distB="0" distL="0" distR="0">
            <wp:extent cx="4800600" cy="3729638"/>
            <wp:effectExtent l="19050" t="0" r="0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171" cy="3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5" w:name="_Toc222954564"/>
      <w:r>
        <w:rPr>
          <w:lang w:val="ru-RU"/>
        </w:rPr>
        <w:lastRenderedPageBreak/>
        <w:t>Пример 5</w:t>
      </w:r>
      <w:bookmarkEnd w:id="5"/>
    </w:p>
    <w:p w:rsidR="00FB53CA" w:rsidRPr="00FB53CA" w:rsidRDefault="00FB53CA" w:rsidP="00FB53CA">
      <w:pPr>
        <w:rPr>
          <w:lang w:val="ru-RU"/>
        </w:rPr>
      </w:pPr>
      <w:r w:rsidRPr="00FB53CA">
        <w:rPr>
          <w:lang w:val="ru-RU"/>
        </w:rPr>
        <w:drawing>
          <wp:inline distT="0" distB="0" distL="0" distR="0">
            <wp:extent cx="6076950" cy="4755671"/>
            <wp:effectExtent l="19050" t="0" r="0" b="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150" cy="47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6" w:name="_Toc222954565"/>
      <w:r>
        <w:rPr>
          <w:lang w:val="ru-RU"/>
        </w:rPr>
        <w:t>Пример 6</w:t>
      </w:r>
      <w:bookmarkEnd w:id="6"/>
    </w:p>
    <w:p w:rsidR="00FB53CA" w:rsidRPr="00FB53CA" w:rsidRDefault="00FB53CA" w:rsidP="00FB53C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7074160" cy="3540760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4160" cy="354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7" w:name="_Toc222954566"/>
      <w:r>
        <w:rPr>
          <w:lang w:val="ru-RU"/>
        </w:rPr>
        <w:lastRenderedPageBreak/>
        <w:t>Пример 7</w:t>
      </w:r>
      <w:bookmarkEnd w:id="7"/>
    </w:p>
    <w:p w:rsidR="00FB53CA" w:rsidRPr="00FB53CA" w:rsidRDefault="00FB53CA" w:rsidP="00FB53CA">
      <w:pPr>
        <w:rPr>
          <w:lang w:val="ru-RU"/>
        </w:rPr>
      </w:pPr>
      <w:r w:rsidRPr="00FB53CA">
        <w:rPr>
          <w:lang w:val="ru-RU"/>
        </w:rPr>
        <w:drawing>
          <wp:inline distT="0" distB="0" distL="0" distR="0">
            <wp:extent cx="5251450" cy="4580072"/>
            <wp:effectExtent l="19050" t="0" r="635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722" cy="46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3" w:rsidRDefault="00B97403" w:rsidP="00B97403">
      <w:pPr>
        <w:pStyle w:val="2"/>
        <w:rPr>
          <w:lang w:val="ru-RU"/>
        </w:rPr>
      </w:pPr>
      <w:bookmarkStart w:id="8" w:name="_Toc222954567"/>
      <w:r>
        <w:rPr>
          <w:lang w:val="ru-RU"/>
        </w:rPr>
        <w:t>Пример 8</w:t>
      </w:r>
      <w:bookmarkEnd w:id="8"/>
    </w:p>
    <w:p w:rsidR="00FB53CA" w:rsidRPr="00FB53CA" w:rsidRDefault="00FB53CA" w:rsidP="00FB53CA">
      <w:pPr>
        <w:rPr>
          <w:lang w:val="ru-RU"/>
        </w:rPr>
      </w:pPr>
      <w:r w:rsidRPr="00FB53CA">
        <w:rPr>
          <w:lang w:val="ru-RU"/>
        </w:rPr>
        <w:drawing>
          <wp:inline distT="0" distB="0" distL="0" distR="0">
            <wp:extent cx="5327650" cy="3465395"/>
            <wp:effectExtent l="19050" t="0" r="6350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135" cy="34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403" w:rsidRPr="00B97403" w:rsidRDefault="00B97403" w:rsidP="00B97403">
      <w:pPr>
        <w:pStyle w:val="2"/>
        <w:rPr>
          <w:lang w:val="ru-RU"/>
        </w:rPr>
      </w:pPr>
      <w:bookmarkStart w:id="9" w:name="_Toc222954568"/>
      <w:r>
        <w:rPr>
          <w:lang w:val="ru-RU"/>
        </w:rPr>
        <w:lastRenderedPageBreak/>
        <w:t>Пример 9</w:t>
      </w:r>
      <w:bookmarkEnd w:id="9"/>
    </w:p>
    <w:p w:rsidR="00B97403" w:rsidRDefault="00FB53CA" w:rsidP="00B97403">
      <w:pPr>
        <w:rPr>
          <w:lang w:val="ru-RU"/>
        </w:rPr>
      </w:pPr>
      <w:r w:rsidRPr="00FB53CA">
        <w:rPr>
          <w:lang w:val="ru-RU"/>
        </w:rPr>
        <w:drawing>
          <wp:inline distT="0" distB="0" distL="0" distR="0">
            <wp:extent cx="5886450" cy="2201438"/>
            <wp:effectExtent l="19050" t="0" r="0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60" cy="222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3CA" w:rsidRDefault="00FB53CA" w:rsidP="00FB53CA">
      <w:pPr>
        <w:pStyle w:val="1"/>
        <w:rPr>
          <w:lang w:val="ru-RU"/>
        </w:rPr>
      </w:pPr>
      <w:bookmarkStart w:id="10" w:name="_Toc222954569"/>
      <w:r>
        <w:rPr>
          <w:lang w:val="ru-RU"/>
        </w:rPr>
        <w:t>Самостоятельные запросы:</w:t>
      </w:r>
      <w:bookmarkEnd w:id="10"/>
    </w:p>
    <w:p w:rsidR="00FB53CA" w:rsidRDefault="00FB53CA" w:rsidP="00FB53CA">
      <w:pPr>
        <w:pStyle w:val="2"/>
        <w:rPr>
          <w:lang w:val="ru-RU"/>
        </w:rPr>
      </w:pPr>
      <w:bookmarkStart w:id="11" w:name="_Toc222954570"/>
      <w:r>
        <w:rPr>
          <w:lang w:val="ru-RU"/>
        </w:rPr>
        <w:t>Самостоятельный запрос 1</w:t>
      </w:r>
      <w:bookmarkEnd w:id="11"/>
    </w:p>
    <w:p w:rsidR="001B4354" w:rsidRPr="001B4354" w:rsidRDefault="001B435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1598473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8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2" w:name="_Toc222954571"/>
      <w:r>
        <w:rPr>
          <w:lang w:val="ru-RU"/>
        </w:rPr>
        <w:t>Самостоятельный запрос 2</w:t>
      </w:r>
      <w:bookmarkEnd w:id="12"/>
    </w:p>
    <w:p w:rsidR="001B4354" w:rsidRPr="001B4354" w:rsidRDefault="001B435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883437" cy="3733800"/>
            <wp:effectExtent l="19050" t="0" r="2763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078" cy="3731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3" w:name="_Toc222954572"/>
      <w:r>
        <w:rPr>
          <w:lang w:val="ru-RU"/>
        </w:rPr>
        <w:lastRenderedPageBreak/>
        <w:t>Самостоятельный запрос 3</w:t>
      </w:r>
      <w:bookmarkEnd w:id="13"/>
    </w:p>
    <w:p w:rsidR="001B4354" w:rsidRPr="001B4354" w:rsidRDefault="001B435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683250" cy="4622506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940" cy="462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4" w:name="_Toc222954573"/>
      <w:r>
        <w:rPr>
          <w:lang w:val="ru-RU"/>
        </w:rPr>
        <w:t>Самостоятельный запрос 4</w:t>
      </w:r>
      <w:bookmarkEnd w:id="14"/>
    </w:p>
    <w:p w:rsidR="001B4354" w:rsidRPr="001B4354" w:rsidRDefault="001B435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353699" cy="4012503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82" cy="4008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5" w:name="_Toc222954574"/>
      <w:r>
        <w:rPr>
          <w:lang w:val="ru-RU"/>
        </w:rPr>
        <w:lastRenderedPageBreak/>
        <w:t>Самостоятельный запрос 5</w:t>
      </w:r>
      <w:bookmarkEnd w:id="15"/>
    </w:p>
    <w:p w:rsidR="001B4354" w:rsidRPr="001B4354" w:rsidRDefault="001B435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247418" cy="433070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889" cy="4331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6" w:name="_Toc222954575"/>
      <w:r>
        <w:rPr>
          <w:lang w:val="ru-RU"/>
        </w:rPr>
        <w:t>Самостоятельный запрос 6</w:t>
      </w:r>
      <w:bookmarkEnd w:id="16"/>
    </w:p>
    <w:p w:rsidR="001B4354" w:rsidRPr="001B4354" w:rsidRDefault="001B435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033352" cy="3759200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298" cy="3762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7" w:name="_Toc222954576"/>
      <w:r>
        <w:rPr>
          <w:lang w:val="ru-RU"/>
        </w:rPr>
        <w:lastRenderedPageBreak/>
        <w:t>Самостоятельный запрос 7</w:t>
      </w:r>
      <w:bookmarkEnd w:id="17"/>
    </w:p>
    <w:p w:rsidR="001B4354" w:rsidRPr="001B4354" w:rsidRDefault="009C7AE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4078073"/>
            <wp:effectExtent l="1905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8" w:name="_Toc222954577"/>
      <w:r>
        <w:rPr>
          <w:lang w:val="ru-RU"/>
        </w:rPr>
        <w:t>Самостоятельный запрос 8</w:t>
      </w:r>
      <w:bookmarkEnd w:id="18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4257611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7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19" w:name="_Toc222954578"/>
      <w:r>
        <w:rPr>
          <w:lang w:val="ru-RU"/>
        </w:rPr>
        <w:lastRenderedPageBreak/>
        <w:t>Самостоятельный запрос 9</w:t>
      </w:r>
      <w:bookmarkEnd w:id="19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143500" cy="3403600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20" w:name="_Toc222954579"/>
      <w:r>
        <w:rPr>
          <w:lang w:val="ru-RU"/>
        </w:rPr>
        <w:t>Самостоятельный запрос 10</w:t>
      </w:r>
      <w:bookmarkEnd w:id="20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905513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5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21" w:name="_Toc222954580"/>
      <w:r>
        <w:rPr>
          <w:lang w:val="ru-RU"/>
        </w:rPr>
        <w:lastRenderedPageBreak/>
        <w:t>Самостоятельный запрос 11</w:t>
      </w:r>
      <w:bookmarkEnd w:id="21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179918" cy="4278107"/>
            <wp:effectExtent l="19050" t="0" r="1682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56" cy="4281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22" w:name="_Toc222954581"/>
      <w:r>
        <w:rPr>
          <w:lang w:val="ru-RU"/>
        </w:rPr>
        <w:t>Самостоятельный запрос 12</w:t>
      </w:r>
      <w:bookmarkEnd w:id="22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3956226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23" w:name="_Toc222954582"/>
      <w:r>
        <w:rPr>
          <w:lang w:val="ru-RU"/>
        </w:rPr>
        <w:lastRenderedPageBreak/>
        <w:t>Самостоятельный запрос 13</w:t>
      </w:r>
      <w:bookmarkEnd w:id="23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397304" cy="7912100"/>
            <wp:effectExtent l="19050" t="0" r="3496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40" cy="7907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Default="001B4354" w:rsidP="001B4354">
      <w:pPr>
        <w:pStyle w:val="2"/>
        <w:rPr>
          <w:lang w:val="ru-RU"/>
        </w:rPr>
      </w:pPr>
      <w:bookmarkStart w:id="24" w:name="_Toc222954583"/>
      <w:r>
        <w:rPr>
          <w:lang w:val="ru-RU"/>
        </w:rPr>
        <w:lastRenderedPageBreak/>
        <w:t>Самостоятельный запрос 14</w:t>
      </w:r>
      <w:bookmarkEnd w:id="24"/>
    </w:p>
    <w:p w:rsidR="009C7AE4" w:rsidRPr="009C7AE4" w:rsidRDefault="009C7AE4" w:rsidP="009C7AE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727700" cy="5219700"/>
            <wp:effectExtent l="1905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1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4354" w:rsidRPr="00FB53CA" w:rsidRDefault="001B4354" w:rsidP="001B4354">
      <w:pPr>
        <w:pStyle w:val="2"/>
        <w:rPr>
          <w:lang w:val="ru-RU"/>
        </w:rPr>
      </w:pPr>
      <w:bookmarkStart w:id="25" w:name="_Toc222954584"/>
      <w:r>
        <w:rPr>
          <w:lang w:val="ru-RU"/>
        </w:rPr>
        <w:t>Самостоятельный запрос 15</w:t>
      </w:r>
      <w:bookmarkEnd w:id="25"/>
    </w:p>
    <w:p w:rsidR="001B4354" w:rsidRPr="001B4354" w:rsidRDefault="009C7AE4" w:rsidP="001B4354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1778771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8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4354" w:rsidRPr="001B4354" w:rsidSect="00CB2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B97403"/>
    <w:rsid w:val="001B4354"/>
    <w:rsid w:val="004D49F4"/>
    <w:rsid w:val="009C7AE4"/>
    <w:rsid w:val="00B97403"/>
    <w:rsid w:val="00CB268E"/>
    <w:rsid w:val="00FB53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7403"/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974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974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7403"/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val="en-US"/>
    </w:rPr>
  </w:style>
  <w:style w:type="paragraph" w:styleId="a3">
    <w:name w:val="TOC Heading"/>
    <w:basedOn w:val="1"/>
    <w:next w:val="a"/>
    <w:uiPriority w:val="39"/>
    <w:semiHidden/>
    <w:unhideWhenUsed/>
    <w:qFormat/>
    <w:rsid w:val="00B97403"/>
    <w:pPr>
      <w:outlineLvl w:val="9"/>
    </w:pPr>
    <w:rPr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B97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7403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B974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C7AE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C7AE4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9C7AE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08B96-C9BA-4297-A502-490DAB531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2026-02-25T19:50:00Z</dcterms:created>
  <dcterms:modified xsi:type="dcterms:W3CDTF">2026-02-25T20:29:00Z</dcterms:modified>
</cp:coreProperties>
</file>