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2E58C" w14:textId="77777777" w:rsidR="00233F56" w:rsidRDefault="00105720" w:rsidP="00D1257B">
      <w:pPr>
        <w:pStyle w:val="Heading1"/>
        <w:jc w:val="center"/>
      </w:pPr>
      <w:r>
        <w:t xml:space="preserve">Tutorial 1: </w:t>
      </w:r>
      <w:r w:rsidR="00F6426B">
        <w:t>Review question</w:t>
      </w:r>
    </w:p>
    <w:p w14:paraId="12DD0E2B" w14:textId="77777777" w:rsidR="00F6426B" w:rsidRDefault="00F6426B" w:rsidP="00F6426B"/>
    <w:p w14:paraId="45754716" w14:textId="77777777" w:rsidR="00F6426B" w:rsidRPr="00E46E22" w:rsidRDefault="00F6426B" w:rsidP="00E46E22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426" w:hanging="426"/>
        <w:rPr>
          <w:rFonts w:ascii="ø¶'A2»˛" w:hAnsi="ø¶'A2»˛" w:cs="ø¶'A2»˛"/>
          <w:color w:val="000000"/>
          <w:sz w:val="29"/>
          <w:szCs w:val="29"/>
        </w:rPr>
      </w:pPr>
      <w:r w:rsidRPr="00E46E22">
        <w:rPr>
          <w:rFonts w:ascii="ø¶'A2»˛" w:hAnsi="ø¶'A2»˛" w:cs="ø¶'A2»˛"/>
          <w:color w:val="000000"/>
          <w:sz w:val="29"/>
          <w:szCs w:val="29"/>
        </w:rPr>
        <w:t>If the layout of records in a file data management system changes, what else must</w:t>
      </w:r>
      <w:r w:rsidR="00E46E22" w:rsidRPr="00E46E22">
        <w:rPr>
          <w:rFonts w:ascii="ø¶'A2»˛" w:hAnsi="ø¶'A2»˛" w:cs="ø¶'A2»˛"/>
          <w:color w:val="000000"/>
          <w:sz w:val="29"/>
          <w:szCs w:val="29"/>
        </w:rPr>
        <w:t xml:space="preserve"> </w:t>
      </w:r>
      <w:r w:rsidRPr="00E46E22">
        <w:rPr>
          <w:rFonts w:ascii="ø¶'A2»˛" w:hAnsi="ø¶'A2»˛" w:cs="ø¶'A2»˛"/>
          <w:color w:val="000000"/>
          <w:sz w:val="29"/>
          <w:szCs w:val="29"/>
        </w:rPr>
        <w:t>change?</w:t>
      </w:r>
    </w:p>
    <w:p w14:paraId="3F34EB10" w14:textId="77777777" w:rsidR="00E46E22" w:rsidRPr="00E46E22" w:rsidRDefault="00E46E22" w:rsidP="00E46E22">
      <w:pPr>
        <w:autoSpaceDE w:val="0"/>
        <w:autoSpaceDN w:val="0"/>
        <w:adjustRightInd w:val="0"/>
        <w:ind w:left="360"/>
        <w:rPr>
          <w:rFonts w:ascii="ø¶'A2»˛" w:hAnsi="ø¶'A2»˛" w:cs="ø¶'A2»˛"/>
          <w:color w:val="000000"/>
          <w:sz w:val="29"/>
          <w:szCs w:val="29"/>
        </w:rPr>
      </w:pPr>
    </w:p>
    <w:p w14:paraId="6C2A9702" w14:textId="08E085F7" w:rsidR="00F6426B" w:rsidRPr="00022886" w:rsidRDefault="00F6426B" w:rsidP="00272BB0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426"/>
        <w:rPr>
          <w:rFonts w:ascii="ø¶'A2»˛" w:hAnsi="ø¶'A2»˛" w:cs="ø¶'A2»˛"/>
          <w:color w:val="000000"/>
          <w:sz w:val="29"/>
          <w:szCs w:val="29"/>
        </w:rPr>
      </w:pPr>
      <w:r w:rsidRPr="00022886">
        <w:rPr>
          <w:rFonts w:ascii="ø¶'A2»˛" w:hAnsi="ø¶'A2»˛" w:cs="ø¶'A2»˛"/>
          <w:color w:val="000000"/>
          <w:sz w:val="29"/>
          <w:szCs w:val="29"/>
        </w:rPr>
        <w:t>What kind of relation is supported in a hierarchical data management system?</w:t>
      </w:r>
    </w:p>
    <w:p w14:paraId="38F00B88" w14:textId="77777777" w:rsidR="00F6426B" w:rsidRDefault="00F6426B" w:rsidP="009A5D1E">
      <w:pPr>
        <w:autoSpaceDE w:val="0"/>
        <w:autoSpaceDN w:val="0"/>
        <w:adjustRightInd w:val="0"/>
        <w:ind w:firstLine="426"/>
        <w:rPr>
          <w:rFonts w:ascii="ø¶'A2»˛" w:hAnsi="ø¶'A2»˛" w:cs="ø¶'A2»˛"/>
          <w:color w:val="000000"/>
          <w:sz w:val="29"/>
          <w:szCs w:val="29"/>
        </w:rPr>
      </w:pPr>
      <w:r>
        <w:rPr>
          <w:rFonts w:ascii="ø¶'A2»˛" w:hAnsi="ø¶'A2»˛" w:cs="ø¶'A2»˛"/>
          <w:color w:val="000000"/>
          <w:sz w:val="29"/>
          <w:szCs w:val="29"/>
        </w:rPr>
        <w:t>a. Parent-child</w:t>
      </w:r>
    </w:p>
    <w:p w14:paraId="6BF73825" w14:textId="77777777" w:rsidR="00F6426B" w:rsidRDefault="00F6426B" w:rsidP="009A5D1E">
      <w:pPr>
        <w:autoSpaceDE w:val="0"/>
        <w:autoSpaceDN w:val="0"/>
        <w:adjustRightInd w:val="0"/>
        <w:ind w:firstLine="426"/>
        <w:rPr>
          <w:rFonts w:ascii="ø¶'A2»˛" w:hAnsi="ø¶'A2»˛" w:cs="ø¶'A2»˛"/>
          <w:color w:val="000000"/>
          <w:sz w:val="29"/>
          <w:szCs w:val="29"/>
        </w:rPr>
      </w:pPr>
      <w:r>
        <w:rPr>
          <w:rFonts w:ascii="ø¶'A2»˛" w:hAnsi="ø¶'A2»˛" w:cs="ø¶'A2»˛"/>
          <w:color w:val="000000"/>
          <w:sz w:val="29"/>
          <w:szCs w:val="29"/>
        </w:rPr>
        <w:t>b. Many-to-many</w:t>
      </w:r>
    </w:p>
    <w:p w14:paraId="0631D82F" w14:textId="77777777" w:rsidR="00F6426B" w:rsidRDefault="00F6426B" w:rsidP="009A5D1E">
      <w:pPr>
        <w:autoSpaceDE w:val="0"/>
        <w:autoSpaceDN w:val="0"/>
        <w:adjustRightInd w:val="0"/>
        <w:ind w:firstLine="426"/>
        <w:rPr>
          <w:rFonts w:ascii="ø¶'A2»˛" w:hAnsi="ø¶'A2»˛" w:cs="ø¶'A2»˛"/>
          <w:color w:val="000000"/>
          <w:sz w:val="29"/>
          <w:szCs w:val="29"/>
        </w:rPr>
      </w:pPr>
      <w:r>
        <w:rPr>
          <w:rFonts w:ascii="ø¶'A2»˛" w:hAnsi="ø¶'A2»˛" w:cs="ø¶'A2»˛"/>
          <w:color w:val="000000"/>
          <w:sz w:val="29"/>
          <w:szCs w:val="29"/>
        </w:rPr>
        <w:t>c. Many-to-many-to-many</w:t>
      </w:r>
    </w:p>
    <w:p w14:paraId="413F368D" w14:textId="77777777" w:rsidR="00F6426B" w:rsidRDefault="00F6426B" w:rsidP="009A5D1E">
      <w:pPr>
        <w:autoSpaceDE w:val="0"/>
        <w:autoSpaceDN w:val="0"/>
        <w:adjustRightInd w:val="0"/>
        <w:ind w:firstLine="66"/>
        <w:rPr>
          <w:rFonts w:ascii="ø¶'A2»˛" w:hAnsi="ø¶'A2»˛" w:cs="ø¶'A2»˛"/>
          <w:color w:val="000000"/>
          <w:sz w:val="29"/>
          <w:szCs w:val="29"/>
        </w:rPr>
      </w:pPr>
      <w:r>
        <w:rPr>
          <w:rFonts w:ascii="ø¶'A2»˛" w:hAnsi="ø¶'A2»˛" w:cs="ø¶'A2»˛"/>
          <w:color w:val="000000"/>
          <w:sz w:val="29"/>
          <w:szCs w:val="29"/>
        </w:rPr>
        <w:t>d. No relations are allowed.</w:t>
      </w:r>
    </w:p>
    <w:p w14:paraId="311C90E5" w14:textId="77777777" w:rsidR="00E46E22" w:rsidRDefault="00E46E22" w:rsidP="00F6426B">
      <w:pPr>
        <w:autoSpaceDE w:val="0"/>
        <w:autoSpaceDN w:val="0"/>
        <w:adjustRightInd w:val="0"/>
        <w:rPr>
          <w:rFonts w:ascii="ø¶'A2»˛" w:hAnsi="ø¶'A2»˛" w:cs="ø¶'A2»˛"/>
          <w:color w:val="000000"/>
          <w:sz w:val="29"/>
          <w:szCs w:val="29"/>
        </w:rPr>
      </w:pPr>
    </w:p>
    <w:p w14:paraId="2FEF7A95" w14:textId="382CF2E6" w:rsidR="00F6426B" w:rsidRPr="00022886" w:rsidRDefault="00F6426B" w:rsidP="00272BB0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426"/>
        <w:rPr>
          <w:rFonts w:ascii="ø¶'A2»˛" w:hAnsi="ø¶'A2»˛" w:cs="ø¶'A2»˛"/>
          <w:color w:val="000000"/>
          <w:sz w:val="29"/>
          <w:szCs w:val="29"/>
        </w:rPr>
      </w:pPr>
      <w:r w:rsidRPr="00022886">
        <w:rPr>
          <w:rFonts w:ascii="ø¶'A2»˛" w:hAnsi="ø¶'A2»˛" w:cs="ø¶'A2»˛"/>
          <w:color w:val="000000"/>
          <w:sz w:val="29"/>
          <w:szCs w:val="29"/>
        </w:rPr>
        <w:t>What kind of relation is supported in network data management systems?</w:t>
      </w:r>
    </w:p>
    <w:p w14:paraId="113E745B" w14:textId="77777777" w:rsidR="00F6426B" w:rsidRDefault="00F6426B" w:rsidP="009A5D1E">
      <w:pPr>
        <w:autoSpaceDE w:val="0"/>
        <w:autoSpaceDN w:val="0"/>
        <w:adjustRightInd w:val="0"/>
        <w:ind w:left="426"/>
        <w:rPr>
          <w:rFonts w:ascii="ø¶'A2»˛" w:hAnsi="ø¶'A2»˛" w:cs="ø¶'A2»˛"/>
          <w:color w:val="000000"/>
          <w:sz w:val="29"/>
          <w:szCs w:val="29"/>
        </w:rPr>
      </w:pPr>
      <w:r>
        <w:rPr>
          <w:rFonts w:ascii="ø¶'A2»˛" w:hAnsi="ø¶'A2»˛" w:cs="ø¶'A2»˛"/>
          <w:color w:val="000000"/>
          <w:sz w:val="29"/>
          <w:szCs w:val="29"/>
        </w:rPr>
        <w:t>a. Parent-child</w:t>
      </w:r>
    </w:p>
    <w:p w14:paraId="240292D0" w14:textId="77777777" w:rsidR="00F6426B" w:rsidRDefault="00F6426B" w:rsidP="009A5D1E">
      <w:pPr>
        <w:autoSpaceDE w:val="0"/>
        <w:autoSpaceDN w:val="0"/>
        <w:adjustRightInd w:val="0"/>
        <w:ind w:left="426"/>
        <w:rPr>
          <w:rFonts w:ascii="ø¶'A2»˛" w:hAnsi="ø¶'A2»˛" w:cs="ø¶'A2»˛"/>
          <w:color w:val="000000"/>
          <w:sz w:val="29"/>
          <w:szCs w:val="29"/>
        </w:rPr>
      </w:pPr>
      <w:r>
        <w:rPr>
          <w:rFonts w:ascii="ø¶'A2»˛" w:hAnsi="ø¶'A2»˛" w:cs="ø¶'A2»˛"/>
          <w:color w:val="000000"/>
          <w:sz w:val="29"/>
          <w:szCs w:val="29"/>
        </w:rPr>
        <w:t>b. Many-to-many</w:t>
      </w:r>
    </w:p>
    <w:p w14:paraId="11C7018B" w14:textId="77777777" w:rsidR="00F6426B" w:rsidRDefault="00F6426B" w:rsidP="009A5D1E">
      <w:pPr>
        <w:autoSpaceDE w:val="0"/>
        <w:autoSpaceDN w:val="0"/>
        <w:adjustRightInd w:val="0"/>
        <w:ind w:left="426"/>
        <w:rPr>
          <w:rFonts w:ascii="ø¶'A2»˛" w:hAnsi="ø¶'A2»˛" w:cs="ø¶'A2»˛"/>
          <w:color w:val="000000"/>
          <w:sz w:val="29"/>
          <w:szCs w:val="29"/>
        </w:rPr>
      </w:pPr>
      <w:r>
        <w:rPr>
          <w:rFonts w:ascii="ø¶'A2»˛" w:hAnsi="ø¶'A2»˛" w:cs="ø¶'A2»˛"/>
          <w:color w:val="000000"/>
          <w:sz w:val="29"/>
          <w:szCs w:val="29"/>
        </w:rPr>
        <w:t>c. Both parent-child and many-to-many</w:t>
      </w:r>
    </w:p>
    <w:p w14:paraId="1A92EC05" w14:textId="77777777" w:rsidR="00F6426B" w:rsidRDefault="00F6426B" w:rsidP="009A5D1E">
      <w:pPr>
        <w:autoSpaceDE w:val="0"/>
        <w:autoSpaceDN w:val="0"/>
        <w:adjustRightInd w:val="0"/>
        <w:ind w:left="426"/>
        <w:rPr>
          <w:rFonts w:ascii="ø¶'A2»˛" w:hAnsi="ø¶'A2»˛" w:cs="ø¶'A2»˛"/>
          <w:color w:val="000000"/>
          <w:sz w:val="29"/>
          <w:szCs w:val="29"/>
        </w:rPr>
      </w:pPr>
      <w:r>
        <w:rPr>
          <w:rFonts w:ascii="ø¶'A2»˛" w:hAnsi="ø¶'A2»˛" w:cs="ø¶'A2»˛"/>
          <w:color w:val="000000"/>
          <w:sz w:val="29"/>
          <w:szCs w:val="29"/>
        </w:rPr>
        <w:t>d. No relations are allowed.</w:t>
      </w:r>
    </w:p>
    <w:p w14:paraId="03341624" w14:textId="77777777" w:rsidR="00022886" w:rsidRDefault="00022886" w:rsidP="00022886">
      <w:pPr>
        <w:autoSpaceDE w:val="0"/>
        <w:autoSpaceDN w:val="0"/>
        <w:adjustRightInd w:val="0"/>
        <w:rPr>
          <w:rFonts w:ascii="ø¶'A2»˛" w:hAnsi="ø¶'A2»˛" w:cs="ø¶'A2»˛"/>
          <w:color w:val="000000"/>
          <w:sz w:val="29"/>
          <w:szCs w:val="29"/>
        </w:rPr>
      </w:pPr>
    </w:p>
    <w:p w14:paraId="56D80B19" w14:textId="21638D65" w:rsidR="00F6426B" w:rsidRPr="00022886" w:rsidRDefault="00F6426B" w:rsidP="00022886">
      <w:pPr>
        <w:autoSpaceDE w:val="0"/>
        <w:autoSpaceDN w:val="0"/>
        <w:adjustRightInd w:val="0"/>
        <w:rPr>
          <w:rFonts w:ascii="ø¶'A2»˛" w:hAnsi="ø¶'A2»˛" w:cs="ø¶'A2»˛"/>
          <w:color w:val="000000"/>
          <w:sz w:val="29"/>
          <w:szCs w:val="29"/>
        </w:rPr>
      </w:pPr>
      <w:r w:rsidRPr="00022886">
        <w:rPr>
          <w:rFonts w:ascii="ø¶'A2»˛" w:hAnsi="ø¶'A2»˛" w:cs="ø¶'A2»˛"/>
          <w:color w:val="0000EF"/>
          <w:sz w:val="29"/>
          <w:szCs w:val="29"/>
        </w:rPr>
        <w:t>4</w:t>
      </w:r>
      <w:r w:rsidRPr="00022886">
        <w:rPr>
          <w:rFonts w:ascii="ø¶'A2»˛" w:hAnsi="ø¶'A2»˛" w:cs="ø¶'A2»˛"/>
          <w:color w:val="000000"/>
          <w:sz w:val="29"/>
          <w:szCs w:val="29"/>
        </w:rPr>
        <w:t>. Give an example of a SQL data manipulation language statement.</w:t>
      </w:r>
    </w:p>
    <w:p w14:paraId="392EAF86" w14:textId="77777777" w:rsidR="008D11E6" w:rsidRDefault="008D11E6" w:rsidP="00F6426B">
      <w:pPr>
        <w:autoSpaceDE w:val="0"/>
        <w:autoSpaceDN w:val="0"/>
        <w:adjustRightInd w:val="0"/>
        <w:rPr>
          <w:rFonts w:ascii="ø¶'A2»˛" w:hAnsi="ø¶'A2»˛" w:cs="ø¶'A2»˛"/>
          <w:color w:val="000000"/>
          <w:sz w:val="29"/>
          <w:szCs w:val="29"/>
        </w:rPr>
      </w:pPr>
    </w:p>
    <w:p w14:paraId="4F1081AB" w14:textId="77777777" w:rsidR="00F6426B" w:rsidRPr="00022886" w:rsidRDefault="00F6426B" w:rsidP="00022886">
      <w:pPr>
        <w:autoSpaceDE w:val="0"/>
        <w:autoSpaceDN w:val="0"/>
        <w:adjustRightInd w:val="0"/>
        <w:rPr>
          <w:rFonts w:ascii="ø¶'A2»˛" w:hAnsi="ø¶'A2»˛" w:cs="ø¶'A2»˛"/>
          <w:color w:val="000000"/>
          <w:sz w:val="29"/>
          <w:szCs w:val="29"/>
        </w:rPr>
      </w:pPr>
      <w:r w:rsidRPr="00022886">
        <w:rPr>
          <w:rFonts w:ascii="ø¶'A2»˛" w:hAnsi="ø¶'A2»˛" w:cs="ø¶'A2»˛"/>
          <w:color w:val="0000EF"/>
          <w:sz w:val="29"/>
          <w:szCs w:val="29"/>
        </w:rPr>
        <w:t>5</w:t>
      </w:r>
      <w:r w:rsidRPr="00022886">
        <w:rPr>
          <w:rFonts w:ascii="ø¶'A2»˛" w:hAnsi="ø¶'A2»˛" w:cs="ø¶'A2»˛"/>
          <w:color w:val="000000"/>
          <w:sz w:val="29"/>
          <w:szCs w:val="29"/>
        </w:rPr>
        <w:t>. Give an example of a SQL data definition language statement.</w:t>
      </w:r>
    </w:p>
    <w:p w14:paraId="474B5CBB" w14:textId="77777777" w:rsidR="008D11E6" w:rsidRDefault="008D11E6" w:rsidP="00F6426B">
      <w:pPr>
        <w:autoSpaceDE w:val="0"/>
        <w:autoSpaceDN w:val="0"/>
        <w:adjustRightInd w:val="0"/>
        <w:rPr>
          <w:rFonts w:ascii="ø¶'A2»˛" w:hAnsi="ø¶'A2»˛" w:cs="ø¶'A2»˛"/>
          <w:color w:val="000000"/>
          <w:sz w:val="29"/>
          <w:szCs w:val="29"/>
        </w:rPr>
      </w:pPr>
    </w:p>
    <w:p w14:paraId="31314315" w14:textId="52A8B7B3" w:rsidR="00F6426B" w:rsidRPr="00022886" w:rsidRDefault="00F6426B" w:rsidP="00022886">
      <w:pPr>
        <w:autoSpaceDE w:val="0"/>
        <w:autoSpaceDN w:val="0"/>
        <w:adjustRightInd w:val="0"/>
        <w:rPr>
          <w:rFonts w:ascii="ø¶'A2»˛" w:hAnsi="ø¶'A2»˛" w:cs="ø¶'A2»˛"/>
          <w:color w:val="000000"/>
          <w:sz w:val="29"/>
          <w:szCs w:val="29"/>
        </w:rPr>
      </w:pPr>
      <w:r w:rsidRPr="00022886">
        <w:rPr>
          <w:rFonts w:ascii="ø¶'A2»˛" w:hAnsi="ø¶'A2»˛" w:cs="ø¶'A2»˛"/>
          <w:color w:val="0000EF"/>
          <w:sz w:val="29"/>
          <w:szCs w:val="29"/>
        </w:rPr>
        <w:t>6</w:t>
      </w:r>
      <w:r w:rsidRPr="00022886">
        <w:rPr>
          <w:rFonts w:ascii="ø¶'A2»˛" w:hAnsi="ø¶'A2»˛" w:cs="ø¶'A2»˛"/>
          <w:color w:val="000000"/>
          <w:sz w:val="29"/>
          <w:szCs w:val="29"/>
        </w:rPr>
        <w:t>. What is scaling up</w:t>
      </w:r>
      <w:r w:rsidR="00FA1067">
        <w:rPr>
          <w:rFonts w:ascii="ø¶'A2»˛" w:hAnsi="ø¶'A2»˛" w:cs="ø¶'A2»˛"/>
          <w:color w:val="000000"/>
          <w:sz w:val="29"/>
          <w:szCs w:val="29"/>
        </w:rPr>
        <w:t>-scaling out</w:t>
      </w:r>
      <w:r w:rsidRPr="00022886">
        <w:rPr>
          <w:rFonts w:ascii="ø¶'A2»˛" w:hAnsi="ø¶'A2»˛" w:cs="ø¶'A2»˛"/>
          <w:color w:val="000000"/>
          <w:sz w:val="29"/>
          <w:szCs w:val="29"/>
        </w:rPr>
        <w:t>?</w:t>
      </w:r>
    </w:p>
    <w:p w14:paraId="09EE3E8C" w14:textId="0C394D29" w:rsidR="00F6426B" w:rsidRDefault="00F6426B" w:rsidP="004B1B6C">
      <w:pPr>
        <w:autoSpaceDE w:val="0"/>
        <w:autoSpaceDN w:val="0"/>
        <w:adjustRightInd w:val="0"/>
        <w:rPr>
          <w:rFonts w:ascii="ø¶'A2»˛" w:hAnsi="ø¶'A2»˛" w:cs="ø¶'A2»˛"/>
          <w:color w:val="0000EF"/>
          <w:sz w:val="29"/>
          <w:szCs w:val="29"/>
        </w:rPr>
      </w:pPr>
    </w:p>
    <w:p w14:paraId="735207C7" w14:textId="5D0266AD" w:rsidR="001B5A37" w:rsidRDefault="00FA1067" w:rsidP="00022886">
      <w:pPr>
        <w:autoSpaceDE w:val="0"/>
        <w:autoSpaceDN w:val="0"/>
        <w:adjustRightInd w:val="0"/>
        <w:jc w:val="both"/>
        <w:rPr>
          <w:rFonts w:ascii="0å˘∑˛" w:hAnsi="0å˘∑˛" w:cs="0å˘∑˛"/>
          <w:color w:val="000000"/>
          <w:sz w:val="29"/>
          <w:szCs w:val="29"/>
        </w:rPr>
      </w:pPr>
      <w:r>
        <w:rPr>
          <w:rFonts w:ascii="ø¶'A2»˛" w:hAnsi="ø¶'A2»˛" w:cs="ø¶'A2»˛"/>
          <w:color w:val="0000EF"/>
          <w:sz w:val="29"/>
          <w:szCs w:val="29"/>
        </w:rPr>
        <w:t>7</w:t>
      </w:r>
      <w:r w:rsidR="00022886" w:rsidRPr="00272BB0">
        <w:rPr>
          <w:rFonts w:ascii="ø¶'A2»˛" w:hAnsi="ø¶'A2»˛" w:cs="ø¶'A2»˛"/>
          <w:color w:val="0000EF"/>
          <w:sz w:val="29"/>
          <w:szCs w:val="29"/>
        </w:rPr>
        <w:t>.</w:t>
      </w:r>
      <w:r w:rsidR="00022886">
        <w:rPr>
          <w:rFonts w:ascii="0å˘∑˛" w:hAnsi="0å˘∑˛" w:cs="0å˘∑˛"/>
          <w:color w:val="000000"/>
          <w:sz w:val="29"/>
          <w:szCs w:val="29"/>
        </w:rPr>
        <w:t xml:space="preserve"> </w:t>
      </w:r>
      <w:r w:rsidR="001B5A37">
        <w:rPr>
          <w:rFonts w:ascii="0å˘∑˛" w:hAnsi="0å˘∑˛" w:cs="0å˘∑˛"/>
          <w:color w:val="000000"/>
          <w:sz w:val="29"/>
          <w:szCs w:val="29"/>
        </w:rPr>
        <w:t>What do the C and A in the CAP theorem stand for? Give an example of how</w:t>
      </w:r>
      <w:r w:rsidR="00022886">
        <w:rPr>
          <w:rFonts w:ascii="0å˘∑˛" w:hAnsi="0å˘∑˛" w:cs="0å˘∑˛"/>
          <w:color w:val="000000"/>
          <w:sz w:val="29"/>
          <w:szCs w:val="29"/>
        </w:rPr>
        <w:t xml:space="preserve"> </w:t>
      </w:r>
      <w:r w:rsidR="001B5A37">
        <w:rPr>
          <w:rFonts w:ascii="0å˘∑˛" w:hAnsi="0å˘∑˛" w:cs="0å˘∑˛"/>
          <w:color w:val="000000"/>
          <w:sz w:val="29"/>
          <w:szCs w:val="29"/>
        </w:rPr>
        <w:t>designing for one of those properties can lead to difficulties in</w:t>
      </w:r>
      <w:r w:rsidR="00022886">
        <w:rPr>
          <w:rFonts w:ascii="0å˘∑˛" w:hAnsi="0å˘∑˛" w:cs="0å˘∑˛"/>
          <w:color w:val="000000"/>
          <w:sz w:val="29"/>
          <w:szCs w:val="29"/>
        </w:rPr>
        <w:t xml:space="preserve"> </w:t>
      </w:r>
      <w:r w:rsidR="001B5A37">
        <w:rPr>
          <w:rFonts w:ascii="0å˘∑˛" w:hAnsi="0å˘∑˛" w:cs="0å˘∑˛"/>
          <w:color w:val="000000"/>
          <w:sz w:val="29"/>
          <w:szCs w:val="29"/>
        </w:rPr>
        <w:t>maintaining the other.</w:t>
      </w:r>
    </w:p>
    <w:p w14:paraId="514DEF7A" w14:textId="77777777" w:rsidR="00022886" w:rsidRDefault="00022886" w:rsidP="00022886">
      <w:pPr>
        <w:autoSpaceDE w:val="0"/>
        <w:autoSpaceDN w:val="0"/>
        <w:adjustRightInd w:val="0"/>
        <w:jc w:val="both"/>
        <w:rPr>
          <w:rFonts w:ascii="0å˘∑˛" w:hAnsi="0å˘∑˛" w:cs="0å˘∑˛"/>
          <w:color w:val="000000"/>
          <w:sz w:val="29"/>
          <w:szCs w:val="29"/>
        </w:rPr>
      </w:pPr>
    </w:p>
    <w:p w14:paraId="2D01546E" w14:textId="24C1FCB5" w:rsidR="001B5A37" w:rsidRDefault="00FA1067" w:rsidP="001B5A37">
      <w:pPr>
        <w:autoSpaceDE w:val="0"/>
        <w:autoSpaceDN w:val="0"/>
        <w:adjustRightInd w:val="0"/>
        <w:rPr>
          <w:rFonts w:ascii="0å˘∑˛" w:hAnsi="0å˘∑˛" w:cs="0å˘∑˛"/>
          <w:color w:val="000000"/>
          <w:sz w:val="29"/>
          <w:szCs w:val="29"/>
        </w:rPr>
      </w:pPr>
      <w:r>
        <w:rPr>
          <w:rFonts w:ascii="0å˘∑˛" w:hAnsi="0å˘∑˛" w:cs="0å˘∑˛"/>
          <w:color w:val="0000EF"/>
          <w:sz w:val="29"/>
          <w:szCs w:val="29"/>
        </w:rPr>
        <w:t>8</w:t>
      </w:r>
      <w:r w:rsidR="001B5A37">
        <w:rPr>
          <w:rFonts w:ascii="0å˘∑˛" w:hAnsi="0å˘∑˛" w:cs="0å˘∑˛"/>
          <w:color w:val="000000"/>
          <w:sz w:val="29"/>
          <w:szCs w:val="29"/>
        </w:rPr>
        <w:t xml:space="preserve">. </w:t>
      </w:r>
      <w:r w:rsidR="006F0375">
        <w:rPr>
          <w:rFonts w:ascii="0å˘∑˛" w:hAnsi="0å˘∑˛" w:cs="0å˘∑˛"/>
          <w:color w:val="000000"/>
          <w:sz w:val="29"/>
          <w:szCs w:val="29"/>
        </w:rPr>
        <w:t>What is the different between ACID and BASE.</w:t>
      </w:r>
    </w:p>
    <w:p w14:paraId="4CFAFE19" w14:textId="323FF201" w:rsidR="00C54954" w:rsidRDefault="00C54954" w:rsidP="001B5A37">
      <w:pPr>
        <w:autoSpaceDE w:val="0"/>
        <w:autoSpaceDN w:val="0"/>
        <w:adjustRightInd w:val="0"/>
        <w:rPr>
          <w:rFonts w:ascii="0å˘∑˛" w:hAnsi="0å˘∑˛" w:cs="0å˘∑˛"/>
          <w:color w:val="000000"/>
          <w:sz w:val="29"/>
          <w:szCs w:val="29"/>
        </w:rPr>
      </w:pPr>
    </w:p>
    <w:p w14:paraId="5A33D752" w14:textId="164FA856" w:rsidR="00C54954" w:rsidRDefault="00FA1067" w:rsidP="00C54954">
      <w:pPr>
        <w:autoSpaceDE w:val="0"/>
        <w:autoSpaceDN w:val="0"/>
        <w:adjustRightInd w:val="0"/>
        <w:rPr>
          <w:rFonts w:ascii="0å˘∑˛" w:hAnsi="0å˘∑˛" w:cs="0å˘∑˛"/>
          <w:color w:val="000000"/>
          <w:sz w:val="29"/>
          <w:szCs w:val="29"/>
        </w:rPr>
      </w:pPr>
      <w:r w:rsidRPr="005A1624">
        <w:rPr>
          <w:rFonts w:ascii="0å˘∑˛" w:hAnsi="0å˘∑˛" w:cs="0å˘∑˛"/>
          <w:color w:val="0000EF"/>
          <w:sz w:val="29"/>
          <w:szCs w:val="29"/>
        </w:rPr>
        <w:t>9</w:t>
      </w:r>
      <w:r w:rsidR="00375DD4" w:rsidRPr="005A1624">
        <w:rPr>
          <w:rFonts w:ascii="0å˘∑˛" w:hAnsi="0å˘∑˛" w:cs="0å˘∑˛"/>
          <w:color w:val="0000EF"/>
          <w:sz w:val="29"/>
          <w:szCs w:val="29"/>
        </w:rPr>
        <w:t>.</w:t>
      </w:r>
      <w:r w:rsidR="00375DD4">
        <w:rPr>
          <w:rFonts w:ascii="0å˘∑˛" w:hAnsi="0å˘∑˛" w:cs="0å˘∑˛"/>
          <w:color w:val="000000"/>
          <w:sz w:val="29"/>
          <w:szCs w:val="29"/>
        </w:rPr>
        <w:t xml:space="preserve"> </w:t>
      </w:r>
      <w:r w:rsidR="00C54954" w:rsidRPr="00C54954">
        <w:rPr>
          <w:rFonts w:ascii="0å˘∑˛" w:hAnsi="0å˘∑˛" w:cs="0å˘∑˛"/>
          <w:color w:val="000000"/>
          <w:sz w:val="29"/>
          <w:szCs w:val="29"/>
        </w:rPr>
        <w:t>Are NoSQL databases likely to displace relational databases as relational databases</w:t>
      </w:r>
      <w:r w:rsidR="00782AF1">
        <w:rPr>
          <w:rFonts w:ascii="0å˘∑˛" w:hAnsi="0å˘∑˛" w:cs="0å˘∑˛"/>
          <w:color w:val="000000"/>
          <w:sz w:val="29"/>
          <w:szCs w:val="29"/>
        </w:rPr>
        <w:t xml:space="preserve"> </w:t>
      </w:r>
      <w:r w:rsidR="00C54954" w:rsidRPr="00C54954">
        <w:rPr>
          <w:rFonts w:ascii="0å˘∑˛" w:hAnsi="0å˘∑˛" w:cs="0å˘∑˛"/>
          <w:color w:val="000000"/>
          <w:sz w:val="29"/>
          <w:szCs w:val="29"/>
        </w:rPr>
        <w:t>displaced earlier types of data management systems?</w:t>
      </w:r>
    </w:p>
    <w:p w14:paraId="08F9AB62" w14:textId="6D3094A8" w:rsidR="000E6733" w:rsidRDefault="000E6733" w:rsidP="00C54954">
      <w:pPr>
        <w:autoSpaceDE w:val="0"/>
        <w:autoSpaceDN w:val="0"/>
        <w:adjustRightInd w:val="0"/>
        <w:rPr>
          <w:rFonts w:ascii="0å˘∑˛" w:hAnsi="0å˘∑˛" w:cs="0å˘∑˛"/>
          <w:color w:val="000000"/>
          <w:sz w:val="29"/>
          <w:szCs w:val="29"/>
        </w:rPr>
      </w:pPr>
    </w:p>
    <w:p w14:paraId="7BC3EADD" w14:textId="613F192B" w:rsidR="000E6733" w:rsidRDefault="000E6733" w:rsidP="00C54954">
      <w:pPr>
        <w:autoSpaceDE w:val="0"/>
        <w:autoSpaceDN w:val="0"/>
        <w:adjustRightInd w:val="0"/>
        <w:rPr>
          <w:rFonts w:ascii="0å˘∑˛" w:hAnsi="0å˘∑˛" w:cs="0å˘∑˛"/>
          <w:color w:val="000000"/>
          <w:sz w:val="29"/>
          <w:szCs w:val="29"/>
        </w:rPr>
      </w:pPr>
      <w:r w:rsidRPr="005A1624">
        <w:rPr>
          <w:rFonts w:ascii="0å˘∑˛" w:hAnsi="0å˘∑˛" w:cs="0å˘∑˛"/>
          <w:color w:val="0000EF"/>
          <w:sz w:val="29"/>
          <w:szCs w:val="29"/>
        </w:rPr>
        <w:t>10.</w:t>
      </w:r>
      <w:r>
        <w:rPr>
          <w:rFonts w:ascii="0å˘∑˛" w:hAnsi="0å˘∑˛" w:cs="0å˘∑˛"/>
          <w:color w:val="000000"/>
          <w:sz w:val="29"/>
          <w:szCs w:val="29"/>
        </w:rPr>
        <w:t xml:space="preserve"> </w:t>
      </w:r>
      <w:r w:rsidR="007174D2">
        <w:rPr>
          <w:rFonts w:ascii="0å˘∑˛" w:hAnsi="0å˘∑˛" w:cs="0å˘∑˛"/>
          <w:color w:val="000000"/>
          <w:sz w:val="29"/>
          <w:szCs w:val="29"/>
        </w:rPr>
        <w:t>How many t</w:t>
      </w:r>
      <w:r w:rsidR="00CF3407">
        <w:rPr>
          <w:rFonts w:ascii="0å˘∑˛" w:hAnsi="0å˘∑˛" w:cs="0å˘∑˛"/>
          <w:color w:val="000000"/>
          <w:sz w:val="29"/>
          <w:szCs w:val="29"/>
        </w:rPr>
        <w:t>ypes of NoSQL databases</w:t>
      </w:r>
      <w:r w:rsidR="0060335F">
        <w:rPr>
          <w:rFonts w:ascii="0å˘∑˛" w:hAnsi="0å˘∑˛" w:cs="0å˘∑˛"/>
          <w:color w:val="000000"/>
          <w:sz w:val="29"/>
          <w:szCs w:val="29"/>
        </w:rPr>
        <w:t xml:space="preserve">. </w:t>
      </w:r>
      <w:r w:rsidR="0000728D">
        <w:rPr>
          <w:rFonts w:ascii="0å˘∑˛" w:hAnsi="0å˘∑˛" w:cs="0å˘∑˛"/>
          <w:color w:val="000000"/>
          <w:sz w:val="29"/>
          <w:szCs w:val="29"/>
        </w:rPr>
        <w:t xml:space="preserve">Describe </w:t>
      </w:r>
      <w:r w:rsidR="0060335F">
        <w:rPr>
          <w:rFonts w:ascii="0å˘∑˛" w:hAnsi="0å˘∑˛" w:cs="0å˘∑˛"/>
          <w:color w:val="000000"/>
          <w:sz w:val="29"/>
          <w:szCs w:val="29"/>
        </w:rPr>
        <w:t>characteristics</w:t>
      </w:r>
      <w:r w:rsidR="00796F67">
        <w:rPr>
          <w:rFonts w:ascii="0å˘∑˛" w:hAnsi="0å˘∑˛" w:cs="0å˘∑˛"/>
          <w:color w:val="000000"/>
          <w:sz w:val="29"/>
          <w:szCs w:val="29"/>
        </w:rPr>
        <w:t xml:space="preserve"> of each</w:t>
      </w:r>
    </w:p>
    <w:p w14:paraId="04D56F5C" w14:textId="0BA1E314" w:rsidR="001B5A37" w:rsidRDefault="001B5A37" w:rsidP="00AA6798">
      <w:pPr>
        <w:autoSpaceDE w:val="0"/>
        <w:autoSpaceDN w:val="0"/>
        <w:adjustRightInd w:val="0"/>
        <w:rPr>
          <w:rFonts w:ascii="ø¶'A2»˛" w:hAnsi="ø¶'A2»˛" w:cs="ø¶'A2»˛"/>
          <w:color w:val="000000"/>
          <w:sz w:val="29"/>
          <w:szCs w:val="29"/>
        </w:rPr>
      </w:pPr>
    </w:p>
    <w:p w14:paraId="5C913B46" w14:textId="77777777" w:rsidR="006A735D" w:rsidRPr="008D11E6" w:rsidRDefault="006A735D" w:rsidP="00AA6798">
      <w:pPr>
        <w:autoSpaceDE w:val="0"/>
        <w:autoSpaceDN w:val="0"/>
        <w:adjustRightInd w:val="0"/>
        <w:rPr>
          <w:rFonts w:ascii="ø¶'A2»˛" w:hAnsi="ø¶'A2»˛" w:cs="ø¶'A2»˛"/>
          <w:color w:val="000000"/>
          <w:sz w:val="29"/>
          <w:szCs w:val="29"/>
        </w:rPr>
      </w:pPr>
    </w:p>
    <w:sectPr w:rsidR="006A735D" w:rsidRPr="008D11E6" w:rsidSect="005673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ø¶'A2»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0å˘∑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55CD3"/>
    <w:multiLevelType w:val="hybridMultilevel"/>
    <w:tmpl w:val="58D2E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B1557"/>
    <w:multiLevelType w:val="hybridMultilevel"/>
    <w:tmpl w:val="AF085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C41E7"/>
    <w:multiLevelType w:val="hybridMultilevel"/>
    <w:tmpl w:val="7960D212"/>
    <w:lvl w:ilvl="0" w:tplc="D916B4E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E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20"/>
    <w:rsid w:val="0000728D"/>
    <w:rsid w:val="00022886"/>
    <w:rsid w:val="00030B9A"/>
    <w:rsid w:val="000E6733"/>
    <w:rsid w:val="00105720"/>
    <w:rsid w:val="001740C8"/>
    <w:rsid w:val="001B5A37"/>
    <w:rsid w:val="00226134"/>
    <w:rsid w:val="00233F56"/>
    <w:rsid w:val="00272BB0"/>
    <w:rsid w:val="00375DD4"/>
    <w:rsid w:val="004B1B6C"/>
    <w:rsid w:val="00567398"/>
    <w:rsid w:val="005A1624"/>
    <w:rsid w:val="0060335F"/>
    <w:rsid w:val="006A735D"/>
    <w:rsid w:val="006F0375"/>
    <w:rsid w:val="007174D2"/>
    <w:rsid w:val="00782AF1"/>
    <w:rsid w:val="00796F67"/>
    <w:rsid w:val="00807122"/>
    <w:rsid w:val="008D11E6"/>
    <w:rsid w:val="009A5D1E"/>
    <w:rsid w:val="00AA6798"/>
    <w:rsid w:val="00BC41F7"/>
    <w:rsid w:val="00C54954"/>
    <w:rsid w:val="00CF3407"/>
    <w:rsid w:val="00D1257B"/>
    <w:rsid w:val="00E46E22"/>
    <w:rsid w:val="00F6426B"/>
    <w:rsid w:val="00F94693"/>
    <w:rsid w:val="00FA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63660"/>
  <w15:chartTrackingRefBased/>
  <w15:docId w15:val="{EAF5126E-D466-C64B-B912-01A220CC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5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2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2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Nguyen Huu Cam (FE Greenwich HN)</cp:lastModifiedBy>
  <cp:revision>35</cp:revision>
  <dcterms:created xsi:type="dcterms:W3CDTF">2019-08-14T09:47:00Z</dcterms:created>
  <dcterms:modified xsi:type="dcterms:W3CDTF">2022-01-30T11:41:00Z</dcterms:modified>
</cp:coreProperties>
</file>