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20/1/2022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Nhiệm vụ trc tết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Evident  (Hiển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Requiement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Hợp đồng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Phân tích thiết kế hệ thống ( đặc tả  use case , đặc tả realization, software architechture …….)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Dự án quản lý nhân sự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: administrator, employee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Số lượng nhân viên : n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diện + chức năng : Primefaces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: mysql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 log in / log out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quản lý hồ sơ/ thông tin nhân viên  (add/ delete/update)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 phân loại nhân viên : 3 loại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Sơ cấp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Trung cấp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Cao cấp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Quản lý hiệu suất  : dựa trên sản phẩm thành công trên tháng / trên ngày để phân loại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phân công công việc : theo ca sáng, chiều , tối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chấm công : lương cứng( 26 công 2 triệu 6  ) + sản phẩm (1 sản phẩm bán được = 50k)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 thông tin tuyển dụng, đào tạo fresher intern. 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fj4hg6e6r6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7/2/2022: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chốt xong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81D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tV4pprdsoZiM0BuwBOjiPtCtw==">AMUW2mXn/mqki8f3J2Poq7XEGfct8aBiX+HCUXnPPtnnNBiok2NINfF1mYacAKL+Mh0deV41Ey308vImuGXrPvZRTrVWNUWxTktbJL4xUn+jNw/IX9Ag7uRr52VYFfij+vOLezzbtKy5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2022-01-20T14:07:00Z</dcterms:created>
  <dc:creator>Nguyen Thi Cuc</dc:creator>
</cp:coreProperties>
</file>